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72" w:rsidRDefault="009F6172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чергової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D0BDE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9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5762"/>
      </w:tblGrid>
      <w:tr w:rsidR="00A6077A" w:rsidRPr="007823CD" w:rsidTr="009F6172">
        <w:trPr>
          <w:trHeight w:val="595"/>
        </w:trPr>
        <w:tc>
          <w:tcPr>
            <w:tcW w:w="3593" w:type="dxa"/>
            <w:shd w:val="clear" w:color="auto" w:fill="FFFFFF"/>
            <w:vAlign w:val="center"/>
            <w:hideMark/>
          </w:tcPr>
          <w:p w:rsidR="00A6077A" w:rsidRPr="00226C69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956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D6B0E" w:rsidRPr="0022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0BDE" w:rsidRPr="0022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22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Початок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F9097D" w:rsidRPr="00883BB2" w:rsidRDefault="00F9097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2" w:type="dxa"/>
            <w:shd w:val="clear" w:color="auto" w:fill="FFFFFF"/>
            <w:vAlign w:val="center"/>
            <w:hideMark/>
          </w:tcPr>
          <w:p w:rsidR="009F6172" w:rsidRDefault="00A6077A" w:rsidP="002D6B0E">
            <w:pPr>
              <w:pStyle w:val="a3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       </w:t>
            </w:r>
          </w:p>
          <w:p w:rsidR="00A6077A" w:rsidRPr="00883BB2" w:rsidRDefault="009F6172" w:rsidP="002D6B0E">
            <w:pPr>
              <w:pStyle w:val="a3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A6077A"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проведення:  зал  засідань</w:t>
            </w:r>
          </w:p>
          <w:p w:rsidR="00A6077A" w:rsidRDefault="00A6077A" w:rsidP="009F6172">
            <w:pPr>
              <w:pStyle w:val="a3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62A4D" w:rsidRPr="00883BB2" w:rsidRDefault="00A62A4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24F92" w:rsidRPr="00824F92" w:rsidRDefault="00226C69" w:rsidP="000E3493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824F92" w:rsidRPr="00824F92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824F92" w:rsidRPr="00824F92">
        <w:rPr>
          <w:rFonts w:ascii="Times New Roman" w:hAnsi="Times New Roman"/>
          <w:sz w:val="24"/>
          <w:szCs w:val="24"/>
        </w:rPr>
        <w:t xml:space="preserve">затвердження фінансового плану на 2022 рік комунального некомерційного підприємства «Центру первинної медико-санітарної допомоги </w:t>
      </w:r>
      <w:proofErr w:type="spellStart"/>
      <w:r w:rsidR="00824F92" w:rsidRPr="00824F92">
        <w:rPr>
          <w:rFonts w:ascii="Times New Roman" w:hAnsi="Times New Roman"/>
          <w:sz w:val="24"/>
          <w:szCs w:val="24"/>
        </w:rPr>
        <w:t>Новогродівської</w:t>
      </w:r>
      <w:proofErr w:type="spellEnd"/>
      <w:r w:rsidR="00824F92" w:rsidRPr="00824F92">
        <w:rPr>
          <w:rFonts w:ascii="Times New Roman" w:hAnsi="Times New Roman"/>
          <w:sz w:val="24"/>
          <w:szCs w:val="24"/>
        </w:rPr>
        <w:t xml:space="preserve"> міської ради»</w:t>
      </w:r>
    </w:p>
    <w:p w:rsidR="00824F92" w:rsidRDefault="002A1E19" w:rsidP="000E34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226C6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824F92" w:rsidRPr="00824F92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 Програми «</w:t>
      </w:r>
      <w:r w:rsidR="00824F92" w:rsidRPr="00824F92">
        <w:rPr>
          <w:rFonts w:ascii="Times New Roman" w:hAnsi="Times New Roman"/>
          <w:sz w:val="24"/>
          <w:szCs w:val="24"/>
          <w:lang w:val="uk-UA"/>
        </w:rPr>
        <w:t xml:space="preserve">Розвиток та підтримка Комунального некомерційного підприємства «Центр первинної медико-санітарної допомоги </w:t>
      </w:r>
      <w:proofErr w:type="spellStart"/>
      <w:r w:rsidR="00824F92" w:rsidRPr="00824F92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824F92" w:rsidRPr="00824F92">
        <w:rPr>
          <w:rFonts w:ascii="Times New Roman" w:hAnsi="Times New Roman"/>
          <w:sz w:val="24"/>
          <w:szCs w:val="24"/>
          <w:lang w:val="uk-UA"/>
        </w:rPr>
        <w:t xml:space="preserve"> міської ради» на 2021-2023 роки</w:t>
      </w:r>
      <w:r w:rsidR="00824F92" w:rsidRPr="00824F9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2A1E19" w:rsidRPr="00824F92" w:rsidRDefault="002A1E19" w:rsidP="000E34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24F92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824F92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824F9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30.07.2021 №8/15-3 «Про прийняття новозбудованої амбулаторії загальної практики сімейної медицини у </w:t>
      </w:r>
      <w:proofErr w:type="spellStart"/>
      <w:r w:rsidRPr="00824F92">
        <w:rPr>
          <w:rFonts w:ascii="Times New Roman" w:hAnsi="Times New Roman" w:cs="Times New Roman"/>
          <w:sz w:val="24"/>
          <w:szCs w:val="24"/>
          <w:lang w:val="uk-UA"/>
        </w:rPr>
        <w:t>с.Миколаївка</w:t>
      </w:r>
      <w:proofErr w:type="spellEnd"/>
      <w:r w:rsidRPr="00824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24F92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824F9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</w:t>
      </w:r>
    </w:p>
    <w:p w:rsidR="00824F92" w:rsidRDefault="00824F92" w:rsidP="000E349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24F92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824F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МАЛЬЧИНА  Тетяна В’ячеславівна – директор </w:t>
      </w:r>
      <w:r w:rsidRPr="00824F9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КНП «Центр первинної медико-санітарної допомоги </w:t>
      </w:r>
      <w:proofErr w:type="spellStart"/>
      <w:r w:rsidRPr="00824F92">
        <w:rPr>
          <w:rFonts w:ascii="Times New Roman" w:eastAsia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Pr="00824F9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міської ради»</w:t>
      </w:r>
    </w:p>
    <w:p w:rsidR="009F6172" w:rsidRDefault="009F6172" w:rsidP="000E3493">
      <w:pPr>
        <w:pStyle w:val="a3"/>
        <w:tabs>
          <w:tab w:val="left" w:pos="567"/>
        </w:tabs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F6172" w:rsidRPr="001060AF" w:rsidRDefault="009F6172" w:rsidP="000E3493">
      <w:pPr>
        <w:pStyle w:val="a7"/>
        <w:widowControl w:val="0"/>
        <w:shd w:val="clear" w:color="auto" w:fill="FFFFFF"/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4.</w:t>
      </w:r>
      <w:r w:rsidRPr="001060AF">
        <w:rPr>
          <w:rFonts w:ascii="Times New Roman" w:hAnsi="Times New Roman"/>
          <w:sz w:val="24"/>
          <w:szCs w:val="24"/>
          <w:lang w:val="uk-UA"/>
        </w:rPr>
        <w:t>Про стан законності  та результати діяльності Пок</w:t>
      </w:r>
      <w:r w:rsidR="00367E23">
        <w:rPr>
          <w:rFonts w:ascii="Times New Roman" w:hAnsi="Times New Roman"/>
          <w:sz w:val="24"/>
          <w:szCs w:val="24"/>
          <w:lang w:val="uk-UA"/>
        </w:rPr>
        <w:t xml:space="preserve">ровської окружної прокуратури  </w:t>
      </w:r>
      <w:r w:rsidRPr="001060AF">
        <w:rPr>
          <w:rFonts w:ascii="Times New Roman" w:hAnsi="Times New Roman"/>
          <w:sz w:val="24"/>
          <w:szCs w:val="24"/>
          <w:lang w:val="uk-UA"/>
        </w:rPr>
        <w:t xml:space="preserve"> на території територіальної громади </w:t>
      </w:r>
      <w:proofErr w:type="spellStart"/>
      <w:r w:rsidRPr="001060AF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1060AF">
        <w:rPr>
          <w:rFonts w:ascii="Times New Roman" w:hAnsi="Times New Roman"/>
          <w:sz w:val="24"/>
          <w:szCs w:val="24"/>
          <w:lang w:val="uk-UA"/>
        </w:rPr>
        <w:t xml:space="preserve"> міської ради за 2021 рік</w:t>
      </w:r>
    </w:p>
    <w:p w:rsidR="009F6172" w:rsidRPr="001060AF" w:rsidRDefault="009F6172" w:rsidP="002B26C7">
      <w:pPr>
        <w:pStyle w:val="HTML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1060AF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Доповідає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B26C7" w:rsidRPr="002B2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БОРИСОВ</w:t>
      </w:r>
      <w:r w:rsidR="002B26C7" w:rsidRPr="002B2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Костянтин Анатолійович - заступник керівника </w:t>
      </w:r>
      <w:r>
        <w:rPr>
          <w:rFonts w:ascii="Times New Roman" w:hAnsi="Times New Roman"/>
          <w:sz w:val="24"/>
          <w:szCs w:val="24"/>
          <w:lang w:val="uk-UA"/>
        </w:rPr>
        <w:t>Покровської окружної прокуратури</w:t>
      </w:r>
    </w:p>
    <w:p w:rsidR="009F6172" w:rsidRDefault="009F6172" w:rsidP="000E3493">
      <w:pPr>
        <w:pStyle w:val="a3"/>
        <w:tabs>
          <w:tab w:val="left" w:pos="567"/>
        </w:tabs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824F92" w:rsidRPr="001060AF" w:rsidRDefault="009F6172" w:rsidP="000E3493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26C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Про упорядкування установчих  документів </w:t>
      </w:r>
      <w:proofErr w:type="spellStart"/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>Новогродівського</w:t>
      </w:r>
      <w:proofErr w:type="spellEnd"/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 опорного закладу загальної середньої освіти І-ІІІ ступенів №7 </w:t>
      </w:r>
      <w:proofErr w:type="spellStart"/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Донецької області  та його філій</w:t>
      </w:r>
    </w:p>
    <w:p w:rsidR="00824F92" w:rsidRPr="001060AF" w:rsidRDefault="009F6172" w:rsidP="000E3493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26C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договору про передачу субвенції з бюджету </w:t>
      </w:r>
      <w:proofErr w:type="spellStart"/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10397D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до бюджету </w:t>
      </w:r>
      <w:proofErr w:type="spellStart"/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>Іллінівської</w:t>
      </w:r>
      <w:proofErr w:type="spellEnd"/>
      <w:r w:rsidR="00824F92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Костянтинівського району Донецької області у 2022 році</w:t>
      </w:r>
    </w:p>
    <w:p w:rsidR="00031FA2" w:rsidRPr="00031FA2" w:rsidRDefault="009F6172" w:rsidP="000E3493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26C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1FA2" w:rsidRPr="00031FA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 «Організація харчування в закладах дошкільної та загальної середньої освіти </w:t>
      </w:r>
      <w:proofErr w:type="spellStart"/>
      <w:r w:rsidR="00031FA2" w:rsidRPr="00031FA2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031FA2" w:rsidRPr="00031FA2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2022-2025 роки»</w:t>
      </w:r>
    </w:p>
    <w:p w:rsidR="00BE58E4" w:rsidRPr="00912289" w:rsidRDefault="009F6172" w:rsidP="00BE58E4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2289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226C69" w:rsidRPr="0091228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BE58E4" w:rsidRPr="0091228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="00BE58E4" w:rsidRPr="00912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proofErr w:type="gramStart"/>
      <w:r w:rsidR="00BE58E4" w:rsidRPr="00912289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організацію  харчування</w:t>
      </w:r>
      <w:proofErr w:type="gramEnd"/>
      <w:r w:rsidR="00BE58E4" w:rsidRPr="00912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закладах освіти </w:t>
      </w:r>
      <w:proofErr w:type="spellStart"/>
      <w:r w:rsidR="00BE58E4" w:rsidRPr="00912289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BE58E4" w:rsidRPr="00912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територіальної громади в 2022 році</w:t>
      </w:r>
    </w:p>
    <w:p w:rsidR="00031FA2" w:rsidRPr="007A0022" w:rsidRDefault="009F6172" w:rsidP="000E3493">
      <w:pPr>
        <w:pStyle w:val="rvps13"/>
        <w:shd w:val="clear" w:color="auto" w:fill="FFFFFF"/>
        <w:tabs>
          <w:tab w:val="left" w:pos="426"/>
        </w:tabs>
        <w:spacing w:before="0" w:beforeAutospacing="0" w:after="0" w:afterAutospacing="0"/>
        <w:ind w:right="-1"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rFonts w:eastAsiaTheme="minorEastAsia"/>
          <w:color w:val="000000"/>
          <w:lang w:val="uk-UA"/>
        </w:rPr>
        <w:t>9</w:t>
      </w:r>
      <w:r w:rsidR="00226C69">
        <w:rPr>
          <w:rStyle w:val="rvts7"/>
          <w:rFonts w:eastAsiaTheme="minorEastAsia"/>
          <w:color w:val="000000"/>
          <w:lang w:val="uk-UA"/>
        </w:rPr>
        <w:t>.</w:t>
      </w:r>
      <w:r w:rsidR="00031FA2" w:rsidRPr="00031FA2">
        <w:rPr>
          <w:rStyle w:val="rvts7"/>
          <w:rFonts w:eastAsiaTheme="minorEastAsia"/>
          <w:color w:val="000000"/>
          <w:lang w:val="uk-UA"/>
        </w:rPr>
        <w:t>Про включення до Переліку першого</w:t>
      </w:r>
      <w:r w:rsidR="00CF12D8">
        <w:rPr>
          <w:rStyle w:val="rvts7"/>
          <w:rFonts w:eastAsiaTheme="minorEastAsia"/>
          <w:color w:val="000000"/>
          <w:lang w:val="uk-UA"/>
        </w:rPr>
        <w:t xml:space="preserve"> та другого типу </w:t>
      </w:r>
      <w:r w:rsidR="00031FA2" w:rsidRPr="00031FA2">
        <w:rPr>
          <w:rStyle w:val="rvts7"/>
          <w:rFonts w:eastAsiaTheme="minorEastAsia"/>
          <w:color w:val="000000"/>
          <w:lang w:val="uk-UA"/>
        </w:rPr>
        <w:t xml:space="preserve"> об’єкт</w:t>
      </w:r>
      <w:r w:rsidR="00CF12D8">
        <w:rPr>
          <w:rStyle w:val="rvts7"/>
          <w:rFonts w:eastAsiaTheme="minorEastAsia"/>
          <w:color w:val="000000"/>
          <w:lang w:val="uk-UA"/>
        </w:rPr>
        <w:t>ів</w:t>
      </w:r>
      <w:r w:rsidR="00031FA2" w:rsidRPr="00031FA2">
        <w:rPr>
          <w:rStyle w:val="rvts7"/>
          <w:rFonts w:eastAsiaTheme="minorEastAsia"/>
          <w:color w:val="000000"/>
          <w:lang w:val="uk-UA"/>
        </w:rPr>
        <w:t xml:space="preserve"> оренди комунальної власності </w:t>
      </w:r>
      <w:proofErr w:type="spellStart"/>
      <w:r w:rsidR="00031FA2" w:rsidRPr="00031FA2">
        <w:rPr>
          <w:rStyle w:val="rvts7"/>
          <w:rFonts w:eastAsiaTheme="minorEastAsia"/>
          <w:color w:val="000000"/>
          <w:lang w:val="uk-UA"/>
        </w:rPr>
        <w:t>Новогродівської</w:t>
      </w:r>
      <w:proofErr w:type="spellEnd"/>
      <w:r w:rsidR="00031FA2" w:rsidRPr="00031FA2">
        <w:rPr>
          <w:rStyle w:val="rvts7"/>
          <w:rFonts w:eastAsiaTheme="minorEastAsia"/>
          <w:color w:val="000000"/>
          <w:lang w:val="uk-UA"/>
        </w:rPr>
        <w:t xml:space="preserve"> міської територіальної громади</w:t>
      </w:r>
    </w:p>
    <w:p w:rsidR="00031FA2" w:rsidRDefault="00226C69" w:rsidP="000E349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385B6D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031FA2"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 внесення змін до рішення </w:t>
      </w:r>
      <w:proofErr w:type="spellStart"/>
      <w:r w:rsidR="00031FA2"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031FA2"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від 05.01.2021   № 8/4-3 «Про безоплатне прийняття в комунальну власність </w:t>
      </w:r>
      <w:proofErr w:type="spellStart"/>
      <w:r w:rsidR="00031FA2"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031FA2"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комунальних закладів освіти, що знаходяться в управлінні Покровської районної ради Донецької області»</w:t>
      </w:r>
    </w:p>
    <w:p w:rsidR="00385B6D" w:rsidRPr="00031FA2" w:rsidRDefault="00385B6D" w:rsidP="000E349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11.</w:t>
      </w:r>
      <w:r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 внесення змін до рішення </w:t>
      </w:r>
      <w:proofErr w:type="spellStart"/>
      <w:r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від 21.01.2021   № 8/5-4 «Про безоплатне прийняття в комунальну власність </w:t>
      </w:r>
      <w:proofErr w:type="spellStart"/>
      <w:r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комунального закладу освіти, що перебуває в управлінні </w:t>
      </w:r>
      <w:proofErr w:type="spellStart"/>
      <w:r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>Мар`їнської</w:t>
      </w:r>
      <w:proofErr w:type="spellEnd"/>
      <w:r w:rsidRPr="00031F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районної ради»</w:t>
      </w:r>
    </w:p>
    <w:p w:rsidR="00031FA2" w:rsidRDefault="00226C69" w:rsidP="000E3493">
      <w:pPr>
        <w:pStyle w:val="a3"/>
        <w:tabs>
          <w:tab w:val="left" w:pos="567"/>
        </w:tabs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 w:rsidR="009F61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031FA2" w:rsidRPr="001060A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  виконання міської</w:t>
      </w:r>
      <w:r w:rsidR="00031FA2" w:rsidRPr="001060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31FA2" w:rsidRPr="001060A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Програми «Творча обдарованість»</w:t>
      </w:r>
      <w:r w:rsidR="00031FA2" w:rsidRPr="001060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31FA2" w:rsidRPr="001060A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міста Новогродівка на 2017-2021роки</w:t>
      </w:r>
    </w:p>
    <w:p w:rsidR="00226C69" w:rsidRPr="00226C69" w:rsidRDefault="00226C69" w:rsidP="000E3493">
      <w:pPr>
        <w:tabs>
          <w:tab w:val="left" w:pos="42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9F61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226C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передачу </w:t>
      </w:r>
      <w:proofErr w:type="spellStart"/>
      <w:r w:rsidRPr="00226C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демонтованого</w:t>
      </w:r>
      <w:proofErr w:type="spellEnd"/>
      <w:r w:rsidRPr="00226C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6C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м</w:t>
      </w:r>
      <w:proofErr w:type="spellStart"/>
      <w:r w:rsidRPr="00226C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атеріалу</w:t>
      </w:r>
      <w:proofErr w:type="spellEnd"/>
    </w:p>
    <w:p w:rsidR="00824F92" w:rsidRPr="001060AF" w:rsidRDefault="00824F92" w:rsidP="000E34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 БОРКОВЕЦЬ Алла Олексіївна – начальник відділу освіти </w:t>
      </w:r>
      <w:proofErr w:type="spellStart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м.Новогродівка</w:t>
      </w:r>
      <w:proofErr w:type="spellEnd"/>
      <w:r w:rsidRPr="001060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824F92" w:rsidRDefault="00824F92" w:rsidP="000E34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A09" w:rsidRDefault="00226C69" w:rsidP="000E34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F61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A2A09" w:rsidRPr="007A2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Програми фінансування заходів щодо святкування Дня Святого Миколая, новорічних та різдвяних свят для дітей та молоді територіальної громади </w:t>
      </w:r>
      <w:proofErr w:type="spellStart"/>
      <w:r w:rsidR="007A2A09" w:rsidRPr="007A2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7A2A09" w:rsidRPr="007A2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2021-2022  роки</w:t>
      </w:r>
    </w:p>
    <w:p w:rsidR="009D1467" w:rsidRPr="009D1467" w:rsidRDefault="009D1467" w:rsidP="000E34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C92">
        <w:rPr>
          <w:rFonts w:ascii="Times New Roman" w:hAnsi="Times New Roman" w:cs="Times New Roman"/>
          <w:sz w:val="24"/>
          <w:szCs w:val="24"/>
        </w:rPr>
        <w:t>1</w:t>
      </w:r>
      <w:r w:rsidR="009F617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B4C92">
        <w:rPr>
          <w:rFonts w:ascii="Times New Roman" w:hAnsi="Times New Roman" w:cs="Times New Roman"/>
          <w:sz w:val="24"/>
          <w:szCs w:val="24"/>
        </w:rPr>
        <w:t xml:space="preserve">.Про </w:t>
      </w:r>
      <w:proofErr w:type="spellStart"/>
      <w:r w:rsidRPr="00EB4C9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EB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технологічних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 та спорту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46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D1467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9D1467">
        <w:rPr>
          <w:rFonts w:ascii="Times New Roman" w:hAnsi="Times New Roman" w:cs="Times New Roman"/>
          <w:sz w:val="24"/>
          <w:szCs w:val="24"/>
        </w:rPr>
        <w:tab/>
      </w:r>
    </w:p>
    <w:p w:rsidR="007A2A09" w:rsidRPr="009670EE" w:rsidRDefault="007A2A09" w:rsidP="000E34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9670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ДИМИТРОВА Валентина Олександрівна - начальник</w:t>
      </w:r>
      <w:r w:rsidRPr="009670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відділу культури, молоді та спорту </w:t>
      </w:r>
      <w:proofErr w:type="spellStart"/>
      <w:r w:rsidRPr="009670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9670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7A2A09" w:rsidRDefault="007A2A09" w:rsidP="000E34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A09" w:rsidRPr="001060AF" w:rsidRDefault="00226C69" w:rsidP="000E34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F6172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A2A09" w:rsidRPr="001060AF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Порядку проведення консультацій з громадськістю</w:t>
      </w:r>
      <w:r w:rsidR="007A2A09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 з питань формування та реалізації державної політики в територіальній громаді </w:t>
      </w:r>
      <w:proofErr w:type="spellStart"/>
      <w:r w:rsidR="007A2A09" w:rsidRPr="001060AF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7A2A09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9F6172" w:rsidRPr="0005229A" w:rsidRDefault="007A2A09" w:rsidP="000E349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5229A">
        <w:rPr>
          <w:rFonts w:ascii="Times New Roman" w:hAnsi="Times New Roman"/>
          <w:b/>
          <w:bCs/>
          <w:sz w:val="24"/>
          <w:szCs w:val="24"/>
          <w:lang w:val="uk-UA"/>
        </w:rPr>
        <w:t>Доповідає: </w:t>
      </w:r>
      <w:r w:rsidR="0005229A" w:rsidRPr="0005229A">
        <w:rPr>
          <w:rFonts w:ascii="Times New Roman" w:hAnsi="Times New Roman"/>
          <w:b/>
          <w:bCs/>
          <w:sz w:val="24"/>
          <w:szCs w:val="24"/>
          <w:lang w:val="uk-UA"/>
        </w:rPr>
        <w:t>ГРИНДА Алла Вікторівна – провідний спеціаліст</w:t>
      </w:r>
      <w:r w:rsidRPr="0005229A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відділу з організаційних і представницьких питань</w:t>
      </w:r>
    </w:p>
    <w:p w:rsidR="007A2A09" w:rsidRDefault="009F6172" w:rsidP="000E3493">
      <w:pPr>
        <w:pStyle w:val="a7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p w:rsidR="005108DA" w:rsidRDefault="005108DA" w:rsidP="000E3493">
      <w:pPr>
        <w:pStyle w:val="a7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2A09" w:rsidRPr="001060AF" w:rsidRDefault="00226C69" w:rsidP="000E3493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CE2285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7A2A09" w:rsidRPr="001060AF">
        <w:rPr>
          <w:rFonts w:ascii="Times New Roman" w:hAnsi="Times New Roman"/>
          <w:sz w:val="24"/>
          <w:szCs w:val="24"/>
          <w:lang w:val="uk-UA"/>
        </w:rPr>
        <w:t xml:space="preserve">Про завершення діяльності тендерного комітету </w:t>
      </w:r>
      <w:proofErr w:type="spellStart"/>
      <w:r w:rsidR="007A2A09" w:rsidRPr="001060AF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7A2A09" w:rsidRPr="001060AF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7A2A09" w:rsidRPr="001060AF" w:rsidRDefault="007A2A09" w:rsidP="000E349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060AF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ЄВТАЄВА </w:t>
      </w:r>
      <w:r w:rsidRPr="001060A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Ірина Олександрівна адміністратор відділу з питань надання адміністративних послуг</w:t>
      </w:r>
    </w:p>
    <w:p w:rsidR="007A2A09" w:rsidRDefault="007A2A09" w:rsidP="000E3493">
      <w:pPr>
        <w:pStyle w:val="Style7"/>
        <w:widowControl/>
        <w:spacing w:line="240" w:lineRule="auto"/>
        <w:ind w:left="-142" w:right="-1" w:firstLine="284"/>
        <w:rPr>
          <w:rStyle w:val="FontStyle64"/>
          <w:sz w:val="24"/>
          <w:szCs w:val="24"/>
          <w:lang w:val="uk-UA" w:eastAsia="uk-UA"/>
        </w:rPr>
      </w:pPr>
    </w:p>
    <w:p w:rsidR="00824F92" w:rsidRPr="001060AF" w:rsidRDefault="00226C69" w:rsidP="000E3493">
      <w:pPr>
        <w:pStyle w:val="Style7"/>
        <w:widowControl/>
        <w:spacing w:line="240" w:lineRule="auto"/>
        <w:ind w:left="-142" w:right="-1" w:firstLine="426"/>
        <w:rPr>
          <w:lang w:val="uk-UA" w:eastAsia="uk-UA"/>
        </w:rPr>
      </w:pPr>
      <w:r>
        <w:rPr>
          <w:rStyle w:val="FontStyle64"/>
          <w:sz w:val="24"/>
          <w:szCs w:val="24"/>
          <w:lang w:val="uk-UA" w:eastAsia="uk-UA"/>
        </w:rPr>
        <w:t>1</w:t>
      </w:r>
      <w:r w:rsidR="00CE2285">
        <w:rPr>
          <w:rStyle w:val="FontStyle64"/>
          <w:sz w:val="24"/>
          <w:szCs w:val="24"/>
          <w:lang w:val="uk-UA" w:eastAsia="uk-UA"/>
        </w:rPr>
        <w:t>8</w:t>
      </w:r>
      <w:r>
        <w:rPr>
          <w:rStyle w:val="FontStyle64"/>
          <w:sz w:val="24"/>
          <w:szCs w:val="24"/>
          <w:lang w:val="uk-UA" w:eastAsia="uk-UA"/>
        </w:rPr>
        <w:t>.</w:t>
      </w:r>
      <w:r w:rsidR="00824F92" w:rsidRPr="001060AF">
        <w:rPr>
          <w:rStyle w:val="FontStyle64"/>
          <w:sz w:val="24"/>
          <w:szCs w:val="24"/>
          <w:lang w:val="uk-UA" w:eastAsia="uk-UA"/>
        </w:rPr>
        <w:t xml:space="preserve">Про стан виконання Програми "Альтернатива на 2021-2025 роки»  у 2021 році  </w:t>
      </w:r>
    </w:p>
    <w:p w:rsidR="00824F92" w:rsidRPr="001060AF" w:rsidRDefault="00824F92" w:rsidP="000E34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060AF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НОСОВСЬКА </w:t>
      </w:r>
      <w:r w:rsidRPr="001060AF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Тетяна Олексіївна - директор міського центру соціальних служб</w:t>
      </w:r>
    </w:p>
    <w:p w:rsidR="00824F92" w:rsidRPr="001060AF" w:rsidRDefault="00824F92" w:rsidP="000E34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F79" w:rsidRPr="001060AF" w:rsidRDefault="00CE2285" w:rsidP="000E34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19</w:t>
      </w:r>
      <w:r w:rsidR="00226C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CC3F79" w:rsidRPr="001060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надання згоди на списання матеріальних цінностей з балансу </w:t>
      </w:r>
      <w:proofErr w:type="spellStart"/>
      <w:r w:rsidR="00CC3F79" w:rsidRPr="001060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Новогродівського</w:t>
      </w:r>
      <w:proofErr w:type="spellEnd"/>
      <w:r w:rsidR="00CC3F79" w:rsidRPr="001060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міського управління соціального захисту населення</w:t>
      </w:r>
    </w:p>
    <w:p w:rsidR="00CC3F79" w:rsidRPr="001060AF" w:rsidRDefault="00CC3F79" w:rsidP="000E3493">
      <w:pPr>
        <w:pStyle w:val="a3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60AF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МЯМЛІНА Марина </w:t>
      </w:r>
      <w:r w:rsidRPr="001060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Сергіївна - начальник </w:t>
      </w:r>
      <w:proofErr w:type="spellStart"/>
      <w:r w:rsidRPr="001060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1060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міського управління соціального захисту населення</w:t>
      </w:r>
    </w:p>
    <w:p w:rsidR="00CC3F79" w:rsidRDefault="00CC3F79" w:rsidP="000E34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507A" w:rsidRPr="001060AF" w:rsidRDefault="00226C69" w:rsidP="000E3493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E4F3F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507A" w:rsidRPr="001060AF">
        <w:rPr>
          <w:rFonts w:ascii="Times New Roman" w:hAnsi="Times New Roman" w:cs="Times New Roman"/>
          <w:sz w:val="24"/>
          <w:szCs w:val="24"/>
          <w:lang w:val="uk-UA"/>
        </w:rPr>
        <w:t>Про надання згоди на передачу майна придбаного за рахунок субвенції</w:t>
      </w:r>
    </w:p>
    <w:p w:rsidR="00CC3F79" w:rsidRPr="001060AF" w:rsidRDefault="00226C69" w:rsidP="000E3493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E4F3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C3F79" w:rsidRPr="001060AF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списання основних засобів</w:t>
      </w:r>
    </w:p>
    <w:p w:rsidR="00CC3F79" w:rsidRPr="001060AF" w:rsidRDefault="00CC3F79" w:rsidP="000E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ЛЯШЕНКО Інна Василівна – начальник відділу обліку та звітності </w:t>
      </w:r>
    </w:p>
    <w:p w:rsidR="007A2A09" w:rsidRDefault="007A2A09" w:rsidP="000E3493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/>
          <w:lang w:val="uk-UA" w:eastAsia="zh-CN"/>
        </w:rPr>
      </w:pPr>
    </w:p>
    <w:p w:rsidR="00226C69" w:rsidRPr="00EB4C92" w:rsidRDefault="00226C69" w:rsidP="000E3493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C9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3E4F3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B4C9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32273" w:rsidRPr="00EB4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   згоди   на    безоплатну передачу    матеріальних   цінностей з  балансу         управління  міського господарства   </w:t>
      </w:r>
      <w:proofErr w:type="spellStart"/>
      <w:r w:rsidR="00832273" w:rsidRPr="00EB4C9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832273" w:rsidRPr="00EB4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міської  ради</w:t>
      </w:r>
    </w:p>
    <w:p w:rsidR="007A2A09" w:rsidRPr="00EB4C92" w:rsidRDefault="007A2A09" w:rsidP="000E349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C92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EB4C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РОЖЕНКО Микола Вікторович - начальник управління міського господарства </w:t>
      </w:r>
      <w:proofErr w:type="spellStart"/>
      <w:r w:rsidRPr="00EB4C92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EB4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CC3F79" w:rsidRPr="001060AF" w:rsidRDefault="00CC3F79" w:rsidP="000E34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F737ED" w:rsidRPr="001060AF" w:rsidRDefault="00226C69" w:rsidP="000E34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E4F3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737ED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="00F737ED" w:rsidRPr="001060AF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737ED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рік, затвердженої рішенням міської ради від 23.12.2020 № 8/3-19</w:t>
      </w:r>
    </w:p>
    <w:p w:rsidR="00C21775" w:rsidRDefault="00226C69" w:rsidP="000E34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E4F3F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1775"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C21775" w:rsidRPr="001060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Стратегії розвитку </w:t>
      </w:r>
      <w:proofErr w:type="spellStart"/>
      <w:r w:rsidR="00C21775" w:rsidRPr="001060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C21775" w:rsidRPr="001060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2022-2027 роки</w:t>
      </w:r>
    </w:p>
    <w:p w:rsidR="008E3192" w:rsidRDefault="00CE2285" w:rsidP="000E3493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5520048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3E4F3F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226C6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737ED" w:rsidRPr="001060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Програми економічного і соціального розвитку </w:t>
      </w:r>
      <w:bookmarkStart w:id="1" w:name="_Hlk55200218"/>
      <w:proofErr w:type="spellStart"/>
      <w:r w:rsidR="00F737ED" w:rsidRPr="001060AF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737ED" w:rsidRPr="001060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2022 рік</w:t>
      </w:r>
    </w:p>
    <w:p w:rsidR="008E3192" w:rsidRPr="005108DA" w:rsidRDefault="00F737ED" w:rsidP="008E319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60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="008E319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E4F3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E31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3192" w:rsidRPr="005108DA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Порядку складання, затвердження та контролю виконання  фінансових планів комунальних некомерційних підприємств охорони здоров’я </w:t>
      </w:r>
      <w:proofErr w:type="spellStart"/>
      <w:r w:rsidR="008E3192" w:rsidRPr="005108DA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8E3192" w:rsidRPr="005108D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31FFE" w:rsidRDefault="003E4F3F" w:rsidP="000E3493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27</w:t>
      </w:r>
      <w:r w:rsidR="00226C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E31FFE" w:rsidRPr="001060A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встановлення обмежень з продажу пива (крім  безалкогольного), алкогольних, слабоалкогольних напоїв, вин столових на території </w:t>
      </w:r>
      <w:proofErr w:type="spellStart"/>
      <w:r w:rsidR="00E31FFE" w:rsidRPr="001060A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Новогродівської</w:t>
      </w:r>
      <w:proofErr w:type="spellEnd"/>
      <w:r w:rsidR="00E31FFE" w:rsidRPr="001060A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</w:t>
      </w:r>
    </w:p>
    <w:p w:rsidR="00CE2285" w:rsidRPr="00CE2285" w:rsidRDefault="003E4F3F" w:rsidP="000E349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CE22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2285" w:rsidRPr="00CE228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CE2285" w:rsidRPr="00CE2285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CE2285" w:rsidRPr="00CE2285">
        <w:rPr>
          <w:rFonts w:ascii="Times New Roman" w:hAnsi="Times New Roman" w:cs="Times New Roman"/>
          <w:sz w:val="24"/>
          <w:szCs w:val="24"/>
        </w:rPr>
        <w:t xml:space="preserve"> перегляду </w:t>
      </w:r>
      <w:proofErr w:type="spellStart"/>
      <w:r w:rsidR="00CE2285" w:rsidRPr="00CE2285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CE2285" w:rsidRPr="00CE22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2285" w:rsidRPr="00CE228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CE2285" w:rsidRPr="00CE2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85" w:rsidRPr="00CE2285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="00CE2285" w:rsidRPr="00CE2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85" w:rsidRPr="00CE228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E2285" w:rsidRPr="00CE2285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E31FFE" w:rsidRPr="001060AF" w:rsidRDefault="003E4F3F" w:rsidP="000E3493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29</w:t>
      </w:r>
      <w:r w:rsidR="00226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E31FFE" w:rsidRPr="00106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 затвердження інформаційної та технологічної карток</w:t>
      </w:r>
    </w:p>
    <w:bookmarkEnd w:id="1"/>
    <w:p w:rsidR="00F737ED" w:rsidRPr="001060AF" w:rsidRDefault="00F737ED" w:rsidP="000E3493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60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  ШЕВЧЕНКО Лілія</w:t>
      </w:r>
      <w:r w:rsidRPr="001060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Сергіївна – начальник  відділу економіки</w:t>
      </w:r>
    </w:p>
    <w:p w:rsidR="00CE2285" w:rsidRDefault="00CE2285" w:rsidP="000E3493">
      <w:pPr>
        <w:pStyle w:val="a3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</w:t>
      </w:r>
    </w:p>
    <w:p w:rsidR="00CE2285" w:rsidRPr="001060AF" w:rsidRDefault="00CE2285" w:rsidP="000E34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3</w:t>
      </w:r>
      <w:r w:rsidR="003E4F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1060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переліку адміністративних послуг для надання через Центр надання адміністративних послуг у місті Новогродівка</w:t>
      </w:r>
    </w:p>
    <w:p w:rsidR="00CE2285" w:rsidRDefault="00CE2285" w:rsidP="000E34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1060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Доповідає:</w:t>
      </w:r>
      <w:r w:rsidR="00E129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060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ГАРБІШ Тетяна Іллівна – начальник </w:t>
      </w:r>
      <w:r w:rsidRPr="001060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відділу з питань надання адміністративних послуг </w:t>
      </w:r>
      <w:proofErr w:type="spellStart"/>
      <w:r w:rsidRPr="001060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1060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F737ED" w:rsidRDefault="00F737ED" w:rsidP="000E34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E4F3F" w:rsidRPr="001060AF" w:rsidRDefault="003E4F3F" w:rsidP="003E4F3F">
      <w:pPr>
        <w:pStyle w:val="a3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31.</w:t>
      </w:r>
      <w:r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Про структуру </w:t>
      </w:r>
      <w:proofErr w:type="spellStart"/>
      <w:r w:rsidRPr="001060AF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1060A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3E4F3F" w:rsidRPr="001060AF" w:rsidRDefault="003E4F3F" w:rsidP="003E4F3F">
      <w:pPr>
        <w:pStyle w:val="a3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32.</w:t>
      </w:r>
      <w:r w:rsidRPr="001060AF">
        <w:rPr>
          <w:rFonts w:ascii="Times New Roman" w:hAnsi="Times New Roman" w:cs="Times New Roman"/>
          <w:sz w:val="24"/>
          <w:szCs w:val="24"/>
          <w:lang w:val="uk-UA"/>
        </w:rPr>
        <w:t>Про виплати міському голові</w:t>
      </w:r>
    </w:p>
    <w:p w:rsidR="003E4F3F" w:rsidRPr="001060AF" w:rsidRDefault="003E4F3F" w:rsidP="003E4F3F">
      <w:pPr>
        <w:pStyle w:val="a3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33.</w:t>
      </w:r>
      <w:r w:rsidRPr="001060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Де-які питання оплати праці міського голови в 2022 році </w:t>
      </w:r>
    </w:p>
    <w:p w:rsidR="003E4F3F" w:rsidRPr="001060AF" w:rsidRDefault="003E4F3F" w:rsidP="003E4F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1060AF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3E4F3F" w:rsidRPr="001060AF" w:rsidRDefault="003E4F3F" w:rsidP="000E34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051DE" w:rsidRPr="005051DE" w:rsidRDefault="005051DE" w:rsidP="000E3493">
      <w:pPr>
        <w:spacing w:after="0" w:line="240" w:lineRule="auto"/>
        <w:ind w:firstLine="284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="00893E2B">
        <w:rPr>
          <w:rFonts w:ascii="Times New Roman" w:hAnsi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5051DE">
        <w:rPr>
          <w:rFonts w:ascii="Times New Roman" w:hAnsi="Times New Roman"/>
          <w:sz w:val="24"/>
          <w:szCs w:val="24"/>
          <w:lang w:val="uk-UA" w:eastAsia="ru-RU"/>
        </w:rPr>
        <w:t>Про  затвердження договору на передачу міжбюджетних трансфертів у 2022 році</w:t>
      </w:r>
    </w:p>
    <w:p w:rsidR="00F737ED" w:rsidRDefault="005051DE" w:rsidP="000E3493">
      <w:pPr>
        <w:shd w:val="clear" w:color="auto" w:fill="FFFFFF"/>
        <w:spacing w:after="0" w:line="240" w:lineRule="auto"/>
        <w:ind w:firstLine="284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3</w:t>
      </w:r>
      <w:r w:rsidR="00893E2B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5</w:t>
      </w: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1060AF" w:rsidRPr="001060AF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розпоряджень </w:t>
      </w:r>
      <w:proofErr w:type="spellStart"/>
      <w:r w:rsidR="001060AF" w:rsidRPr="001060AF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Новогродівського</w:t>
      </w:r>
      <w:proofErr w:type="spellEnd"/>
      <w:r w:rsidR="001060AF" w:rsidRPr="001060AF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міського голови з фінансових питань</w:t>
      </w:r>
    </w:p>
    <w:p w:rsidR="00893E2B" w:rsidRDefault="00893E2B" w:rsidP="00893E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36.</w:t>
      </w:r>
      <w:r w:rsidRPr="005051DE">
        <w:rPr>
          <w:rFonts w:ascii="Times New Roman" w:hAnsi="Times New Roman"/>
          <w:sz w:val="24"/>
          <w:szCs w:val="24"/>
          <w:lang w:val="uk-UA"/>
        </w:rPr>
        <w:t xml:space="preserve">Про бюджет </w:t>
      </w:r>
      <w:proofErr w:type="spellStart"/>
      <w:r w:rsidRPr="005051DE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5051DE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громадина  2022 рік</w:t>
      </w:r>
    </w:p>
    <w:p w:rsidR="00EB4C92" w:rsidRDefault="00CC3F79" w:rsidP="000E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КОЛОМІЄЦЬ Оксана Володимирівна – начальник  фінансового управління </w:t>
      </w:r>
      <w:proofErr w:type="spellStart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 </w:t>
      </w:r>
    </w:p>
    <w:p w:rsidR="007A2A09" w:rsidRDefault="007A2A09" w:rsidP="000E3493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/>
          <w:lang w:val="uk-UA" w:eastAsia="zh-CN"/>
        </w:rPr>
      </w:pPr>
    </w:p>
    <w:p w:rsidR="003601A3" w:rsidRPr="001060AF" w:rsidRDefault="005051DE" w:rsidP="000E34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CE2285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CC3F79" w:rsidRPr="001060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план  роботи  </w:t>
      </w:r>
      <w:proofErr w:type="spellStart"/>
      <w:r w:rsidR="00CC3F79" w:rsidRPr="001060AF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C3F79" w:rsidRPr="001060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міської   ради  на   перше   півріччя </w:t>
      </w:r>
      <w:r w:rsidR="00CC3F79" w:rsidRPr="001060AF">
        <w:rPr>
          <w:rFonts w:ascii="Times New Roman" w:hAnsi="Times New Roman"/>
          <w:sz w:val="24"/>
          <w:szCs w:val="24"/>
          <w:lang w:val="uk-UA"/>
        </w:rPr>
        <w:t>2022  року</w:t>
      </w:r>
    </w:p>
    <w:p w:rsidR="003601A3" w:rsidRDefault="0020507A" w:rsidP="000E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060AF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Доповідає: БЄГАЛІ Лілія Валеріївна- секретар міської ради</w:t>
      </w:r>
    </w:p>
    <w:p w:rsidR="00C20AA3" w:rsidRDefault="00C20AA3" w:rsidP="000E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C20AA3" w:rsidRPr="001060AF" w:rsidRDefault="00C20AA3" w:rsidP="000E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9F59B2" w:rsidRDefault="003E4F3F" w:rsidP="003E4F3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>3</w:t>
      </w:r>
    </w:p>
    <w:p w:rsidR="00C20AA3" w:rsidRDefault="00C20AA3" w:rsidP="003E4F3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C20AA3" w:rsidRDefault="00C20AA3" w:rsidP="00C20AA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Земельні питання</w:t>
      </w:r>
    </w:p>
    <w:p w:rsidR="00C20AA3" w:rsidRPr="001B2B8E" w:rsidRDefault="00C20AA3" w:rsidP="00C20AA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C20AA3" w:rsidRDefault="00C20AA3" w:rsidP="003E4F3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3221A" w:rsidRPr="00C84AF8" w:rsidTr="00114D0E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права комунальної власності на земельні ділянки, які розташовані в адміністративних межах та на території територіальної грома</w:t>
            </w:r>
            <w:r w:rsidR="0064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 </w:t>
            </w:r>
            <w:proofErr w:type="spellStart"/>
            <w:r w:rsidR="0064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64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3221A" w:rsidRPr="00C84AF8" w:rsidTr="00114D0E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 рішень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які стосуються земельних відносин</w:t>
            </w:r>
          </w:p>
        </w:tc>
      </w:tr>
      <w:tr w:rsidR="00B3221A" w:rsidRPr="00B3221A" w:rsidTr="00114D0E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 межах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с.Галицинівка</w:t>
            </w:r>
            <w:proofErr w:type="spellEnd"/>
          </w:p>
        </w:tc>
      </w:tr>
      <w:tr w:rsidR="00B3221A" w:rsidRPr="00B3221A" w:rsidTr="00114D0E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 межах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с.Калинове</w:t>
            </w:r>
            <w:proofErr w:type="spellEnd"/>
          </w:p>
        </w:tc>
      </w:tr>
      <w:tr w:rsidR="00B3221A" w:rsidRPr="00B3221A" w:rsidTr="00114D0E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 межах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с.Миколаївка</w:t>
            </w:r>
            <w:proofErr w:type="spellEnd"/>
          </w:p>
        </w:tc>
      </w:tr>
      <w:tr w:rsidR="00B3221A" w:rsidRPr="00B3221A" w:rsidTr="00114D0E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межами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с.Галицинівка</w:t>
            </w:r>
            <w:proofErr w:type="spellEnd"/>
          </w:p>
        </w:tc>
      </w:tr>
      <w:tr w:rsidR="00B3221A" w:rsidRPr="00B3221A" w:rsidTr="00114D0E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межами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с.Галицинівка</w:t>
            </w:r>
            <w:proofErr w:type="spellEnd"/>
          </w:p>
        </w:tc>
      </w:tr>
      <w:tr w:rsidR="00B3221A" w:rsidRPr="00B3221A" w:rsidTr="00114D0E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межами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с.Завітнє</w:t>
            </w:r>
            <w:proofErr w:type="spellEnd"/>
          </w:p>
        </w:tc>
      </w:tr>
      <w:tr w:rsidR="00B3221A" w:rsidRPr="00B3221A" w:rsidTr="00114D0E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межами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с.Маринівка</w:t>
            </w:r>
            <w:proofErr w:type="spellEnd"/>
          </w:p>
        </w:tc>
      </w:tr>
      <w:tr w:rsidR="00B3221A" w:rsidRPr="00B3221A" w:rsidTr="003E4F3F">
        <w:tc>
          <w:tcPr>
            <w:tcW w:w="9781" w:type="dxa"/>
          </w:tcPr>
          <w:p w:rsidR="00B3221A" w:rsidRPr="00B3221A" w:rsidRDefault="003E4F3F" w:rsidP="0009593E">
            <w:pPr>
              <w:tabs>
                <w:tab w:val="left" w:pos="1503"/>
              </w:tabs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межами с. Михайлівка</w:t>
            </w:r>
          </w:p>
        </w:tc>
      </w:tr>
      <w:tr w:rsidR="00B3221A" w:rsidRPr="00B3221A" w:rsidTr="003E4F3F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межами селища Птиче</w:t>
            </w:r>
          </w:p>
        </w:tc>
      </w:tr>
      <w:tr w:rsidR="00B3221A" w:rsidRPr="00B3221A" w:rsidTr="003E4F3F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діянки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власність для ведення особистого селянського господарства, в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с.Михайлівка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Покровського району, Донецької області громадянці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Боклах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Ганні Пилипівні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3221A" w:rsidRPr="00B3221A" w:rsidTr="003E4F3F"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Бондику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Євгену Валерійовичу, розташованої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межами населених пунктів біля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с.Галицинівка</w:t>
            </w:r>
            <w:proofErr w:type="spellEnd"/>
          </w:p>
        </w:tc>
      </w:tr>
      <w:tr w:rsidR="00B3221A" w:rsidRPr="00B3221A" w:rsidTr="00114D0E">
        <w:trPr>
          <w:trHeight w:val="1039"/>
        </w:trPr>
        <w:tc>
          <w:tcPr>
            <w:tcW w:w="9781" w:type="dxa"/>
          </w:tcPr>
          <w:p w:rsidR="00B3221A" w:rsidRPr="00B3221A" w:rsidRDefault="003E4F3F" w:rsidP="003E4F3F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Петриківу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Олександру Петровичу, розташованої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межами населених пунктів біля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с.Галицинівка</w:t>
            </w:r>
            <w:proofErr w:type="spellEnd"/>
          </w:p>
        </w:tc>
      </w:tr>
      <w:tr w:rsidR="00B3221A" w:rsidRPr="00C20AA3" w:rsidTr="00114D0E">
        <w:trPr>
          <w:trHeight w:val="1018"/>
        </w:trPr>
        <w:tc>
          <w:tcPr>
            <w:tcW w:w="9781" w:type="dxa"/>
          </w:tcPr>
          <w:p w:rsid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Селезньову Роману Геннадійовичу, розташованої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за межами населених пунктів біля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с.Галицинівка</w:t>
            </w:r>
            <w:proofErr w:type="spellEnd"/>
          </w:p>
          <w:p w:rsidR="003E4F3F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у власність земельної ділянки громадянці </w:t>
            </w:r>
            <w:proofErr w:type="spellStart"/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Ахметовій</w:t>
            </w:r>
            <w:proofErr w:type="spellEnd"/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Олені Володимирівні, розташованої на території </w:t>
            </w:r>
            <w:proofErr w:type="spellStart"/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 межах населеного пункту, за </w:t>
            </w:r>
            <w:proofErr w:type="spellStart"/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Донецька обл., Покровський район, </w:t>
            </w:r>
            <w:proofErr w:type="spellStart"/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м.Новогродівка</w:t>
            </w:r>
            <w:proofErr w:type="spellEnd"/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вул.З.Космодем'янської</w:t>
            </w:r>
            <w:proofErr w:type="spellEnd"/>
            <w:r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буд.21</w:t>
            </w:r>
          </w:p>
          <w:p w:rsidR="00C20AA3" w:rsidRDefault="00C20AA3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AA3" w:rsidRDefault="00C20AA3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AA3" w:rsidRPr="00B3221A" w:rsidRDefault="00C20AA3" w:rsidP="00C20AA3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B3221A" w:rsidRPr="003E4F3F" w:rsidTr="00114D0E">
        <w:trPr>
          <w:trHeight w:val="332"/>
        </w:trPr>
        <w:tc>
          <w:tcPr>
            <w:tcW w:w="9781" w:type="dxa"/>
          </w:tcPr>
          <w:p w:rsidR="003E4F3F" w:rsidRPr="00B3221A" w:rsidRDefault="003E4F3F" w:rsidP="00C20AA3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 громадянці Саламасі Ользі Іларіонівні розташованої на території територіальної громади 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Миколаївського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</w:t>
            </w:r>
            <w:r w:rsidR="00221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угу за межами населених пунктів</w:t>
            </w:r>
          </w:p>
        </w:tc>
      </w:tr>
      <w:tr w:rsidR="00B3221A" w:rsidRPr="00B3221A" w:rsidTr="00114D0E">
        <w:trPr>
          <w:trHeight w:val="361"/>
        </w:trPr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 громадянину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Яшевському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Олександру Володимировичу, розташованої на території територіальної громади 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Галицинівського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 за межами населених пунктів</w:t>
            </w:r>
          </w:p>
        </w:tc>
      </w:tr>
      <w:tr w:rsidR="00B3221A" w:rsidRPr="00B3221A" w:rsidTr="00114D0E">
        <w:trPr>
          <w:trHeight w:val="327"/>
        </w:trPr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земельної ділянки, розташованої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поза межами населених пунктів, за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Донецька обл., Покровський район, територіальна громада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 Миколаївський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 Т</w:t>
            </w:r>
            <w:r w:rsidR="00095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 «Шахта 1-3 «</w:t>
            </w:r>
            <w:proofErr w:type="spellStart"/>
            <w:r w:rsidR="00095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="00095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B3221A" w:rsidRPr="00B3221A" w:rsidTr="00114D0E">
        <w:trPr>
          <w:trHeight w:val="300"/>
        </w:trPr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земельної ділянки, розташованої на території територіальної громади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в межах населеного пункту, за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обл., Покровський район, м. Новогродівка, вул. Водоп’янова, буд. № 30 ФОП Федоровій Інесі Володимирівні</w:t>
            </w:r>
            <w:bookmarkStart w:id="2" w:name="_GoBack"/>
            <w:bookmarkEnd w:id="2"/>
          </w:p>
        </w:tc>
      </w:tr>
      <w:tr w:rsidR="00B3221A" w:rsidRPr="00B3221A" w:rsidTr="00114D0E">
        <w:trPr>
          <w:trHeight w:val="187"/>
        </w:trPr>
        <w:tc>
          <w:tcPr>
            <w:tcW w:w="9781" w:type="dxa"/>
          </w:tcPr>
          <w:p w:rsidR="00B3221A" w:rsidRPr="00B3221A" w:rsidRDefault="003E4F3F" w:rsidP="003E4F3F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розробку детального плану території в межах вулиці Шкільна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 Михайлівка щодо  реконструкції нежитлової будівлі під «Громадсько – адміністративну будівлю  релігійної громади Свято – Михайлівської парафії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єпархії Української Православної Церкви села Михайлівка Красноармійського району Донецької області» на земельній ділянці за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область, Покровський район, с. Михайлівка, вул. Шкільна, 91 та 91в  для зміни цільового призначення та об’єднання земельних ділянок</w:t>
            </w:r>
          </w:p>
        </w:tc>
      </w:tr>
      <w:tr w:rsidR="00B3221A" w:rsidRPr="00B3221A" w:rsidTr="00114D0E">
        <w:trPr>
          <w:trHeight w:val="187"/>
        </w:trPr>
        <w:tc>
          <w:tcPr>
            <w:tcW w:w="9781" w:type="dxa"/>
          </w:tcPr>
          <w:p w:rsidR="00B3221A" w:rsidRPr="00B3221A" w:rsidRDefault="003E4F3F" w:rsidP="0009593E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відділ архітектури, містобудування і земельних відносин </w:t>
            </w:r>
            <w:proofErr w:type="spellStart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B3221A" w:rsidRPr="00B32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міської ради Донецької області</w:t>
            </w:r>
          </w:p>
        </w:tc>
      </w:tr>
    </w:tbl>
    <w:p w:rsidR="009F59B2" w:rsidRDefault="003E4F3F" w:rsidP="00C84AF8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60.</w:t>
      </w:r>
      <w:r w:rsidR="00114D0E" w:rsidRPr="00114D0E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комісії з обстеження гідротехнічних споруд, розташованих на водних об’єктах </w:t>
      </w:r>
      <w:r w:rsidR="00114D0E" w:rsidRPr="00114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 території територіальної громади </w:t>
      </w:r>
      <w:proofErr w:type="spellStart"/>
      <w:r w:rsidR="00114D0E" w:rsidRPr="00114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Новогродівської</w:t>
      </w:r>
      <w:proofErr w:type="spellEnd"/>
      <w:r w:rsidR="00114D0E" w:rsidRPr="00114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міської ради</w:t>
      </w:r>
    </w:p>
    <w:p w:rsidR="003E4F3F" w:rsidRPr="001B2B8E" w:rsidRDefault="003E4F3F" w:rsidP="003E4F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3E4F3F" w:rsidRPr="00114D0E" w:rsidRDefault="003E4F3F" w:rsidP="00114D0E">
      <w:pPr>
        <w:spacing w:after="0" w:line="240" w:lineRule="auto"/>
        <w:ind w:right="991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Pr="001060AF" w:rsidRDefault="003E4F3F" w:rsidP="000E34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61.</w:t>
      </w:r>
      <w:r w:rsidR="00EB4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Різне</w:t>
      </w: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sectPr w:rsidR="003601A3" w:rsidSect="009F6172">
      <w:pgSz w:w="11906" w:h="16838"/>
      <w:pgMar w:top="284" w:right="424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24B7B"/>
    <w:rsid w:val="00031FA2"/>
    <w:rsid w:val="0005229A"/>
    <w:rsid w:val="000931DE"/>
    <w:rsid w:val="0009593E"/>
    <w:rsid w:val="000B23DA"/>
    <w:rsid w:val="000B7B24"/>
    <w:rsid w:val="000E3493"/>
    <w:rsid w:val="000E79C8"/>
    <w:rsid w:val="0010397D"/>
    <w:rsid w:val="001060AF"/>
    <w:rsid w:val="00114D0E"/>
    <w:rsid w:val="001872E3"/>
    <w:rsid w:val="00190F14"/>
    <w:rsid w:val="001D430C"/>
    <w:rsid w:val="0020507A"/>
    <w:rsid w:val="00213C1F"/>
    <w:rsid w:val="00221EE5"/>
    <w:rsid w:val="002243D2"/>
    <w:rsid w:val="00226C69"/>
    <w:rsid w:val="00235896"/>
    <w:rsid w:val="0025436B"/>
    <w:rsid w:val="002A1E19"/>
    <w:rsid w:val="002B0703"/>
    <w:rsid w:val="002B26C7"/>
    <w:rsid w:val="002D6B0E"/>
    <w:rsid w:val="002E2821"/>
    <w:rsid w:val="003601A3"/>
    <w:rsid w:val="00367E23"/>
    <w:rsid w:val="00385B6D"/>
    <w:rsid w:val="003E4F3F"/>
    <w:rsid w:val="00436D84"/>
    <w:rsid w:val="00443588"/>
    <w:rsid w:val="00446178"/>
    <w:rsid w:val="00447142"/>
    <w:rsid w:val="00450C21"/>
    <w:rsid w:val="0046784E"/>
    <w:rsid w:val="004E6EA5"/>
    <w:rsid w:val="005051DE"/>
    <w:rsid w:val="005108DA"/>
    <w:rsid w:val="005371A4"/>
    <w:rsid w:val="005403B1"/>
    <w:rsid w:val="00560791"/>
    <w:rsid w:val="00571A51"/>
    <w:rsid w:val="00594F1C"/>
    <w:rsid w:val="005C5481"/>
    <w:rsid w:val="005C613C"/>
    <w:rsid w:val="006444B5"/>
    <w:rsid w:val="006460FB"/>
    <w:rsid w:val="006A7A85"/>
    <w:rsid w:val="006C0005"/>
    <w:rsid w:val="006D0BDE"/>
    <w:rsid w:val="007034FB"/>
    <w:rsid w:val="00721DC3"/>
    <w:rsid w:val="00734095"/>
    <w:rsid w:val="00734255"/>
    <w:rsid w:val="007444D9"/>
    <w:rsid w:val="00794154"/>
    <w:rsid w:val="007A2A09"/>
    <w:rsid w:val="007B3743"/>
    <w:rsid w:val="007E4421"/>
    <w:rsid w:val="00802E40"/>
    <w:rsid w:val="00824F92"/>
    <w:rsid w:val="00832273"/>
    <w:rsid w:val="00893E2B"/>
    <w:rsid w:val="008D1C74"/>
    <w:rsid w:val="008D4BBC"/>
    <w:rsid w:val="008E3192"/>
    <w:rsid w:val="00912289"/>
    <w:rsid w:val="009670EE"/>
    <w:rsid w:val="009673D1"/>
    <w:rsid w:val="009D1467"/>
    <w:rsid w:val="009F59B2"/>
    <w:rsid w:val="009F6172"/>
    <w:rsid w:val="00A5370B"/>
    <w:rsid w:val="00A54085"/>
    <w:rsid w:val="00A6077A"/>
    <w:rsid w:val="00A62A4D"/>
    <w:rsid w:val="00AF0F4D"/>
    <w:rsid w:val="00AF3A27"/>
    <w:rsid w:val="00B20F13"/>
    <w:rsid w:val="00B3221A"/>
    <w:rsid w:val="00B448BA"/>
    <w:rsid w:val="00B56CCA"/>
    <w:rsid w:val="00B9564F"/>
    <w:rsid w:val="00BE58E4"/>
    <w:rsid w:val="00C035C4"/>
    <w:rsid w:val="00C20AA3"/>
    <w:rsid w:val="00C21775"/>
    <w:rsid w:val="00C5296D"/>
    <w:rsid w:val="00C6616C"/>
    <w:rsid w:val="00C84AF8"/>
    <w:rsid w:val="00C86C7B"/>
    <w:rsid w:val="00C968F8"/>
    <w:rsid w:val="00CC3F79"/>
    <w:rsid w:val="00CE2285"/>
    <w:rsid w:val="00CF12D8"/>
    <w:rsid w:val="00D677F5"/>
    <w:rsid w:val="00DB2B36"/>
    <w:rsid w:val="00E129AB"/>
    <w:rsid w:val="00E31FFE"/>
    <w:rsid w:val="00E72DBB"/>
    <w:rsid w:val="00E96CBE"/>
    <w:rsid w:val="00EB4C92"/>
    <w:rsid w:val="00F5080E"/>
    <w:rsid w:val="00F737ED"/>
    <w:rsid w:val="00F84036"/>
    <w:rsid w:val="00F9097D"/>
    <w:rsid w:val="00FB2DF3"/>
    <w:rsid w:val="00FD20B4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3F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F737E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F737ED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uiPriority w:val="1"/>
    <w:qFormat/>
    <w:rsid w:val="00824F92"/>
    <w:pPr>
      <w:spacing w:after="0" w:line="240" w:lineRule="auto"/>
      <w:ind w:left="0" w:right="0"/>
    </w:pPr>
    <w:rPr>
      <w:rFonts w:ascii="Calibri" w:eastAsia="Calibri" w:hAnsi="Calibri" w:cs="Times New Roman"/>
      <w:sz w:val="22"/>
    </w:rPr>
  </w:style>
  <w:style w:type="paragraph" w:customStyle="1" w:styleId="rvps13">
    <w:name w:val="rvps13"/>
    <w:basedOn w:val="a"/>
    <w:rsid w:val="0003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31FA2"/>
  </w:style>
  <w:style w:type="table" w:styleId="a8">
    <w:name w:val="Table Grid"/>
    <w:basedOn w:val="a1"/>
    <w:uiPriority w:val="59"/>
    <w:rsid w:val="009F59B2"/>
    <w:pPr>
      <w:spacing w:after="0" w:line="240" w:lineRule="auto"/>
      <w:ind w:left="0" w:right="0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21A"/>
    <w:rPr>
      <w:rFonts w:ascii="Segoe U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B26C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26C7"/>
    <w:rPr>
      <w:rFonts w:ascii="Consolas" w:hAnsi="Consolas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4</Pages>
  <Words>8358</Words>
  <Characters>4765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2021-12-21T06:53:00Z</cp:lastPrinted>
  <dcterms:created xsi:type="dcterms:W3CDTF">2021-10-19T05:56:00Z</dcterms:created>
  <dcterms:modified xsi:type="dcterms:W3CDTF">2021-12-21T10:54:00Z</dcterms:modified>
</cp:coreProperties>
</file>