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39" w:rsidRPr="00B604DD" w:rsidRDefault="00D57639" w:rsidP="005D0006">
      <w:pPr>
        <w:jc w:val="center"/>
        <w:rPr>
          <w:b/>
          <w:bCs/>
          <w:sz w:val="27"/>
          <w:szCs w:val="27"/>
        </w:rPr>
      </w:pPr>
      <w:r w:rsidRPr="00B604DD">
        <w:rPr>
          <w:b/>
          <w:bCs/>
          <w:sz w:val="27"/>
          <w:szCs w:val="27"/>
        </w:rPr>
        <w:t>Решетилівськарайонна рада</w:t>
      </w:r>
    </w:p>
    <w:p w:rsidR="00D57639" w:rsidRPr="00903949" w:rsidRDefault="00D57639" w:rsidP="005D0006">
      <w:pPr>
        <w:pStyle w:val="Heading1"/>
        <w:rPr>
          <w:b/>
          <w:bCs/>
          <w:sz w:val="27"/>
          <w:szCs w:val="27"/>
        </w:rPr>
      </w:pPr>
      <w:r w:rsidRPr="00903949">
        <w:rPr>
          <w:b/>
          <w:bCs/>
          <w:sz w:val="27"/>
          <w:szCs w:val="27"/>
        </w:rPr>
        <w:t>Полтавської області</w:t>
      </w:r>
    </w:p>
    <w:p w:rsidR="00D57639" w:rsidRDefault="00D57639" w:rsidP="005D0006">
      <w:pPr>
        <w:rPr>
          <w:sz w:val="16"/>
          <w:szCs w:val="16"/>
        </w:rPr>
      </w:pPr>
    </w:p>
    <w:p w:rsidR="00D57639" w:rsidRPr="00107F4C" w:rsidRDefault="00D57639" w:rsidP="005D0006">
      <w:pPr>
        <w:rPr>
          <w:sz w:val="16"/>
          <w:szCs w:val="16"/>
        </w:rPr>
      </w:pPr>
    </w:p>
    <w:p w:rsidR="00D57639" w:rsidRPr="00612374" w:rsidRDefault="00D57639" w:rsidP="005D0006">
      <w:pPr>
        <w:pStyle w:val="Heading2"/>
        <w:rPr>
          <w:sz w:val="28"/>
          <w:szCs w:val="28"/>
        </w:rPr>
      </w:pPr>
      <w:r w:rsidRPr="00612374">
        <w:rPr>
          <w:sz w:val="28"/>
          <w:szCs w:val="28"/>
        </w:rPr>
        <w:t xml:space="preserve">Перелік рішень, </w:t>
      </w:r>
    </w:p>
    <w:p w:rsidR="00D57639" w:rsidRPr="0002213E" w:rsidRDefault="00D57639" w:rsidP="005D0006">
      <w:pPr>
        <w:jc w:val="center"/>
        <w:rPr>
          <w:b/>
          <w:bCs/>
          <w:lang w:val="uk-UA"/>
        </w:rPr>
      </w:pPr>
      <w:r w:rsidRPr="00612374">
        <w:rPr>
          <w:b/>
          <w:bCs/>
        </w:rPr>
        <w:t xml:space="preserve">прийнятих на </w:t>
      </w:r>
      <w:r>
        <w:rPr>
          <w:b/>
          <w:bCs/>
          <w:lang w:val="uk-UA"/>
        </w:rPr>
        <w:t xml:space="preserve">пленарному засіданні тридцять першої </w:t>
      </w:r>
      <w:r w:rsidRPr="00612374">
        <w:rPr>
          <w:b/>
          <w:bCs/>
        </w:rPr>
        <w:t>сесії</w:t>
      </w:r>
    </w:p>
    <w:p w:rsidR="00D57639" w:rsidRDefault="00D57639" w:rsidP="005D0006">
      <w:pPr>
        <w:jc w:val="center"/>
        <w:rPr>
          <w:b/>
          <w:bCs/>
          <w:lang w:val="uk-UA"/>
        </w:rPr>
      </w:pPr>
      <w:r w:rsidRPr="00612374">
        <w:rPr>
          <w:b/>
          <w:bCs/>
          <w:lang w:val="uk-UA"/>
        </w:rPr>
        <w:t xml:space="preserve"> районної ради сьом</w:t>
      </w:r>
      <w:r w:rsidRPr="00612374">
        <w:rPr>
          <w:b/>
          <w:bCs/>
        </w:rPr>
        <w:t>ого скликання</w:t>
      </w:r>
    </w:p>
    <w:p w:rsidR="00D57639" w:rsidRPr="00465578" w:rsidRDefault="00D57639" w:rsidP="005D000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від 19.09.2019 року</w:t>
      </w:r>
    </w:p>
    <w:p w:rsidR="00D57639" w:rsidRPr="00CE1FE4" w:rsidRDefault="00D57639" w:rsidP="005D0006">
      <w:pPr>
        <w:rPr>
          <w:sz w:val="10"/>
          <w:szCs w:val="10"/>
          <w:lang w:val="uk-U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320"/>
        <w:gridCol w:w="1417"/>
        <w:gridCol w:w="709"/>
      </w:tblGrid>
      <w:tr w:rsidR="00D57639" w:rsidRPr="00381333">
        <w:trPr>
          <w:trHeight w:val="420"/>
          <w:jc w:val="center"/>
        </w:trPr>
        <w:tc>
          <w:tcPr>
            <w:tcW w:w="472" w:type="dxa"/>
          </w:tcPr>
          <w:p w:rsidR="00D57639" w:rsidRPr="00381333" w:rsidRDefault="00D57639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D57639" w:rsidRPr="00381333" w:rsidRDefault="00D57639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vAlign w:val="center"/>
          </w:tcPr>
          <w:p w:rsidR="00D57639" w:rsidRPr="00381333" w:rsidRDefault="00D57639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vAlign w:val="center"/>
          </w:tcPr>
          <w:p w:rsidR="00D57639" w:rsidRPr="00D0186B" w:rsidRDefault="00D57639" w:rsidP="004D04B3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vAlign w:val="center"/>
          </w:tcPr>
          <w:p w:rsidR="00D57639" w:rsidRPr="00D0186B" w:rsidRDefault="00D57639" w:rsidP="00665367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D57639" w:rsidRPr="00BB121C" w:rsidRDefault="00D57639" w:rsidP="00665367">
            <w:pPr>
              <w:jc w:val="center"/>
              <w:rPr>
                <w:sz w:val="25"/>
                <w:szCs w:val="25"/>
              </w:rPr>
            </w:pPr>
            <w:r w:rsidRPr="00D0186B">
              <w:rPr>
                <w:sz w:val="25"/>
                <w:szCs w:val="25"/>
                <w:lang w:val="uk-UA"/>
              </w:rPr>
              <w:t>рін-ка</w:t>
            </w: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6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EF1AB4">
            <w:pPr>
              <w:spacing w:line="240" w:lineRule="atLeast"/>
              <w:jc w:val="both"/>
              <w:rPr>
                <w:color w:val="000000"/>
                <w:spacing w:val="-12"/>
                <w:lang w:val="uk-UA"/>
              </w:rPr>
            </w:pPr>
            <w:r w:rsidRPr="00F760B5">
              <w:rPr>
                <w:lang w:val="uk-UA"/>
              </w:rPr>
              <w:t xml:space="preserve">Про </w:t>
            </w:r>
            <w:r w:rsidRPr="00F760B5">
              <w:t>визнання повноважень</w:t>
            </w:r>
            <w:r w:rsidRPr="00F760B5">
              <w:rPr>
                <w:lang w:val="uk-UA"/>
              </w:rPr>
              <w:t xml:space="preserve"> </w:t>
            </w:r>
            <w:r w:rsidRPr="00F760B5">
              <w:t xml:space="preserve">депутата </w:t>
            </w:r>
            <w:r w:rsidRPr="00F760B5">
              <w:rPr>
                <w:lang w:val="uk-UA"/>
              </w:rPr>
              <w:t xml:space="preserve">Решетилівської </w:t>
            </w:r>
            <w:r w:rsidRPr="00F760B5">
              <w:t xml:space="preserve">районної ради </w:t>
            </w:r>
            <w:r w:rsidRPr="00F760B5">
              <w:rPr>
                <w:lang w:val="uk-UA"/>
              </w:rPr>
              <w:t xml:space="preserve">сьомого </w:t>
            </w:r>
            <w:r w:rsidRPr="00F760B5">
              <w:t xml:space="preserve">скликання  </w:t>
            </w:r>
            <w:r w:rsidRPr="00F760B5">
              <w:rPr>
                <w:lang w:val="uk-UA"/>
              </w:rPr>
              <w:t>Коваленка А.В.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F593A">
            <w:pPr>
              <w:jc w:val="center"/>
              <w:rPr>
                <w:spacing w:val="-16"/>
                <w:lang w:val="uk-UA"/>
              </w:rPr>
            </w:pPr>
            <w:r w:rsidRPr="00F760B5">
              <w:rPr>
                <w:spacing w:val="-16"/>
                <w:lang w:val="uk-UA"/>
              </w:rPr>
              <w:t>605-31-VII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F593A">
            <w:pPr>
              <w:jc w:val="center"/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tabs>
                <w:tab w:val="left" w:pos="0"/>
              </w:tabs>
              <w:jc w:val="both"/>
              <w:rPr>
                <w:rStyle w:val="docdata"/>
                <w:color w:val="000000"/>
                <w:spacing w:val="-12"/>
                <w:lang w:val="uk-UA"/>
              </w:rPr>
            </w:pPr>
            <w:r w:rsidRPr="00F760B5">
              <w:rPr>
                <w:lang w:val="uk-UA"/>
              </w:rPr>
              <w:t>Про внесення змін до рішення районної ради сьомого скликання від 16.12.2015 року № 16-1-</w:t>
            </w:r>
            <w:r w:rsidRPr="00F760B5">
              <w:t>V</w:t>
            </w:r>
            <w:r w:rsidRPr="00F760B5">
              <w:rPr>
                <w:lang w:val="uk-UA"/>
              </w:rPr>
              <w:t>ІІ „Про обрання складу постійних комісій районної ради та їх голів“ (1 сесія)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60</w:t>
            </w:r>
            <w:r>
              <w:rPr>
                <w:spacing w:val="-16"/>
                <w:lang w:val="uk-UA"/>
              </w:rPr>
              <w:t>6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jc w:val="center"/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-12"/>
                <w:lang w:val="uk-UA"/>
              </w:rPr>
            </w:pPr>
            <w:r w:rsidRPr="00F760B5">
              <w:rPr>
                <w:lang w:val="uk-UA"/>
              </w:rPr>
              <w:t>Про внесення змін до рішення районної ради сьомого скликання від 16.12.2015 року № 18-1-VІІ „Про утворення президії районної ради” (перша сесія), зі змінами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60</w:t>
            </w:r>
            <w:r>
              <w:rPr>
                <w:spacing w:val="-16"/>
                <w:lang w:val="uk-UA"/>
              </w:rPr>
              <w:t>7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jc w:val="center"/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tabs>
                <w:tab w:val="left" w:pos="0"/>
              </w:tabs>
              <w:jc w:val="both"/>
              <w:rPr>
                <w:spacing w:val="-12"/>
                <w:lang w:val="uk-UA"/>
              </w:rPr>
            </w:pPr>
            <w:r w:rsidRPr="00F760B5">
              <w:rPr>
                <w:color w:val="000000"/>
                <w:lang w:val="uk-UA"/>
              </w:rPr>
              <w:t>Про внесення змін до показникі</w:t>
            </w:r>
            <w:r>
              <w:rPr>
                <w:color w:val="000000"/>
                <w:lang w:val="uk-UA"/>
              </w:rPr>
              <w:t>в районного бюджету на 2019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60</w:t>
            </w:r>
            <w:r>
              <w:rPr>
                <w:spacing w:val="-16"/>
                <w:lang w:val="uk-UA"/>
              </w:rPr>
              <w:t>8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jc w:val="center"/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both"/>
              <w:rPr>
                <w:spacing w:val="-12"/>
              </w:rPr>
            </w:pPr>
            <w:r w:rsidRPr="00F760B5">
              <w:rPr>
                <w:lang w:val="uk-UA"/>
              </w:rPr>
              <w:t>Про хід виконання цільової районної Програми „Власний дім“ щодо кредитування сільських індивідуальних</w:t>
            </w:r>
            <w:r>
              <w:rPr>
                <w:lang w:val="uk-UA"/>
              </w:rPr>
              <w:t xml:space="preserve"> забудовників на 2017-2021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60</w:t>
            </w:r>
            <w:r>
              <w:rPr>
                <w:spacing w:val="-16"/>
                <w:lang w:val="uk-UA"/>
              </w:rPr>
              <w:t>9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jc w:val="center"/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tabs>
                <w:tab w:val="left" w:pos="0"/>
              </w:tabs>
              <w:jc w:val="both"/>
              <w:rPr>
                <w:spacing w:val="-12"/>
                <w:lang w:val="uk-UA"/>
              </w:rPr>
            </w:pPr>
            <w:r w:rsidRPr="00F760B5">
              <w:rPr>
                <w:lang w:val="uk-UA"/>
              </w:rPr>
              <w:t>Про хід виконання районної Програми реформування та розвитку житлово-комунального</w:t>
            </w:r>
            <w:r>
              <w:rPr>
                <w:lang w:val="uk-UA"/>
              </w:rPr>
              <w:t xml:space="preserve"> господарства на 2016-2020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</w:t>
            </w:r>
            <w:r>
              <w:rPr>
                <w:spacing w:val="-16"/>
                <w:lang w:val="uk-UA"/>
              </w:rPr>
              <w:t>10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jc w:val="center"/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tabs>
                <w:tab w:val="left" w:pos="0"/>
              </w:tabs>
              <w:jc w:val="both"/>
              <w:rPr>
                <w:spacing w:val="-12"/>
                <w:lang w:val="uk-UA"/>
              </w:rPr>
            </w:pPr>
            <w:r w:rsidRPr="00F760B5">
              <w:rPr>
                <w:lang w:val="uk-UA"/>
              </w:rPr>
              <w:t>Про хід виконання районної Програми збереження архівних документів КУ „Решетилівський тр</w:t>
            </w:r>
            <w:r>
              <w:rPr>
                <w:lang w:val="uk-UA"/>
              </w:rPr>
              <w:t>удовий архів” на 2016-2020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</w:t>
            </w:r>
            <w:r>
              <w:rPr>
                <w:spacing w:val="-16"/>
                <w:lang w:val="uk-UA"/>
              </w:rPr>
              <w:t>11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jc w:val="center"/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8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tabs>
                <w:tab w:val="left" w:pos="0"/>
              </w:tabs>
              <w:jc w:val="both"/>
              <w:rPr>
                <w:color w:val="000000"/>
                <w:spacing w:val="-12"/>
                <w:lang w:val="uk-UA"/>
              </w:rPr>
            </w:pPr>
            <w:r w:rsidRPr="00F760B5">
              <w:rPr>
                <w:lang w:val="uk-UA"/>
              </w:rPr>
              <w:t>Про хід виконання районної Програми фінансової підтримки Комунального некомерційного підприємства „Центр первинної медико-санітарної допомоги Решетилівської районної ради Полтавс</w:t>
            </w:r>
            <w:r>
              <w:rPr>
                <w:lang w:val="uk-UA"/>
              </w:rPr>
              <w:t>ької області“ на 2018-2021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</w:t>
            </w:r>
            <w:r>
              <w:rPr>
                <w:spacing w:val="-16"/>
                <w:lang w:val="uk-UA"/>
              </w:rPr>
              <w:t>12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jc w:val="center"/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tabs>
                <w:tab w:val="left" w:pos="0"/>
              </w:tabs>
              <w:jc w:val="both"/>
              <w:rPr>
                <w:spacing w:val="-12"/>
                <w:lang w:val="uk-UA"/>
              </w:rPr>
            </w:pPr>
            <w:r w:rsidRPr="00F760B5">
              <w:rPr>
                <w:lang w:val="uk-UA"/>
              </w:rPr>
              <w:t>Про хід виконання районної Програми подолання та профілактики дитячої бездоглядності, злочинності і соціального сирітства, забезпечення соціально-правових гарантій дітям-сиротам, дітям, позбавленим батьківсько</w:t>
            </w:r>
            <w:r>
              <w:rPr>
                <w:lang w:val="uk-UA"/>
              </w:rPr>
              <w:t>го піклування на 2019-2021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</w:t>
            </w:r>
            <w:r>
              <w:rPr>
                <w:spacing w:val="-16"/>
                <w:lang w:val="uk-UA"/>
              </w:rPr>
              <w:t>13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jc w:val="center"/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F842A8">
            <w:pPr>
              <w:jc w:val="both"/>
              <w:rPr>
                <w:lang w:val="uk-UA"/>
              </w:rPr>
            </w:pPr>
            <w:r w:rsidRPr="00F760B5">
              <w:rPr>
                <w:spacing w:val="-6"/>
                <w:lang w:val="uk-UA"/>
              </w:rPr>
              <w:t xml:space="preserve">Про передачу нежитлової будівлі (дискоклуба), що перебуває на балансі відділу культури та туризму </w:t>
            </w:r>
            <w:r w:rsidRPr="00F760B5">
              <w:rPr>
                <w:lang w:val="uk-UA"/>
              </w:rPr>
              <w:t xml:space="preserve">Решетилівської районної державної адміністрації, </w:t>
            </w:r>
            <w:r w:rsidRPr="00F760B5">
              <w:rPr>
                <w:spacing w:val="-6"/>
                <w:lang w:val="uk-UA"/>
              </w:rPr>
              <w:t>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</w:t>
            </w:r>
          </w:p>
          <w:p w:rsidR="00D57639" w:rsidRPr="00F760B5" w:rsidRDefault="00D57639" w:rsidP="008439F3">
            <w:pPr>
              <w:tabs>
                <w:tab w:val="left" w:pos="0"/>
              </w:tabs>
              <w:jc w:val="both"/>
              <w:rPr>
                <w:spacing w:val="-1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</w:t>
            </w:r>
            <w:r>
              <w:rPr>
                <w:spacing w:val="-16"/>
                <w:lang w:val="uk-UA"/>
              </w:rPr>
              <w:t>14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jc w:val="center"/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tabs>
                <w:tab w:val="left" w:pos="0"/>
              </w:tabs>
              <w:jc w:val="both"/>
              <w:rPr>
                <w:spacing w:val="-12"/>
                <w:lang w:val="uk-UA"/>
              </w:rPr>
            </w:pPr>
            <w:r w:rsidRPr="00F760B5">
              <w:rPr>
                <w:spacing w:val="-6"/>
                <w:lang w:val="uk-UA"/>
              </w:rPr>
              <w:t xml:space="preserve">Про </w:t>
            </w:r>
            <w:r w:rsidRPr="00F760B5">
              <w:rPr>
                <w:lang w:val="uk-UA"/>
              </w:rPr>
              <w:t>надання дозволу Комунальному некомерційному підприємству „Центр первинної медико-санітарної допомоги Решетилівської районної ради Полтавської області“ на списання та продаж майна спільної власності територіальних громад району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</w:t>
            </w:r>
            <w:r>
              <w:rPr>
                <w:spacing w:val="-16"/>
                <w:lang w:val="uk-UA"/>
              </w:rPr>
              <w:t>1</w:t>
            </w:r>
            <w:r w:rsidRPr="00F760B5">
              <w:rPr>
                <w:spacing w:val="-16"/>
                <w:lang w:val="uk-UA"/>
              </w:rPr>
              <w:t>5-31-VII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jc w:val="center"/>
              <w:rPr>
                <w:spacing w:val="-16"/>
                <w:lang w:val="uk-UA"/>
              </w:rPr>
            </w:pPr>
          </w:p>
        </w:tc>
      </w:tr>
      <w:tr w:rsidR="00D57639" w:rsidRPr="00F760B5" w:rsidT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3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pStyle w:val="BodyText3"/>
              <w:tabs>
                <w:tab w:val="left" w:pos="0"/>
              </w:tabs>
              <w:spacing w:after="0"/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F760B5">
              <w:rPr>
                <w:rStyle w:val="docdata"/>
                <w:sz w:val="28"/>
                <w:szCs w:val="28"/>
                <w:lang w:val="uk-UA"/>
              </w:rPr>
              <w:t xml:space="preserve">Про </w:t>
            </w:r>
            <w:r w:rsidRPr="00F760B5">
              <w:rPr>
                <w:color w:val="000000"/>
                <w:sz w:val="28"/>
                <w:szCs w:val="28"/>
                <w:lang w:val="uk-UA"/>
              </w:rPr>
              <w:t>призупинення діяльності Михнівської ЗОШ І ступеня Решетилівської районної ради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</w:t>
            </w:r>
            <w:r>
              <w:rPr>
                <w:spacing w:val="-16"/>
                <w:lang w:val="uk-UA"/>
              </w:rPr>
              <w:t>16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jc w:val="center"/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9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pStyle w:val="BodyText3"/>
              <w:tabs>
                <w:tab w:val="left" w:pos="0"/>
              </w:tabs>
              <w:spacing w:after="0"/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F760B5">
              <w:rPr>
                <w:sz w:val="28"/>
                <w:szCs w:val="28"/>
                <w:lang w:val="uk-UA"/>
              </w:rPr>
              <w:t>Про присвоєння чергового рангу голові Решетилівської районної ради сьомого скликання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</w:t>
            </w:r>
            <w:r>
              <w:rPr>
                <w:spacing w:val="-16"/>
                <w:lang w:val="uk-UA"/>
              </w:rPr>
              <w:t>17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jc w:val="center"/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2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pStyle w:val="BodyText3"/>
              <w:tabs>
                <w:tab w:val="left" w:pos="0"/>
              </w:tabs>
              <w:spacing w:after="0"/>
              <w:jc w:val="both"/>
              <w:rPr>
                <w:spacing w:val="-12"/>
                <w:sz w:val="28"/>
                <w:szCs w:val="28"/>
              </w:rPr>
            </w:pPr>
            <w:r w:rsidRPr="00F760B5">
              <w:rPr>
                <w:spacing w:val="-6"/>
                <w:sz w:val="28"/>
                <w:szCs w:val="28"/>
              </w:rPr>
              <w:t xml:space="preserve">Про розгляд звернення </w:t>
            </w:r>
            <w:r w:rsidRPr="00F760B5">
              <w:rPr>
                <w:sz w:val="28"/>
                <w:szCs w:val="28"/>
              </w:rPr>
              <w:t>Комунального некомерційного підприємства „Решетилівська центральна районна лікарня Решетилівської районної ради Полтавської області“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</w:t>
            </w:r>
            <w:r>
              <w:rPr>
                <w:spacing w:val="-16"/>
                <w:lang w:val="uk-UA"/>
              </w:rPr>
              <w:t>18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jc w:val="center"/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tabs>
                <w:tab w:val="left" w:pos="0"/>
              </w:tabs>
              <w:jc w:val="both"/>
              <w:rPr>
                <w:spacing w:val="-12"/>
                <w:lang w:val="uk-UA"/>
              </w:rPr>
            </w:pPr>
            <w:r w:rsidRPr="00F760B5">
              <w:rPr>
                <w:spacing w:val="-6"/>
                <w:lang w:val="uk-UA"/>
              </w:rPr>
              <w:t xml:space="preserve">Про передачу флагштока, що перебуває на балансі відділу культури та туризму </w:t>
            </w:r>
            <w:r w:rsidRPr="00F760B5">
              <w:rPr>
                <w:lang w:val="uk-UA"/>
              </w:rPr>
              <w:t xml:space="preserve">Решетилівської районної державної адміністрації, </w:t>
            </w:r>
            <w:r w:rsidRPr="00F760B5">
              <w:rPr>
                <w:spacing w:val="-6"/>
                <w:lang w:val="uk-UA"/>
              </w:rPr>
              <w:t>із спільної власності територіальних громад Решетилівського району в комунальну власність Решетилівської міської територіальної гро</w:t>
            </w:r>
            <w:r>
              <w:rPr>
                <w:spacing w:val="-6"/>
                <w:lang w:val="uk-UA"/>
              </w:rPr>
              <w:t>мади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</w:t>
            </w:r>
            <w:r>
              <w:rPr>
                <w:spacing w:val="-16"/>
                <w:lang w:val="uk-UA"/>
              </w:rPr>
              <w:t>19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jc w:val="center"/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3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tabs>
                <w:tab w:val="left" w:pos="0"/>
              </w:tabs>
              <w:jc w:val="both"/>
              <w:rPr>
                <w:spacing w:val="-12"/>
                <w:lang w:val="uk-UA"/>
              </w:rPr>
            </w:pPr>
            <w:r w:rsidRPr="00F760B5">
              <w:rPr>
                <w:lang w:val="uk-UA"/>
              </w:rPr>
              <w:t xml:space="preserve">Про звернення депутатів Решетилівської районної ради </w:t>
            </w:r>
            <w:r w:rsidRPr="00F760B5">
              <w:rPr>
                <w:rStyle w:val="textexposedshow"/>
                <w:lang w:val="uk-UA"/>
              </w:rPr>
              <w:t>до Міністерства інфраструктури України та Полтавської о</w:t>
            </w:r>
            <w:r>
              <w:rPr>
                <w:rStyle w:val="textexposedshow"/>
                <w:lang w:val="uk-UA"/>
              </w:rPr>
              <w:t>бласної державної адміністрації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</w:t>
            </w:r>
            <w:r>
              <w:rPr>
                <w:spacing w:val="-16"/>
                <w:lang w:val="uk-UA"/>
              </w:rPr>
              <w:t>20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1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tabs>
                <w:tab w:val="left" w:pos="0"/>
              </w:tabs>
              <w:jc w:val="both"/>
              <w:rPr>
                <w:spacing w:val="-12"/>
              </w:rPr>
            </w:pPr>
            <w:r w:rsidRPr="00F760B5">
              <w:rPr>
                <w:lang w:val="uk-UA"/>
              </w:rPr>
              <w:t>Про підготовку навчальних закладів району до опалювального сезону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</w:t>
            </w:r>
            <w:r>
              <w:rPr>
                <w:spacing w:val="-16"/>
                <w:lang w:val="uk-UA"/>
              </w:rPr>
              <w:t>21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6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both"/>
              <w:rPr>
                <w:spacing w:val="-12"/>
                <w:lang w:val="uk-UA"/>
              </w:rPr>
            </w:pPr>
            <w:r w:rsidRPr="00F760B5">
              <w:rPr>
                <w:lang w:val="uk-UA"/>
              </w:rPr>
              <w:t>Про депутатський запит Лисяк О.І. щодо функціонування теплогенераторної Глибокобалківського НВК «Школа І-ІІ ступенів-дитячий садок»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</w:t>
            </w:r>
            <w:r>
              <w:rPr>
                <w:spacing w:val="-16"/>
                <w:lang w:val="uk-UA"/>
              </w:rPr>
              <w:t>22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rPr>
                <w:spacing w:val="-16"/>
                <w:lang w:val="uk-UA"/>
              </w:rPr>
            </w:pPr>
          </w:p>
        </w:tc>
      </w:tr>
      <w:tr w:rsidR="00D57639" w:rsidRPr="00F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both"/>
              <w:rPr>
                <w:spacing w:val="-12"/>
                <w:lang w:val="uk-UA"/>
              </w:rPr>
            </w:pPr>
            <w:r w:rsidRPr="00F760B5">
              <w:rPr>
                <w:lang w:val="uk-UA"/>
              </w:rPr>
              <w:t>Про депутатський запит Коцара О.І. щодо стану освітньої галузі району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9" w:rsidRPr="00F760B5" w:rsidRDefault="00D57639" w:rsidP="008439F3">
            <w:pPr>
              <w:jc w:val="center"/>
            </w:pPr>
            <w:r w:rsidRPr="00F760B5">
              <w:rPr>
                <w:spacing w:val="-16"/>
                <w:lang w:val="uk-UA"/>
              </w:rPr>
              <w:t>6</w:t>
            </w:r>
            <w:r>
              <w:rPr>
                <w:spacing w:val="-16"/>
                <w:lang w:val="uk-UA"/>
              </w:rPr>
              <w:t>23</w:t>
            </w:r>
            <w:r w:rsidRPr="00F760B5">
              <w:rPr>
                <w:spacing w:val="-16"/>
                <w:lang w:val="uk-UA"/>
              </w:rPr>
              <w:t>-31-VII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9" w:rsidRPr="00F760B5" w:rsidRDefault="00D57639" w:rsidP="008439F3">
            <w:pPr>
              <w:jc w:val="center"/>
              <w:rPr>
                <w:spacing w:val="-16"/>
                <w:lang w:val="uk-UA"/>
              </w:rPr>
            </w:pPr>
          </w:p>
        </w:tc>
      </w:tr>
    </w:tbl>
    <w:p w:rsidR="00D57639" w:rsidRPr="008F593A" w:rsidRDefault="00D57639" w:rsidP="008F593A">
      <w:pPr>
        <w:rPr>
          <w:spacing w:val="-16"/>
          <w:lang w:val="uk-UA"/>
        </w:rPr>
      </w:pPr>
    </w:p>
    <w:sectPr w:rsidR="00D57639" w:rsidRPr="008F593A" w:rsidSect="004C7659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006"/>
    <w:rsid w:val="0002213E"/>
    <w:rsid w:val="00043926"/>
    <w:rsid w:val="00081E3D"/>
    <w:rsid w:val="00107F4C"/>
    <w:rsid w:val="001B37C4"/>
    <w:rsid w:val="001B7591"/>
    <w:rsid w:val="002A560B"/>
    <w:rsid w:val="00381333"/>
    <w:rsid w:val="003E7A12"/>
    <w:rsid w:val="00465578"/>
    <w:rsid w:val="004C7659"/>
    <w:rsid w:val="004D04B3"/>
    <w:rsid w:val="004D7929"/>
    <w:rsid w:val="005D0006"/>
    <w:rsid w:val="00612374"/>
    <w:rsid w:val="006639FE"/>
    <w:rsid w:val="00665367"/>
    <w:rsid w:val="00671368"/>
    <w:rsid w:val="007B120A"/>
    <w:rsid w:val="008427E7"/>
    <w:rsid w:val="008439F3"/>
    <w:rsid w:val="008F593A"/>
    <w:rsid w:val="00903949"/>
    <w:rsid w:val="00A0738B"/>
    <w:rsid w:val="00AB7D13"/>
    <w:rsid w:val="00AD6A48"/>
    <w:rsid w:val="00AE45AF"/>
    <w:rsid w:val="00B604DD"/>
    <w:rsid w:val="00BB121C"/>
    <w:rsid w:val="00C20083"/>
    <w:rsid w:val="00CE1FE4"/>
    <w:rsid w:val="00CF091D"/>
    <w:rsid w:val="00D0186B"/>
    <w:rsid w:val="00D25318"/>
    <w:rsid w:val="00D57639"/>
    <w:rsid w:val="00EC31F5"/>
    <w:rsid w:val="00EF1AB4"/>
    <w:rsid w:val="00F575BC"/>
    <w:rsid w:val="00F760B5"/>
    <w:rsid w:val="00F842A8"/>
    <w:rsid w:val="00FF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06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0006"/>
    <w:pPr>
      <w:keepNext/>
      <w:jc w:val="center"/>
      <w:outlineLvl w:val="0"/>
    </w:pPr>
    <w:rPr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0006"/>
    <w:pPr>
      <w:keepNext/>
      <w:jc w:val="center"/>
      <w:outlineLvl w:val="1"/>
    </w:pPr>
    <w:rPr>
      <w:b/>
      <w:bCs/>
      <w:sz w:val="32"/>
      <w:szCs w:val="32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00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000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000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D000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3">
    <w:name w:val="Body Text 3"/>
    <w:basedOn w:val="Normal"/>
    <w:link w:val="BodyText3Char"/>
    <w:uiPriority w:val="99"/>
    <w:rsid w:val="005D00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D0006"/>
    <w:rPr>
      <w:rFonts w:ascii="Times New Roman" w:hAnsi="Times New Roman" w:cs="Times New Roman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5D0006"/>
    <w:rPr>
      <w:b/>
      <w:bCs/>
    </w:rPr>
  </w:style>
  <w:style w:type="character" w:customStyle="1" w:styleId="2">
    <w:name w:val="Основной текст (2)"/>
    <w:basedOn w:val="DefaultParagraphFont"/>
    <w:uiPriority w:val="99"/>
    <w:rsid w:val="005D00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textexposedshow">
    <w:name w:val="text_exposed_show"/>
    <w:basedOn w:val="DefaultParagraphFont"/>
    <w:uiPriority w:val="99"/>
    <w:rsid w:val="004D7929"/>
  </w:style>
  <w:style w:type="paragraph" w:styleId="BalloonText">
    <w:name w:val="Balloon Text"/>
    <w:basedOn w:val="Normal"/>
    <w:link w:val="BalloonTextChar"/>
    <w:uiPriority w:val="99"/>
    <w:semiHidden/>
    <w:rsid w:val="008F5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93A"/>
    <w:rPr>
      <w:rFonts w:ascii="Segoe UI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54,baiaagaaboqcaaadrwqaaaw9b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A07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500</Words>
  <Characters>2856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Решетилівськарайонна рада</dc:title>
  <dc:subject/>
  <dc:creator>Пользователь Windows</dc:creator>
  <cp:keywords/>
  <dc:description/>
  <cp:lastModifiedBy>1</cp:lastModifiedBy>
  <cp:revision>4</cp:revision>
  <cp:lastPrinted>2018-08-16T08:58:00Z</cp:lastPrinted>
  <dcterms:created xsi:type="dcterms:W3CDTF">2019-09-20T12:23:00Z</dcterms:created>
  <dcterms:modified xsi:type="dcterms:W3CDTF">2019-09-20T12:41:00Z</dcterms:modified>
</cp:coreProperties>
</file>