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AA" w:rsidRDefault="000F11AA" w:rsidP="000F11AA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0F11AA" w:rsidRDefault="000F11AA" w:rsidP="000F11AA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71D2567" wp14:editId="318EABB3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76A" w:rsidRDefault="0098176A" w:rsidP="0098176A">
      <w:pPr>
        <w:widowControl w:val="0"/>
        <w:autoSpaceDE w:val="0"/>
        <w:autoSpaceDN w:val="0"/>
        <w:jc w:val="center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КИЇВСЬКА ОБЛАСТЬ</w:t>
      </w:r>
    </w:p>
    <w:p w:rsidR="0098176A" w:rsidRDefault="0098176A" w:rsidP="0098176A">
      <w:pPr>
        <w:widowControl w:val="0"/>
        <w:autoSpaceDE w:val="0"/>
        <w:autoSpaceDN w:val="0"/>
        <w:jc w:val="center"/>
        <w:rPr>
          <w:sz w:val="32"/>
          <w:szCs w:val="32"/>
          <w:lang w:eastAsia="en-US"/>
        </w:rPr>
      </w:pPr>
    </w:p>
    <w:p w:rsidR="0098176A" w:rsidRDefault="0098176A" w:rsidP="0098176A">
      <w:pPr>
        <w:widowControl w:val="0"/>
        <w:autoSpaceDE w:val="0"/>
        <w:autoSpaceDN w:val="0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ТЕТІЇВСЬКА МІСЬКА РАДА</w:t>
      </w:r>
    </w:p>
    <w:p w:rsidR="0098176A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en-US" w:eastAsia="en-US"/>
        </w:rPr>
        <w:t>V</w:t>
      </w:r>
      <w:r>
        <w:rPr>
          <w:b/>
          <w:sz w:val="28"/>
          <w:szCs w:val="28"/>
          <w:lang w:val="uk-UA" w:eastAsia="en-US"/>
        </w:rPr>
        <w:t>ІІІ</w:t>
      </w:r>
      <w:r>
        <w:rPr>
          <w:b/>
          <w:sz w:val="28"/>
          <w:szCs w:val="28"/>
          <w:lang w:eastAsia="en-US"/>
        </w:rPr>
        <w:t xml:space="preserve"> СКЛИКАННЯ</w:t>
      </w:r>
    </w:p>
    <w:p w:rsidR="0098176A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98176A" w:rsidRDefault="0030426C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СОРОК  П'ЯТА </w:t>
      </w:r>
      <w:r w:rsidR="0098176A">
        <w:rPr>
          <w:b/>
          <w:sz w:val="28"/>
          <w:szCs w:val="28"/>
          <w:lang w:val="uk-UA" w:eastAsia="en-US"/>
        </w:rPr>
        <w:t xml:space="preserve"> </w:t>
      </w:r>
      <w:r w:rsidR="0098176A">
        <w:rPr>
          <w:b/>
          <w:sz w:val="28"/>
          <w:szCs w:val="28"/>
          <w:lang w:eastAsia="en-US"/>
        </w:rPr>
        <w:t xml:space="preserve"> СЕСІЯ</w:t>
      </w:r>
    </w:p>
    <w:p w:rsidR="0098176A" w:rsidRPr="00315354" w:rsidRDefault="0098176A" w:rsidP="0098176A">
      <w:pPr>
        <w:widowControl w:val="0"/>
        <w:autoSpaceDE w:val="0"/>
        <w:autoSpaceDN w:val="0"/>
        <w:jc w:val="center"/>
        <w:rPr>
          <w:sz w:val="32"/>
          <w:szCs w:val="32"/>
          <w:lang w:eastAsia="en-US"/>
        </w:rPr>
      </w:pPr>
    </w:p>
    <w:p w:rsidR="0098176A" w:rsidRPr="005B6BC5" w:rsidRDefault="0098176A" w:rsidP="0098176A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32"/>
          <w:szCs w:val="32"/>
          <w:lang w:eastAsia="en-US"/>
        </w:rPr>
        <w:t xml:space="preserve">  </w:t>
      </w:r>
      <w:r w:rsidR="00315354">
        <w:rPr>
          <w:b/>
          <w:bCs/>
          <w:sz w:val="32"/>
          <w:szCs w:val="32"/>
          <w:lang w:eastAsia="en-US"/>
        </w:rPr>
        <w:t xml:space="preserve">                              </w:t>
      </w:r>
      <w:r w:rsidR="00C60B06">
        <w:rPr>
          <w:b/>
          <w:bCs/>
          <w:sz w:val="32"/>
          <w:szCs w:val="32"/>
          <w:lang w:val="uk-UA" w:eastAsia="en-US"/>
        </w:rPr>
        <w:t xml:space="preserve">   </w:t>
      </w:r>
      <w:r w:rsidR="00B9693D">
        <w:rPr>
          <w:b/>
          <w:bCs/>
          <w:sz w:val="32"/>
          <w:szCs w:val="32"/>
          <w:lang w:val="uk-UA" w:eastAsia="en-US"/>
        </w:rPr>
        <w:t xml:space="preserve">  </w:t>
      </w:r>
      <w:r w:rsidR="005B6BC5">
        <w:rPr>
          <w:b/>
          <w:bCs/>
          <w:sz w:val="32"/>
          <w:szCs w:val="32"/>
          <w:lang w:val="uk-UA" w:eastAsia="en-US"/>
        </w:rPr>
        <w:t xml:space="preserve">     </w:t>
      </w:r>
      <w:r w:rsidR="00A203F7">
        <w:rPr>
          <w:b/>
          <w:bCs/>
          <w:sz w:val="32"/>
          <w:szCs w:val="32"/>
          <w:lang w:val="uk-UA" w:eastAsia="en-US"/>
        </w:rPr>
        <w:t xml:space="preserve"> </w:t>
      </w:r>
      <w:r>
        <w:rPr>
          <w:b/>
          <w:bCs/>
          <w:sz w:val="32"/>
          <w:szCs w:val="32"/>
          <w:lang w:eastAsia="en-US"/>
        </w:rPr>
        <w:t xml:space="preserve">  </w:t>
      </w:r>
      <w:r w:rsidR="005B6BC5">
        <w:rPr>
          <w:b/>
          <w:bCs/>
          <w:sz w:val="32"/>
          <w:szCs w:val="32"/>
          <w:lang w:eastAsia="en-US"/>
        </w:rPr>
        <w:t xml:space="preserve"> </w:t>
      </w:r>
      <w:r w:rsidRPr="005B6BC5">
        <w:rPr>
          <w:b/>
          <w:bCs/>
          <w:sz w:val="28"/>
          <w:szCs w:val="28"/>
          <w:lang w:eastAsia="en-US"/>
        </w:rPr>
        <w:t xml:space="preserve">Р І Ш Е Н </w:t>
      </w:r>
      <w:proofErr w:type="spellStart"/>
      <w:r w:rsidRPr="005B6BC5">
        <w:rPr>
          <w:b/>
          <w:bCs/>
          <w:sz w:val="28"/>
          <w:szCs w:val="28"/>
          <w:lang w:eastAsia="en-US"/>
        </w:rPr>
        <w:t>Н</w:t>
      </w:r>
      <w:proofErr w:type="spellEnd"/>
      <w:r w:rsidRPr="005B6BC5">
        <w:rPr>
          <w:b/>
          <w:bCs/>
          <w:sz w:val="28"/>
          <w:szCs w:val="28"/>
          <w:lang w:eastAsia="en-US"/>
        </w:rPr>
        <w:t xml:space="preserve"> Я</w:t>
      </w:r>
    </w:p>
    <w:p w:rsidR="0098176A" w:rsidRDefault="0098176A" w:rsidP="0098176A">
      <w:pPr>
        <w:widowControl w:val="0"/>
        <w:autoSpaceDE w:val="0"/>
        <w:autoSpaceDN w:val="0"/>
        <w:jc w:val="center"/>
        <w:rPr>
          <w:sz w:val="32"/>
          <w:szCs w:val="32"/>
          <w:lang w:eastAsia="en-US"/>
        </w:rPr>
      </w:pPr>
    </w:p>
    <w:p w:rsidR="000F11AA" w:rsidRPr="00C60B06" w:rsidRDefault="0030426C" w:rsidP="00C60B06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eastAsia="en-US"/>
        </w:rPr>
        <w:t xml:space="preserve">27 </w:t>
      </w:r>
      <w:proofErr w:type="spellStart"/>
      <w:r>
        <w:rPr>
          <w:rFonts w:eastAsia="Calibri"/>
          <w:sz w:val="28"/>
          <w:szCs w:val="28"/>
          <w:lang w:eastAsia="en-US"/>
        </w:rPr>
        <w:t>січня</w:t>
      </w:r>
      <w:proofErr w:type="spellEnd"/>
      <w:r w:rsidR="003248BA">
        <w:rPr>
          <w:rFonts w:eastAsia="Calibri"/>
          <w:sz w:val="28"/>
          <w:szCs w:val="28"/>
          <w:lang w:eastAsia="en-US"/>
        </w:rPr>
        <w:t xml:space="preserve"> </w:t>
      </w:r>
      <w:r w:rsidR="0098176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2026</w:t>
      </w:r>
      <w:r w:rsidR="00AC4B58">
        <w:rPr>
          <w:rFonts w:eastAsia="Calibri"/>
          <w:sz w:val="28"/>
          <w:szCs w:val="28"/>
          <w:lang w:val="uk-UA" w:eastAsia="en-US"/>
        </w:rPr>
        <w:t xml:space="preserve"> року</w:t>
      </w:r>
      <w:r w:rsidR="0098176A">
        <w:rPr>
          <w:rFonts w:eastAsia="Calibri"/>
          <w:sz w:val="28"/>
          <w:szCs w:val="28"/>
          <w:lang w:val="uk-UA" w:eastAsia="en-US"/>
        </w:rPr>
        <w:t xml:space="preserve">              </w:t>
      </w:r>
      <w:r w:rsidR="0098176A">
        <w:rPr>
          <w:sz w:val="28"/>
          <w:szCs w:val="22"/>
          <w:lang w:eastAsia="en-US"/>
        </w:rPr>
        <w:t xml:space="preserve">                                 </w:t>
      </w:r>
      <w:r w:rsidR="00D65B7A" w:rsidRPr="00B9693D">
        <w:rPr>
          <w:b/>
          <w:sz w:val="28"/>
          <w:szCs w:val="28"/>
          <w:lang w:eastAsia="en-US"/>
        </w:rPr>
        <w:t xml:space="preserve">№ </w:t>
      </w:r>
      <w:r w:rsidR="005B6BC5">
        <w:rPr>
          <w:b/>
          <w:sz w:val="28"/>
          <w:szCs w:val="28"/>
          <w:lang w:eastAsia="en-US"/>
        </w:rPr>
        <w:t>1947</w:t>
      </w:r>
      <w:r>
        <w:rPr>
          <w:b/>
          <w:sz w:val="28"/>
          <w:szCs w:val="28"/>
          <w:lang w:eastAsia="en-US"/>
        </w:rPr>
        <w:t xml:space="preserve"> - 45</w:t>
      </w:r>
      <w:r w:rsidR="0098176A" w:rsidRPr="00B9693D">
        <w:rPr>
          <w:b/>
          <w:sz w:val="28"/>
          <w:szCs w:val="28"/>
          <w:lang w:eastAsia="en-US"/>
        </w:rPr>
        <w:t>-</w:t>
      </w:r>
      <w:r w:rsidR="0098176A" w:rsidRPr="00B9693D">
        <w:rPr>
          <w:b/>
          <w:sz w:val="28"/>
          <w:szCs w:val="28"/>
          <w:lang w:val="en-US" w:eastAsia="en-US"/>
        </w:rPr>
        <w:t>VII</w:t>
      </w:r>
      <w:r w:rsidR="0098176A" w:rsidRPr="00B9693D">
        <w:rPr>
          <w:b/>
          <w:sz w:val="28"/>
          <w:szCs w:val="28"/>
          <w:lang w:val="uk-UA" w:eastAsia="en-US"/>
        </w:rPr>
        <w:t>І</w:t>
      </w:r>
      <w:r w:rsidR="0098176A" w:rsidRPr="00B9693D">
        <w:rPr>
          <w:b/>
          <w:color w:val="FF0000"/>
          <w:sz w:val="28"/>
          <w:szCs w:val="28"/>
          <w:lang w:eastAsia="en-US"/>
        </w:rPr>
        <w:br/>
      </w:r>
    </w:p>
    <w:p w:rsidR="004904ED" w:rsidRPr="000F11AA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C2389F">
        <w:rPr>
          <w:b/>
          <w:sz w:val="20"/>
        </w:rPr>
        <w:t xml:space="preserve">     </w:t>
      </w:r>
      <w:r w:rsidRPr="000F11AA">
        <w:rPr>
          <w:b/>
          <w:sz w:val="28"/>
          <w:szCs w:val="28"/>
        </w:rPr>
        <w:t>Про</w:t>
      </w:r>
      <w:r w:rsidR="006E4EBE">
        <w:rPr>
          <w:b/>
          <w:sz w:val="28"/>
          <w:szCs w:val="28"/>
          <w:lang w:val="uk-UA"/>
        </w:rPr>
        <w:t xml:space="preserve"> затвердження проекту</w:t>
      </w:r>
      <w:r w:rsidR="00BF44AB" w:rsidRPr="000F11AA">
        <w:rPr>
          <w:b/>
          <w:sz w:val="28"/>
          <w:szCs w:val="28"/>
          <w:lang w:val="uk-UA"/>
        </w:rPr>
        <w:t xml:space="preserve"> землеустрою та</w:t>
      </w:r>
    </w:p>
    <w:p w:rsidR="004904ED" w:rsidRPr="000F11AA" w:rsidRDefault="00BF44AB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</w:rPr>
        <w:t xml:space="preserve"> </w:t>
      </w:r>
      <w:r w:rsidR="006E4EBE">
        <w:rPr>
          <w:b/>
          <w:sz w:val="28"/>
          <w:szCs w:val="28"/>
          <w:lang w:val="uk-UA"/>
        </w:rPr>
        <w:t>передачу земельної ділянки</w:t>
      </w:r>
      <w:r w:rsidR="000262E7" w:rsidRPr="000F11AA">
        <w:rPr>
          <w:b/>
          <w:sz w:val="28"/>
          <w:szCs w:val="28"/>
          <w:lang w:val="uk-UA"/>
        </w:rPr>
        <w:t xml:space="preserve"> в користування   на</w:t>
      </w:r>
    </w:p>
    <w:p w:rsidR="004904ED" w:rsidRPr="000F11AA" w:rsidRDefault="004904ED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 xml:space="preserve"> умовах  оренди, </w:t>
      </w:r>
      <w:r w:rsidR="006E4EBE">
        <w:rPr>
          <w:b/>
          <w:sz w:val="28"/>
          <w:szCs w:val="28"/>
          <w:lang w:val="uk-UA"/>
        </w:rPr>
        <w:t>яка розташована</w:t>
      </w:r>
      <w:r w:rsidR="000262E7" w:rsidRPr="000F11AA">
        <w:rPr>
          <w:b/>
          <w:sz w:val="28"/>
          <w:szCs w:val="28"/>
          <w:lang w:val="uk-UA"/>
        </w:rPr>
        <w:t xml:space="preserve">  на території </w:t>
      </w:r>
    </w:p>
    <w:p w:rsidR="000262E7" w:rsidRPr="000F11AA" w:rsidRDefault="004904ED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Тетіївської</w:t>
      </w:r>
      <w:r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міської ради</w:t>
      </w:r>
      <w:r w:rsidR="00485741">
        <w:rPr>
          <w:b/>
          <w:sz w:val="28"/>
          <w:szCs w:val="28"/>
          <w:lang w:val="uk-UA"/>
        </w:rPr>
        <w:t xml:space="preserve"> </w:t>
      </w:r>
      <w:r w:rsidR="0030426C">
        <w:rPr>
          <w:b/>
          <w:sz w:val="28"/>
          <w:szCs w:val="28"/>
          <w:lang w:val="uk-UA"/>
        </w:rPr>
        <w:t>в межах с. Високе</w:t>
      </w:r>
    </w:p>
    <w:p w:rsidR="000262E7" w:rsidRPr="000F11AA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0262E7" w:rsidRPr="000F11AA" w:rsidRDefault="000262E7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07E6A">
        <w:rPr>
          <w:b/>
          <w:sz w:val="28"/>
          <w:szCs w:val="28"/>
          <w:lang w:val="uk-UA"/>
        </w:rPr>
        <w:t xml:space="preserve">                </w:t>
      </w:r>
      <w:r w:rsidRPr="00407E6A">
        <w:rPr>
          <w:sz w:val="28"/>
          <w:szCs w:val="28"/>
          <w:lang w:val="uk-UA"/>
        </w:rPr>
        <w:t>Розглянувш</w:t>
      </w:r>
      <w:r w:rsidR="0030426C">
        <w:rPr>
          <w:sz w:val="28"/>
          <w:szCs w:val="28"/>
          <w:lang w:val="uk-UA"/>
        </w:rPr>
        <w:t>и  клопотання ПРАТ «КИЇВСТАР»</w:t>
      </w:r>
      <w:r w:rsidR="006E4EBE">
        <w:rPr>
          <w:sz w:val="28"/>
          <w:szCs w:val="28"/>
          <w:lang w:val="uk-UA"/>
        </w:rPr>
        <w:t>,</w:t>
      </w:r>
      <w:r w:rsidR="00485741" w:rsidRPr="00407E6A">
        <w:rPr>
          <w:sz w:val="28"/>
          <w:szCs w:val="28"/>
          <w:lang w:val="uk-UA"/>
        </w:rPr>
        <w:t xml:space="preserve"> </w:t>
      </w:r>
      <w:r w:rsidR="00BC4357" w:rsidRPr="00407E6A">
        <w:rPr>
          <w:sz w:val="28"/>
          <w:szCs w:val="28"/>
          <w:lang w:val="uk-UA"/>
        </w:rPr>
        <w:t xml:space="preserve"> </w:t>
      </w:r>
      <w:r w:rsidR="007C63F2" w:rsidRPr="00407E6A">
        <w:rPr>
          <w:sz w:val="28"/>
          <w:szCs w:val="28"/>
          <w:lang w:val="uk-UA"/>
        </w:rPr>
        <w:t>проект земле</w:t>
      </w:r>
      <w:r w:rsidR="00473A09" w:rsidRPr="00407E6A">
        <w:rPr>
          <w:sz w:val="28"/>
          <w:szCs w:val="28"/>
          <w:lang w:val="uk-UA"/>
        </w:rPr>
        <w:t>устрою щодо відведення земельної ділянки</w:t>
      </w:r>
      <w:r w:rsidR="00485741" w:rsidRPr="00407E6A">
        <w:rPr>
          <w:sz w:val="28"/>
          <w:szCs w:val="28"/>
          <w:lang w:val="uk-UA"/>
        </w:rPr>
        <w:t xml:space="preserve"> </w:t>
      </w:r>
      <w:r w:rsidR="007C63F2" w:rsidRPr="00407E6A">
        <w:rPr>
          <w:sz w:val="28"/>
          <w:szCs w:val="28"/>
          <w:lang w:val="uk-UA"/>
        </w:rPr>
        <w:t xml:space="preserve"> у</w:t>
      </w:r>
      <w:r w:rsidR="006E4EBE">
        <w:rPr>
          <w:sz w:val="28"/>
          <w:szCs w:val="28"/>
          <w:lang w:val="uk-UA"/>
        </w:rPr>
        <w:t xml:space="preserve"> користування на умовах оренди,</w:t>
      </w:r>
      <w:r w:rsidR="00271CFC" w:rsidRPr="00407E6A">
        <w:rPr>
          <w:sz w:val="28"/>
          <w:szCs w:val="28"/>
          <w:lang w:val="uk-UA"/>
        </w:rPr>
        <w:t xml:space="preserve"> витяг з Державного земельного кадастру</w:t>
      </w:r>
      <w:r w:rsidR="00271CFC">
        <w:rPr>
          <w:sz w:val="28"/>
          <w:szCs w:val="28"/>
          <w:lang w:val="uk-UA"/>
        </w:rPr>
        <w:t xml:space="preserve">, </w:t>
      </w:r>
      <w:r w:rsidR="00BF44AB" w:rsidRPr="000F11AA">
        <w:rPr>
          <w:sz w:val="28"/>
          <w:szCs w:val="28"/>
          <w:lang w:val="uk-UA"/>
        </w:rPr>
        <w:t>керуючись пунктом 34 частини</w:t>
      </w:r>
      <w:r w:rsidR="00AC4B58">
        <w:rPr>
          <w:sz w:val="28"/>
          <w:szCs w:val="28"/>
          <w:lang w:val="uk-UA"/>
        </w:rPr>
        <w:t xml:space="preserve"> 1 статті 26 Закону України «</w:t>
      </w:r>
      <w:r w:rsidRPr="000F11AA">
        <w:rPr>
          <w:sz w:val="28"/>
          <w:szCs w:val="28"/>
          <w:lang w:val="uk-UA"/>
        </w:rPr>
        <w:t>Про м</w:t>
      </w:r>
      <w:r w:rsidR="00AC4B58">
        <w:rPr>
          <w:sz w:val="28"/>
          <w:szCs w:val="28"/>
          <w:lang w:val="uk-UA"/>
        </w:rPr>
        <w:t>ісцеве самоврядування в Україні»</w:t>
      </w:r>
      <w:r w:rsidRPr="000F11AA">
        <w:rPr>
          <w:sz w:val="28"/>
          <w:szCs w:val="28"/>
          <w:lang w:val="uk-UA"/>
        </w:rPr>
        <w:t>, відповідно до   Земельного кодексу України, ст</w:t>
      </w:r>
      <w:r w:rsidR="0030426C">
        <w:rPr>
          <w:sz w:val="28"/>
          <w:szCs w:val="28"/>
          <w:lang w:val="uk-UA"/>
        </w:rPr>
        <w:t>ат</w:t>
      </w:r>
      <w:r w:rsidR="00AC4B58">
        <w:rPr>
          <w:sz w:val="28"/>
          <w:szCs w:val="28"/>
          <w:lang w:val="uk-UA"/>
        </w:rPr>
        <w:t xml:space="preserve">ей </w:t>
      </w:r>
      <w:r w:rsidRPr="000F11AA">
        <w:rPr>
          <w:sz w:val="28"/>
          <w:szCs w:val="28"/>
          <w:lang w:val="uk-UA"/>
        </w:rPr>
        <w:t>6, 13, 21 Закону України "Про оренду зе</w:t>
      </w:r>
      <w:r w:rsidR="0030426C">
        <w:rPr>
          <w:sz w:val="28"/>
          <w:szCs w:val="28"/>
          <w:lang w:val="uk-UA"/>
        </w:rPr>
        <w:t>млі”, ста</w:t>
      </w:r>
      <w:r w:rsidR="00AC4B58">
        <w:rPr>
          <w:sz w:val="28"/>
          <w:szCs w:val="28"/>
          <w:lang w:val="uk-UA"/>
        </w:rPr>
        <w:t>тей</w:t>
      </w:r>
      <w:r w:rsidR="005678B5">
        <w:rPr>
          <w:sz w:val="28"/>
          <w:szCs w:val="28"/>
          <w:lang w:val="uk-UA"/>
        </w:rPr>
        <w:t xml:space="preserve"> 19, 25, 50 Закону</w:t>
      </w:r>
      <w:r w:rsidRPr="000F11AA">
        <w:rPr>
          <w:sz w:val="28"/>
          <w:szCs w:val="28"/>
          <w:lang w:val="uk-UA"/>
        </w:rPr>
        <w:t xml:space="preserve"> України «Про землеустрій», Закону України «Про державну реєстрацію речових прав на нерухоме майно та їх обтяжень»</w:t>
      </w:r>
      <w:r w:rsidR="00AC4B58">
        <w:rPr>
          <w:sz w:val="28"/>
          <w:szCs w:val="28"/>
          <w:lang w:val="uk-UA"/>
        </w:rPr>
        <w:t>,</w:t>
      </w:r>
      <w:r w:rsidRPr="000F11AA">
        <w:rPr>
          <w:sz w:val="28"/>
          <w:szCs w:val="28"/>
          <w:lang w:val="uk-UA"/>
        </w:rPr>
        <w:t xml:space="preserve"> Тетіївська міська рада </w:t>
      </w:r>
    </w:p>
    <w:p w:rsidR="002233A1" w:rsidRPr="000F11AA" w:rsidRDefault="002233A1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A1454C" w:rsidRDefault="000262E7" w:rsidP="00141ACD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>ВИРІШИЛА :</w:t>
      </w:r>
    </w:p>
    <w:p w:rsidR="00866EBD" w:rsidRDefault="00866EBD" w:rsidP="00141ACD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</w:p>
    <w:p w:rsidR="00866EBD" w:rsidRPr="000F11AA" w:rsidRDefault="00866EBD" w:rsidP="00866EBD">
      <w:pPr>
        <w:tabs>
          <w:tab w:val="left" w:pos="9498"/>
        </w:tabs>
        <w:spacing w:line="254" w:lineRule="auto"/>
        <w:jc w:val="both"/>
        <w:rPr>
          <w:rFonts w:eastAsia="Calibri"/>
          <w:b/>
          <w:sz w:val="28"/>
          <w:szCs w:val="28"/>
          <w:lang w:val="uk-UA" w:eastAsia="en-US"/>
        </w:rPr>
      </w:pPr>
      <w:r w:rsidRPr="000F11AA">
        <w:rPr>
          <w:rFonts w:eastAsia="Calibri"/>
          <w:b/>
          <w:sz w:val="28"/>
          <w:szCs w:val="28"/>
          <w:lang w:val="uk-UA" w:eastAsia="en-US"/>
        </w:rPr>
        <w:t>1.За</w:t>
      </w:r>
      <w:r w:rsidR="006E4EBE">
        <w:rPr>
          <w:rFonts w:eastAsia="Calibri"/>
          <w:b/>
          <w:sz w:val="28"/>
          <w:szCs w:val="28"/>
          <w:lang w:val="uk-UA" w:eastAsia="en-US"/>
        </w:rPr>
        <w:t xml:space="preserve">твердити виготовлений ФОП </w:t>
      </w:r>
      <w:r w:rsidR="0030426C">
        <w:rPr>
          <w:rFonts w:eastAsia="Calibri"/>
          <w:b/>
          <w:sz w:val="28"/>
          <w:szCs w:val="28"/>
          <w:lang w:val="uk-UA" w:eastAsia="en-US"/>
        </w:rPr>
        <w:t>СИВОЧКА В,В.</w:t>
      </w:r>
      <w:r w:rsidRPr="000F11AA">
        <w:rPr>
          <w:rFonts w:eastAsia="Calibri"/>
          <w:b/>
          <w:sz w:val="28"/>
          <w:szCs w:val="28"/>
          <w:lang w:val="uk-UA" w:eastAsia="en-US"/>
        </w:rPr>
        <w:t xml:space="preserve">  проект землеустрою щодо відведення земельної ділянки в користування на умовах оренди </w:t>
      </w:r>
    </w:p>
    <w:p w:rsidR="00866EBD" w:rsidRPr="000F11AA" w:rsidRDefault="00AA54FD" w:rsidP="006E4EBE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  -ПРАТ «КИЇВСТАР»</w:t>
      </w:r>
      <w:r w:rsidR="006810E6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866EBD" w:rsidRPr="000F11AA">
        <w:rPr>
          <w:rFonts w:eastAsia="Calibri"/>
          <w:sz w:val="28"/>
          <w:szCs w:val="28"/>
          <w:lang w:val="uk-UA" w:eastAsia="en-US"/>
        </w:rPr>
        <w:t xml:space="preserve">на земельну ділянку, що знаходиться  на території   Тетіївської міської </w:t>
      </w:r>
      <w:r>
        <w:rPr>
          <w:rFonts w:eastAsia="Calibri"/>
          <w:sz w:val="28"/>
          <w:szCs w:val="28"/>
          <w:lang w:val="uk-UA" w:eastAsia="en-US"/>
        </w:rPr>
        <w:t>ради в межах с. Високе</w:t>
      </w:r>
      <w:r w:rsidR="00866EBD">
        <w:rPr>
          <w:rFonts w:eastAsia="Calibri"/>
          <w:sz w:val="28"/>
          <w:szCs w:val="28"/>
          <w:lang w:val="uk-UA" w:eastAsia="en-US"/>
        </w:rPr>
        <w:t xml:space="preserve">, </w:t>
      </w:r>
      <w:r>
        <w:rPr>
          <w:sz w:val="28"/>
          <w:szCs w:val="28"/>
          <w:lang w:val="uk-UA"/>
        </w:rPr>
        <w:t>кадастровий номер 3224680801:01:020:0002</w:t>
      </w:r>
      <w:r w:rsidR="006E4EBE">
        <w:rPr>
          <w:sz w:val="28"/>
          <w:szCs w:val="28"/>
          <w:lang w:val="uk-UA"/>
        </w:rPr>
        <w:t xml:space="preserve">  – </w:t>
      </w:r>
      <w:r w:rsidR="006E4EBE" w:rsidRPr="008D2A13">
        <w:rPr>
          <w:rFonts w:eastAsia="SimSun"/>
          <w:sz w:val="28"/>
          <w:szCs w:val="28"/>
          <w:lang w:val="uk-UA"/>
        </w:rPr>
        <w:t>земл</w:t>
      </w:r>
      <w:r w:rsidR="006E4EBE">
        <w:rPr>
          <w:rFonts w:eastAsia="SimSun"/>
          <w:sz w:val="28"/>
          <w:szCs w:val="28"/>
          <w:lang w:val="uk-UA"/>
        </w:rPr>
        <w:t>і промисловості, транспорту, електронних комунікацій, енергетики, оборони та іншого призначення, для розміщення та експлуатації об'єктів і споруд електронних комунікацій  (13.01</w:t>
      </w:r>
      <w:r w:rsidR="006E4EBE" w:rsidRPr="008D2A13">
        <w:rPr>
          <w:rFonts w:eastAsia="SimSun"/>
          <w:sz w:val="28"/>
          <w:szCs w:val="28"/>
          <w:lang w:val="uk-UA"/>
        </w:rPr>
        <w:t>)</w:t>
      </w:r>
      <w:r>
        <w:rPr>
          <w:rFonts w:eastAsia="Calibri"/>
          <w:sz w:val="28"/>
          <w:szCs w:val="28"/>
          <w:lang w:val="uk-UA" w:eastAsia="en-US"/>
        </w:rPr>
        <w:t>, площею 0,0015</w:t>
      </w:r>
      <w:r w:rsidR="006E4EBE">
        <w:rPr>
          <w:rFonts w:eastAsia="Calibri"/>
          <w:sz w:val="28"/>
          <w:szCs w:val="28"/>
          <w:lang w:val="uk-UA" w:eastAsia="en-US"/>
        </w:rPr>
        <w:t xml:space="preserve"> га</w:t>
      </w:r>
      <w:r w:rsidR="00866EBD" w:rsidRPr="000F11AA">
        <w:rPr>
          <w:rFonts w:ascii="Calibri" w:eastAsia="Calibri" w:hAnsi="Calibri"/>
          <w:b/>
          <w:sz w:val="28"/>
          <w:szCs w:val="28"/>
          <w:lang w:val="uk-UA" w:eastAsia="en-US"/>
        </w:rPr>
        <w:t>.</w:t>
      </w:r>
    </w:p>
    <w:p w:rsidR="00866EBD" w:rsidRPr="0098176A" w:rsidRDefault="00866EBD" w:rsidP="00866EBD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b/>
          <w:sz w:val="28"/>
          <w:szCs w:val="28"/>
          <w:lang w:val="uk-UA" w:eastAsia="en-US"/>
        </w:rPr>
      </w:pPr>
      <w:r w:rsidRPr="000F11AA">
        <w:rPr>
          <w:rFonts w:eastAsia="Calibri"/>
          <w:b/>
          <w:sz w:val="28"/>
          <w:szCs w:val="28"/>
          <w:lang w:val="uk-UA" w:eastAsia="en-US"/>
        </w:rPr>
        <w:t>2</w:t>
      </w:r>
      <w:r w:rsidRPr="000F11AA">
        <w:rPr>
          <w:rFonts w:eastAsia="Calibri"/>
          <w:sz w:val="28"/>
          <w:szCs w:val="28"/>
          <w:lang w:val="uk-UA" w:eastAsia="en-US"/>
        </w:rPr>
        <w:t>.</w:t>
      </w:r>
      <w:r w:rsidRPr="000F11AA">
        <w:rPr>
          <w:rFonts w:eastAsia="Calibri"/>
          <w:b/>
          <w:sz w:val="28"/>
          <w:szCs w:val="28"/>
          <w:lang w:val="uk-UA" w:eastAsia="en-US"/>
        </w:rPr>
        <w:t>Передати в користування на умовах оренди земельну ділянку, яка розташована  на  території  Тетіївсь</w:t>
      </w:r>
      <w:r w:rsidR="00AA54FD">
        <w:rPr>
          <w:rFonts w:eastAsia="Calibri"/>
          <w:b/>
          <w:sz w:val="28"/>
          <w:szCs w:val="28"/>
          <w:lang w:val="uk-UA" w:eastAsia="en-US"/>
        </w:rPr>
        <w:t>кої міської ради  в межах с. Високе</w:t>
      </w:r>
    </w:p>
    <w:p w:rsidR="006E4EBE" w:rsidRPr="002C25A7" w:rsidRDefault="00866EBD" w:rsidP="002C25A7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sz w:val="28"/>
          <w:szCs w:val="28"/>
          <w:lang w:val="uk-UA" w:eastAsia="en-US"/>
        </w:rPr>
      </w:pPr>
      <w:r w:rsidRPr="000F11AA">
        <w:rPr>
          <w:rFonts w:eastAsia="Calibri"/>
          <w:b/>
          <w:sz w:val="28"/>
          <w:szCs w:val="28"/>
          <w:lang w:val="uk-UA" w:eastAsia="en-US"/>
        </w:rPr>
        <w:lastRenderedPageBreak/>
        <w:t xml:space="preserve">    </w:t>
      </w:r>
      <w:r w:rsidRPr="000F11AA">
        <w:rPr>
          <w:rFonts w:eastAsia="Calibri"/>
          <w:sz w:val="28"/>
          <w:szCs w:val="28"/>
          <w:lang w:val="uk-UA" w:eastAsia="en-US"/>
        </w:rPr>
        <w:t xml:space="preserve">   </w:t>
      </w:r>
      <w:r w:rsidRPr="000F11AA">
        <w:rPr>
          <w:rFonts w:eastAsia="Calibri"/>
          <w:b/>
          <w:sz w:val="28"/>
          <w:szCs w:val="28"/>
          <w:lang w:val="uk-UA" w:eastAsia="en-US"/>
        </w:rPr>
        <w:t xml:space="preserve"> -</w:t>
      </w:r>
      <w:r w:rsidR="006E4EBE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6E4EBE" w:rsidRPr="000F11AA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AA54FD">
        <w:rPr>
          <w:rFonts w:eastAsia="Calibri"/>
          <w:b/>
          <w:sz w:val="28"/>
          <w:szCs w:val="28"/>
          <w:lang w:val="uk-UA" w:eastAsia="en-US"/>
        </w:rPr>
        <w:t>ПРАТ «КИЇВСТАР»</w:t>
      </w:r>
      <w:r w:rsidR="006810E6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AA54FD">
        <w:rPr>
          <w:rFonts w:eastAsia="Calibri"/>
          <w:sz w:val="28"/>
          <w:szCs w:val="28"/>
          <w:lang w:val="uk-UA" w:eastAsia="en-US"/>
        </w:rPr>
        <w:t>площею 0,0015</w:t>
      </w:r>
      <w:r w:rsidR="006E4EBE">
        <w:rPr>
          <w:rFonts w:eastAsia="Calibri"/>
          <w:sz w:val="28"/>
          <w:szCs w:val="28"/>
          <w:lang w:val="uk-UA" w:eastAsia="en-US"/>
        </w:rPr>
        <w:t xml:space="preserve"> га, </w:t>
      </w:r>
      <w:r w:rsidR="006E4EBE">
        <w:rPr>
          <w:sz w:val="28"/>
          <w:szCs w:val="28"/>
          <w:lang w:val="uk-UA"/>
        </w:rPr>
        <w:t xml:space="preserve">кадастровий номер </w:t>
      </w:r>
      <w:r w:rsidR="00AA54FD">
        <w:rPr>
          <w:b/>
          <w:sz w:val="28"/>
          <w:szCs w:val="28"/>
          <w:lang w:val="uk-UA"/>
        </w:rPr>
        <w:t>3224680801:01:020:0002</w:t>
      </w:r>
      <w:r w:rsidR="006E4EBE">
        <w:rPr>
          <w:sz w:val="28"/>
          <w:szCs w:val="28"/>
          <w:lang w:val="uk-UA"/>
        </w:rPr>
        <w:t xml:space="preserve">  – </w:t>
      </w:r>
      <w:r w:rsidR="006E4EBE" w:rsidRPr="008D2A13">
        <w:rPr>
          <w:rFonts w:eastAsia="SimSun"/>
          <w:sz w:val="28"/>
          <w:szCs w:val="28"/>
          <w:lang w:val="uk-UA"/>
        </w:rPr>
        <w:t>земл</w:t>
      </w:r>
      <w:r w:rsidR="006E4EBE">
        <w:rPr>
          <w:rFonts w:eastAsia="SimSun"/>
          <w:sz w:val="28"/>
          <w:szCs w:val="28"/>
          <w:lang w:val="uk-UA"/>
        </w:rPr>
        <w:t>і промисловості, транспорту, електронних комунікацій, енергетики, оборони та іншого призначення, для розміщення та експлуатації об'єктів і споруд електронних комунікацій  (13.01</w:t>
      </w:r>
      <w:r w:rsidR="006E4EBE" w:rsidRPr="008D2A13">
        <w:rPr>
          <w:rFonts w:eastAsia="SimSun"/>
          <w:sz w:val="28"/>
          <w:szCs w:val="28"/>
          <w:lang w:val="uk-UA"/>
        </w:rPr>
        <w:t>)</w:t>
      </w:r>
      <w:r w:rsidR="006E4EBE">
        <w:rPr>
          <w:rFonts w:eastAsia="Calibri"/>
          <w:sz w:val="28"/>
          <w:szCs w:val="28"/>
          <w:lang w:val="uk-UA" w:eastAsia="en-US"/>
        </w:rPr>
        <w:t xml:space="preserve">, терміном на 49 років. </w:t>
      </w:r>
    </w:p>
    <w:p w:rsidR="008731AC" w:rsidRPr="002C25A7" w:rsidRDefault="00866EBD" w:rsidP="00390CDF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AA54FD">
        <w:rPr>
          <w:rFonts w:eastAsia="Calibri"/>
          <w:b/>
          <w:color w:val="FF0000"/>
          <w:sz w:val="28"/>
          <w:szCs w:val="28"/>
          <w:lang w:val="uk-UA" w:eastAsia="en-US"/>
        </w:rPr>
        <w:t xml:space="preserve">            </w:t>
      </w:r>
      <w:r w:rsidRPr="002C25A7">
        <w:rPr>
          <w:rFonts w:eastAsia="Calibri"/>
          <w:sz w:val="28"/>
          <w:szCs w:val="28"/>
          <w:lang w:val="uk-UA" w:eastAsia="en-US"/>
        </w:rPr>
        <w:t>Встановити  річну орендну плату за користуванн</w:t>
      </w:r>
      <w:r w:rsidR="0002154C" w:rsidRPr="002C25A7">
        <w:rPr>
          <w:rFonts w:eastAsia="Calibri"/>
          <w:sz w:val="28"/>
          <w:szCs w:val="28"/>
          <w:lang w:val="uk-UA" w:eastAsia="en-US"/>
        </w:rPr>
        <w:t xml:space="preserve">я земельною ділянкою у </w:t>
      </w:r>
      <w:r w:rsidR="006810E6" w:rsidRPr="002C25A7">
        <w:rPr>
          <w:rFonts w:eastAsia="Calibri"/>
          <w:sz w:val="28"/>
          <w:szCs w:val="28"/>
          <w:lang w:val="uk-UA" w:eastAsia="en-US"/>
        </w:rPr>
        <w:t>розмірі 12</w:t>
      </w:r>
      <w:r w:rsidRPr="002C25A7">
        <w:rPr>
          <w:rFonts w:eastAsia="Calibri"/>
          <w:sz w:val="28"/>
          <w:szCs w:val="28"/>
          <w:lang w:val="uk-UA" w:eastAsia="en-US"/>
        </w:rPr>
        <w:t xml:space="preserve"> % від </w:t>
      </w:r>
      <w:r w:rsidRPr="002C25A7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2C25A7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2C25A7" w:rsidRPr="002C25A7">
        <w:rPr>
          <w:rFonts w:eastAsia="Calibri"/>
          <w:sz w:val="28"/>
          <w:szCs w:val="28"/>
          <w:lang w:val="uk-UA" w:eastAsia="en-US"/>
        </w:rPr>
        <w:t>що складає 598 грн. 80</w:t>
      </w:r>
      <w:r w:rsidRPr="002C25A7">
        <w:rPr>
          <w:rFonts w:eastAsia="Calibri"/>
          <w:sz w:val="28"/>
          <w:szCs w:val="28"/>
          <w:lang w:val="uk-UA" w:eastAsia="en-US"/>
        </w:rPr>
        <w:t xml:space="preserve"> коп. Нормативна грошова оцінка зе</w:t>
      </w:r>
      <w:r w:rsidR="00A76760" w:rsidRPr="002C25A7">
        <w:rPr>
          <w:rFonts w:eastAsia="Calibri"/>
          <w:sz w:val="28"/>
          <w:szCs w:val="28"/>
          <w:lang w:val="uk-UA" w:eastAsia="en-US"/>
        </w:rPr>
        <w:t>мель</w:t>
      </w:r>
      <w:r w:rsidR="00AA54FD" w:rsidRPr="002C25A7">
        <w:rPr>
          <w:rFonts w:eastAsia="Calibri"/>
          <w:sz w:val="28"/>
          <w:szCs w:val="28"/>
          <w:lang w:val="uk-UA" w:eastAsia="en-US"/>
        </w:rPr>
        <w:t>ної ділянки  становить 4 990 грн.  00</w:t>
      </w:r>
      <w:r w:rsidRPr="002C25A7">
        <w:rPr>
          <w:rFonts w:eastAsia="Calibri"/>
          <w:sz w:val="28"/>
          <w:szCs w:val="28"/>
          <w:lang w:val="uk-UA" w:eastAsia="en-US"/>
        </w:rPr>
        <w:t xml:space="preserve">  коп.</w:t>
      </w:r>
      <w:r w:rsidR="00AA54FD" w:rsidRPr="002C25A7">
        <w:rPr>
          <w:sz w:val="28"/>
          <w:szCs w:val="28"/>
          <w:lang w:val="uk-UA"/>
        </w:rPr>
        <w:t xml:space="preserve"> </w:t>
      </w:r>
    </w:p>
    <w:p w:rsidR="006810E6" w:rsidRPr="002A11FC" w:rsidRDefault="006810E6" w:rsidP="00390CDF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AA54FD" w:rsidRDefault="002C25A7" w:rsidP="00AA54FD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3</w:t>
      </w:r>
      <w:r w:rsidR="00AA54FD">
        <w:rPr>
          <w:sz w:val="28"/>
          <w:szCs w:val="28"/>
          <w:lang w:val="uk-UA" w:eastAsia="en-US"/>
        </w:rPr>
        <w:t>.</w:t>
      </w:r>
      <w:r w:rsidR="00AA54FD" w:rsidRPr="009500BD">
        <w:rPr>
          <w:sz w:val="28"/>
          <w:szCs w:val="28"/>
          <w:lang w:val="uk-UA" w:eastAsia="en-US"/>
        </w:rPr>
        <w:t xml:space="preserve"> </w:t>
      </w:r>
      <w:r w:rsidR="00AA54FD">
        <w:rPr>
          <w:sz w:val="28"/>
          <w:szCs w:val="28"/>
          <w:lang w:val="uk-UA" w:eastAsia="en-US"/>
        </w:rPr>
        <w:t>Відділу правового забезпечення в   місячний термін підготувати договір оренди.</w:t>
      </w:r>
    </w:p>
    <w:p w:rsidR="00AA54FD" w:rsidRDefault="002C25A7" w:rsidP="00AA54FD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4</w:t>
      </w:r>
      <w:r w:rsidR="00AA54FD">
        <w:rPr>
          <w:sz w:val="28"/>
          <w:szCs w:val="28"/>
          <w:lang w:val="uk-UA" w:eastAsia="en-US"/>
        </w:rPr>
        <w:t xml:space="preserve">. Договір оренди після підписання сторонами в 10 денний термін  подати на реєстрацію </w:t>
      </w:r>
      <w:r w:rsidR="00AA54FD"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AA54FD" w:rsidRPr="0046668E" w:rsidRDefault="00AA54FD" w:rsidP="00AA54FD">
      <w:pPr>
        <w:jc w:val="both"/>
        <w:rPr>
          <w:sz w:val="28"/>
          <w:szCs w:val="28"/>
          <w:lang w:val="uk-UA" w:eastAsia="en-US"/>
        </w:rPr>
      </w:pPr>
    </w:p>
    <w:p w:rsidR="00AA54FD" w:rsidRDefault="002C25A7" w:rsidP="00AA54FD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AA54FD">
        <w:rPr>
          <w:b/>
          <w:sz w:val="28"/>
          <w:szCs w:val="28"/>
          <w:lang w:val="uk-UA"/>
        </w:rPr>
        <w:t>.</w:t>
      </w:r>
      <w:r w:rsidR="00AA54FD" w:rsidRPr="00BF539B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 w:rsidR="00AA54FD">
        <w:rPr>
          <w:color w:val="000000"/>
          <w:sz w:val="28"/>
          <w:szCs w:val="28"/>
          <w:lang w:val="uk-UA"/>
        </w:rPr>
        <w:t xml:space="preserve">комісії - </w:t>
      </w:r>
      <w:r w:rsidR="00AA54FD" w:rsidRPr="00BF539B">
        <w:rPr>
          <w:color w:val="000000"/>
          <w:sz w:val="28"/>
          <w:szCs w:val="28"/>
          <w:lang w:val="uk-UA"/>
        </w:rPr>
        <w:t>Крамар О.А.)</w:t>
      </w:r>
      <w:r w:rsidR="00AA54FD">
        <w:rPr>
          <w:sz w:val="28"/>
          <w:szCs w:val="28"/>
          <w:lang w:val="uk-UA"/>
        </w:rPr>
        <w:t xml:space="preserve"> </w:t>
      </w:r>
    </w:p>
    <w:p w:rsidR="00AA54FD" w:rsidRDefault="00AA54FD" w:rsidP="00AA54FD">
      <w:pPr>
        <w:pStyle w:val="HTML"/>
        <w:ind w:left="284" w:right="-87" w:hanging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A54FD" w:rsidRDefault="00AA54FD" w:rsidP="00AA54FD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54FD" w:rsidRDefault="00AA54FD" w:rsidP="00AA54FD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6BC5" w:rsidRDefault="005B6BC5" w:rsidP="005B6BC5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Наталія ІВАНЮТА</w:t>
      </w:r>
    </w:p>
    <w:p w:rsidR="00AA54FD" w:rsidRDefault="00AA54FD" w:rsidP="00AA54FD">
      <w:pPr>
        <w:tabs>
          <w:tab w:val="left" w:pos="6412"/>
        </w:tabs>
        <w:rPr>
          <w:sz w:val="28"/>
          <w:lang w:val="uk-UA"/>
        </w:rPr>
      </w:pPr>
      <w:bookmarkStart w:id="0" w:name="_GoBack"/>
      <w:bookmarkEnd w:id="0"/>
    </w:p>
    <w:p w:rsidR="00473A09" w:rsidRPr="00473A09" w:rsidRDefault="00473A09" w:rsidP="00473A09">
      <w:pPr>
        <w:tabs>
          <w:tab w:val="left" w:pos="9498"/>
        </w:tabs>
        <w:ind w:left="142"/>
        <w:jc w:val="both"/>
        <w:rPr>
          <w:szCs w:val="24"/>
          <w:lang w:val="uk-UA"/>
        </w:rPr>
      </w:pPr>
    </w:p>
    <w:p w:rsidR="00473A09" w:rsidRPr="00473A09" w:rsidRDefault="00473A09" w:rsidP="00473A0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C2856" w:rsidRPr="00C2389F" w:rsidRDefault="00BC2856" w:rsidP="000262E7">
      <w:pPr>
        <w:tabs>
          <w:tab w:val="left" w:pos="6412"/>
        </w:tabs>
        <w:rPr>
          <w:sz w:val="20"/>
          <w:lang w:val="uk-UA"/>
        </w:rPr>
      </w:pPr>
    </w:p>
    <w:sectPr w:rsidR="00BC2856" w:rsidRPr="00C23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10E7B"/>
    <w:rsid w:val="0002154C"/>
    <w:rsid w:val="000262E7"/>
    <w:rsid w:val="0003471E"/>
    <w:rsid w:val="00035909"/>
    <w:rsid w:val="00047F9C"/>
    <w:rsid w:val="00070336"/>
    <w:rsid w:val="000E2E57"/>
    <w:rsid w:val="000F0B5F"/>
    <w:rsid w:val="000F11AA"/>
    <w:rsid w:val="000F366A"/>
    <w:rsid w:val="00101741"/>
    <w:rsid w:val="0010257A"/>
    <w:rsid w:val="00141ACD"/>
    <w:rsid w:val="001732D2"/>
    <w:rsid w:val="001822CA"/>
    <w:rsid w:val="00192CB7"/>
    <w:rsid w:val="001E5D0E"/>
    <w:rsid w:val="001F4695"/>
    <w:rsid w:val="002233A1"/>
    <w:rsid w:val="002250D9"/>
    <w:rsid w:val="00245E45"/>
    <w:rsid w:val="002534C6"/>
    <w:rsid w:val="00254DFF"/>
    <w:rsid w:val="00271CFC"/>
    <w:rsid w:val="00282B79"/>
    <w:rsid w:val="00293999"/>
    <w:rsid w:val="002A11FC"/>
    <w:rsid w:val="002B0A84"/>
    <w:rsid w:val="002B3319"/>
    <w:rsid w:val="002C25A7"/>
    <w:rsid w:val="002C3079"/>
    <w:rsid w:val="002E0558"/>
    <w:rsid w:val="002E226E"/>
    <w:rsid w:val="002F6F70"/>
    <w:rsid w:val="0030426C"/>
    <w:rsid w:val="00315354"/>
    <w:rsid w:val="003245A7"/>
    <w:rsid w:val="003248BA"/>
    <w:rsid w:val="00335433"/>
    <w:rsid w:val="00361D7C"/>
    <w:rsid w:val="00375E23"/>
    <w:rsid w:val="0038067F"/>
    <w:rsid w:val="00390CDF"/>
    <w:rsid w:val="00394570"/>
    <w:rsid w:val="003A717A"/>
    <w:rsid w:val="003E4768"/>
    <w:rsid w:val="00407E6A"/>
    <w:rsid w:val="00412364"/>
    <w:rsid w:val="00413199"/>
    <w:rsid w:val="0042070D"/>
    <w:rsid w:val="00455C31"/>
    <w:rsid w:val="0046668E"/>
    <w:rsid w:val="00473A09"/>
    <w:rsid w:val="00485741"/>
    <w:rsid w:val="00486AC3"/>
    <w:rsid w:val="004904ED"/>
    <w:rsid w:val="004F3C47"/>
    <w:rsid w:val="00505F92"/>
    <w:rsid w:val="00514908"/>
    <w:rsid w:val="00520930"/>
    <w:rsid w:val="00542531"/>
    <w:rsid w:val="005678B5"/>
    <w:rsid w:val="00586AC2"/>
    <w:rsid w:val="005A43AF"/>
    <w:rsid w:val="005B6BC5"/>
    <w:rsid w:val="005C1A9B"/>
    <w:rsid w:val="005E5B2E"/>
    <w:rsid w:val="005F04AA"/>
    <w:rsid w:val="00625CFD"/>
    <w:rsid w:val="00653938"/>
    <w:rsid w:val="006659CD"/>
    <w:rsid w:val="006810E6"/>
    <w:rsid w:val="006A3A7D"/>
    <w:rsid w:val="006D6CBC"/>
    <w:rsid w:val="006E4EBE"/>
    <w:rsid w:val="00713DF6"/>
    <w:rsid w:val="007220C3"/>
    <w:rsid w:val="0074463E"/>
    <w:rsid w:val="0075568C"/>
    <w:rsid w:val="0076744F"/>
    <w:rsid w:val="007C63F2"/>
    <w:rsid w:val="007D01B2"/>
    <w:rsid w:val="007E08CB"/>
    <w:rsid w:val="00806DE2"/>
    <w:rsid w:val="0081709A"/>
    <w:rsid w:val="00866EBD"/>
    <w:rsid w:val="008731AC"/>
    <w:rsid w:val="008A2148"/>
    <w:rsid w:val="008B7A24"/>
    <w:rsid w:val="008E3C72"/>
    <w:rsid w:val="008F0920"/>
    <w:rsid w:val="008F6B68"/>
    <w:rsid w:val="0091459B"/>
    <w:rsid w:val="00951F33"/>
    <w:rsid w:val="00966DEA"/>
    <w:rsid w:val="0098176A"/>
    <w:rsid w:val="009A304D"/>
    <w:rsid w:val="009E5193"/>
    <w:rsid w:val="009E7EEC"/>
    <w:rsid w:val="009F1C65"/>
    <w:rsid w:val="009F3689"/>
    <w:rsid w:val="00A05683"/>
    <w:rsid w:val="00A1454C"/>
    <w:rsid w:val="00A1676C"/>
    <w:rsid w:val="00A203F7"/>
    <w:rsid w:val="00A35383"/>
    <w:rsid w:val="00A5621C"/>
    <w:rsid w:val="00A6756F"/>
    <w:rsid w:val="00A67D45"/>
    <w:rsid w:val="00A72D23"/>
    <w:rsid w:val="00A76760"/>
    <w:rsid w:val="00A9230F"/>
    <w:rsid w:val="00AA54FD"/>
    <w:rsid w:val="00AB1557"/>
    <w:rsid w:val="00AC4B58"/>
    <w:rsid w:val="00AE3408"/>
    <w:rsid w:val="00B03F26"/>
    <w:rsid w:val="00B0418B"/>
    <w:rsid w:val="00B20784"/>
    <w:rsid w:val="00B21B6D"/>
    <w:rsid w:val="00B5036B"/>
    <w:rsid w:val="00B80331"/>
    <w:rsid w:val="00B955A1"/>
    <w:rsid w:val="00B9693D"/>
    <w:rsid w:val="00BB6C64"/>
    <w:rsid w:val="00BC2856"/>
    <w:rsid w:val="00BC4357"/>
    <w:rsid w:val="00BF44AB"/>
    <w:rsid w:val="00C2389F"/>
    <w:rsid w:val="00C36AD6"/>
    <w:rsid w:val="00C404AA"/>
    <w:rsid w:val="00C451B3"/>
    <w:rsid w:val="00C60B06"/>
    <w:rsid w:val="00C93523"/>
    <w:rsid w:val="00C93EF5"/>
    <w:rsid w:val="00D12ACA"/>
    <w:rsid w:val="00D16CD5"/>
    <w:rsid w:val="00D402A7"/>
    <w:rsid w:val="00D415BA"/>
    <w:rsid w:val="00D54A23"/>
    <w:rsid w:val="00D65B7A"/>
    <w:rsid w:val="00DA2E6A"/>
    <w:rsid w:val="00DD3653"/>
    <w:rsid w:val="00E230DC"/>
    <w:rsid w:val="00E323C9"/>
    <w:rsid w:val="00E34445"/>
    <w:rsid w:val="00E450CF"/>
    <w:rsid w:val="00E574B3"/>
    <w:rsid w:val="00E63A21"/>
    <w:rsid w:val="00E829EC"/>
    <w:rsid w:val="00E9071F"/>
    <w:rsid w:val="00EB61F6"/>
    <w:rsid w:val="00ED23A2"/>
    <w:rsid w:val="00ED312D"/>
    <w:rsid w:val="00EE233F"/>
    <w:rsid w:val="00EF0953"/>
    <w:rsid w:val="00F131AC"/>
    <w:rsid w:val="00F14031"/>
    <w:rsid w:val="00F653FC"/>
    <w:rsid w:val="00F705A8"/>
    <w:rsid w:val="00F74D7E"/>
    <w:rsid w:val="00F77CDD"/>
    <w:rsid w:val="00F86F45"/>
    <w:rsid w:val="00FB47B0"/>
    <w:rsid w:val="00FC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E22C"/>
  <w15:docId w15:val="{F9160289-D209-4C35-84E0-E2428236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semiHidden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8A1F3-7BEE-400A-98B5-C15C5BE1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1842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184</cp:revision>
  <cp:lastPrinted>2026-01-20T08:50:00Z</cp:lastPrinted>
  <dcterms:created xsi:type="dcterms:W3CDTF">2022-06-15T08:01:00Z</dcterms:created>
  <dcterms:modified xsi:type="dcterms:W3CDTF">2026-01-27T12:28:00Z</dcterms:modified>
</cp:coreProperties>
</file>