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Default="007E7CEA" w:rsidP="00AA4D5C">
      <w:pPr>
        <w:widowControl w:val="0"/>
        <w:autoSpaceDE w:val="0"/>
        <w:autoSpaceDN w:val="0"/>
        <w:jc w:val="center"/>
        <w:rPr>
          <w:szCs w:val="24"/>
          <w:lang w:val="uk-UA"/>
        </w:rPr>
      </w:pPr>
    </w:p>
    <w:p w:rsidR="00C13537" w:rsidRPr="008128FF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431918D" wp14:editId="520928DA">
            <wp:extent cx="433705" cy="615950"/>
            <wp:effectExtent l="0" t="0" r="444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537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980C69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ДРУГА 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B33ABE" w:rsidRPr="00C13537" w:rsidRDefault="00B33ABE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980C69" w:rsidP="00AA4D5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8C1364">
        <w:rPr>
          <w:b/>
          <w:bCs/>
          <w:sz w:val="28"/>
          <w:szCs w:val="28"/>
          <w:lang w:val="uk-UA" w:eastAsia="en-US"/>
        </w:rPr>
        <w:t xml:space="preserve">  </w:t>
      </w:r>
      <w:r w:rsidR="009C4673">
        <w:rPr>
          <w:b/>
          <w:bCs/>
          <w:sz w:val="28"/>
          <w:szCs w:val="28"/>
          <w:lang w:val="uk-UA" w:eastAsia="en-US"/>
        </w:rPr>
        <w:t xml:space="preserve"> </w:t>
      </w:r>
      <w:r w:rsidR="00E25868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0349CF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F724B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</w:p>
    <w:p w:rsidR="007E7CEA" w:rsidRPr="00F724B6" w:rsidRDefault="00905047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25868"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980C69">
        <w:rPr>
          <w:rFonts w:eastAsia="Calibri"/>
          <w:b/>
          <w:sz w:val="28"/>
          <w:szCs w:val="28"/>
          <w:lang w:val="uk-UA" w:eastAsia="en-US"/>
        </w:rPr>
        <w:t>28 жовтня</w:t>
      </w:r>
      <w:r w:rsidR="00B33ABE">
        <w:rPr>
          <w:rFonts w:eastAsia="Calibri"/>
          <w:b/>
          <w:sz w:val="28"/>
          <w:szCs w:val="28"/>
          <w:lang w:val="uk-UA" w:eastAsia="en-US"/>
        </w:rPr>
        <w:t xml:space="preserve"> 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CA3250">
        <w:rPr>
          <w:b/>
          <w:sz w:val="28"/>
          <w:szCs w:val="28"/>
          <w:lang w:val="uk-UA" w:eastAsia="en-US"/>
        </w:rPr>
        <w:t xml:space="preserve">   </w:t>
      </w:r>
      <w:r>
        <w:rPr>
          <w:b/>
          <w:sz w:val="28"/>
          <w:szCs w:val="28"/>
          <w:lang w:val="uk-UA" w:eastAsia="en-US"/>
        </w:rPr>
        <w:t xml:space="preserve">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E25868">
        <w:rPr>
          <w:b/>
          <w:sz w:val="28"/>
          <w:szCs w:val="28"/>
          <w:lang w:eastAsia="en-US"/>
        </w:rPr>
        <w:t xml:space="preserve"> </w:t>
      </w:r>
      <w:r w:rsidR="000349CF">
        <w:rPr>
          <w:b/>
          <w:sz w:val="28"/>
          <w:szCs w:val="28"/>
          <w:lang w:eastAsia="en-US"/>
        </w:rPr>
        <w:t xml:space="preserve"> </w:t>
      </w:r>
      <w:r w:rsidR="00843FAC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980C69">
        <w:rPr>
          <w:b/>
          <w:sz w:val="28"/>
          <w:szCs w:val="28"/>
          <w:lang w:eastAsia="en-US"/>
        </w:rPr>
        <w:t>42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565E0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затвердження технічної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1AF6">
        <w:rPr>
          <w:b/>
          <w:sz w:val="28"/>
          <w:szCs w:val="28"/>
          <w:lang w:val="uk-UA"/>
        </w:rPr>
        <w:t>документації</w:t>
      </w:r>
      <w:r w:rsidR="007E7CEA" w:rsidRPr="008128FF">
        <w:rPr>
          <w:b/>
          <w:sz w:val="28"/>
          <w:szCs w:val="28"/>
          <w:lang w:val="uk-UA"/>
        </w:rPr>
        <w:t xml:space="preserve"> із землеустрою</w:t>
      </w:r>
      <w:r>
        <w:rPr>
          <w:b/>
          <w:sz w:val="28"/>
          <w:szCs w:val="28"/>
          <w:lang w:val="uk-UA"/>
        </w:rPr>
        <w:t xml:space="preserve"> щодо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інвентаризації</w:t>
      </w:r>
      <w:r w:rsidR="007E7CEA" w:rsidRPr="008128FF">
        <w:rPr>
          <w:b/>
          <w:sz w:val="28"/>
          <w:szCs w:val="28"/>
          <w:lang w:val="uk-UA"/>
        </w:rPr>
        <w:t xml:space="preserve">  земель</w:t>
      </w:r>
      <w:r>
        <w:rPr>
          <w:b/>
          <w:sz w:val="28"/>
          <w:szCs w:val="28"/>
          <w:lang w:val="uk-UA"/>
        </w:rPr>
        <w:t xml:space="preserve">ної ділянки </w:t>
      </w:r>
      <w:r w:rsidR="00DB7CCF">
        <w:rPr>
          <w:b/>
          <w:sz w:val="28"/>
          <w:szCs w:val="28"/>
          <w:lang w:val="uk-UA"/>
        </w:rPr>
        <w:t xml:space="preserve"> </w:t>
      </w:r>
    </w:p>
    <w:p w:rsidR="00DB7CCF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DB7CCF"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F00358" w:rsidRPr="00754E6C" w:rsidRDefault="00B36CF0" w:rsidP="00754E6C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9C4673">
        <w:rPr>
          <w:sz w:val="28"/>
          <w:szCs w:val="28"/>
          <w:lang w:val="uk-UA"/>
        </w:rPr>
        <w:t>Розглянувши технічну документацію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DB7CCF">
        <w:rPr>
          <w:sz w:val="28"/>
          <w:szCs w:val="28"/>
          <w:lang w:val="uk-UA"/>
        </w:rPr>
        <w:t xml:space="preserve"> сільськогосподарського призначення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</w:t>
      </w:r>
      <w:r w:rsidR="0057175B">
        <w:rPr>
          <w:sz w:val="28"/>
          <w:szCs w:val="28"/>
          <w:lang w:val="uk-UA"/>
        </w:rPr>
        <w:t>іської ради розроблену</w:t>
      </w:r>
      <w:r w:rsidR="00DB7CCF">
        <w:rPr>
          <w:sz w:val="28"/>
          <w:szCs w:val="28"/>
          <w:lang w:val="uk-UA"/>
        </w:rPr>
        <w:t xml:space="preserve"> ПП «Земля»</w:t>
      </w:r>
      <w:r w:rsidR="00905047">
        <w:rPr>
          <w:sz w:val="28"/>
          <w:szCs w:val="28"/>
          <w:lang w:val="uk-UA"/>
        </w:rPr>
        <w:t>,</w:t>
      </w:r>
      <w:r w:rsidR="00E224D6">
        <w:rPr>
          <w:sz w:val="28"/>
          <w:szCs w:val="28"/>
          <w:lang w:val="uk-UA"/>
        </w:rPr>
        <w:t xml:space="preserve"> витяг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4E710D">
        <w:rPr>
          <w:sz w:val="28"/>
          <w:szCs w:val="28"/>
          <w:lang w:val="uk-UA"/>
        </w:rPr>
        <w:t>земельного кадастру про земельну ділянку</w:t>
      </w:r>
      <w:r w:rsidR="002119C5">
        <w:rPr>
          <w:sz w:val="28"/>
          <w:szCs w:val="28"/>
          <w:lang w:val="uk-UA"/>
        </w:rPr>
        <w:t>,</w:t>
      </w:r>
      <w:r w:rsidR="009C4673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  <w:r w:rsidR="002119C5">
        <w:rPr>
          <w:sz w:val="28"/>
          <w:szCs w:val="28"/>
          <w:lang w:val="uk-UA"/>
        </w:rPr>
        <w:t xml:space="preserve">                         </w:t>
      </w:r>
      <w:r w:rsidR="007E7CEA" w:rsidRPr="002119C5">
        <w:rPr>
          <w:b/>
          <w:szCs w:val="28"/>
          <w:lang w:val="uk-UA"/>
        </w:rPr>
        <w:t>В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Р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І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Ш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Л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А :</w:t>
      </w:r>
    </w:p>
    <w:p w:rsidR="002119C5" w:rsidRPr="002119C5" w:rsidRDefault="002119C5" w:rsidP="00754E6C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064D5A" w:rsidRPr="009C4673" w:rsidRDefault="005F44AF" w:rsidP="009C4673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 w:rsidRPr="005F44AF">
        <w:rPr>
          <w:sz w:val="28"/>
          <w:szCs w:val="28"/>
          <w:lang w:val="uk-UA"/>
        </w:rPr>
        <w:t>1.З</w:t>
      </w:r>
      <w:r w:rsidR="00064D5A" w:rsidRPr="005F44AF">
        <w:rPr>
          <w:sz w:val="28"/>
          <w:szCs w:val="28"/>
          <w:lang w:val="uk-UA"/>
        </w:rPr>
        <w:t xml:space="preserve">атвердити  </w:t>
      </w:r>
      <w:r w:rsidR="00441F3E">
        <w:rPr>
          <w:sz w:val="28"/>
          <w:szCs w:val="28"/>
          <w:lang w:val="uk-UA"/>
        </w:rPr>
        <w:t>технічну  документацію</w:t>
      </w:r>
      <w:r w:rsidR="00BB2DB6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DB7CCF">
        <w:rPr>
          <w:sz w:val="28"/>
          <w:szCs w:val="28"/>
          <w:lang w:val="uk-UA"/>
        </w:rPr>
        <w:t xml:space="preserve">сільськогосподарського призначення </w:t>
      </w:r>
      <w:r w:rsidR="00BB2DB6" w:rsidRPr="005F44AF">
        <w:rPr>
          <w:sz w:val="28"/>
          <w:szCs w:val="28"/>
          <w:lang w:val="uk-UA"/>
        </w:rPr>
        <w:t>Тетіївської міс</w:t>
      </w:r>
      <w:r w:rsidR="00441F3E">
        <w:rPr>
          <w:sz w:val="28"/>
          <w:szCs w:val="28"/>
          <w:lang w:val="uk-UA"/>
        </w:rPr>
        <w:t xml:space="preserve">ької </w:t>
      </w:r>
      <w:r w:rsidR="00DB7CCF">
        <w:rPr>
          <w:sz w:val="28"/>
          <w:szCs w:val="28"/>
          <w:lang w:val="uk-UA"/>
        </w:rPr>
        <w:t>ради, розроблену ПП «Земля»</w:t>
      </w:r>
      <w:r w:rsidR="00BB2DB6" w:rsidRPr="005F44AF">
        <w:rPr>
          <w:sz w:val="28"/>
          <w:szCs w:val="28"/>
          <w:lang w:val="uk-UA"/>
        </w:rPr>
        <w:t>:</w:t>
      </w:r>
    </w:p>
    <w:p w:rsidR="009C4673" w:rsidRPr="008128FF" w:rsidRDefault="00BB2DB6" w:rsidP="009C4673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 w:rsidR="00DB7CCF">
        <w:rPr>
          <w:sz w:val="28"/>
          <w:szCs w:val="28"/>
          <w:lang w:val="uk-UA"/>
        </w:rPr>
        <w:t>ї Тетіївської мі</w:t>
      </w:r>
      <w:r w:rsidR="00CF6F6A">
        <w:rPr>
          <w:sz w:val="28"/>
          <w:szCs w:val="28"/>
          <w:lang w:val="uk-UA"/>
        </w:rPr>
        <w:t>ської ради за межами м. Тетіїв площею 0,5213</w:t>
      </w:r>
      <w:r w:rsidR="00DB7CCF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4E710D">
        <w:rPr>
          <w:sz w:val="28"/>
          <w:szCs w:val="28"/>
          <w:lang w:val="uk-UA"/>
        </w:rPr>
        <w:t>астр</w:t>
      </w:r>
      <w:r w:rsidR="00CF6F6A">
        <w:rPr>
          <w:sz w:val="28"/>
          <w:szCs w:val="28"/>
          <w:lang w:val="uk-UA"/>
        </w:rPr>
        <w:t>овий номер 3224610100:06:008:0893</w:t>
      </w:r>
      <w:r>
        <w:rPr>
          <w:sz w:val="28"/>
          <w:szCs w:val="28"/>
          <w:lang w:val="uk-UA"/>
        </w:rPr>
        <w:t xml:space="preserve"> </w:t>
      </w:r>
      <w:r w:rsidR="00DB7CCF">
        <w:rPr>
          <w:sz w:val="28"/>
          <w:szCs w:val="28"/>
          <w:lang w:val="uk-UA"/>
        </w:rPr>
        <w:t>землі сільськогосподарського призначення,</w:t>
      </w:r>
      <w:r w:rsidR="00B33ABE">
        <w:rPr>
          <w:sz w:val="28"/>
          <w:szCs w:val="28"/>
          <w:lang w:val="uk-UA"/>
        </w:rPr>
        <w:t xml:space="preserve"> (01.01)</w:t>
      </w:r>
      <w:r w:rsidR="00DB7CCF">
        <w:rPr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E75A13">
        <w:rPr>
          <w:sz w:val="28"/>
          <w:szCs w:val="28"/>
          <w:lang w:val="uk-UA"/>
        </w:rPr>
        <w:t xml:space="preserve"> (пасовище)</w:t>
      </w:r>
      <w:r w:rsidR="00B33ABE">
        <w:rPr>
          <w:sz w:val="28"/>
          <w:szCs w:val="28"/>
          <w:lang w:val="uk-UA"/>
        </w:rPr>
        <w:t>.</w:t>
      </w:r>
    </w:p>
    <w:p w:rsidR="00BB2DB6" w:rsidRPr="00DF6D8A" w:rsidRDefault="009C4673" w:rsidP="00DF6D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D8A">
        <w:rPr>
          <w:sz w:val="28"/>
          <w:szCs w:val="28"/>
          <w:lang w:val="uk-UA"/>
        </w:rPr>
        <w:t xml:space="preserve">. </w:t>
      </w:r>
      <w:r w:rsidR="007E7CEA" w:rsidRPr="00DF6D8A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5F44AF" w:rsidRPr="005F44AF" w:rsidRDefault="005F44AF" w:rsidP="005F44AF">
      <w:pPr>
        <w:pStyle w:val="a7"/>
        <w:jc w:val="both"/>
        <w:rPr>
          <w:sz w:val="28"/>
          <w:szCs w:val="28"/>
          <w:lang w:val="uk-UA"/>
        </w:rPr>
      </w:pPr>
    </w:p>
    <w:p w:rsidR="00F724B6" w:rsidRDefault="009C4673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</w:p>
    <w:p w:rsidR="00BB2DB6" w:rsidRDefault="00F724B6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  <w:r w:rsidR="00543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754E6C" w:rsidRDefault="00754E6C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6A658B" w:rsidRDefault="00DF6D8A" w:rsidP="002119C5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                                           </w:t>
      </w:r>
      <w:r w:rsidR="002119C5">
        <w:rPr>
          <w:sz w:val="28"/>
          <w:szCs w:val="28"/>
          <w:lang w:val="uk-UA"/>
        </w:rPr>
        <w:t xml:space="preserve">                 Богдан БАЛАГУРА</w:t>
      </w:r>
    </w:p>
    <w:p w:rsidR="00E75A13" w:rsidRDefault="00E75A13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E75A13" w:rsidRDefault="00E75A13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E75A13" w:rsidRPr="002119C5" w:rsidRDefault="00E75A13" w:rsidP="002119C5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E75A13" w:rsidRPr="002119C5" w:rsidSect="00DC09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349CF"/>
    <w:rsid w:val="00042495"/>
    <w:rsid w:val="00064D5A"/>
    <w:rsid w:val="00067E98"/>
    <w:rsid w:val="00077F4F"/>
    <w:rsid w:val="00080070"/>
    <w:rsid w:val="000C547D"/>
    <w:rsid w:val="000C6A99"/>
    <w:rsid w:val="001218AD"/>
    <w:rsid w:val="0013337E"/>
    <w:rsid w:val="001C2403"/>
    <w:rsid w:val="001C4274"/>
    <w:rsid w:val="002119C5"/>
    <w:rsid w:val="00230834"/>
    <w:rsid w:val="002565E0"/>
    <w:rsid w:val="002635BD"/>
    <w:rsid w:val="002934A0"/>
    <w:rsid w:val="0032587D"/>
    <w:rsid w:val="00332C25"/>
    <w:rsid w:val="003D32A0"/>
    <w:rsid w:val="003E0435"/>
    <w:rsid w:val="00400C32"/>
    <w:rsid w:val="00441F3E"/>
    <w:rsid w:val="00472031"/>
    <w:rsid w:val="00472822"/>
    <w:rsid w:val="004E710D"/>
    <w:rsid w:val="00506530"/>
    <w:rsid w:val="00507EA7"/>
    <w:rsid w:val="005240C8"/>
    <w:rsid w:val="0054376E"/>
    <w:rsid w:val="0057175B"/>
    <w:rsid w:val="00597AE3"/>
    <w:rsid w:val="005C33A8"/>
    <w:rsid w:val="005D3D81"/>
    <w:rsid w:val="005D4567"/>
    <w:rsid w:val="005F44AF"/>
    <w:rsid w:val="005F5F11"/>
    <w:rsid w:val="00611487"/>
    <w:rsid w:val="00635D00"/>
    <w:rsid w:val="006400FE"/>
    <w:rsid w:val="00680099"/>
    <w:rsid w:val="0068279D"/>
    <w:rsid w:val="006971DD"/>
    <w:rsid w:val="006A658B"/>
    <w:rsid w:val="006B3DDF"/>
    <w:rsid w:val="006C03F1"/>
    <w:rsid w:val="006E0BD5"/>
    <w:rsid w:val="00754E6C"/>
    <w:rsid w:val="0076423E"/>
    <w:rsid w:val="007827EB"/>
    <w:rsid w:val="007D6284"/>
    <w:rsid w:val="007E7CEA"/>
    <w:rsid w:val="007F7F65"/>
    <w:rsid w:val="008128FF"/>
    <w:rsid w:val="00843FAC"/>
    <w:rsid w:val="008C1364"/>
    <w:rsid w:val="008F4398"/>
    <w:rsid w:val="00905047"/>
    <w:rsid w:val="00950E48"/>
    <w:rsid w:val="00980C69"/>
    <w:rsid w:val="00985B54"/>
    <w:rsid w:val="009C4673"/>
    <w:rsid w:val="009D1AF6"/>
    <w:rsid w:val="00A0718F"/>
    <w:rsid w:val="00A16B9B"/>
    <w:rsid w:val="00A2230F"/>
    <w:rsid w:val="00A53167"/>
    <w:rsid w:val="00A63CAB"/>
    <w:rsid w:val="00AA4D5C"/>
    <w:rsid w:val="00AE6822"/>
    <w:rsid w:val="00B33ABE"/>
    <w:rsid w:val="00B36CF0"/>
    <w:rsid w:val="00B4181D"/>
    <w:rsid w:val="00B76B4D"/>
    <w:rsid w:val="00BA509E"/>
    <w:rsid w:val="00BB2DB6"/>
    <w:rsid w:val="00BD7C62"/>
    <w:rsid w:val="00C13537"/>
    <w:rsid w:val="00C44BE0"/>
    <w:rsid w:val="00C54295"/>
    <w:rsid w:val="00C7235C"/>
    <w:rsid w:val="00C87979"/>
    <w:rsid w:val="00CA3250"/>
    <w:rsid w:val="00CD5726"/>
    <w:rsid w:val="00CF6F6A"/>
    <w:rsid w:val="00D24CB6"/>
    <w:rsid w:val="00D849DD"/>
    <w:rsid w:val="00DB7CCF"/>
    <w:rsid w:val="00DC0953"/>
    <w:rsid w:val="00DF1447"/>
    <w:rsid w:val="00DF6D8A"/>
    <w:rsid w:val="00E224D6"/>
    <w:rsid w:val="00E25868"/>
    <w:rsid w:val="00E75A13"/>
    <w:rsid w:val="00E84BE4"/>
    <w:rsid w:val="00F00358"/>
    <w:rsid w:val="00F102DF"/>
    <w:rsid w:val="00F24856"/>
    <w:rsid w:val="00F33B3D"/>
    <w:rsid w:val="00F42368"/>
    <w:rsid w:val="00F46D5F"/>
    <w:rsid w:val="00F629A3"/>
    <w:rsid w:val="00F724B6"/>
    <w:rsid w:val="00F74458"/>
    <w:rsid w:val="00F826F8"/>
    <w:rsid w:val="00F95D9F"/>
    <w:rsid w:val="00FA0B78"/>
    <w:rsid w:val="00FD0994"/>
    <w:rsid w:val="00FF0924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81E9-1145-4255-9614-D48F2285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176</cp:revision>
  <cp:lastPrinted>2025-10-16T06:47:00Z</cp:lastPrinted>
  <dcterms:created xsi:type="dcterms:W3CDTF">2022-06-15T07:13:00Z</dcterms:created>
  <dcterms:modified xsi:type="dcterms:W3CDTF">2025-10-23T05:54:00Z</dcterms:modified>
</cp:coreProperties>
</file>