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656360">
        <w:rPr>
          <w:b/>
          <w:sz w:val="28"/>
          <w:szCs w:val="28"/>
          <w:lang w:val="uk-UA" w:eastAsia="en-US"/>
        </w:rPr>
        <w:t>СОРОК ДРУГА</w:t>
      </w:r>
      <w:r w:rsidR="00FF4F35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D4FAE">
        <w:rPr>
          <w:b/>
          <w:bCs/>
          <w:szCs w:val="24"/>
          <w:lang w:eastAsia="en-US"/>
        </w:rPr>
        <w:t xml:space="preserve">                    </w:t>
      </w:r>
      <w:r w:rsidR="00A64E7D" w:rsidRPr="00ED4FAE">
        <w:rPr>
          <w:b/>
          <w:bCs/>
          <w:szCs w:val="24"/>
          <w:lang w:val="uk-UA" w:eastAsia="en-US"/>
        </w:rPr>
        <w:t xml:space="preserve">              </w:t>
      </w:r>
      <w:r w:rsidR="00656360">
        <w:rPr>
          <w:b/>
          <w:bCs/>
          <w:szCs w:val="24"/>
          <w:lang w:val="uk-UA" w:eastAsia="en-US"/>
        </w:rPr>
        <w:t xml:space="preserve">                  </w:t>
      </w:r>
      <w:r w:rsidR="00372B89">
        <w:rPr>
          <w:b/>
          <w:bCs/>
          <w:szCs w:val="24"/>
          <w:lang w:val="uk-UA" w:eastAsia="en-US"/>
        </w:rPr>
        <w:t xml:space="preserve"> </w:t>
      </w:r>
      <w:r w:rsidR="00DC2C84">
        <w:rPr>
          <w:b/>
          <w:bCs/>
          <w:szCs w:val="24"/>
          <w:lang w:val="uk-UA" w:eastAsia="en-US"/>
        </w:rPr>
        <w:t xml:space="preserve">    </w:t>
      </w:r>
      <w:r w:rsidR="00656360">
        <w:rPr>
          <w:b/>
          <w:bCs/>
          <w:szCs w:val="24"/>
          <w:lang w:val="uk-UA" w:eastAsia="en-US"/>
        </w:rPr>
        <w:t>ПРОЄКТ</w:t>
      </w:r>
      <w:r w:rsidR="00DC2C84">
        <w:rPr>
          <w:b/>
          <w:bCs/>
          <w:szCs w:val="24"/>
          <w:lang w:val="uk-UA" w:eastAsia="en-US"/>
        </w:rPr>
        <w:t xml:space="preserve"> </w:t>
      </w:r>
      <w:r w:rsidR="00372B89">
        <w:rPr>
          <w:b/>
          <w:bCs/>
          <w:szCs w:val="24"/>
          <w:lang w:val="uk-UA" w:eastAsia="en-US"/>
        </w:rPr>
        <w:t xml:space="preserve">   </w:t>
      </w:r>
      <w:r w:rsidR="00AD4F2E">
        <w:rPr>
          <w:b/>
          <w:bCs/>
          <w:szCs w:val="24"/>
          <w:lang w:val="uk-UA" w:eastAsia="en-US"/>
        </w:rPr>
        <w:t xml:space="preserve"> </w:t>
      </w:r>
      <w:r w:rsidR="00FF4F35">
        <w:rPr>
          <w:b/>
          <w:bCs/>
          <w:szCs w:val="24"/>
          <w:lang w:val="uk-UA" w:eastAsia="en-US"/>
        </w:rPr>
        <w:t xml:space="preserve">  </w:t>
      </w:r>
      <w:r w:rsidR="00A64E7D">
        <w:rPr>
          <w:bCs/>
          <w:szCs w:val="24"/>
          <w:lang w:val="uk-UA"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656360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28 жовтня</w:t>
      </w:r>
      <w:r w:rsidR="00F929A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ED4FAE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42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Pr="00AF6F3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Про</w:t>
      </w:r>
      <w:r w:rsidR="00AF6F34" w:rsidRPr="00AF6F34">
        <w:rPr>
          <w:b/>
          <w:sz w:val="28"/>
          <w:szCs w:val="28"/>
          <w:lang w:val="uk-UA"/>
        </w:rPr>
        <w:t xml:space="preserve"> затвердження технічної</w:t>
      </w:r>
    </w:p>
    <w:p w:rsidR="00F724B6" w:rsidRPr="00AF6F34" w:rsidRDefault="00AF6F34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документації</w:t>
      </w:r>
      <w:r w:rsidR="007E7CEA" w:rsidRPr="00AF6F34">
        <w:rPr>
          <w:b/>
          <w:sz w:val="28"/>
          <w:szCs w:val="28"/>
          <w:lang w:val="uk-UA"/>
        </w:rPr>
        <w:t xml:space="preserve"> із землеустрою щодо </w:t>
      </w:r>
    </w:p>
    <w:p w:rsidR="00F929A2" w:rsidRPr="00AF6F3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>інвентаризації земель</w:t>
      </w:r>
      <w:r w:rsidR="00F929A2" w:rsidRPr="00AF6F34">
        <w:rPr>
          <w:b/>
          <w:sz w:val="28"/>
          <w:szCs w:val="28"/>
          <w:lang w:val="uk-UA"/>
        </w:rPr>
        <w:t xml:space="preserve"> житлової та </w:t>
      </w:r>
    </w:p>
    <w:p w:rsidR="00F929A2" w:rsidRPr="00AF6F3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AF6F34">
        <w:rPr>
          <w:b/>
          <w:sz w:val="28"/>
          <w:szCs w:val="28"/>
          <w:lang w:val="uk-UA"/>
        </w:rPr>
        <w:t xml:space="preserve">комунальної </w:t>
      </w:r>
    </w:p>
    <w:p w:rsidR="007E7CEA" w:rsidRPr="00CF6A79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власності </w:t>
      </w:r>
      <w:r w:rsidR="007E7CEA"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Pr="008128FF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960A95">
        <w:rPr>
          <w:sz w:val="28"/>
          <w:szCs w:val="28"/>
          <w:lang w:val="uk-UA"/>
        </w:rPr>
        <w:t>Розглянувши технічні документації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960A95">
        <w:rPr>
          <w:sz w:val="28"/>
          <w:szCs w:val="28"/>
          <w:lang w:val="uk-UA"/>
        </w:rPr>
        <w:t>іської ради розроблені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2B6901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062C72">
        <w:rPr>
          <w:sz w:val="28"/>
          <w:szCs w:val="28"/>
          <w:lang w:val="uk-UA"/>
        </w:rPr>
        <w:t>земельного кадастру про земельну ділянку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2D6918" w:rsidRPr="00062C72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F53E9A"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</w:p>
    <w:p w:rsidR="002D6918" w:rsidRDefault="00F53E9A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6C7359">
        <w:rPr>
          <w:sz w:val="28"/>
          <w:szCs w:val="28"/>
          <w:lang w:val="uk-UA"/>
        </w:rPr>
        <w:t>ської міської ради в</w:t>
      </w:r>
      <w:r w:rsidR="005D3D3C">
        <w:rPr>
          <w:sz w:val="28"/>
          <w:szCs w:val="28"/>
          <w:lang w:val="uk-UA"/>
        </w:rPr>
        <w:t xml:space="preserve"> </w:t>
      </w:r>
      <w:r w:rsidR="009F3AAB">
        <w:rPr>
          <w:sz w:val="28"/>
          <w:szCs w:val="28"/>
          <w:lang w:val="uk-UA"/>
        </w:rPr>
        <w:t>м.</w:t>
      </w:r>
      <w:r w:rsidR="00656360">
        <w:rPr>
          <w:sz w:val="28"/>
          <w:szCs w:val="28"/>
          <w:lang w:val="uk-UA"/>
        </w:rPr>
        <w:t xml:space="preserve"> Тетіїв  по вул. Тиха, 6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656360">
        <w:rPr>
          <w:sz w:val="28"/>
          <w:szCs w:val="28"/>
          <w:lang w:val="uk-UA"/>
        </w:rPr>
        <w:t>0,0445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656360">
        <w:rPr>
          <w:sz w:val="28"/>
          <w:szCs w:val="28"/>
          <w:lang w:val="uk-UA"/>
        </w:rPr>
        <w:t>астровий номер 3224610100:01:088:0047</w:t>
      </w:r>
      <w:r>
        <w:rPr>
          <w:sz w:val="28"/>
          <w:szCs w:val="28"/>
          <w:lang w:val="uk-UA"/>
        </w:rPr>
        <w:t xml:space="preserve"> землі житлової та громадської забудови, для будівництва та обслуговування житлового будинку господарських будівель та споруд (присадибна ділянка) ( 02.01).</w:t>
      </w:r>
    </w:p>
    <w:p w:rsidR="00AF6F34" w:rsidRDefault="00AF6F34" w:rsidP="00AF6F34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F44AF" w:rsidRDefault="00AF6F34" w:rsidP="00A73A1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0602A9">
        <w:rPr>
          <w:sz w:val="28"/>
          <w:szCs w:val="28"/>
          <w:lang w:val="uk-UA"/>
        </w:rPr>
        <w:t>.</w:t>
      </w:r>
      <w:r w:rsidR="00A64E7D">
        <w:rPr>
          <w:sz w:val="28"/>
          <w:szCs w:val="28"/>
          <w:lang w:val="uk-UA"/>
        </w:rPr>
        <w:t xml:space="preserve"> </w:t>
      </w:r>
      <w:r w:rsidR="000602A9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AF6F34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DC2C84" w:rsidRDefault="00AF6F34" w:rsidP="00DC2C84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Міський голова</w:t>
      </w:r>
      <w:r w:rsidR="00DC2C8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6D77E2" w:rsidRDefault="006D77E2" w:rsidP="006D77E2">
      <w:pPr>
        <w:rPr>
          <w:lang w:val="uk-UA"/>
        </w:rPr>
      </w:pPr>
    </w:p>
    <w:p w:rsidR="006D77E2" w:rsidRDefault="006D77E2" w:rsidP="006D77E2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7211CE" w:rsidRDefault="007211CE" w:rsidP="007211CE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p w:rsidR="00062C72" w:rsidRDefault="00062C72" w:rsidP="00A64E7D">
      <w:pPr>
        <w:tabs>
          <w:tab w:val="left" w:pos="6412"/>
        </w:tabs>
        <w:rPr>
          <w:sz w:val="28"/>
          <w:szCs w:val="28"/>
          <w:lang w:val="uk-UA"/>
        </w:rPr>
      </w:pPr>
    </w:p>
    <w:sectPr w:rsidR="00062C72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F68C3"/>
    <w:rsid w:val="00230834"/>
    <w:rsid w:val="002565E0"/>
    <w:rsid w:val="002635BD"/>
    <w:rsid w:val="002934A0"/>
    <w:rsid w:val="002B6901"/>
    <w:rsid w:val="002C35E0"/>
    <w:rsid w:val="002D6918"/>
    <w:rsid w:val="002F3C8F"/>
    <w:rsid w:val="0032587D"/>
    <w:rsid w:val="00332C25"/>
    <w:rsid w:val="00372B89"/>
    <w:rsid w:val="003B4F5A"/>
    <w:rsid w:val="003D32A0"/>
    <w:rsid w:val="003E0435"/>
    <w:rsid w:val="00400C32"/>
    <w:rsid w:val="004359B0"/>
    <w:rsid w:val="00441F3E"/>
    <w:rsid w:val="004604A9"/>
    <w:rsid w:val="00472031"/>
    <w:rsid w:val="00472822"/>
    <w:rsid w:val="00474135"/>
    <w:rsid w:val="004974FB"/>
    <w:rsid w:val="004E710D"/>
    <w:rsid w:val="004F7650"/>
    <w:rsid w:val="00506530"/>
    <w:rsid w:val="00507EA7"/>
    <w:rsid w:val="005240C8"/>
    <w:rsid w:val="00525A10"/>
    <w:rsid w:val="0054376E"/>
    <w:rsid w:val="005658F0"/>
    <w:rsid w:val="0057175B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211CE"/>
    <w:rsid w:val="00756F26"/>
    <w:rsid w:val="0076423E"/>
    <w:rsid w:val="007827EB"/>
    <w:rsid w:val="007E7CEA"/>
    <w:rsid w:val="007F7F65"/>
    <w:rsid w:val="008128FF"/>
    <w:rsid w:val="008B7F32"/>
    <w:rsid w:val="008F4398"/>
    <w:rsid w:val="00905047"/>
    <w:rsid w:val="00950E48"/>
    <w:rsid w:val="00960A95"/>
    <w:rsid w:val="0096750E"/>
    <w:rsid w:val="00976C95"/>
    <w:rsid w:val="00985B54"/>
    <w:rsid w:val="009A1496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F00358"/>
    <w:rsid w:val="00F02EF0"/>
    <w:rsid w:val="00F0687D"/>
    <w:rsid w:val="00F102DF"/>
    <w:rsid w:val="00F24856"/>
    <w:rsid w:val="00F33B3D"/>
    <w:rsid w:val="00F42368"/>
    <w:rsid w:val="00F46D5F"/>
    <w:rsid w:val="00F53E9A"/>
    <w:rsid w:val="00F629A3"/>
    <w:rsid w:val="00F724B6"/>
    <w:rsid w:val="00F74458"/>
    <w:rsid w:val="00F826F8"/>
    <w:rsid w:val="00F929A2"/>
    <w:rsid w:val="00F95D9F"/>
    <w:rsid w:val="00FA0B78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3E45-8366-476C-985D-5621332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254</cp:revision>
  <cp:lastPrinted>2025-10-16T06:43:00Z</cp:lastPrinted>
  <dcterms:created xsi:type="dcterms:W3CDTF">2022-06-15T07:13:00Z</dcterms:created>
  <dcterms:modified xsi:type="dcterms:W3CDTF">2025-10-23T05:54:00Z</dcterms:modified>
</cp:coreProperties>
</file>