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FC" w:rsidRPr="007F3882" w:rsidRDefault="003A00FA" w:rsidP="003A00FA">
      <w:pPr>
        <w:suppressAutoHyphens/>
        <w:spacing w:after="0" w:line="240" w:lineRule="auto"/>
        <w:rPr>
          <w:rFonts w:cs="Calibri"/>
          <w:sz w:val="28"/>
          <w:szCs w:val="28"/>
          <w:lang w:eastAsia="zh-CN"/>
        </w:rPr>
      </w:pPr>
      <w:r>
        <w:rPr>
          <w:rFonts w:ascii="Times New Roman" w:hAnsi="Times New Roman"/>
          <w:b/>
          <w:bCs/>
          <w:sz w:val="28"/>
          <w:szCs w:val="28"/>
          <w:lang w:val="ru-RU" w:eastAsia="ru-RU"/>
        </w:rPr>
        <w:t xml:space="preserve">                                                             </w:t>
      </w:r>
      <w:r w:rsidR="004D3FFC" w:rsidRPr="007F3882">
        <w:rPr>
          <w:rFonts w:cs="Calibri"/>
          <w:noProof/>
          <w:sz w:val="28"/>
          <w:szCs w:val="28"/>
          <w:lang w:val="en-US"/>
        </w:rPr>
        <w:drawing>
          <wp:inline distT="0" distB="0" distL="0" distR="0" wp14:anchorId="09A2CC3E" wp14:editId="45821248">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4D3FFC" w:rsidRPr="007F3882" w:rsidRDefault="004D3FFC" w:rsidP="004D3FFC">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4D3FFC" w:rsidRPr="007F3882" w:rsidRDefault="004D3FFC" w:rsidP="004D3FFC">
      <w:pPr>
        <w:tabs>
          <w:tab w:val="center" w:pos="4844"/>
          <w:tab w:val="left" w:pos="8100"/>
        </w:tabs>
        <w:suppressAutoHyphens/>
        <w:spacing w:after="0" w:line="240" w:lineRule="auto"/>
        <w:rPr>
          <w:rFonts w:ascii="Times New Roman" w:hAnsi="Times New Roman" w:cs="Calibri"/>
          <w:b/>
          <w:sz w:val="28"/>
          <w:szCs w:val="28"/>
          <w:lang w:eastAsia="zh-CN"/>
        </w:rPr>
      </w:pPr>
    </w:p>
    <w:p w:rsidR="004D3FFC" w:rsidRPr="007F3882" w:rsidRDefault="004D3FFC" w:rsidP="004D3FFC">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4D3FFC" w:rsidRPr="007F3882" w:rsidRDefault="004D3FFC" w:rsidP="004D3FFC">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4D3FFC" w:rsidRPr="007F3882" w:rsidRDefault="004D3FFC" w:rsidP="004D3FFC">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C8499D" w:rsidRDefault="004D3FFC" w:rsidP="004D3FFC">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4D3FFC" w:rsidRPr="007F3882" w:rsidRDefault="004D3FFC" w:rsidP="004D3FFC">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p>
    <w:p w:rsidR="004D3FFC" w:rsidRPr="007F3882" w:rsidRDefault="004D3FFC" w:rsidP="004D3FFC">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C8499D">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4D3FFC" w:rsidRPr="007F3882" w:rsidRDefault="004D3FFC" w:rsidP="004D3FFC">
      <w:pPr>
        <w:tabs>
          <w:tab w:val="center" w:pos="4844"/>
          <w:tab w:val="left" w:pos="8100"/>
        </w:tabs>
        <w:suppressAutoHyphens/>
        <w:spacing w:after="0" w:line="240" w:lineRule="auto"/>
        <w:rPr>
          <w:rFonts w:ascii="Times New Roman" w:hAnsi="Times New Roman" w:cs="Calibri"/>
          <w:b/>
          <w:sz w:val="28"/>
          <w:szCs w:val="28"/>
          <w:lang w:eastAsia="zh-CN"/>
        </w:rPr>
      </w:pPr>
    </w:p>
    <w:p w:rsidR="004D3FFC" w:rsidRPr="004D3FFC" w:rsidRDefault="004D3FFC" w:rsidP="004D3FFC">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C8499D">
        <w:rPr>
          <w:rFonts w:ascii="Times New Roman" w:hAnsi="Times New Roman" w:cs="Calibri"/>
          <w:b/>
          <w:color w:val="000000"/>
          <w:sz w:val="28"/>
          <w:szCs w:val="28"/>
          <w:lang w:eastAsia="zh-CN"/>
        </w:rPr>
        <w:t xml:space="preserve">                       № 1738</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3A00FA" w:rsidRPr="003A00FA" w:rsidRDefault="003A00FA" w:rsidP="003A00FA">
      <w:pPr>
        <w:tabs>
          <w:tab w:val="left" w:pos="4395"/>
          <w:tab w:val="left" w:pos="9639"/>
        </w:tabs>
        <w:spacing w:after="0" w:line="240" w:lineRule="auto"/>
        <w:ind w:right="5386"/>
        <w:rPr>
          <w:rFonts w:ascii="Times New Roman" w:hAnsi="Times New Roman"/>
          <w:b/>
          <w:sz w:val="28"/>
          <w:szCs w:val="28"/>
          <w:lang w:eastAsia="ru-RU"/>
        </w:rPr>
      </w:pPr>
      <w:r w:rsidRPr="003A00FA">
        <w:rPr>
          <w:rFonts w:ascii="Times New Roman" w:hAnsi="Times New Roman"/>
          <w:b/>
          <w:sz w:val="28"/>
          <w:szCs w:val="28"/>
          <w:lang w:eastAsia="ru-RU"/>
        </w:rPr>
        <w:t>Про зміну назви та затвердження Статуту Тетіївського закладу дошкільної освіти  «Оленка» Тетіївської міської ради Київської області в новій редакції</w:t>
      </w:r>
    </w:p>
    <w:p w:rsidR="003A00FA" w:rsidRPr="003A00FA" w:rsidRDefault="003A00FA" w:rsidP="003A00FA">
      <w:pPr>
        <w:tabs>
          <w:tab w:val="left" w:pos="4536"/>
        </w:tabs>
        <w:spacing w:after="0" w:line="240" w:lineRule="auto"/>
        <w:ind w:right="5386" w:firstLine="851"/>
        <w:jc w:val="both"/>
        <w:rPr>
          <w:rFonts w:ascii="Times New Roman" w:hAnsi="Times New Roman"/>
          <w:b/>
          <w:sz w:val="28"/>
          <w:szCs w:val="28"/>
          <w:lang w:eastAsia="ru-RU"/>
        </w:rPr>
      </w:pPr>
      <w:r w:rsidRPr="003A00FA">
        <w:rPr>
          <w:rFonts w:ascii="Times New Roman" w:hAnsi="Times New Roman"/>
          <w:b/>
          <w:sz w:val="28"/>
          <w:szCs w:val="28"/>
          <w:lang w:eastAsia="ru-RU"/>
        </w:rPr>
        <w:t xml:space="preserve"> </w:t>
      </w:r>
    </w:p>
    <w:p w:rsidR="003A00FA" w:rsidRPr="003A00FA" w:rsidRDefault="003A00FA" w:rsidP="003A00FA">
      <w:pPr>
        <w:shd w:val="clear" w:color="auto" w:fill="FFFFFF"/>
        <w:spacing w:after="0" w:line="240" w:lineRule="auto"/>
        <w:ind w:firstLine="851"/>
        <w:jc w:val="both"/>
        <w:textAlignment w:val="baseline"/>
        <w:rPr>
          <w:rFonts w:ascii="Times New Roman" w:hAnsi="Times New Roman"/>
          <w:sz w:val="28"/>
          <w:szCs w:val="28"/>
          <w:lang w:eastAsia="ru-RU"/>
        </w:rPr>
      </w:pPr>
      <w:r w:rsidRPr="003A00FA">
        <w:rPr>
          <w:rFonts w:ascii="Times New Roman" w:hAnsi="Times New Roman"/>
          <w:sz w:val="28"/>
          <w:szCs w:val="28"/>
          <w:lang w:eastAsia="ru-RU"/>
        </w:rPr>
        <w:t xml:space="preserve">   Керуючись законами України «Про місцеве самоврядування в Україні», «Про освіту», відповідно до статті 31  Закону України «Про дошкільну освіту», з метою ефективного, професійного розв’язання організаційних, управлінських завдань у сфері дошкільної освіти та приведення установчих документів у відповідність  з чинним законодавством України у галузі дошкільної освіти,   Тетіївська міська рада</w:t>
      </w:r>
    </w:p>
    <w:p w:rsidR="003A00FA" w:rsidRPr="003A00FA" w:rsidRDefault="003A00FA" w:rsidP="003A00FA">
      <w:pPr>
        <w:spacing w:after="0" w:line="240" w:lineRule="auto"/>
        <w:ind w:firstLine="851"/>
        <w:jc w:val="both"/>
        <w:rPr>
          <w:rFonts w:ascii="Times New Roman" w:hAnsi="Times New Roman"/>
          <w:sz w:val="28"/>
          <w:szCs w:val="28"/>
          <w:lang w:eastAsia="ru-RU"/>
        </w:rPr>
      </w:pPr>
    </w:p>
    <w:p w:rsidR="003A00FA" w:rsidRPr="003A00FA" w:rsidRDefault="003A00FA" w:rsidP="003A00FA">
      <w:pPr>
        <w:spacing w:after="0" w:line="240" w:lineRule="auto"/>
        <w:ind w:firstLine="851"/>
        <w:jc w:val="both"/>
        <w:rPr>
          <w:rFonts w:ascii="Times New Roman" w:hAnsi="Times New Roman"/>
          <w:b/>
          <w:sz w:val="28"/>
          <w:szCs w:val="28"/>
          <w:lang w:eastAsia="ru-RU"/>
        </w:rPr>
      </w:pPr>
      <w:r w:rsidRPr="003A00FA">
        <w:rPr>
          <w:rFonts w:ascii="Times New Roman" w:hAnsi="Times New Roman"/>
          <w:b/>
          <w:sz w:val="28"/>
          <w:szCs w:val="28"/>
          <w:lang w:eastAsia="ru-RU"/>
        </w:rPr>
        <w:t xml:space="preserve">                                        В И Р І Ш И Л А:</w:t>
      </w:r>
    </w:p>
    <w:p w:rsidR="003A00FA" w:rsidRPr="003A00FA" w:rsidRDefault="003A00FA" w:rsidP="003A00FA">
      <w:pPr>
        <w:spacing w:after="0" w:line="240" w:lineRule="auto"/>
        <w:ind w:firstLine="851"/>
        <w:jc w:val="both"/>
        <w:rPr>
          <w:rFonts w:ascii="Times New Roman" w:hAnsi="Times New Roman"/>
          <w:b/>
          <w:sz w:val="28"/>
          <w:szCs w:val="28"/>
          <w:lang w:eastAsia="ru-RU"/>
        </w:rPr>
      </w:pPr>
    </w:p>
    <w:p w:rsidR="003A00FA" w:rsidRPr="003A00FA" w:rsidRDefault="003A00FA" w:rsidP="003A00FA">
      <w:pPr>
        <w:tabs>
          <w:tab w:val="left" w:pos="9638"/>
        </w:tabs>
        <w:spacing w:after="0" w:line="240" w:lineRule="auto"/>
        <w:ind w:firstLine="851"/>
        <w:contextualSpacing/>
        <w:jc w:val="both"/>
        <w:rPr>
          <w:rFonts w:ascii="Times New Roman" w:hAnsi="Times New Roman"/>
          <w:sz w:val="28"/>
          <w:szCs w:val="28"/>
          <w:lang w:eastAsia="ru-RU"/>
        </w:rPr>
      </w:pPr>
      <w:r w:rsidRPr="003A00FA">
        <w:rPr>
          <w:rFonts w:ascii="Times New Roman" w:hAnsi="Times New Roman"/>
          <w:sz w:val="28"/>
          <w:szCs w:val="28"/>
          <w:lang w:eastAsia="ru-RU"/>
        </w:rPr>
        <w:t>1. Змінити назву  закладу дошкільної освіти з Комунальний заклад «Заклад дошкільної освіти (ясла-садок) «Оленка» Тетіївської міської ради Київської області на Тетіївський заклад дошкільної освіти  «Оленка» Тетіївської міської ради Білоцерківського району Київської області; скорочена назва Тетіївський ЗДО «Оленка».</w:t>
      </w:r>
    </w:p>
    <w:p w:rsidR="003A00FA" w:rsidRPr="003A00FA" w:rsidRDefault="003A00FA" w:rsidP="003A00FA">
      <w:pPr>
        <w:tabs>
          <w:tab w:val="left" w:pos="9638"/>
        </w:tabs>
        <w:spacing w:after="0" w:line="240" w:lineRule="auto"/>
        <w:ind w:firstLine="851"/>
        <w:contextualSpacing/>
        <w:jc w:val="both"/>
        <w:rPr>
          <w:rFonts w:ascii="Times New Roman" w:hAnsi="Times New Roman"/>
          <w:sz w:val="28"/>
          <w:szCs w:val="28"/>
          <w:lang w:eastAsia="ru-RU"/>
        </w:rPr>
      </w:pPr>
      <w:r w:rsidRPr="003A00FA">
        <w:rPr>
          <w:rFonts w:ascii="Times New Roman" w:hAnsi="Times New Roman"/>
          <w:sz w:val="28"/>
          <w:szCs w:val="28"/>
          <w:lang w:eastAsia="ru-RU"/>
        </w:rPr>
        <w:t xml:space="preserve">2. Затвердити в новій редакції Статут Тетіївського закладу дошкільної освіти  «Оленка» Тетіївської міської ради Київської області (далі - Статут),  </w:t>
      </w:r>
      <w:r w:rsidRPr="003A00FA">
        <w:rPr>
          <w:rFonts w:ascii="Times New Roman" w:hAnsi="Times New Roman"/>
          <w:sz w:val="28"/>
          <w:szCs w:val="28"/>
        </w:rPr>
        <w:t>ідентифікаційний код юридичної особи: 25297691,</w:t>
      </w:r>
      <w:r w:rsidRPr="003A00FA">
        <w:rPr>
          <w:rFonts w:ascii="Times New Roman" w:hAnsi="Times New Roman"/>
          <w:color w:val="FF0000"/>
          <w:sz w:val="28"/>
          <w:szCs w:val="28"/>
        </w:rPr>
        <w:t xml:space="preserve"> </w:t>
      </w:r>
      <w:r w:rsidRPr="003A00FA">
        <w:rPr>
          <w:rFonts w:ascii="Times New Roman" w:hAnsi="Times New Roman"/>
          <w:sz w:val="28"/>
          <w:szCs w:val="28"/>
        </w:rPr>
        <w:t>місцезнаходження юридичної особи: 09800, Київська область, Білоцерківський район, місто Тетіїв, вулиця Коцюбинського, будинок 2</w:t>
      </w:r>
      <w:r w:rsidRPr="003A00FA">
        <w:rPr>
          <w:rFonts w:ascii="Times New Roman" w:hAnsi="Times New Roman"/>
          <w:sz w:val="28"/>
          <w:szCs w:val="28"/>
          <w:lang w:eastAsia="ru-RU"/>
        </w:rPr>
        <w:t xml:space="preserve"> (додаток).</w:t>
      </w:r>
    </w:p>
    <w:p w:rsidR="003A00FA" w:rsidRPr="003A00FA" w:rsidRDefault="003A00FA" w:rsidP="003A00FA">
      <w:pPr>
        <w:tabs>
          <w:tab w:val="left" w:pos="9638"/>
        </w:tabs>
        <w:spacing w:after="0" w:line="240" w:lineRule="auto"/>
        <w:ind w:firstLine="851"/>
        <w:contextualSpacing/>
        <w:jc w:val="both"/>
        <w:rPr>
          <w:rFonts w:ascii="Times New Roman" w:hAnsi="Times New Roman"/>
          <w:sz w:val="28"/>
          <w:szCs w:val="28"/>
          <w:lang w:eastAsia="ru-RU"/>
        </w:rPr>
      </w:pPr>
      <w:r w:rsidRPr="003A00FA">
        <w:rPr>
          <w:rFonts w:ascii="Times New Roman" w:hAnsi="Times New Roman"/>
          <w:sz w:val="28"/>
          <w:szCs w:val="28"/>
          <w:lang w:eastAsia="ru-RU"/>
        </w:rPr>
        <w:t xml:space="preserve">3. Керівнику Тетіївського закладу дошкільної освіти «Оленка» Тетіївської міської ради (Світлана ШУБЕР) провести в установленому порядку державну реєстрацію </w:t>
      </w:r>
      <w:r w:rsidRPr="003A00FA">
        <w:rPr>
          <w:rFonts w:ascii="Times New Roman" w:hAnsi="Times New Roman"/>
          <w:sz w:val="28"/>
          <w:szCs w:val="28"/>
          <w:lang w:val="ru-RU" w:eastAsia="ru-RU"/>
        </w:rPr>
        <w:t xml:space="preserve">Статуту </w:t>
      </w:r>
      <w:proofErr w:type="spellStart"/>
      <w:r w:rsidRPr="003A00FA">
        <w:rPr>
          <w:rFonts w:ascii="Times New Roman" w:hAnsi="Times New Roman"/>
          <w:sz w:val="28"/>
          <w:szCs w:val="28"/>
          <w:lang w:val="ru-RU" w:eastAsia="ru-RU"/>
        </w:rPr>
        <w:t>згідно</w:t>
      </w:r>
      <w:proofErr w:type="spellEnd"/>
      <w:r w:rsidRPr="003A00FA">
        <w:rPr>
          <w:rFonts w:ascii="Times New Roman" w:hAnsi="Times New Roman"/>
          <w:sz w:val="28"/>
          <w:szCs w:val="28"/>
          <w:lang w:val="ru-RU" w:eastAsia="ru-RU"/>
        </w:rPr>
        <w:t xml:space="preserve"> з </w:t>
      </w:r>
      <w:proofErr w:type="spellStart"/>
      <w:r w:rsidRPr="003A00FA">
        <w:rPr>
          <w:rFonts w:ascii="Times New Roman" w:hAnsi="Times New Roman"/>
          <w:sz w:val="28"/>
          <w:szCs w:val="28"/>
          <w:lang w:val="ru-RU" w:eastAsia="ru-RU"/>
        </w:rPr>
        <w:t>чинним</w:t>
      </w:r>
      <w:proofErr w:type="spellEnd"/>
      <w:r w:rsidRPr="003A00FA">
        <w:rPr>
          <w:rFonts w:ascii="Times New Roman" w:hAnsi="Times New Roman"/>
          <w:sz w:val="28"/>
          <w:szCs w:val="28"/>
          <w:lang w:val="ru-RU" w:eastAsia="ru-RU"/>
        </w:rPr>
        <w:t xml:space="preserve"> </w:t>
      </w:r>
      <w:proofErr w:type="spellStart"/>
      <w:r w:rsidRPr="003A00FA">
        <w:rPr>
          <w:rFonts w:ascii="Times New Roman" w:hAnsi="Times New Roman"/>
          <w:sz w:val="28"/>
          <w:szCs w:val="28"/>
          <w:lang w:val="ru-RU" w:eastAsia="ru-RU"/>
        </w:rPr>
        <w:t>законодавством</w:t>
      </w:r>
      <w:proofErr w:type="spellEnd"/>
      <w:r w:rsidRPr="003A00FA">
        <w:rPr>
          <w:rFonts w:ascii="Times New Roman" w:hAnsi="Times New Roman"/>
          <w:sz w:val="28"/>
          <w:szCs w:val="28"/>
          <w:lang w:val="ru-RU" w:eastAsia="ru-RU"/>
        </w:rPr>
        <w:t>.</w:t>
      </w:r>
    </w:p>
    <w:p w:rsidR="003A00FA" w:rsidRPr="00147527" w:rsidRDefault="003A00FA" w:rsidP="003A00FA">
      <w:pPr>
        <w:tabs>
          <w:tab w:val="left" w:pos="9638"/>
        </w:tabs>
        <w:spacing w:after="0" w:line="240" w:lineRule="auto"/>
        <w:ind w:firstLine="851"/>
        <w:contextualSpacing/>
        <w:jc w:val="both"/>
        <w:rPr>
          <w:rFonts w:ascii="Times New Roman" w:hAnsi="Times New Roman"/>
          <w:sz w:val="28"/>
          <w:szCs w:val="28"/>
          <w:lang w:eastAsia="ru-RU"/>
        </w:rPr>
      </w:pPr>
      <w:r w:rsidRPr="003A00FA">
        <w:rPr>
          <w:rFonts w:ascii="Times New Roman" w:hAnsi="Times New Roman"/>
          <w:sz w:val="28"/>
          <w:szCs w:val="28"/>
          <w:lang w:val="ru-RU" w:eastAsia="ru-RU"/>
        </w:rPr>
        <w:t xml:space="preserve">4. Контроль за </w:t>
      </w:r>
      <w:proofErr w:type="spellStart"/>
      <w:r w:rsidRPr="003A00FA">
        <w:rPr>
          <w:rFonts w:ascii="Times New Roman" w:hAnsi="Times New Roman"/>
          <w:sz w:val="28"/>
          <w:szCs w:val="28"/>
          <w:lang w:val="ru-RU" w:eastAsia="ru-RU"/>
        </w:rPr>
        <w:t>виконанням</w:t>
      </w:r>
      <w:proofErr w:type="spellEnd"/>
      <w:r w:rsidRPr="003A00FA">
        <w:rPr>
          <w:rFonts w:ascii="Times New Roman" w:hAnsi="Times New Roman"/>
          <w:sz w:val="28"/>
          <w:szCs w:val="28"/>
          <w:lang w:val="ru-RU" w:eastAsia="ru-RU"/>
        </w:rPr>
        <w:t xml:space="preserve"> </w:t>
      </w:r>
      <w:proofErr w:type="spellStart"/>
      <w:r w:rsidRPr="003A00FA">
        <w:rPr>
          <w:rFonts w:ascii="Times New Roman" w:hAnsi="Times New Roman"/>
          <w:sz w:val="28"/>
          <w:szCs w:val="28"/>
          <w:lang w:val="ru-RU" w:eastAsia="ru-RU"/>
        </w:rPr>
        <w:t>цього</w:t>
      </w:r>
      <w:proofErr w:type="spellEnd"/>
      <w:r w:rsidRPr="003A00FA">
        <w:rPr>
          <w:rFonts w:ascii="Times New Roman" w:hAnsi="Times New Roman"/>
          <w:sz w:val="28"/>
          <w:szCs w:val="28"/>
          <w:lang w:val="ru-RU" w:eastAsia="ru-RU"/>
        </w:rPr>
        <w:t xml:space="preserve"> рішення </w:t>
      </w:r>
      <w:proofErr w:type="spellStart"/>
      <w:r w:rsidRPr="003A00FA">
        <w:rPr>
          <w:rFonts w:ascii="Times New Roman" w:hAnsi="Times New Roman"/>
          <w:sz w:val="28"/>
          <w:szCs w:val="28"/>
          <w:lang w:val="ru-RU" w:eastAsia="ru-RU"/>
        </w:rPr>
        <w:t>покласти</w:t>
      </w:r>
      <w:proofErr w:type="spellEnd"/>
      <w:r w:rsidRPr="003A00FA">
        <w:rPr>
          <w:rFonts w:ascii="Times New Roman" w:hAnsi="Times New Roman"/>
          <w:sz w:val="28"/>
          <w:szCs w:val="28"/>
          <w:lang w:val="ru-RU" w:eastAsia="ru-RU"/>
        </w:rPr>
        <w:t xml:space="preserve"> на </w:t>
      </w:r>
      <w:proofErr w:type="spellStart"/>
      <w:r w:rsidRPr="003A00FA">
        <w:rPr>
          <w:rFonts w:ascii="Times New Roman" w:hAnsi="Times New Roman"/>
          <w:sz w:val="28"/>
          <w:szCs w:val="28"/>
          <w:lang w:val="ru-RU" w:eastAsia="ru-RU"/>
        </w:rPr>
        <w:t>постійну</w:t>
      </w:r>
      <w:proofErr w:type="spellEnd"/>
      <w:r w:rsidRPr="003A00FA">
        <w:rPr>
          <w:rFonts w:ascii="Times New Roman" w:hAnsi="Times New Roman"/>
          <w:sz w:val="28"/>
          <w:szCs w:val="28"/>
          <w:lang w:val="ru-RU" w:eastAsia="ru-RU"/>
        </w:rPr>
        <w:t xml:space="preserve"> </w:t>
      </w:r>
      <w:proofErr w:type="spellStart"/>
      <w:r w:rsidRPr="003A00FA">
        <w:rPr>
          <w:rFonts w:ascii="Times New Roman" w:hAnsi="Times New Roman"/>
          <w:sz w:val="28"/>
          <w:szCs w:val="28"/>
          <w:lang w:val="ru-RU" w:eastAsia="ru-RU"/>
        </w:rPr>
        <w:t>депутатську</w:t>
      </w:r>
      <w:proofErr w:type="spellEnd"/>
      <w:r w:rsidRPr="003A00FA">
        <w:rPr>
          <w:rFonts w:ascii="Times New Roman" w:hAnsi="Times New Roman"/>
          <w:sz w:val="28"/>
          <w:szCs w:val="28"/>
          <w:lang w:val="ru-RU" w:eastAsia="ru-RU"/>
        </w:rPr>
        <w:t xml:space="preserve"> </w:t>
      </w:r>
      <w:proofErr w:type="spellStart"/>
      <w:r w:rsidRPr="003A00FA">
        <w:rPr>
          <w:rFonts w:ascii="Times New Roman" w:hAnsi="Times New Roman"/>
          <w:sz w:val="28"/>
          <w:szCs w:val="28"/>
          <w:lang w:val="ru-RU" w:eastAsia="ru-RU"/>
        </w:rPr>
        <w:t>комісію</w:t>
      </w:r>
      <w:proofErr w:type="spellEnd"/>
      <w:r w:rsidRPr="003A00FA">
        <w:rPr>
          <w:rFonts w:ascii="Times New Roman" w:hAnsi="Times New Roman"/>
          <w:sz w:val="28"/>
          <w:szCs w:val="28"/>
          <w:lang w:val="ru-RU" w:eastAsia="ru-RU"/>
        </w:rPr>
        <w:t xml:space="preserve"> з </w:t>
      </w:r>
      <w:proofErr w:type="spellStart"/>
      <w:r w:rsidRPr="003A00FA">
        <w:rPr>
          <w:rFonts w:ascii="Times New Roman" w:hAnsi="Times New Roman"/>
          <w:sz w:val="28"/>
          <w:szCs w:val="28"/>
          <w:lang w:val="ru-RU" w:eastAsia="ru-RU"/>
        </w:rPr>
        <w:t>питань</w:t>
      </w:r>
      <w:proofErr w:type="spellEnd"/>
      <w:r w:rsidRPr="003A00FA">
        <w:rPr>
          <w:rFonts w:ascii="Times New Roman" w:hAnsi="Times New Roman"/>
          <w:sz w:val="28"/>
          <w:szCs w:val="28"/>
          <w:lang w:val="ru-RU" w:eastAsia="ru-RU"/>
        </w:rPr>
        <w:t xml:space="preserve"> </w:t>
      </w:r>
      <w:r w:rsidRPr="003A00FA">
        <w:rPr>
          <w:rFonts w:ascii="Times New Roman" w:hAnsi="Times New Roman"/>
          <w:sz w:val="28"/>
          <w:szCs w:val="28"/>
          <w:lang w:eastAsia="ru-RU"/>
        </w:rPr>
        <w:t xml:space="preserve">соціального захисту, </w:t>
      </w:r>
      <w:proofErr w:type="spellStart"/>
      <w:r w:rsidRPr="003A00FA">
        <w:rPr>
          <w:rFonts w:ascii="Times New Roman" w:hAnsi="Times New Roman"/>
          <w:sz w:val="28"/>
          <w:szCs w:val="28"/>
          <w:lang w:val="ru-RU" w:eastAsia="ru-RU"/>
        </w:rPr>
        <w:t>охорони</w:t>
      </w:r>
      <w:proofErr w:type="spellEnd"/>
      <w:r w:rsidRPr="003A00FA">
        <w:rPr>
          <w:rFonts w:ascii="Times New Roman" w:hAnsi="Times New Roman"/>
          <w:sz w:val="28"/>
          <w:szCs w:val="28"/>
          <w:lang w:val="ru-RU" w:eastAsia="ru-RU"/>
        </w:rPr>
        <w:t xml:space="preserve"> здоров’</w:t>
      </w:r>
      <w:r w:rsidRPr="003A00FA">
        <w:rPr>
          <w:rFonts w:ascii="Times New Roman" w:hAnsi="Times New Roman"/>
          <w:sz w:val="28"/>
          <w:szCs w:val="28"/>
          <w:lang w:eastAsia="ru-RU"/>
        </w:rPr>
        <w:t xml:space="preserve">я, </w:t>
      </w:r>
      <w:proofErr w:type="spellStart"/>
      <w:r w:rsidRPr="003A00FA">
        <w:rPr>
          <w:rFonts w:ascii="Times New Roman" w:hAnsi="Times New Roman"/>
          <w:sz w:val="28"/>
          <w:szCs w:val="28"/>
          <w:lang w:val="ru-RU" w:eastAsia="ru-RU"/>
        </w:rPr>
        <w:t>освіти</w:t>
      </w:r>
      <w:proofErr w:type="spellEnd"/>
      <w:r w:rsidRPr="003A00FA">
        <w:rPr>
          <w:rFonts w:ascii="Times New Roman" w:hAnsi="Times New Roman"/>
          <w:sz w:val="28"/>
          <w:szCs w:val="28"/>
          <w:lang w:val="ru-RU" w:eastAsia="ru-RU"/>
        </w:rPr>
        <w:t xml:space="preserve">, </w:t>
      </w:r>
      <w:r w:rsidRPr="003A00FA">
        <w:rPr>
          <w:rFonts w:ascii="Times New Roman" w:hAnsi="Times New Roman"/>
          <w:sz w:val="28"/>
          <w:szCs w:val="28"/>
          <w:lang w:eastAsia="ru-RU"/>
        </w:rPr>
        <w:t xml:space="preserve">культури, молоді </w:t>
      </w:r>
      <w:proofErr w:type="gramStart"/>
      <w:r w:rsidRPr="003A00FA">
        <w:rPr>
          <w:rFonts w:ascii="Times New Roman" w:hAnsi="Times New Roman"/>
          <w:sz w:val="28"/>
          <w:szCs w:val="28"/>
          <w:lang w:eastAsia="ru-RU"/>
        </w:rPr>
        <w:t>і  спорту</w:t>
      </w:r>
      <w:proofErr w:type="gramEnd"/>
      <w:r w:rsidRPr="003A00FA">
        <w:rPr>
          <w:rFonts w:ascii="Times New Roman" w:hAnsi="Times New Roman"/>
          <w:sz w:val="28"/>
          <w:szCs w:val="28"/>
          <w:lang w:eastAsia="ru-RU"/>
        </w:rPr>
        <w:t xml:space="preserve"> (голова комісії – Ольга ЛЯХ) та на заступника міського голови з гуманітарних питань Надію ДЯЧУК.</w:t>
      </w:r>
      <w:r w:rsidRPr="00147527">
        <w:rPr>
          <w:rFonts w:ascii="Times New Roman" w:hAnsi="Times New Roman"/>
          <w:sz w:val="28"/>
          <w:szCs w:val="28"/>
          <w:lang w:eastAsia="ru-RU"/>
        </w:rPr>
        <w:t xml:space="preserve"> </w:t>
      </w:r>
    </w:p>
    <w:p w:rsidR="00C8499D" w:rsidRPr="00147527" w:rsidRDefault="00C8499D" w:rsidP="003A00FA">
      <w:pPr>
        <w:tabs>
          <w:tab w:val="left" w:pos="9638"/>
        </w:tabs>
        <w:spacing w:after="0" w:line="240" w:lineRule="auto"/>
        <w:ind w:firstLine="851"/>
        <w:contextualSpacing/>
        <w:jc w:val="both"/>
        <w:rPr>
          <w:rFonts w:ascii="Times New Roman" w:hAnsi="Times New Roman"/>
          <w:sz w:val="28"/>
          <w:szCs w:val="28"/>
          <w:lang w:eastAsia="ru-RU"/>
        </w:rPr>
      </w:pPr>
    </w:p>
    <w:p w:rsidR="003A00FA" w:rsidRPr="00147527" w:rsidRDefault="003A00FA" w:rsidP="003A00FA">
      <w:pPr>
        <w:spacing w:after="0" w:line="240" w:lineRule="auto"/>
        <w:ind w:right="-180"/>
        <w:rPr>
          <w:sz w:val="26"/>
          <w:szCs w:val="26"/>
          <w:lang w:eastAsia="ru-RU"/>
        </w:rPr>
      </w:pPr>
    </w:p>
    <w:p w:rsidR="00B946C2" w:rsidRPr="00147527" w:rsidRDefault="003A00FA" w:rsidP="003A00FA">
      <w:pPr>
        <w:spacing w:after="0" w:line="240" w:lineRule="auto"/>
        <w:ind w:right="-180"/>
        <w:rPr>
          <w:rFonts w:ascii="Times New Roman" w:hAnsi="Times New Roman"/>
          <w:sz w:val="28"/>
          <w:szCs w:val="28"/>
          <w:lang w:eastAsia="ru-RU"/>
        </w:rPr>
      </w:pPr>
      <w:r w:rsidRPr="00147527">
        <w:rPr>
          <w:sz w:val="26"/>
          <w:szCs w:val="26"/>
          <w:lang w:eastAsia="ru-RU"/>
        </w:rPr>
        <w:t xml:space="preserve">                     </w:t>
      </w:r>
      <w:r w:rsidR="00B946C2" w:rsidRPr="00147527">
        <w:rPr>
          <w:rFonts w:ascii="Times New Roman" w:hAnsi="Times New Roman"/>
          <w:sz w:val="28"/>
          <w:szCs w:val="28"/>
          <w:lang w:eastAsia="ru-RU"/>
        </w:rPr>
        <w:t xml:space="preserve">Міський голова                  </w:t>
      </w:r>
      <w:r w:rsidR="00C8499D" w:rsidRPr="00147527">
        <w:rPr>
          <w:rFonts w:ascii="Times New Roman" w:hAnsi="Times New Roman"/>
          <w:sz w:val="28"/>
          <w:szCs w:val="28"/>
          <w:lang w:eastAsia="ru-RU"/>
        </w:rPr>
        <w:t xml:space="preserve">    </w:t>
      </w:r>
      <w:r w:rsidR="00B946C2" w:rsidRPr="00147527">
        <w:rPr>
          <w:rFonts w:ascii="Times New Roman" w:hAnsi="Times New Roman"/>
          <w:sz w:val="28"/>
          <w:szCs w:val="28"/>
          <w:lang w:eastAsia="ru-RU"/>
        </w:rPr>
        <w:t xml:space="preserve">                       Богдан БАЛАГУРА</w:t>
      </w:r>
    </w:p>
    <w:p w:rsidR="00C12E72" w:rsidRPr="00147527" w:rsidRDefault="00C12E72" w:rsidP="003A00FA">
      <w:pPr>
        <w:spacing w:after="0" w:line="240" w:lineRule="auto"/>
        <w:ind w:right="-180"/>
        <w:rPr>
          <w:rFonts w:ascii="Times New Roman" w:hAnsi="Times New Roman"/>
          <w:sz w:val="28"/>
          <w:szCs w:val="28"/>
          <w:lang w:eastAsia="ru-RU"/>
        </w:rPr>
      </w:pPr>
    </w:p>
    <w:p w:rsidR="00C12E72" w:rsidRPr="00C12E72" w:rsidRDefault="00C12E72" w:rsidP="00C12E72">
      <w:pPr>
        <w:spacing w:after="0"/>
        <w:ind w:right="-46"/>
        <w:jc w:val="both"/>
        <w:rPr>
          <w:rFonts w:ascii="Times New Roman" w:hAnsi="Times New Roman"/>
          <w:sz w:val="28"/>
          <w:szCs w:val="28"/>
        </w:rPr>
      </w:pPr>
      <w:r>
        <w:rPr>
          <w:rFonts w:ascii="Times New Roman" w:hAnsi="Times New Roman"/>
          <w:sz w:val="28"/>
          <w:szCs w:val="28"/>
        </w:rPr>
        <w:t xml:space="preserve">                                                                                         </w:t>
      </w:r>
      <w:r w:rsidRPr="00C12E72">
        <w:rPr>
          <w:rFonts w:ascii="Times New Roman" w:hAnsi="Times New Roman"/>
          <w:sz w:val="28"/>
          <w:szCs w:val="28"/>
        </w:rPr>
        <w:t xml:space="preserve">Додаток </w:t>
      </w:r>
    </w:p>
    <w:p w:rsidR="00C12E72" w:rsidRPr="00C12E72" w:rsidRDefault="00C12E72" w:rsidP="00C12E72">
      <w:pPr>
        <w:spacing w:after="0"/>
        <w:ind w:right="-46"/>
        <w:rPr>
          <w:rFonts w:ascii="Times New Roman" w:hAnsi="Times New Roman"/>
          <w:sz w:val="28"/>
          <w:szCs w:val="28"/>
        </w:rPr>
      </w:pPr>
      <w:r w:rsidRPr="00C12E72">
        <w:rPr>
          <w:rFonts w:ascii="Times New Roman" w:hAnsi="Times New Roman"/>
          <w:sz w:val="28"/>
          <w:szCs w:val="28"/>
        </w:rPr>
        <w:t xml:space="preserve">                                                                      до рішення сорокової сесії       </w:t>
      </w:r>
    </w:p>
    <w:p w:rsidR="00C12E72" w:rsidRPr="00C12E72" w:rsidRDefault="00C12E72" w:rsidP="00C12E72">
      <w:pPr>
        <w:spacing w:after="0"/>
        <w:ind w:right="-46"/>
        <w:rPr>
          <w:rFonts w:ascii="Times New Roman" w:hAnsi="Times New Roman"/>
          <w:sz w:val="28"/>
          <w:szCs w:val="28"/>
        </w:rPr>
      </w:pPr>
      <w:r w:rsidRPr="00C12E72">
        <w:rPr>
          <w:rFonts w:ascii="Times New Roman" w:hAnsi="Times New Roman"/>
          <w:sz w:val="28"/>
          <w:szCs w:val="28"/>
        </w:rPr>
        <w:t xml:space="preserve">                                                                      Тетіївської міської ради </w:t>
      </w:r>
      <w:r w:rsidRPr="00C12E72">
        <w:rPr>
          <w:rFonts w:ascii="Times New Roman" w:hAnsi="Times New Roman"/>
          <w:color w:val="000000"/>
          <w:sz w:val="28"/>
          <w:szCs w:val="28"/>
          <w:lang w:val="en-US"/>
        </w:rPr>
        <w:t>VIII</w:t>
      </w:r>
      <w:r w:rsidRPr="00C12E72">
        <w:rPr>
          <w:rFonts w:ascii="Times New Roman" w:hAnsi="Times New Roman"/>
          <w:color w:val="000000"/>
          <w:sz w:val="28"/>
          <w:szCs w:val="28"/>
        </w:rPr>
        <w:t xml:space="preserve"> </w:t>
      </w:r>
      <w:r w:rsidRPr="00C12E72">
        <w:rPr>
          <w:rFonts w:ascii="Times New Roman" w:hAnsi="Times New Roman"/>
          <w:color w:val="000000"/>
          <w:sz w:val="28"/>
          <w:szCs w:val="28"/>
          <w:lang w:val="en-US"/>
        </w:rPr>
        <w:t>c</w:t>
      </w:r>
      <w:r w:rsidRPr="00C12E72">
        <w:rPr>
          <w:rFonts w:ascii="Times New Roman" w:hAnsi="Times New Roman"/>
          <w:color w:val="000000"/>
          <w:sz w:val="28"/>
          <w:szCs w:val="28"/>
        </w:rPr>
        <w:t>кликання</w:t>
      </w:r>
    </w:p>
    <w:p w:rsidR="00C12E72" w:rsidRPr="00C12E72" w:rsidRDefault="00C12E72" w:rsidP="00C12E72">
      <w:pPr>
        <w:widowControl w:val="0"/>
        <w:autoSpaceDE w:val="0"/>
        <w:autoSpaceDN w:val="0"/>
        <w:spacing w:after="0"/>
        <w:ind w:hanging="284"/>
        <w:rPr>
          <w:rFonts w:ascii="Times New Roman" w:eastAsia="Times New Roman" w:hAnsi="Times New Roman"/>
          <w:b/>
          <w:sz w:val="28"/>
          <w:szCs w:val="28"/>
        </w:rPr>
      </w:pPr>
      <w:r w:rsidRPr="00C12E72">
        <w:rPr>
          <w:rFonts w:ascii="Times New Roman" w:hAnsi="Times New Roman"/>
          <w:sz w:val="28"/>
          <w:szCs w:val="28"/>
        </w:rPr>
        <w:t xml:space="preserve">                                                                          26.08.2025    </w:t>
      </w:r>
      <w:r w:rsidR="00C8499D">
        <w:rPr>
          <w:rFonts w:ascii="Times New Roman" w:eastAsia="Times New Roman" w:hAnsi="Times New Roman"/>
          <w:sz w:val="28"/>
          <w:szCs w:val="28"/>
        </w:rPr>
        <w:t>№ 1738</w:t>
      </w:r>
      <w:r w:rsidRPr="00C12E72">
        <w:rPr>
          <w:rFonts w:ascii="Times New Roman" w:eastAsia="Times New Roman" w:hAnsi="Times New Roman"/>
          <w:sz w:val="28"/>
          <w:szCs w:val="28"/>
        </w:rPr>
        <w:t xml:space="preserve"> - 40 – </w:t>
      </w:r>
      <w:r w:rsidRPr="00C12E72">
        <w:rPr>
          <w:rFonts w:ascii="Times New Roman" w:eastAsia="Times New Roman" w:hAnsi="Times New Roman"/>
          <w:sz w:val="28"/>
          <w:szCs w:val="28"/>
          <w:lang w:val="en-US"/>
        </w:rPr>
        <w:t>VII</w:t>
      </w:r>
      <w:r w:rsidRPr="00C12E72">
        <w:rPr>
          <w:rFonts w:ascii="Times New Roman" w:eastAsia="Times New Roman" w:hAnsi="Times New Roman"/>
          <w:sz w:val="28"/>
          <w:szCs w:val="28"/>
        </w:rPr>
        <w:t>І</w:t>
      </w:r>
    </w:p>
    <w:p w:rsidR="00C12E72" w:rsidRPr="00C8499D" w:rsidRDefault="00C12E72" w:rsidP="00C12E72">
      <w:pPr>
        <w:spacing w:after="0" w:line="240" w:lineRule="auto"/>
        <w:ind w:right="-180"/>
        <w:rPr>
          <w:rFonts w:ascii="Times New Roman" w:hAnsi="Times New Roman"/>
          <w:sz w:val="28"/>
          <w:szCs w:val="28"/>
          <w:lang w:eastAsia="ru-RU"/>
        </w:rPr>
      </w:pPr>
    </w:p>
    <w:p w:rsidR="00C12E72" w:rsidRPr="00C8499D" w:rsidRDefault="00C12E72" w:rsidP="00C12E72">
      <w:pPr>
        <w:spacing w:after="0" w:line="240" w:lineRule="auto"/>
        <w:ind w:right="-180"/>
        <w:rPr>
          <w:rFonts w:ascii="Times New Roman" w:hAnsi="Times New Roman"/>
          <w:sz w:val="28"/>
          <w:szCs w:val="28"/>
          <w:lang w:eastAsia="ru-RU"/>
        </w:rPr>
      </w:pPr>
    </w:p>
    <w:p w:rsidR="00C12E72" w:rsidRPr="00C12E72" w:rsidRDefault="00C12E72" w:rsidP="00C12E72">
      <w:pPr>
        <w:spacing w:line="240" w:lineRule="auto"/>
        <w:ind w:left="142"/>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СТАТУТ</w:t>
      </w:r>
    </w:p>
    <w:p w:rsidR="00C12E72" w:rsidRPr="00C12E72" w:rsidRDefault="00C12E72" w:rsidP="00C12E72">
      <w:pPr>
        <w:spacing w:line="240" w:lineRule="auto"/>
        <w:ind w:left="142"/>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 xml:space="preserve">ТЕТІЇВСЬКОГО ЗАКЛАДУ ДОШКІЛЬНОЇ ОСВІТИ  «ОЛЕНКА» ТЕТІЇВСЬКОЇ МІСЬКОЇ РАДИ БІЛОЦЕРКІВСЬКОГО РАЙОНУ КИЇВСЬКОЇ ОБЛАСТІ </w:t>
      </w:r>
    </w:p>
    <w:p w:rsidR="00C12E72" w:rsidRPr="00C12E72" w:rsidRDefault="00C12E72" w:rsidP="00C12E72">
      <w:pPr>
        <w:spacing w:line="240" w:lineRule="auto"/>
        <w:ind w:left="142"/>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(нова редакція)</w:t>
      </w:r>
      <w:r>
        <w:rPr>
          <w:rFonts w:ascii="Times New Roman" w:eastAsia="Times New Roman" w:hAnsi="Times New Roman"/>
          <w:b/>
          <w:sz w:val="28"/>
          <w:szCs w:val="28"/>
          <w:lang w:eastAsia="uk-UA"/>
        </w:rPr>
        <w:t xml:space="preserve">     </w:t>
      </w:r>
      <w:r w:rsidRPr="00C12E72">
        <w:rPr>
          <w:rFonts w:ascii="Times New Roman" w:eastAsia="Times New Roman" w:hAnsi="Times New Roman"/>
          <w:b/>
          <w:bCs/>
          <w:sz w:val="28"/>
          <w:szCs w:val="28"/>
          <w:lang w:eastAsia="uk-UA"/>
        </w:rPr>
        <w:t xml:space="preserve">ЄДРПОУ  </w:t>
      </w:r>
      <w:r w:rsidRPr="00C12E72">
        <w:rPr>
          <w:rFonts w:ascii="Times New Roman" w:hAnsi="Times New Roman"/>
          <w:b/>
          <w:bCs/>
          <w:sz w:val="28"/>
          <w:szCs w:val="28"/>
        </w:rPr>
        <w:t>25297691</w:t>
      </w:r>
      <w:r w:rsidRPr="00C12E72">
        <w:rPr>
          <w:rFonts w:ascii="Times New Roman" w:eastAsia="Times New Roman" w:hAnsi="Times New Roman"/>
          <w:sz w:val="28"/>
          <w:szCs w:val="28"/>
          <w:lang w:eastAsia="uk-UA"/>
        </w:rPr>
        <w:t> </w:t>
      </w:r>
    </w:p>
    <w:p w:rsidR="00C12E72" w:rsidRPr="00C12E72" w:rsidRDefault="00C12E72" w:rsidP="00C12E72">
      <w:pPr>
        <w:spacing w:line="240" w:lineRule="auto"/>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І.  ЗАГАЛЬНІ ПОЛОЖЕННЯ</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  Тетіївський заклад</w:t>
      </w:r>
      <w:r w:rsidRPr="00C12E72">
        <w:rPr>
          <w:rFonts w:ascii="Times New Roman" w:eastAsia="Times New Roman" w:hAnsi="Times New Roman"/>
          <w:b/>
          <w:sz w:val="28"/>
          <w:szCs w:val="28"/>
          <w:lang w:eastAsia="uk-UA"/>
        </w:rPr>
        <w:t xml:space="preserve"> </w:t>
      </w:r>
      <w:r w:rsidRPr="00C12E72">
        <w:rPr>
          <w:rFonts w:ascii="Times New Roman" w:eastAsia="Times New Roman" w:hAnsi="Times New Roman"/>
          <w:sz w:val="28"/>
          <w:szCs w:val="28"/>
          <w:lang w:eastAsia="uk-UA"/>
        </w:rPr>
        <w:t xml:space="preserve">дошкільної освіти «Оленка» Тетіївської міської ради  Білоцерківського району Київської області (далі  - заклад дошкільної освіти, ЗДО «Оленка» )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1.2. Повне найменування: Тетіївський заклад</w:t>
      </w:r>
      <w:r w:rsidRPr="00C12E72">
        <w:rPr>
          <w:rFonts w:ascii="Times New Roman" w:eastAsia="Times New Roman" w:hAnsi="Times New Roman"/>
          <w:b/>
          <w:sz w:val="28"/>
          <w:szCs w:val="28"/>
          <w:lang w:eastAsia="uk-UA"/>
        </w:rPr>
        <w:t xml:space="preserve"> </w:t>
      </w:r>
      <w:r w:rsidRPr="00C12E72">
        <w:rPr>
          <w:rFonts w:ascii="Times New Roman" w:eastAsia="Times New Roman" w:hAnsi="Times New Roman"/>
          <w:sz w:val="28"/>
          <w:szCs w:val="28"/>
          <w:lang w:eastAsia="uk-UA"/>
        </w:rPr>
        <w:t>дошкільної освіти «Оленка»  Тетіївської міської ради  Білоцерківського району Київської області</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1.3. Скорочена назва: Тетіївський ЗДО «Оленка».</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1.4. Форма власності: комунальна.</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1.5. Організаційно – правова форма: комунальна бюджетна організація (установа,  заклад).</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1.6. Тип організації освітньої діяльності: </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ясла - забезпечує здобуття дошкільної освіти дітьми віком від шести місяців  до трьох років (ранній вік);</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0" w:name="bookmark=id.ubx2ex6yxsqh"/>
      <w:bookmarkEnd w:id="0"/>
      <w:r w:rsidRPr="00C12E72">
        <w:rPr>
          <w:rFonts w:ascii="Times New Roman" w:eastAsia="Times New Roman" w:hAnsi="Times New Roman"/>
          <w:sz w:val="28"/>
          <w:szCs w:val="28"/>
          <w:lang w:eastAsia="uk-UA"/>
        </w:rPr>
        <w:t>дитячий садок - забезпечує здобуття дошкільної освіти дітьми віком від двох до шести або семи років, а дітьми з особливими освітніми потребами - до семи або восьми років (дошкільний вік).</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Діти старшого дошкільного віку (від п’яти до шести (семи) років (до восьми років - для дітей з особливими освітніми потребами) мають здобувати дошкільну освіту за однією з  форм здобуття дошкільної освіти, визначених Законом України «Про дошкільну освіту».</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1.7. Юридична адреса закладу дошкільної освіти: 09801, Київська область, Білоцерківський район, місто Тетіїв, вулиця Коцюбинського, будинок 2.</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1.8. Засновником закладу дошкільної освіти  є Тетіївська міська рада Білоцерківського району Київської області (далі – Засновник).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1.9. Повноважний орган управління: відділ освіти Тетіївської міської ради Білоцерківського району Київської області (далі – орган управління).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1.10. Заклад дошкільної освіти  в своїй діяльності керується Конституцією України, Законами України </w:t>
      </w:r>
      <w:hyperlink r:id="rId6" w:history="1">
        <w:r w:rsidRPr="00C12E72">
          <w:rPr>
            <w:rFonts w:ascii="Times New Roman" w:eastAsia="Times New Roman" w:hAnsi="Times New Roman"/>
            <w:color w:val="0000FF"/>
            <w:sz w:val="28"/>
            <w:szCs w:val="28"/>
            <w:u w:val="single"/>
            <w:lang w:eastAsia="uk-UA"/>
          </w:rPr>
          <w:t>"Про освіту"</w:t>
        </w:r>
      </w:hyperlink>
      <w:r w:rsidRPr="00C12E72">
        <w:rPr>
          <w:rFonts w:ascii="Times New Roman" w:eastAsia="Times New Roman" w:hAnsi="Times New Roman"/>
          <w:sz w:val="28"/>
          <w:szCs w:val="28"/>
          <w:lang w:eastAsia="uk-UA"/>
        </w:rPr>
        <w:t>, </w:t>
      </w:r>
      <w:hyperlink r:id="rId7" w:history="1">
        <w:r w:rsidRPr="00C12E72">
          <w:rPr>
            <w:rFonts w:ascii="Times New Roman" w:eastAsia="Times New Roman" w:hAnsi="Times New Roman"/>
            <w:color w:val="0000FF"/>
            <w:sz w:val="28"/>
            <w:szCs w:val="28"/>
            <w:u w:val="single"/>
            <w:lang w:eastAsia="uk-UA"/>
          </w:rPr>
          <w:t>"Про дошкільну освіту"</w:t>
        </w:r>
      </w:hyperlink>
      <w:r w:rsidRPr="00C12E72">
        <w:rPr>
          <w:rFonts w:ascii="Times New Roman" w:eastAsia="Times New Roman" w:hAnsi="Times New Roman"/>
          <w:sz w:val="28"/>
          <w:szCs w:val="28"/>
          <w:lang w:eastAsia="uk-UA"/>
        </w:rPr>
        <w:t>, Положенням про заклад дошкільної освіти  (далі - Положення), іншими нормативно-правовими актами у сфері освіти, рішеннями (розпорядженнями) засновника  або уповноваженого ним  органу, відділу освіти Тетіївської міської ради</w:t>
      </w:r>
      <w:r w:rsidRPr="00C12E72">
        <w:rPr>
          <w:rFonts w:cs="Calibri"/>
          <w:sz w:val="28"/>
          <w:szCs w:val="28"/>
          <w:lang w:eastAsia="uk-UA"/>
        </w:rPr>
        <w:t xml:space="preserve"> та </w:t>
      </w:r>
      <w:r w:rsidRPr="00C12E72">
        <w:rPr>
          <w:rFonts w:ascii="Times New Roman" w:eastAsia="Times New Roman" w:hAnsi="Times New Roman"/>
          <w:sz w:val="28"/>
          <w:szCs w:val="28"/>
          <w:lang w:eastAsia="uk-UA"/>
        </w:rPr>
        <w:t>власним Статутом.</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lastRenderedPageBreak/>
        <w:t>1.11. Заклад дошкільної освіти  є юридичною особою публічного права.</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 w:name="bookmark=id.3p634ku0jzgi"/>
      <w:bookmarkEnd w:id="1"/>
      <w:r w:rsidRPr="00C12E72">
        <w:rPr>
          <w:rFonts w:ascii="Times New Roman" w:eastAsia="Times New Roman" w:hAnsi="Times New Roman"/>
          <w:sz w:val="28"/>
          <w:szCs w:val="28"/>
          <w:lang w:eastAsia="uk-UA"/>
        </w:rPr>
        <w:t>Заклад дошкільної освіти має самостійний баланс.</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1.12.Заклад дошкільної освіти  може мати організаційну, академічну, кадрову і фінансову автономію в межах чинного законодавства.</w:t>
      </w:r>
    </w:p>
    <w:p w:rsidR="00C12E72" w:rsidRPr="00C12E72" w:rsidRDefault="00C12E72" w:rsidP="00C12E72">
      <w:pPr>
        <w:spacing w:after="0" w:line="240" w:lineRule="auto"/>
        <w:ind w:firstLine="567"/>
        <w:jc w:val="both"/>
        <w:rPr>
          <w:rFonts w:ascii="Times New Roman" w:eastAsia="Times New Roman" w:hAnsi="Times New Roman"/>
          <w:sz w:val="28"/>
          <w:szCs w:val="28"/>
          <w:lang w:eastAsia="uk-UA"/>
        </w:rPr>
      </w:pPr>
      <w:bookmarkStart w:id="2" w:name="_heading=h.vse3ez2im9py"/>
      <w:bookmarkEnd w:id="2"/>
      <w:r w:rsidRPr="00C12E72">
        <w:rPr>
          <w:rFonts w:ascii="Times New Roman" w:eastAsia="Times New Roman" w:hAnsi="Times New Roman"/>
          <w:sz w:val="28"/>
          <w:szCs w:val="28"/>
          <w:lang w:eastAsia="uk-UA"/>
        </w:rPr>
        <w:t>1.13.</w:t>
      </w:r>
      <w:r w:rsidRPr="00C12E72">
        <w:rPr>
          <w:rFonts w:cs="Calibri"/>
          <w:sz w:val="28"/>
          <w:szCs w:val="28"/>
          <w:lang w:eastAsia="uk-UA"/>
        </w:rPr>
        <w:t xml:space="preserve"> </w:t>
      </w:r>
      <w:r w:rsidRPr="00C12E72">
        <w:rPr>
          <w:rFonts w:ascii="Times New Roman" w:eastAsia="Times New Roman" w:hAnsi="Times New Roman"/>
          <w:sz w:val="28"/>
          <w:szCs w:val="28"/>
          <w:lang w:eastAsia="uk-UA"/>
        </w:rPr>
        <w:t xml:space="preserve">Організація освітньої діяльності в яслах та дитячому садку здійснюється з дотриманням принципів захисту прав людини/дитини, гуманності, недискримінації, конфіденційності із забезпеченням </w:t>
      </w:r>
      <w:proofErr w:type="spellStart"/>
      <w:r w:rsidRPr="00C12E72">
        <w:rPr>
          <w:rFonts w:ascii="Times New Roman" w:eastAsia="Times New Roman" w:hAnsi="Times New Roman"/>
          <w:sz w:val="28"/>
          <w:szCs w:val="28"/>
          <w:lang w:eastAsia="uk-UA"/>
        </w:rPr>
        <w:t>інклюзивності</w:t>
      </w:r>
      <w:proofErr w:type="spellEnd"/>
      <w:r w:rsidRPr="00C12E72">
        <w:rPr>
          <w:rFonts w:ascii="Times New Roman" w:eastAsia="Times New Roman" w:hAnsi="Times New Roman"/>
          <w:sz w:val="28"/>
          <w:szCs w:val="28"/>
          <w:lang w:eastAsia="uk-UA"/>
        </w:rPr>
        <w:t xml:space="preserve">, доступності, прозорості, а також принципів, визначених статтею 5 Закону України “Про дошкільну освіту”. </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Організація освітньої діяльності здійснюється  з метою:</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забезпечення права на здобуття дошкільної освіти та створення можливостей для його реалізації з урахуванням індивідуальних особливостей, особливих освітніх та інших потреб і можливостей кожної дитини;</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всебічного розвитку, виховання, навчання, соціалізації вихованців та формування у них необхідних життєвих навичок і </w:t>
      </w:r>
      <w:proofErr w:type="spellStart"/>
      <w:r w:rsidRPr="00C12E72">
        <w:rPr>
          <w:rFonts w:ascii="Times New Roman" w:eastAsia="Times New Roman" w:hAnsi="Times New Roman"/>
          <w:sz w:val="28"/>
          <w:szCs w:val="28"/>
          <w:lang w:eastAsia="uk-UA"/>
        </w:rPr>
        <w:t>компетентностей</w:t>
      </w:r>
      <w:proofErr w:type="spellEnd"/>
      <w:r w:rsidRPr="00C12E72">
        <w:rPr>
          <w:rFonts w:ascii="Times New Roman" w:eastAsia="Times New Roman" w:hAnsi="Times New Roman"/>
          <w:sz w:val="28"/>
          <w:szCs w:val="28"/>
          <w:lang w:eastAsia="uk-UA"/>
        </w:rPr>
        <w:t xml:space="preserve"> відповідно до державного стандарту дошкільної освіти;</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забезпечення доступності дошкільної освіти для вихованців, зокрема тих, які проживають у сільській місцевості, на віддалених територіях;</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сприяння запровадженню різних форм здобуття дошкільної освіти з урахуванням потреб вихованців та вибору батьків;</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забезпечення гнучкого та індивідуального підходу до догляду та розвитку дітей раннього та дошкільного віку.</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1.14.</w:t>
      </w:r>
      <w:r w:rsidRPr="00C12E72">
        <w:rPr>
          <w:rFonts w:cs="Calibri"/>
          <w:sz w:val="28"/>
          <w:szCs w:val="28"/>
          <w:lang w:eastAsia="uk-UA"/>
        </w:rPr>
        <w:t xml:space="preserve"> </w:t>
      </w:r>
      <w:r w:rsidRPr="00C12E72">
        <w:rPr>
          <w:rFonts w:ascii="Times New Roman" w:eastAsia="Times New Roman" w:hAnsi="Times New Roman"/>
          <w:sz w:val="28"/>
          <w:szCs w:val="28"/>
          <w:lang w:eastAsia="uk-UA"/>
        </w:rPr>
        <w:t>Головними завданнями закладу дошкільної освіти  є:</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задоволення права кожної дитини на освіту,  розвиток, безпеку, піклування, гру та творчу діяльність;   </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створення безпечного освітнього середовища для учасників освітнього процесу та умови, за яких забезпечується розвиток кожної дитини відповідно до віку, досвід через гру та належну взаємодію з оточенням, в атмосфері безпеки та благополуччя;</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налагодження взаємодії з батьками, іншими законними представниками вихованців з метою забезпечення гармонійного розвитку та виховання дітей; </w:t>
      </w:r>
    </w:p>
    <w:p w:rsidR="00C12E72" w:rsidRPr="00C12E72" w:rsidRDefault="00C12E72" w:rsidP="00C12E72">
      <w:pPr>
        <w:spacing w:after="0" w:line="240" w:lineRule="auto"/>
        <w:ind w:firstLine="72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створення умов для розвитку та можливості для формування відповідального батьківства.</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1.15.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3" w:name="bookmark=id.ite0qmk53353"/>
      <w:bookmarkEnd w:id="3"/>
      <w:r w:rsidRPr="00C12E72">
        <w:rPr>
          <w:rFonts w:ascii="Times New Roman" w:eastAsia="Times New Roman" w:hAnsi="Times New Roman"/>
          <w:sz w:val="28"/>
          <w:szCs w:val="28"/>
          <w:lang w:eastAsia="uk-UA"/>
        </w:rPr>
        <w:t xml:space="preserve">1.16.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w:t>
      </w:r>
      <w:hyperlink r:id="rId8"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lastRenderedPageBreak/>
        <w:t xml:space="preserve">1.17. Мовою освітнього процесу, що здійснюється у закладі дошкільної освіти,  є державна мова.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Заклад дошкільної освіти зобов’язаний забезпечити опанування вихованцями державної мови відповідно до державного стандарту.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 </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 xml:space="preserve">РОЗДІЛ ІІ.  ЗАБЕЗПЕЧЕННЯ ДОСТУПНОСТІ ДОШКІЛЬНОЇ ОСВІТИ </w:t>
      </w:r>
    </w:p>
    <w:p w:rsidR="00C12E72" w:rsidRPr="00C12E72" w:rsidRDefault="00C12E72" w:rsidP="00C12E72">
      <w:pPr>
        <w:spacing w:after="0" w:line="240" w:lineRule="auto"/>
        <w:jc w:val="center"/>
        <w:rPr>
          <w:rFonts w:ascii="Times New Roman" w:eastAsia="Times New Roman" w:hAnsi="Times New Roman"/>
          <w:b/>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2.1. Заклад дошкільної освіти створює можливості для   реалізації права на дошкільну освіту кожній дитині з урахуванням її  індивідуальних особливостей, особливих освітніх та інших потреб і можливостей.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9" w:history="1">
        <w:r w:rsidRPr="00C12E72">
          <w:rPr>
            <w:rFonts w:ascii="Times New Roman" w:eastAsia="Times New Roman" w:hAnsi="Times New Roman"/>
            <w:color w:val="0000FF"/>
            <w:sz w:val="28"/>
            <w:szCs w:val="28"/>
            <w:u w:val="single"/>
            <w:lang w:eastAsia="uk-UA"/>
          </w:rPr>
          <w:t>"Про освіту"</w:t>
        </w:r>
      </w:hyperlink>
      <w:r w:rsidRPr="00C12E72">
        <w:rPr>
          <w:rFonts w:ascii="Times New Roman" w:eastAsia="Times New Roman" w:hAnsi="Times New Roman"/>
          <w:sz w:val="28"/>
          <w:szCs w:val="28"/>
          <w:lang w:eastAsia="uk-UA"/>
        </w:rPr>
        <w:t xml:space="preserve"> і </w:t>
      </w:r>
      <w:hyperlink r:id="rId10" w:history="1">
        <w:r w:rsidRPr="00C12E72">
          <w:rPr>
            <w:rFonts w:ascii="Times New Roman" w:eastAsia="Times New Roman" w:hAnsi="Times New Roman"/>
            <w:color w:val="0000FF"/>
            <w:sz w:val="28"/>
            <w:szCs w:val="28"/>
            <w:u w:val="single"/>
            <w:lang w:eastAsia="uk-UA"/>
          </w:rPr>
          <w:t>"Про повну загальну середню освіту"</w:t>
        </w:r>
      </w:hyperlink>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Територія обслуговування закладу визначається засновником в установленому порядку та ним же забезпечується перевезення (за потреби) дітей і педагогічних працівників до місця здобуття дошкільної освіти дітьми та у зворотному напрямку (до місця проживання дітей і педагогічних працівників).</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2.2. У закладі створюються умови щодо недопущення утисків чи дискримінації за </w:t>
      </w:r>
      <w:r w:rsidRPr="00C12E72">
        <w:rPr>
          <w:rFonts w:ascii="Times New Roman" w:eastAsia="Times New Roman" w:hAnsi="Times New Roman"/>
          <w:sz w:val="24"/>
          <w:szCs w:val="24"/>
          <w:lang w:eastAsia="uk-UA"/>
        </w:rPr>
        <w:t xml:space="preserve"> </w:t>
      </w:r>
      <w:r w:rsidRPr="00C12E72">
        <w:rPr>
          <w:rFonts w:ascii="Times New Roman" w:eastAsia="Times New Roman" w:hAnsi="Times New Roman"/>
          <w:sz w:val="28"/>
          <w:szCs w:val="28"/>
          <w:lang w:eastAsia="uk-UA"/>
        </w:rPr>
        <w:t>статтю, расою, кольором шкіри, станом здоров’я, інвалідністю, особливими освітніми потребами, громадянством, національністю, релігійними чи іншими переконаннями, місцем проживання, мовою спілкування, походженням, сімейним, соціальним та майновим станом, а також іншими обставинами та ознаками.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2.3. Здобуття дошкільної освіти  є  безоплатним в межах режиму роботи закладу.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 запитом батьків заклад може надати можливість дитині  перебувати в ньому до 11 годин на день.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 w:name="bookmark=id.hukxdurzrv7i"/>
      <w:bookmarkStart w:id="5" w:name="bookmark=id.s6lljagw2dw0"/>
      <w:bookmarkEnd w:id="4"/>
      <w:bookmarkEnd w:id="5"/>
      <w:r w:rsidRPr="00C12E72">
        <w:rPr>
          <w:rFonts w:ascii="Times New Roman" w:eastAsia="Times New Roman" w:hAnsi="Times New Roman"/>
          <w:sz w:val="28"/>
          <w:szCs w:val="28"/>
          <w:lang w:eastAsia="uk-UA"/>
        </w:rPr>
        <w:t xml:space="preserve">Послуга перебування вихованця в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 </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2.4. Основною формою здобуття дошкільної освіти в закладі є очна (денна).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 w:name="bookmark=id.sw2xtfk4lnfv"/>
      <w:bookmarkEnd w:id="6"/>
      <w:r w:rsidRPr="00C12E72">
        <w:rPr>
          <w:rFonts w:ascii="Times New Roman" w:eastAsia="Times New Roman" w:hAnsi="Times New Roman"/>
          <w:sz w:val="28"/>
          <w:szCs w:val="28"/>
          <w:lang w:eastAsia="uk-UA"/>
        </w:rPr>
        <w:t>Заклад дошкільної освіти за можливості, з урахуванням запитів батьків дітей, особливостей поточної соціальної ситуації,  та за рішенням Засновника або органу управління може  також запроваджувати дистанційну форму здобуття дошкільної освіти, та/або педагогічний патронаж.</w:t>
      </w:r>
    </w:p>
    <w:p w:rsidR="00C12E72" w:rsidRPr="00C12E72" w:rsidRDefault="00C12E72" w:rsidP="00C12E72">
      <w:pPr>
        <w:spacing w:after="0" w:line="240" w:lineRule="auto"/>
        <w:jc w:val="both"/>
        <w:rPr>
          <w:rFonts w:ascii="Times New Roman" w:eastAsia="Times New Roman" w:hAnsi="Times New Roman"/>
          <w:sz w:val="24"/>
          <w:szCs w:val="24"/>
          <w:lang w:eastAsia="uk-UA"/>
        </w:rPr>
      </w:pPr>
      <w:bookmarkStart w:id="7" w:name="bookmark=id.qt505th8kmq0"/>
      <w:bookmarkStart w:id="8" w:name="bookmark=id.js76idqqe88"/>
      <w:bookmarkEnd w:id="7"/>
      <w:bookmarkEnd w:id="8"/>
      <w:r w:rsidRPr="00C12E72">
        <w:rPr>
          <w:rFonts w:ascii="Times New Roman" w:eastAsia="Times New Roman" w:hAnsi="Times New Roman"/>
          <w:sz w:val="28"/>
          <w:szCs w:val="28"/>
          <w:lang w:eastAsia="uk-UA"/>
        </w:rPr>
        <w:t xml:space="preserve">2.5.  Зарахування, відрахування та переведення дітей до закладу освіти для здобуття дошкільної освіти здійснюється згідно з Порядком,   затвердженим центральним органом виконавчої влади у сфері освіти і науки (Міністерством освіти і науки України).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 w:name="bookmark=id.khsyyolde26v"/>
      <w:bookmarkStart w:id="10" w:name="bookmark=id.gzad8c1zgqb7"/>
      <w:bookmarkEnd w:id="9"/>
      <w:bookmarkEnd w:id="10"/>
      <w:r w:rsidRPr="00C12E72">
        <w:rPr>
          <w:rFonts w:ascii="Times New Roman" w:eastAsia="Times New Roman" w:hAnsi="Times New Roman"/>
          <w:sz w:val="28"/>
          <w:szCs w:val="28"/>
          <w:lang w:eastAsia="uk-UA"/>
        </w:rPr>
        <w:t>2.6. Діти зараховуються до  закладу дошкільної освіти для здобуття дошкільної освіти у такій черговості: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 w:name="bookmark=id.fn0lfa6szyvx"/>
      <w:bookmarkEnd w:id="11"/>
      <w:r w:rsidRPr="00C12E72">
        <w:rPr>
          <w:rFonts w:ascii="Times New Roman" w:eastAsia="Times New Roman" w:hAnsi="Times New Roman"/>
          <w:sz w:val="28"/>
          <w:szCs w:val="28"/>
          <w:lang w:eastAsia="uk-UA"/>
        </w:rPr>
        <w:lastRenderedPageBreak/>
        <w:t>1) діти, які проживають на території обслуговування відповідного закладу дошкільної освіти, у такій черговості: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 w:name="bookmark=id.2uyg67deida6"/>
      <w:bookmarkEnd w:id="12"/>
      <w:r w:rsidRPr="00C12E72">
        <w:rPr>
          <w:rFonts w:ascii="Times New Roman" w:eastAsia="Times New Roman" w:hAnsi="Times New Roman"/>
          <w:sz w:val="28"/>
          <w:szCs w:val="28"/>
          <w:lang w:eastAsia="uk-UA"/>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11" w:anchor="n147" w:history="1">
        <w:r w:rsidRPr="00C12E72">
          <w:rPr>
            <w:rFonts w:ascii="Times New Roman" w:eastAsia="Times New Roman" w:hAnsi="Times New Roman"/>
            <w:color w:val="0000FF"/>
            <w:sz w:val="28"/>
            <w:szCs w:val="28"/>
            <w:u w:val="single"/>
            <w:lang w:eastAsia="uk-UA"/>
          </w:rPr>
          <w:t>статтями 10</w:t>
        </w:r>
      </w:hyperlink>
      <w:r w:rsidRPr="00C12E72">
        <w:rPr>
          <w:rFonts w:ascii="Times New Roman" w:eastAsia="Times New Roman" w:hAnsi="Times New Roman"/>
          <w:sz w:val="28"/>
          <w:szCs w:val="28"/>
          <w:lang w:eastAsia="uk-UA"/>
        </w:rPr>
        <w:t xml:space="preserve"> і </w:t>
      </w:r>
      <w:hyperlink r:id="rId12" w:anchor="n656" w:history="1">
        <w:r w:rsidRPr="00C12E72">
          <w:rPr>
            <w:rFonts w:ascii="Times New Roman" w:eastAsia="Times New Roman" w:hAnsi="Times New Roman"/>
            <w:color w:val="0000FF"/>
            <w:sz w:val="28"/>
            <w:szCs w:val="28"/>
            <w:u w:val="single"/>
            <w:lang w:eastAsia="uk-UA"/>
          </w:rPr>
          <w:t>10</w:t>
        </w:r>
      </w:hyperlink>
      <w:hyperlink r:id="rId13" w:anchor="n656" w:history="1">
        <w:r w:rsidRPr="00C12E72">
          <w:rPr>
            <w:rFonts w:ascii="Times New Roman" w:eastAsia="Times New Roman" w:hAnsi="Times New Roman"/>
            <w:b/>
            <w:color w:val="0000FF"/>
            <w:sz w:val="28"/>
            <w:szCs w:val="28"/>
            <w:u w:val="single"/>
            <w:vertAlign w:val="superscript"/>
            <w:lang w:eastAsia="uk-UA"/>
          </w:rPr>
          <w:t>-</w:t>
        </w:r>
      </w:hyperlink>
      <w:hyperlink r:id="rId14" w:anchor="n656" w:history="1">
        <w:r w:rsidRPr="00C12E72">
          <w:rPr>
            <w:rFonts w:ascii="Times New Roman" w:eastAsia="Times New Roman" w:hAnsi="Times New Roman"/>
            <w:b/>
            <w:color w:val="0000FF"/>
            <w:sz w:val="28"/>
            <w:szCs w:val="28"/>
            <w:u w:val="single"/>
            <w:vertAlign w:val="superscript"/>
            <w:lang w:eastAsia="uk-UA"/>
          </w:rPr>
          <w:t>1</w:t>
        </w:r>
      </w:hyperlink>
      <w:r w:rsidRPr="00C12E72">
        <w:rPr>
          <w:rFonts w:ascii="Times New Roman" w:eastAsia="Times New Roman" w:hAnsi="Times New Roman"/>
          <w:sz w:val="28"/>
          <w:szCs w:val="28"/>
          <w:lang w:eastAsia="uk-UA"/>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 w:name="bookmark=id.atagl8s8tai2"/>
      <w:bookmarkEnd w:id="13"/>
      <w:r w:rsidRPr="00C12E72">
        <w:rPr>
          <w:rFonts w:ascii="Times New Roman" w:eastAsia="Times New Roman" w:hAnsi="Times New Roman"/>
          <w:sz w:val="28"/>
          <w:szCs w:val="28"/>
          <w:lang w:eastAsia="uk-UA"/>
        </w:rPr>
        <w:t>діти старшого дошкільного віку;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 w:name="bookmark=id.cpl7bjq9hzg"/>
      <w:bookmarkEnd w:id="14"/>
      <w:r w:rsidRPr="00C12E72">
        <w:rPr>
          <w:rFonts w:ascii="Times New Roman" w:eastAsia="Times New Roman" w:hAnsi="Times New Roman"/>
          <w:sz w:val="28"/>
          <w:szCs w:val="28"/>
          <w:lang w:eastAsia="uk-UA"/>
        </w:rPr>
        <w:t>діти військовослужбовців, діти з числа внутрішньо переміщених осіб, діти осіб, які постраждали внаслідок Чорнобильської катастрофи;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 w:name="bookmark=id.nmptrowic7s5"/>
      <w:bookmarkEnd w:id="15"/>
      <w:r w:rsidRPr="00C12E72">
        <w:rPr>
          <w:rFonts w:ascii="Times New Roman" w:eastAsia="Times New Roman" w:hAnsi="Times New Roman"/>
          <w:sz w:val="28"/>
          <w:szCs w:val="28"/>
          <w:lang w:eastAsia="uk-UA"/>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 w:name="bookmark=id.66kc5leddl6p"/>
      <w:bookmarkEnd w:id="16"/>
      <w:r w:rsidRPr="00C12E72">
        <w:rPr>
          <w:rFonts w:ascii="Times New Roman" w:eastAsia="Times New Roman" w:hAnsi="Times New Roman"/>
          <w:sz w:val="28"/>
          <w:szCs w:val="28"/>
          <w:lang w:eastAsia="uk-UA"/>
        </w:rPr>
        <w:t>інші діти, які проживають на території обслуговування відповідного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 w:name="bookmark=id.yr40m6vcxbiy"/>
      <w:bookmarkEnd w:id="17"/>
      <w:r w:rsidRPr="00C12E72">
        <w:rPr>
          <w:rFonts w:ascii="Times New Roman" w:eastAsia="Times New Roman" w:hAnsi="Times New Roman"/>
          <w:sz w:val="28"/>
          <w:szCs w:val="28"/>
          <w:lang w:eastAsia="uk-UA"/>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 w:name="bookmark=id.syi6hta8czfv"/>
      <w:bookmarkEnd w:id="18"/>
      <w:r w:rsidRPr="00C12E72">
        <w:rPr>
          <w:rFonts w:ascii="Times New Roman" w:eastAsia="Times New Roman" w:hAnsi="Times New Roman"/>
          <w:sz w:val="28"/>
          <w:szCs w:val="28"/>
          <w:lang w:eastAsia="uk-UA"/>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 w:name="bookmark=id.7avpqh26hzlj"/>
      <w:bookmarkEnd w:id="19"/>
      <w:r w:rsidRPr="00C12E72">
        <w:rPr>
          <w:rFonts w:ascii="Times New Roman" w:eastAsia="Times New Roman" w:hAnsi="Times New Roman"/>
          <w:sz w:val="28"/>
          <w:szCs w:val="28"/>
          <w:lang w:eastAsia="uk-UA"/>
        </w:rPr>
        <w:t>4) 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 w:name="bookmark=id.cj703ryxaipb"/>
      <w:bookmarkEnd w:id="20"/>
      <w:r w:rsidRPr="00C12E72">
        <w:rPr>
          <w:rFonts w:ascii="Times New Roman" w:eastAsia="Times New Roman" w:hAnsi="Times New Roman"/>
          <w:sz w:val="28"/>
          <w:szCs w:val="28"/>
          <w:lang w:eastAsia="uk-UA"/>
        </w:rPr>
        <w:t>5) інші діти, які не проживають на території обслуговування відповідного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 w:name="bookmark=id.t633p0t82pjz"/>
      <w:bookmarkEnd w:id="21"/>
      <w:r w:rsidRPr="00C12E72">
        <w:rPr>
          <w:rFonts w:ascii="Times New Roman" w:eastAsia="Times New Roman" w:hAnsi="Times New Roman"/>
          <w:sz w:val="28"/>
          <w:szCs w:val="28"/>
          <w:lang w:eastAsia="uk-UA"/>
        </w:rPr>
        <w:t>У межах кожної із зазначених категорій діти зараховуються до закладу дошкільної освіти у порядку надходження заяв про зарахування.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 w:name="bookmark=id.m3w50un2dh89"/>
      <w:bookmarkStart w:id="23" w:name="bookmark=id.rwrrpg8tt61u"/>
      <w:bookmarkStart w:id="24" w:name="bookmark=id.g8xjen8w0yue"/>
      <w:bookmarkEnd w:id="22"/>
      <w:bookmarkEnd w:id="23"/>
      <w:bookmarkEnd w:id="24"/>
      <w:r w:rsidRPr="00C12E72">
        <w:rPr>
          <w:rFonts w:ascii="Times New Roman" w:eastAsia="Times New Roman" w:hAnsi="Times New Roman"/>
          <w:sz w:val="28"/>
          <w:szCs w:val="28"/>
          <w:lang w:eastAsia="uk-UA"/>
        </w:rPr>
        <w:t xml:space="preserve">2.7. Дитина з особливими освітніми потребами зараховується до закладу  на підставі висновку </w:t>
      </w:r>
      <w:proofErr w:type="spellStart"/>
      <w:r w:rsidRPr="00C12E72">
        <w:rPr>
          <w:rFonts w:ascii="Times New Roman" w:eastAsia="Times New Roman" w:hAnsi="Times New Roman"/>
          <w:sz w:val="28"/>
          <w:szCs w:val="28"/>
          <w:lang w:eastAsia="uk-UA"/>
        </w:rPr>
        <w:t>інклюзивно</w:t>
      </w:r>
      <w:proofErr w:type="spellEnd"/>
      <w:r w:rsidRPr="00C12E72">
        <w:rPr>
          <w:rFonts w:ascii="Times New Roman" w:eastAsia="Times New Roman" w:hAnsi="Times New Roman"/>
          <w:sz w:val="28"/>
          <w:szCs w:val="28"/>
          <w:lang w:eastAsia="uk-UA"/>
        </w:rPr>
        <w:t>-ресурсного центру про комплексну психолого-педагогічну оцінку розвитку дитини та заяви батьків.</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2.8. Право батьків дитини дошкільного віку на отримання педагогічної підтримки заклад дошкільної освіти </w:t>
      </w:r>
      <w:bookmarkStart w:id="25" w:name="bookmark=id.a4kvpx6iqdwo"/>
      <w:bookmarkEnd w:id="25"/>
      <w:r w:rsidRPr="00C12E72">
        <w:rPr>
          <w:rFonts w:ascii="Times New Roman" w:eastAsia="Times New Roman" w:hAnsi="Times New Roman"/>
          <w:sz w:val="28"/>
          <w:szCs w:val="28"/>
          <w:lang w:eastAsia="uk-UA"/>
        </w:rPr>
        <w:t xml:space="preserve"> забезпечує шляхом надання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bookmarkStart w:id="26" w:name="bookmark=id.gnbceft9l8r0"/>
      <w:bookmarkStart w:id="27" w:name="bookmark=id.xbtazelyea4"/>
      <w:bookmarkEnd w:id="26"/>
      <w:bookmarkEnd w:id="27"/>
    </w:p>
    <w:p w:rsid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2.9.  Зарахування дитини до закладу дошкільної освіти оформлюється наказом директора закладу. </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Default="00C12E72" w:rsidP="00C12E72">
      <w:pPr>
        <w:spacing w:after="0" w:line="240" w:lineRule="auto"/>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ІІІ. ОРГАНІЗАЦІЯ ОСВІТНЬОГО ПРОЦЕСУ</w:t>
      </w:r>
    </w:p>
    <w:p w:rsidR="00C12E72" w:rsidRPr="00C12E72" w:rsidRDefault="00C12E72" w:rsidP="00C12E72">
      <w:pPr>
        <w:spacing w:after="0" w:line="240" w:lineRule="auto"/>
        <w:jc w:val="center"/>
        <w:rPr>
          <w:rFonts w:ascii="Times New Roman" w:eastAsia="Times New Roman" w:hAnsi="Times New Roman"/>
          <w:b/>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3.1. Освітній процес організовується відповідно до  Закону України «Про дошкільну освіту»,  </w:t>
      </w:r>
      <w:hyperlink r:id="rId15" w:history="1">
        <w:r w:rsidRPr="00C12E72">
          <w:rPr>
            <w:rFonts w:ascii="Times New Roman" w:eastAsia="Times New Roman" w:hAnsi="Times New Roman"/>
            <w:color w:val="0000FF"/>
            <w:sz w:val="28"/>
            <w:szCs w:val="28"/>
            <w:u w:val="single"/>
            <w:lang w:eastAsia="uk-UA"/>
          </w:rPr>
          <w:t>Закону України</w:t>
        </w:r>
      </w:hyperlink>
      <w:r w:rsidRPr="00C12E72">
        <w:rPr>
          <w:rFonts w:ascii="Times New Roman" w:eastAsia="Times New Roman" w:hAnsi="Times New Roman"/>
          <w:sz w:val="28"/>
          <w:szCs w:val="28"/>
          <w:lang w:eastAsia="uk-UA"/>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lastRenderedPageBreak/>
        <w:t>3.2. Освітній процес організовується у безпечному, здоровому та інклюзивному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C12E72" w:rsidRPr="00C12E72" w:rsidRDefault="00C12E72" w:rsidP="00C12E72">
      <w:pPr>
        <w:spacing w:after="0" w:line="240" w:lineRule="auto"/>
        <w:rPr>
          <w:rFonts w:ascii="Times New Roman" w:eastAsia="Times New Roman" w:hAnsi="Times New Roman"/>
          <w:b/>
          <w:sz w:val="28"/>
          <w:szCs w:val="28"/>
          <w:lang w:eastAsia="uk-UA"/>
        </w:rPr>
      </w:pPr>
      <w:bookmarkStart w:id="28" w:name="bookmark=id.jpdizopcp706"/>
      <w:bookmarkEnd w:id="28"/>
      <w:r w:rsidRPr="00C12E72">
        <w:rPr>
          <w:rFonts w:ascii="Times New Roman" w:eastAsia="Times New Roman" w:hAnsi="Times New Roman"/>
          <w:sz w:val="28"/>
          <w:szCs w:val="28"/>
          <w:lang w:eastAsia="uk-UA"/>
        </w:rPr>
        <w:t xml:space="preserve">3.3.  Заклад дошкільної освіти  працює за п’ятиденним робочим тижнем. Час перебування дитини в закладі  на добу -  дев’ять годин.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Вихідні – субота, неділя, святкові дні.</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Щоденний графік роботи закладу дошкільної освіти: з 8.00 до 17.00  год.  Організована  робота чергової групи, початок роботи якої  о 07 год.30 хв., закінчення о18 год.30хв.</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У літній період за рішенням Засновника  може бути організовано роботу оздоровчої групи.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У період проведення ремонтних робіт за рішенням органу управління діти тимчасово можуть бути переведені до іншого закладу дошкільної освіти міста, але не більше ніж на 30 </w:t>
      </w:r>
      <w:proofErr w:type="spellStart"/>
      <w:r w:rsidRPr="00C12E72">
        <w:rPr>
          <w:rFonts w:ascii="Times New Roman" w:eastAsia="Times New Roman" w:hAnsi="Times New Roman"/>
          <w:sz w:val="28"/>
          <w:szCs w:val="28"/>
          <w:lang w:eastAsia="uk-UA"/>
        </w:rPr>
        <w:t>календпрних</w:t>
      </w:r>
      <w:proofErr w:type="spellEnd"/>
      <w:r w:rsidRPr="00C12E72">
        <w:rPr>
          <w:rFonts w:ascii="Times New Roman" w:eastAsia="Times New Roman" w:hAnsi="Times New Roman"/>
          <w:sz w:val="28"/>
          <w:szCs w:val="28"/>
          <w:lang w:eastAsia="uk-UA"/>
        </w:rPr>
        <w:t xml:space="preserve"> днів.</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Заклад  дошкільної освіти  функціонує  протягом року. Навчальний рік розпочинається 1 вересня і завершується 31серпня. </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Тривалість безперервної роботи (занять) з вихованцями дошкільного віку не може перевищувати:</w:t>
      </w:r>
    </w:p>
    <w:p w:rsidR="00C12E72" w:rsidRPr="00C12E72" w:rsidRDefault="00C12E72" w:rsidP="00C12E72">
      <w:pPr>
        <w:numPr>
          <w:ilvl w:val="0"/>
          <w:numId w:val="1"/>
        </w:num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10 хвилин – для дітей віком від одного до трьох років;</w:t>
      </w:r>
    </w:p>
    <w:p w:rsidR="00C12E72" w:rsidRPr="00C12E72" w:rsidRDefault="00C12E72" w:rsidP="00C12E72">
      <w:pPr>
        <w:numPr>
          <w:ilvl w:val="0"/>
          <w:numId w:val="1"/>
        </w:num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15 хвилин  - для дітей віком від 3 до 4 років;</w:t>
      </w:r>
    </w:p>
    <w:p w:rsidR="00C12E72" w:rsidRPr="00C12E72" w:rsidRDefault="00C12E72" w:rsidP="00C12E72">
      <w:pPr>
        <w:numPr>
          <w:ilvl w:val="0"/>
          <w:numId w:val="1"/>
        </w:num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20 хвилин – для дітей віком від 4 до 5 років;</w:t>
      </w:r>
    </w:p>
    <w:p w:rsidR="00C12E72" w:rsidRPr="00C12E72" w:rsidRDefault="00C12E72" w:rsidP="00C12E72">
      <w:pPr>
        <w:numPr>
          <w:ilvl w:val="0"/>
          <w:numId w:val="1"/>
        </w:num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25 хвилин  - для дітей віком від 5 до 6 (7) років.</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Тривалість інтегрованого заняття може збільшуватись за рахунок постійної зміни різних видів дитячої діяльності  на  5, 10, 15 хвилин відповідно в молодшій, середній, старшій групах.</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Тривалість проведення гурткової роботи - 15-25 хвилин залежно від віку дітей.</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Тривалість перерв між заняттями повинна тривати не менше 10 хвилин.</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3.4. Освітній процес має ґрунтуватися на культурних цінностях Українського народу, інших цінностях і принципах, визначених Законом України « Про дошкільну освіту»  і </w:t>
      </w:r>
      <w:hyperlink r:id="rId16"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9" w:name="bookmark=id.1jlu55p81h55"/>
      <w:bookmarkEnd w:id="29"/>
      <w:r w:rsidRPr="00C12E72">
        <w:rPr>
          <w:rFonts w:ascii="Times New Roman" w:eastAsia="Times New Roman" w:hAnsi="Times New Roman"/>
          <w:sz w:val="28"/>
          <w:szCs w:val="28"/>
          <w:lang w:eastAsia="uk-UA"/>
        </w:rPr>
        <w:t>Єдність розвитку, виховання і навчання вихованців забезпечується спільними зусиллями усіх учасників освітнього процесу.</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3.5. Заклад дошкільної освіти організовує та здійснює освітній процес за однією або кількома освітніми або парціальними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 а також  відповідають вимогам, визначених статтею 16 Закону України « Про дошкільну освіту».</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Рішення про використання в освітньому процесі конкретної програми (конкретних парціальних програм) схвалює педагогічна рада закладу дошкільної освіти.</w:t>
      </w:r>
    </w:p>
    <w:p w:rsid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Перелік освітніх програм, які використовуються у закладі, оприлюднюються на веб-сайті закладу дошкільної освіти, що використовує відповідні освітні та парціальні програми, або його Засновника.</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rPr>
          <w:rFonts w:ascii="Times New Roman" w:eastAsia="Times New Roman" w:hAnsi="Times New Roman"/>
          <w:b/>
          <w:sz w:val="24"/>
          <w:szCs w:val="24"/>
          <w:lang w:eastAsia="uk-UA"/>
        </w:rPr>
      </w:pPr>
      <w:r w:rsidRPr="00C12E72">
        <w:rPr>
          <w:rFonts w:ascii="Times New Roman" w:eastAsia="Times New Roman" w:hAnsi="Times New Roman"/>
          <w:b/>
          <w:sz w:val="28"/>
          <w:szCs w:val="28"/>
          <w:lang w:eastAsia="uk-UA"/>
        </w:rPr>
        <w:t>3.6. Формування та наповнюваність груп вихованців</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30" w:name="bookmark=id.18bye73mc6b0"/>
      <w:bookmarkEnd w:id="30"/>
      <w:r w:rsidRPr="00C12E72">
        <w:rPr>
          <w:rFonts w:ascii="Times New Roman" w:eastAsia="Times New Roman" w:hAnsi="Times New Roman"/>
          <w:sz w:val="28"/>
          <w:szCs w:val="28"/>
          <w:lang w:eastAsia="uk-UA"/>
        </w:rPr>
        <w:t>3.6.1. З метою належної організації освітнього процесу у закладі дошкільної освіти формуються різні групи вихованців, зокрема вікові, різновікові, чергові (в ранкові, вечірні години), з навчанням мовою відповідного корінного народу чи національної меншини (спільноти) України поряд із державною мовою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1" w:name="bookmark=id.mjcdenb18xhx"/>
      <w:bookmarkEnd w:id="31"/>
      <w:r w:rsidRPr="00C12E72">
        <w:rPr>
          <w:rFonts w:ascii="Times New Roman" w:eastAsia="Times New Roman" w:hAnsi="Times New Roman"/>
          <w:sz w:val="28"/>
          <w:szCs w:val="28"/>
          <w:lang w:eastAsia="uk-UA"/>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w:t>
      </w:r>
      <w:proofErr w:type="spellStart"/>
      <w:r w:rsidRPr="00C12E72">
        <w:rPr>
          <w:rFonts w:ascii="Times New Roman" w:eastAsia="Times New Roman" w:hAnsi="Times New Roman"/>
          <w:sz w:val="28"/>
          <w:szCs w:val="28"/>
          <w:lang w:eastAsia="uk-UA"/>
        </w:rPr>
        <w:t>розвиткових</w:t>
      </w:r>
      <w:proofErr w:type="spellEnd"/>
      <w:r w:rsidRPr="00C12E72">
        <w:rPr>
          <w:rFonts w:ascii="Times New Roman" w:eastAsia="Times New Roman" w:hAnsi="Times New Roman"/>
          <w:sz w:val="28"/>
          <w:szCs w:val="28"/>
          <w:lang w:eastAsia="uk-UA"/>
        </w:rPr>
        <w:t xml:space="preserve"> послуг на підставі заяв батьків дітей у порядку, визначеному законодавством, утворюються інклюзивні та/або спеціальні групи.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2" w:name="bookmark=id.zcofwr7rpd3r"/>
      <w:bookmarkEnd w:id="32"/>
      <w:r w:rsidRPr="00C12E72">
        <w:rPr>
          <w:rFonts w:ascii="Times New Roman" w:eastAsia="Times New Roman" w:hAnsi="Times New Roman"/>
          <w:sz w:val="28"/>
          <w:szCs w:val="28"/>
          <w:lang w:eastAsia="uk-UA"/>
        </w:rPr>
        <w:t>Як правило, група формується за віковою періодизацією розвитку дітей.</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33" w:name="bookmark=id.m8dpty9995s"/>
      <w:bookmarkEnd w:id="33"/>
      <w:r w:rsidRPr="00C12E72">
        <w:rPr>
          <w:rFonts w:ascii="Times New Roman" w:eastAsia="Times New Roman" w:hAnsi="Times New Roman"/>
          <w:sz w:val="28"/>
          <w:szCs w:val="28"/>
          <w:lang w:eastAsia="uk-UA"/>
        </w:rPr>
        <w:t>3.6.2. Наповнюваність груп визначається виходячи із співвідношення кількості вихованців до кількості вихователів, які одночасно працюють з ними.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4" w:name="bookmark=id.tjhjcuv7s0kc"/>
      <w:bookmarkEnd w:id="34"/>
      <w:r w:rsidRPr="00C12E72">
        <w:rPr>
          <w:rFonts w:ascii="Times New Roman" w:eastAsia="Times New Roman" w:hAnsi="Times New Roman"/>
          <w:sz w:val="28"/>
          <w:szCs w:val="28"/>
          <w:lang w:eastAsia="uk-UA"/>
        </w:rPr>
        <w:t>Кількість вихованців у групі на одного вихователя становить: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5" w:name="bookmark=id.wpyk3v2u61yy"/>
      <w:bookmarkEnd w:id="35"/>
      <w:r w:rsidRPr="00C12E72">
        <w:rPr>
          <w:rFonts w:ascii="Times New Roman" w:eastAsia="Times New Roman" w:hAnsi="Times New Roman"/>
          <w:sz w:val="28"/>
          <w:szCs w:val="28"/>
          <w:lang w:eastAsia="uk-UA"/>
        </w:rPr>
        <w:t>1) у групі вихованців одного віку: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6" w:name="bookmark=id.m750hfa3tszg"/>
      <w:bookmarkEnd w:id="36"/>
      <w:r w:rsidRPr="00C12E72">
        <w:rPr>
          <w:rFonts w:ascii="Times New Roman" w:eastAsia="Times New Roman" w:hAnsi="Times New Roman"/>
          <w:sz w:val="28"/>
          <w:szCs w:val="28"/>
          <w:lang w:eastAsia="uk-UA"/>
        </w:rPr>
        <w:t>не більше 5 вихованців віком до одного року;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7" w:name="bookmark=id.xtfz0qq6t703"/>
      <w:bookmarkEnd w:id="37"/>
      <w:r w:rsidRPr="00C12E72">
        <w:rPr>
          <w:rFonts w:ascii="Times New Roman" w:eastAsia="Times New Roman" w:hAnsi="Times New Roman"/>
          <w:sz w:val="28"/>
          <w:szCs w:val="28"/>
          <w:lang w:eastAsia="uk-UA"/>
        </w:rPr>
        <w:t>не більше 10 вихованців віком від одного до двох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8" w:name="bookmark=id.lv4sggqm0vwu"/>
      <w:bookmarkEnd w:id="38"/>
      <w:r w:rsidRPr="00C12E72">
        <w:rPr>
          <w:rFonts w:ascii="Times New Roman" w:eastAsia="Times New Roman" w:hAnsi="Times New Roman"/>
          <w:sz w:val="28"/>
          <w:szCs w:val="28"/>
          <w:lang w:eastAsia="uk-UA"/>
        </w:rPr>
        <w:t>не більше 15 вихованців віком від двох до трьох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39" w:name="bookmark=id.kugwg5m9uwyz"/>
      <w:bookmarkEnd w:id="39"/>
      <w:r w:rsidRPr="00C12E72">
        <w:rPr>
          <w:rFonts w:ascii="Times New Roman" w:eastAsia="Times New Roman" w:hAnsi="Times New Roman"/>
          <w:sz w:val="28"/>
          <w:szCs w:val="28"/>
          <w:lang w:eastAsia="uk-UA"/>
        </w:rPr>
        <w:t>не більше 20 вихованців віком від трьох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0" w:name="bookmark=id.7664pqu2r1t"/>
      <w:bookmarkEnd w:id="40"/>
      <w:r w:rsidRPr="00C12E72">
        <w:rPr>
          <w:rFonts w:ascii="Times New Roman" w:eastAsia="Times New Roman" w:hAnsi="Times New Roman"/>
          <w:sz w:val="28"/>
          <w:szCs w:val="28"/>
          <w:lang w:eastAsia="uk-UA"/>
        </w:rPr>
        <w:t>2) у групі вихованців різного віку: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1" w:name="bookmark=id.eh7ny8sr4vgl"/>
      <w:bookmarkEnd w:id="41"/>
      <w:r w:rsidRPr="00C12E72">
        <w:rPr>
          <w:rFonts w:ascii="Times New Roman" w:eastAsia="Times New Roman" w:hAnsi="Times New Roman"/>
          <w:sz w:val="28"/>
          <w:szCs w:val="28"/>
          <w:lang w:eastAsia="uk-UA"/>
        </w:rPr>
        <w:t>не більше 15 вихованців віком від трьох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2" w:name="bookmark=id.h011xqhskxvw"/>
      <w:bookmarkEnd w:id="42"/>
      <w:r w:rsidRPr="00C12E72">
        <w:rPr>
          <w:rFonts w:ascii="Times New Roman" w:eastAsia="Times New Roman" w:hAnsi="Times New Roman"/>
          <w:sz w:val="28"/>
          <w:szCs w:val="28"/>
          <w:lang w:eastAsia="uk-UA"/>
        </w:rPr>
        <w:t>не більше 10 вихованців за наявності у групі хоча б однієї дитини віком від одного до трьох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3" w:name="bookmark=id.bd3bsf6wvxdq"/>
      <w:bookmarkStart w:id="44" w:name="bookmark=id.u190ieuh5xdd"/>
      <w:bookmarkEnd w:id="43"/>
      <w:bookmarkEnd w:id="44"/>
      <w:r w:rsidRPr="00C12E72">
        <w:rPr>
          <w:rFonts w:ascii="Times New Roman" w:eastAsia="Times New Roman" w:hAnsi="Times New Roman"/>
          <w:sz w:val="28"/>
          <w:szCs w:val="28"/>
          <w:lang w:eastAsia="uk-UA"/>
        </w:rPr>
        <w:t>3) в інклюзивній групі - не більше трьох дітей з особливими освітніми потребами;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5" w:name="bookmark=id.9r2mx7lt52y7"/>
      <w:bookmarkEnd w:id="45"/>
      <w:r w:rsidRPr="00C12E72">
        <w:rPr>
          <w:rFonts w:ascii="Times New Roman" w:eastAsia="Times New Roman" w:hAnsi="Times New Roman"/>
          <w:sz w:val="28"/>
          <w:szCs w:val="28"/>
          <w:lang w:eastAsia="uk-UA"/>
        </w:rPr>
        <w:t>4)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3.7. Кількість вихованців у групах закладу дошкільної освіти не може становити менше п’яти дітей (трьох дітей до одного року).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У разі необхідності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C12E72" w:rsidRPr="00C12E72" w:rsidRDefault="00C12E72" w:rsidP="00C12E72">
      <w:pPr>
        <w:spacing w:after="0" w:line="240" w:lineRule="auto"/>
        <w:ind w:firstLine="450"/>
        <w:jc w:val="both"/>
        <w:rPr>
          <w:rFonts w:ascii="Times New Roman" w:eastAsia="Times New Roman" w:hAnsi="Times New Roman"/>
          <w:sz w:val="24"/>
          <w:szCs w:val="24"/>
          <w:lang w:eastAsia="uk-UA"/>
        </w:rPr>
      </w:pPr>
      <w:r w:rsidRPr="00C12E72">
        <w:rPr>
          <w:rFonts w:ascii="Times New Roman" w:eastAsia="Times New Roman" w:hAnsi="Times New Roman"/>
          <w:sz w:val="28"/>
          <w:szCs w:val="28"/>
          <w:lang w:eastAsia="uk-UA"/>
        </w:rPr>
        <w:t>3.8. З метою моніторингу та постійного контролю за організацією освітнього процесу  в закладі дошкільної освіти формується внутрішня система забезпечення якості дошкільної освіти, яка включає:</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6" w:name="bookmark=id.edvfdvrhc5ig"/>
      <w:bookmarkEnd w:id="46"/>
      <w:r w:rsidRPr="00C12E72">
        <w:rPr>
          <w:rFonts w:ascii="Times New Roman" w:eastAsia="Times New Roman" w:hAnsi="Times New Roman"/>
          <w:sz w:val="28"/>
          <w:szCs w:val="28"/>
          <w:lang w:eastAsia="uk-UA"/>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організацію освітнього процесу з урахуванням індивідуальних особливостей, потреб і можливостей кожного вихованця;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7" w:name="bookmark=id.r3x4nteuosii"/>
      <w:bookmarkEnd w:id="47"/>
      <w:r w:rsidRPr="00C12E72">
        <w:rPr>
          <w:rFonts w:ascii="Times New Roman" w:eastAsia="Times New Roman" w:hAnsi="Times New Roman"/>
          <w:sz w:val="28"/>
          <w:szCs w:val="28"/>
          <w:lang w:eastAsia="uk-UA"/>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8" w:name="bookmark=id.dtaeh53usmi8"/>
      <w:bookmarkEnd w:id="48"/>
      <w:r w:rsidRPr="00C12E72">
        <w:rPr>
          <w:rFonts w:ascii="Times New Roman" w:eastAsia="Times New Roman" w:hAnsi="Times New Roman"/>
          <w:sz w:val="28"/>
          <w:szCs w:val="28"/>
          <w:lang w:eastAsia="uk-UA"/>
        </w:rPr>
        <w:t>формування культури академічної доброчесності;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49" w:name="bookmark=id.6g7478kt8a8"/>
      <w:bookmarkEnd w:id="49"/>
      <w:r w:rsidRPr="00C12E72">
        <w:rPr>
          <w:rFonts w:ascii="Times New Roman" w:eastAsia="Times New Roman" w:hAnsi="Times New Roman"/>
          <w:sz w:val="28"/>
          <w:szCs w:val="28"/>
          <w:lang w:eastAsia="uk-UA"/>
        </w:rPr>
        <w:lastRenderedPageBreak/>
        <w:t>забезпечення ефективної системи управління закладом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0" w:name="bookmark=id.m8ug96y8gb9x"/>
      <w:bookmarkEnd w:id="50"/>
      <w:r w:rsidRPr="00C12E72">
        <w:rPr>
          <w:rFonts w:ascii="Times New Roman" w:eastAsia="Times New Roman" w:hAnsi="Times New Roman"/>
          <w:sz w:val="28"/>
          <w:szCs w:val="28"/>
          <w:lang w:eastAsia="uk-UA"/>
        </w:rPr>
        <w:t>формування внутрішньої системи моніторингу якості освіти та якості освітньої діяльності.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C12E72" w:rsidRPr="00C12E72" w:rsidRDefault="00C12E72" w:rsidP="00C12E72">
      <w:pPr>
        <w:spacing w:after="0" w:line="240" w:lineRule="auto"/>
        <w:jc w:val="center"/>
        <w:rPr>
          <w:rFonts w:ascii="Times New Roman" w:eastAsia="Times New Roman" w:hAnsi="Times New Roman"/>
          <w:b/>
          <w:sz w:val="28"/>
          <w:szCs w:val="28"/>
          <w:lang w:eastAsia="uk-UA"/>
        </w:rPr>
      </w:pPr>
    </w:p>
    <w:p w:rsidR="00C12E72" w:rsidRDefault="00C12E72" w:rsidP="00C12E72">
      <w:pPr>
        <w:spacing w:after="0" w:line="240" w:lineRule="auto"/>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IV. УЧАСНИКИ ОСВІТНЬОГО ПРОЦЕСУ</w:t>
      </w:r>
    </w:p>
    <w:p w:rsidR="00C12E72" w:rsidRPr="00C12E72" w:rsidRDefault="00C12E72" w:rsidP="00C12E72">
      <w:pPr>
        <w:spacing w:after="0" w:line="240" w:lineRule="auto"/>
        <w:jc w:val="center"/>
        <w:rPr>
          <w:rFonts w:ascii="Times New Roman" w:eastAsia="Times New Roman" w:hAnsi="Times New Roman"/>
          <w:b/>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4.1. Учасники освітнього процесу</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51" w:name="bookmark=id.mkyt0p2834ex"/>
      <w:bookmarkEnd w:id="51"/>
      <w:r w:rsidRPr="00C12E72">
        <w:rPr>
          <w:rFonts w:ascii="Times New Roman" w:eastAsia="Times New Roman" w:hAnsi="Times New Roman"/>
          <w:sz w:val="28"/>
          <w:szCs w:val="28"/>
          <w:lang w:eastAsia="uk-UA"/>
        </w:rPr>
        <w:t xml:space="preserve"> Учасниками освітнього процесу у сфері дошкільної освіти є:</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2" w:name="bookmark=id.gs4kprrl789r"/>
      <w:bookmarkEnd w:id="52"/>
      <w:r w:rsidRPr="00C12E72">
        <w:rPr>
          <w:rFonts w:ascii="Times New Roman" w:eastAsia="Times New Roman" w:hAnsi="Times New Roman"/>
          <w:sz w:val="28"/>
          <w:szCs w:val="28"/>
          <w:lang w:eastAsia="uk-UA"/>
        </w:rPr>
        <w:t>вихованці;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3" w:name="bookmark=id.edwh548shfin"/>
      <w:bookmarkEnd w:id="53"/>
      <w:r w:rsidRPr="00C12E72">
        <w:rPr>
          <w:rFonts w:ascii="Times New Roman" w:eastAsia="Times New Roman" w:hAnsi="Times New Roman"/>
          <w:sz w:val="28"/>
          <w:szCs w:val="28"/>
          <w:lang w:eastAsia="uk-UA"/>
        </w:rPr>
        <w:t>педагогічні працівники (керівник закладу дошкільної освіти (директор), заступник керівника закладу дошкільної освіти з організації освітнього процесу, педагогічні працівники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4" w:name="bookmark=id.79jz93jbj2i8"/>
      <w:bookmarkEnd w:id="54"/>
      <w:r w:rsidRPr="00C12E72">
        <w:rPr>
          <w:rFonts w:ascii="Times New Roman" w:eastAsia="Times New Roman" w:hAnsi="Times New Roman"/>
          <w:sz w:val="28"/>
          <w:szCs w:val="28"/>
          <w:lang w:eastAsia="uk-UA"/>
        </w:rPr>
        <w:t>помічники вихователів закладів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5" w:name="bookmark=id.myu2hygn701p"/>
      <w:bookmarkEnd w:id="55"/>
      <w:r w:rsidRPr="00C12E72">
        <w:rPr>
          <w:rFonts w:ascii="Times New Roman" w:eastAsia="Times New Roman" w:hAnsi="Times New Roman"/>
          <w:sz w:val="28"/>
          <w:szCs w:val="28"/>
          <w:lang w:eastAsia="uk-UA"/>
        </w:rPr>
        <w:t>інші працівники закладів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6" w:name="bookmark=id.188dopotyo4b"/>
      <w:bookmarkEnd w:id="56"/>
      <w:r w:rsidRPr="00C12E72">
        <w:rPr>
          <w:rFonts w:ascii="Times New Roman" w:eastAsia="Times New Roman" w:hAnsi="Times New Roman"/>
          <w:sz w:val="28"/>
          <w:szCs w:val="28"/>
          <w:lang w:eastAsia="uk-UA"/>
        </w:rPr>
        <w:t>батьки вихованців;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57" w:name="bookmark=id.55z6qc6ivc27"/>
      <w:bookmarkEnd w:id="57"/>
      <w:r w:rsidRPr="00C12E72">
        <w:rPr>
          <w:rFonts w:ascii="Times New Roman" w:eastAsia="Times New Roman" w:hAnsi="Times New Roman"/>
          <w:sz w:val="28"/>
          <w:szCs w:val="28"/>
          <w:lang w:eastAsia="uk-UA"/>
        </w:rPr>
        <w:t>асистенти дітей з особливими освітніми потребами (у разі їх допуску відповідно до вимог законодавства);</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58" w:name="bookmark=id.idab04tnsfga"/>
      <w:bookmarkEnd w:id="58"/>
      <w:r w:rsidRPr="00C12E72">
        <w:rPr>
          <w:rFonts w:ascii="Times New Roman" w:eastAsia="Times New Roman" w:hAnsi="Times New Roman"/>
          <w:sz w:val="28"/>
          <w:szCs w:val="28"/>
          <w:lang w:eastAsia="uk-UA"/>
        </w:rPr>
        <w:t>фізичні особи, які провадять педагогічну діяльність у сфері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rPr>
          <w:rFonts w:ascii="Times New Roman" w:eastAsia="Times New Roman" w:hAnsi="Times New Roman"/>
          <w:b/>
          <w:sz w:val="24"/>
          <w:szCs w:val="24"/>
          <w:lang w:eastAsia="uk-UA"/>
        </w:rPr>
      </w:pPr>
      <w:bookmarkStart w:id="59" w:name="bookmark=id.vskutjz68fn4"/>
      <w:bookmarkStart w:id="60" w:name="bookmark=id.abjrdqd2vnwo"/>
      <w:bookmarkEnd w:id="59"/>
      <w:bookmarkEnd w:id="60"/>
      <w:r w:rsidRPr="00C12E72">
        <w:rPr>
          <w:rFonts w:ascii="Times New Roman" w:eastAsia="Times New Roman" w:hAnsi="Times New Roman"/>
          <w:b/>
          <w:sz w:val="28"/>
          <w:szCs w:val="28"/>
          <w:lang w:eastAsia="uk-UA"/>
        </w:rPr>
        <w:t>4.2. Права, охорона здоров’я та харчування вихованців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1" w:name="bookmark=id.a2p0lqzcj1ux"/>
      <w:bookmarkEnd w:id="61"/>
      <w:r w:rsidRPr="00C12E72">
        <w:rPr>
          <w:rFonts w:ascii="Times New Roman" w:eastAsia="Times New Roman" w:hAnsi="Times New Roman"/>
          <w:sz w:val="28"/>
          <w:szCs w:val="28"/>
          <w:lang w:eastAsia="uk-UA"/>
        </w:rPr>
        <w:t>1) Вихованці мають право на здобуття якісної дошкільної освіти у безпечному, здоровому та інклюзивному чи спеціальному освітньому середовищі.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2" w:name="bookmark=id.kag22okivegn"/>
      <w:bookmarkStart w:id="63" w:name="bookmark=id.arcqqyor7w9u"/>
      <w:bookmarkEnd w:id="62"/>
      <w:bookmarkEnd w:id="63"/>
      <w:r w:rsidRPr="00C12E72">
        <w:rPr>
          <w:rFonts w:ascii="Times New Roman" w:eastAsia="Times New Roman" w:hAnsi="Times New Roman"/>
          <w:sz w:val="28"/>
          <w:szCs w:val="28"/>
          <w:lang w:eastAsia="uk-UA"/>
        </w:rPr>
        <w:t>Діти з особливими освітніми потребами мають право здобувати дошкільну освіту до восьми років.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4" w:name="bookmark=id.xlt0jsdraska"/>
      <w:bookmarkEnd w:id="64"/>
      <w:r w:rsidRPr="00C12E72">
        <w:rPr>
          <w:rFonts w:ascii="Times New Roman" w:eastAsia="Times New Roman" w:hAnsi="Times New Roman"/>
          <w:sz w:val="28"/>
          <w:szCs w:val="28"/>
          <w:lang w:eastAsia="uk-UA"/>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C12E72">
        <w:rPr>
          <w:rFonts w:ascii="Times New Roman" w:eastAsia="Times New Roman" w:hAnsi="Times New Roman"/>
          <w:sz w:val="28"/>
          <w:szCs w:val="28"/>
          <w:lang w:eastAsia="uk-UA"/>
        </w:rPr>
        <w:t>домедична</w:t>
      </w:r>
      <w:proofErr w:type="spellEnd"/>
      <w:r w:rsidRPr="00C12E72">
        <w:rPr>
          <w:rFonts w:ascii="Times New Roman" w:eastAsia="Times New Roman" w:hAnsi="Times New Roman"/>
          <w:sz w:val="28"/>
          <w:szCs w:val="28"/>
          <w:lang w:eastAsia="uk-UA"/>
        </w:rPr>
        <w:t xml:space="preserve"> допомога, що надається відповідно до порядків надання </w:t>
      </w:r>
      <w:proofErr w:type="spellStart"/>
      <w:r w:rsidRPr="00C12E72">
        <w:rPr>
          <w:rFonts w:ascii="Times New Roman" w:eastAsia="Times New Roman" w:hAnsi="Times New Roman"/>
          <w:sz w:val="28"/>
          <w:szCs w:val="28"/>
          <w:lang w:eastAsia="uk-UA"/>
        </w:rPr>
        <w:t>домедичної</w:t>
      </w:r>
      <w:proofErr w:type="spellEnd"/>
      <w:r w:rsidRPr="00C12E72">
        <w:rPr>
          <w:rFonts w:ascii="Times New Roman" w:eastAsia="Times New Roman" w:hAnsi="Times New Roman"/>
          <w:sz w:val="28"/>
          <w:szCs w:val="28"/>
          <w:lang w:eastAsia="uk-UA"/>
        </w:rPr>
        <w:t xml:space="preserve"> допомоги особам при невідкладних станах, затверджених центральним органом виконавчої влади у сфері охорони здоров’я.</w:t>
      </w:r>
    </w:p>
    <w:p w:rsidR="00C12E72" w:rsidRPr="00C12E72" w:rsidRDefault="00C12E72" w:rsidP="00C1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Заклад дошкільної освіти  забезпечує належні умови для роботи медичного персоналу та проведення лікувально-профілактичних заходів. </w:t>
      </w:r>
    </w:p>
    <w:p w:rsidR="00C12E72" w:rsidRPr="00C12E72" w:rsidRDefault="00C12E72" w:rsidP="00C1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Для здійснення корекційно – </w:t>
      </w:r>
      <w:proofErr w:type="spellStart"/>
      <w:r w:rsidRPr="00C12E72">
        <w:rPr>
          <w:rFonts w:ascii="Times New Roman" w:eastAsia="Times New Roman" w:hAnsi="Times New Roman"/>
          <w:sz w:val="28"/>
          <w:szCs w:val="28"/>
          <w:lang w:eastAsia="uk-UA"/>
        </w:rPr>
        <w:t>розвиткової</w:t>
      </w:r>
      <w:proofErr w:type="spellEnd"/>
      <w:r w:rsidRPr="00C12E72">
        <w:rPr>
          <w:rFonts w:ascii="Times New Roman" w:eastAsia="Times New Roman" w:hAnsi="Times New Roman"/>
          <w:sz w:val="28"/>
          <w:szCs w:val="28"/>
          <w:lang w:eastAsia="uk-UA"/>
        </w:rPr>
        <w:t xml:space="preserve">  роботи у закладі облаштовується  відповідний кабінет (ресурсна кімната, за наявності вільних кімнат).</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5" w:name="bookmark=id.yteb9jwvjog3"/>
      <w:bookmarkEnd w:id="65"/>
      <w:r w:rsidRPr="00C12E72">
        <w:rPr>
          <w:rFonts w:ascii="Times New Roman" w:eastAsia="Times New Roman" w:hAnsi="Times New Roman"/>
          <w:sz w:val="28"/>
          <w:szCs w:val="28"/>
          <w:lang w:eastAsia="uk-UA"/>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66" w:name="bookmark=id.2xiecs1uv8nw"/>
      <w:bookmarkStart w:id="67" w:name="bookmark=id.beu5ds4z4cje"/>
      <w:bookmarkStart w:id="68" w:name="bookmark=id.f7akb5awa4oy"/>
      <w:bookmarkStart w:id="69" w:name="bookmark=id.pz4neexy74c3"/>
      <w:bookmarkEnd w:id="66"/>
      <w:bookmarkEnd w:id="67"/>
      <w:bookmarkEnd w:id="68"/>
      <w:bookmarkEnd w:id="69"/>
      <w:r w:rsidRPr="00C12E72">
        <w:rPr>
          <w:rFonts w:ascii="Times New Roman" w:eastAsia="Times New Roman" w:hAnsi="Times New Roman"/>
          <w:sz w:val="28"/>
          <w:szCs w:val="28"/>
          <w:lang w:eastAsia="uk-UA"/>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0" w:name="bookmark=id.ethc88onou6n"/>
      <w:bookmarkEnd w:id="70"/>
      <w:r w:rsidRPr="00C12E72">
        <w:rPr>
          <w:rFonts w:ascii="Times New Roman" w:eastAsia="Times New Roman" w:hAnsi="Times New Roman"/>
          <w:sz w:val="28"/>
          <w:szCs w:val="28"/>
          <w:lang w:eastAsia="uk-UA"/>
        </w:rPr>
        <w:lastRenderedPageBreak/>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1" w:name="bookmark=id.t1so51dx23hr"/>
      <w:bookmarkStart w:id="72" w:name="bookmark=id.22kas4s1e662"/>
      <w:bookmarkStart w:id="73" w:name="bookmark=id.u1g9zv9ewh7m"/>
      <w:bookmarkStart w:id="74" w:name="bookmark=id.qeq29ziwsf67"/>
      <w:bookmarkStart w:id="75" w:name="_heading=h.294xp1gkxtq"/>
      <w:bookmarkEnd w:id="71"/>
      <w:bookmarkEnd w:id="72"/>
      <w:bookmarkEnd w:id="73"/>
      <w:bookmarkEnd w:id="74"/>
      <w:bookmarkEnd w:id="75"/>
      <w:r w:rsidRPr="00C12E72">
        <w:rPr>
          <w:rFonts w:ascii="Times New Roman" w:eastAsia="Times New Roman" w:hAnsi="Times New Roman"/>
          <w:sz w:val="28"/>
          <w:szCs w:val="28"/>
          <w:lang w:eastAsia="uk-UA"/>
        </w:rPr>
        <w:t>4) Забезпечення та організація харчування вихованців у закладі дошкільної освіти здійснюються відповідно до законодавства про дошкільну освіту.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6" w:name="bookmark=id.mef9oglvkcpt"/>
      <w:bookmarkEnd w:id="76"/>
      <w:r w:rsidRPr="00C12E72">
        <w:rPr>
          <w:rFonts w:ascii="Times New Roman" w:eastAsia="Times New Roman" w:hAnsi="Times New Roman"/>
          <w:sz w:val="28"/>
          <w:szCs w:val="28"/>
          <w:lang w:eastAsia="uk-UA"/>
        </w:rPr>
        <w:t>Норми та порядок організації харчування у закладах дошкільної освіти встановлюються Кабінетом Міністрів України.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7" w:name="bookmark=id.qdelyzmsgcro"/>
      <w:bookmarkEnd w:id="77"/>
      <w:r w:rsidRPr="00C12E72">
        <w:rPr>
          <w:rFonts w:ascii="Times New Roman" w:eastAsia="Times New Roman" w:hAnsi="Times New Roman"/>
          <w:sz w:val="28"/>
          <w:szCs w:val="28"/>
          <w:lang w:eastAsia="uk-UA"/>
        </w:rPr>
        <w:t xml:space="preserve">Організація харчування може забезпечуватися та здійснюватися закладом дошкільної освіти самостійно.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У закладі дошкільної освіти  організовано триразовий режим харчування.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8" w:name="bookmark=id.v729lgmpgd8q"/>
      <w:bookmarkEnd w:id="78"/>
      <w:r w:rsidRPr="00C12E72">
        <w:rPr>
          <w:rFonts w:ascii="Times New Roman" w:eastAsia="Times New Roman" w:hAnsi="Times New Roman"/>
          <w:sz w:val="28"/>
          <w:szCs w:val="28"/>
          <w:lang w:eastAsia="uk-UA"/>
        </w:rPr>
        <w:t>Відповідальність за забезпечення та організацію харчування вихованців у закладі дошкільної освіти, додержання вимог санітарного законодавства, законодавства про безпечність та якість харчових продуктів покладається на Засновника та керівника закладу дошкільної освіти в межах повноважень, визначених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79" w:name="bookmark=id.h75md3d82efw"/>
      <w:bookmarkEnd w:id="79"/>
      <w:r w:rsidRPr="00C12E72">
        <w:rPr>
          <w:rFonts w:ascii="Times New Roman" w:eastAsia="Times New Roman" w:hAnsi="Times New Roman"/>
          <w:sz w:val="28"/>
          <w:szCs w:val="28"/>
          <w:lang w:eastAsia="uk-UA"/>
        </w:rPr>
        <w:t>5) Харчування вихованців у закладі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80" w:name="bookmark=id.o8ulm73q1rab"/>
      <w:bookmarkStart w:id="81" w:name="bookmark=id.ki5qcw9q6tqm"/>
      <w:bookmarkEnd w:id="80"/>
      <w:bookmarkEnd w:id="81"/>
      <w:r w:rsidRPr="00C12E72">
        <w:rPr>
          <w:rFonts w:ascii="Times New Roman" w:eastAsia="Times New Roman" w:hAnsi="Times New Roman"/>
          <w:sz w:val="28"/>
          <w:szCs w:val="28"/>
          <w:lang w:eastAsia="uk-UA"/>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82" w:name="bookmark=id.1dcov4u5dhs2"/>
      <w:bookmarkEnd w:id="82"/>
      <w:r w:rsidRPr="00C12E72">
        <w:rPr>
          <w:rFonts w:ascii="Times New Roman" w:eastAsia="Times New Roman" w:hAnsi="Times New Roman"/>
          <w:sz w:val="28"/>
          <w:szCs w:val="28"/>
          <w:lang w:eastAsia="uk-UA"/>
        </w:rPr>
        <w:t xml:space="preserve">Харчування у закладі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7" w:history="1">
        <w:r w:rsidRPr="00C12E72">
          <w:rPr>
            <w:rFonts w:ascii="Times New Roman" w:eastAsia="Times New Roman" w:hAnsi="Times New Roman"/>
            <w:color w:val="0000FF"/>
            <w:sz w:val="28"/>
            <w:szCs w:val="28"/>
            <w:u w:val="single"/>
            <w:lang w:eastAsia="uk-UA"/>
          </w:rPr>
          <w:t>Закону України</w:t>
        </w:r>
      </w:hyperlink>
      <w:r w:rsidRPr="00C12E72">
        <w:rPr>
          <w:rFonts w:ascii="Times New Roman" w:eastAsia="Times New Roman" w:hAnsi="Times New Roman"/>
          <w:sz w:val="28"/>
          <w:szCs w:val="28"/>
          <w:lang w:eastAsia="uk-UA"/>
        </w:rPr>
        <w:t xml:space="preserve"> "Про державну соціальну допомогу малозабезпеченим сім’ям", дітей з числа осіб, визначених </w:t>
      </w:r>
      <w:hyperlink r:id="rId18" w:anchor="n147" w:history="1">
        <w:r w:rsidRPr="00C12E72">
          <w:rPr>
            <w:rFonts w:ascii="Times New Roman" w:eastAsia="Times New Roman" w:hAnsi="Times New Roman"/>
            <w:color w:val="0000FF"/>
            <w:sz w:val="28"/>
            <w:szCs w:val="28"/>
            <w:u w:val="single"/>
            <w:lang w:eastAsia="uk-UA"/>
          </w:rPr>
          <w:t>статтями 10</w:t>
        </w:r>
      </w:hyperlink>
      <w:r w:rsidRPr="00C12E72">
        <w:rPr>
          <w:rFonts w:ascii="Times New Roman" w:eastAsia="Times New Roman" w:hAnsi="Times New Roman"/>
          <w:sz w:val="28"/>
          <w:szCs w:val="28"/>
          <w:lang w:eastAsia="uk-UA"/>
        </w:rPr>
        <w:t xml:space="preserve"> і </w:t>
      </w:r>
      <w:hyperlink r:id="rId19" w:anchor="n656" w:history="1">
        <w:r w:rsidRPr="00C12E72">
          <w:rPr>
            <w:rFonts w:ascii="Times New Roman" w:eastAsia="Times New Roman" w:hAnsi="Times New Roman"/>
            <w:color w:val="0000FF"/>
            <w:sz w:val="28"/>
            <w:szCs w:val="28"/>
            <w:u w:val="single"/>
            <w:lang w:eastAsia="uk-UA"/>
          </w:rPr>
          <w:t>10</w:t>
        </w:r>
      </w:hyperlink>
      <w:hyperlink r:id="rId20" w:anchor="n656" w:history="1">
        <w:r w:rsidRPr="00C12E72">
          <w:rPr>
            <w:rFonts w:ascii="Times New Roman" w:eastAsia="Times New Roman" w:hAnsi="Times New Roman"/>
            <w:b/>
            <w:color w:val="0000FF"/>
            <w:sz w:val="28"/>
            <w:szCs w:val="28"/>
            <w:u w:val="single"/>
            <w:vertAlign w:val="superscript"/>
            <w:lang w:eastAsia="uk-UA"/>
          </w:rPr>
          <w:t>-1</w:t>
        </w:r>
      </w:hyperlink>
      <w:r w:rsidRPr="00C12E72">
        <w:rPr>
          <w:rFonts w:ascii="Times New Roman" w:eastAsia="Times New Roman" w:hAnsi="Times New Roman"/>
          <w:sz w:val="28"/>
          <w:szCs w:val="28"/>
          <w:lang w:eastAsia="uk-UA"/>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83" w:name="bookmark=id.14o85b5veq2r"/>
      <w:bookmarkEnd w:id="83"/>
      <w:r w:rsidRPr="00C12E72">
        <w:rPr>
          <w:rFonts w:ascii="Times New Roman" w:eastAsia="Times New Roman" w:hAnsi="Times New Roman"/>
          <w:sz w:val="28"/>
          <w:szCs w:val="28"/>
          <w:lang w:eastAsia="uk-UA"/>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bookmarkStart w:id="84" w:name="bookmark=id.8bjcz2cm55sl"/>
      <w:bookmarkStart w:id="85" w:name="bookmark=id.m00ue485wdit"/>
      <w:bookmarkEnd w:id="84"/>
      <w:bookmarkEnd w:id="85"/>
      <w:r w:rsidRPr="00C12E72">
        <w:rPr>
          <w:rFonts w:ascii="Times New Roman" w:eastAsia="Times New Roman" w:hAnsi="Times New Roman"/>
          <w:b/>
          <w:sz w:val="28"/>
          <w:szCs w:val="28"/>
          <w:lang w:eastAsia="uk-UA"/>
        </w:rPr>
        <w:t>4.3. Права та обов’язки батьків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86" w:name="bookmark=id.xuqhtfd3bxts"/>
      <w:bookmarkEnd w:id="86"/>
      <w:r w:rsidRPr="00C12E72">
        <w:rPr>
          <w:rFonts w:ascii="Times New Roman" w:eastAsia="Times New Roman" w:hAnsi="Times New Roman"/>
          <w:sz w:val="28"/>
          <w:szCs w:val="28"/>
          <w:lang w:eastAsia="uk-UA"/>
        </w:rPr>
        <w:t>1. Батьки мають права та обов’язки у сфері дошкільної освіти, визначені законодавством про дошкільну освіту.</w:t>
      </w:r>
    </w:p>
    <w:p w:rsidR="00C12E72" w:rsidRPr="00C12E72" w:rsidRDefault="00C12E72" w:rsidP="00C12E72">
      <w:pPr>
        <w:spacing w:after="0" w:line="240" w:lineRule="auto"/>
        <w:ind w:firstLine="450"/>
        <w:jc w:val="both"/>
        <w:rPr>
          <w:rFonts w:ascii="Times New Roman" w:eastAsia="Times New Roman" w:hAnsi="Times New Roman"/>
          <w:b/>
          <w:bCs/>
          <w:sz w:val="28"/>
          <w:szCs w:val="28"/>
          <w:lang w:eastAsia="uk-UA"/>
        </w:rPr>
      </w:pPr>
      <w:bookmarkStart w:id="87" w:name="bookmark=id.n579qql8bb7y"/>
      <w:bookmarkEnd w:id="87"/>
      <w:r w:rsidRPr="00C12E72">
        <w:rPr>
          <w:rFonts w:ascii="Times New Roman" w:eastAsia="Times New Roman" w:hAnsi="Times New Roman"/>
          <w:sz w:val="28"/>
          <w:szCs w:val="28"/>
          <w:lang w:eastAsia="uk-UA"/>
        </w:rPr>
        <w:t xml:space="preserve">2. </w:t>
      </w:r>
      <w:r w:rsidRPr="00C12E72">
        <w:rPr>
          <w:rFonts w:ascii="Times New Roman" w:eastAsia="Aptos" w:hAnsi="Times New Roman"/>
          <w:b/>
          <w:bCs/>
          <w:kern w:val="2"/>
          <w:sz w:val="28"/>
          <w:szCs w:val="28"/>
          <w14:ligatures w14:val="standardContextual"/>
        </w:rPr>
        <w:t>Батьки або особи, які їх замінюють мають право:</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формувати індивідуальну освітню траєкторію своєї дитини;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C12E72">
        <w:rPr>
          <w:rFonts w:ascii="Times New Roman" w:eastAsia="Aptos" w:hAnsi="Times New Roman"/>
          <w:kern w:val="2"/>
          <w:sz w:val="28"/>
          <w:szCs w:val="28"/>
          <w14:ligatures w14:val="standardContextual"/>
        </w:rPr>
        <w:t>комунікувати</w:t>
      </w:r>
      <w:proofErr w:type="spellEnd"/>
      <w:r w:rsidRPr="00C12E72">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lastRenderedPageBreak/>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C12E72" w:rsidRPr="00C12E72" w:rsidRDefault="00C12E72" w:rsidP="00C12E72">
      <w:pPr>
        <w:spacing w:after="0" w:line="240" w:lineRule="auto"/>
        <w:ind w:left="1134"/>
        <w:contextualSpacing/>
        <w:jc w:val="both"/>
        <w:rPr>
          <w:rFonts w:ascii="Times New Roman" w:eastAsia="Aptos" w:hAnsi="Times New Roman"/>
          <w:kern w:val="2"/>
          <w:sz w:val="28"/>
          <w:szCs w:val="28"/>
          <w14:ligatures w14:val="standardContextual"/>
        </w:rPr>
      </w:pPr>
    </w:p>
    <w:p w:rsidR="00C12E72" w:rsidRPr="00C12E72" w:rsidRDefault="00C12E72" w:rsidP="00C12E72">
      <w:pPr>
        <w:numPr>
          <w:ilvl w:val="0"/>
          <w:numId w:val="3"/>
        </w:numPr>
        <w:spacing w:after="0" w:line="240" w:lineRule="auto"/>
        <w:contextualSpacing/>
        <w:jc w:val="both"/>
        <w:rPr>
          <w:rFonts w:ascii="Times New Roman" w:eastAsia="Aptos" w:hAnsi="Times New Roman"/>
          <w:b/>
          <w:bCs/>
          <w:kern w:val="2"/>
          <w:sz w:val="28"/>
          <w:szCs w:val="28"/>
          <w14:ligatures w14:val="standardContextual"/>
        </w:rPr>
      </w:pPr>
      <w:r w:rsidRPr="00C12E72">
        <w:rPr>
          <w:rFonts w:ascii="Times New Roman" w:eastAsia="Aptos" w:hAnsi="Times New Roman"/>
          <w:b/>
          <w:bCs/>
          <w:kern w:val="2"/>
          <w:sz w:val="28"/>
          <w:szCs w:val="28"/>
          <w14:ligatures w14:val="standardContextual"/>
        </w:rPr>
        <w:t>Батьки або особи, які їх замінюють, зобов’язані:</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lastRenderedPageBreak/>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сприяти формуванню у дитини позитивного ставлення до навчання та соціалізації;</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C12E72" w:rsidRPr="00C12E72" w:rsidRDefault="00C12E72" w:rsidP="00C12E72">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bookmarkStart w:id="88" w:name="bookmark=id.ph6ez5on6xvb"/>
      <w:bookmarkEnd w:id="88"/>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4.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89" w:name="bookmark=id.6s67za750cij"/>
      <w:bookmarkStart w:id="90" w:name="bookmark=id.58pe5b5fqloe"/>
      <w:bookmarkEnd w:id="89"/>
      <w:bookmarkEnd w:id="90"/>
      <w:r w:rsidRPr="00C12E72">
        <w:rPr>
          <w:rFonts w:ascii="Times New Roman" w:eastAsia="Times New Roman" w:hAnsi="Times New Roman"/>
          <w:sz w:val="28"/>
          <w:szCs w:val="28"/>
          <w:lang w:eastAsia="uk-UA"/>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4.4. Права та обов’язки педагогічних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1" w:name="bookmark=id.p6zvz8nr2o1r"/>
      <w:bookmarkStart w:id="92" w:name="_heading=h.sjyg9s8v6nud"/>
      <w:bookmarkEnd w:id="91"/>
      <w:bookmarkEnd w:id="92"/>
      <w:r w:rsidRPr="00C12E72">
        <w:rPr>
          <w:rFonts w:ascii="Times New Roman" w:eastAsia="Times New Roman" w:hAnsi="Times New Roman"/>
          <w:sz w:val="28"/>
          <w:szCs w:val="28"/>
          <w:lang w:eastAsia="uk-UA"/>
        </w:rPr>
        <w:t xml:space="preserve">1. Права та обов’язки педагогічних працівників закладу дошкільної освіти визначаються Законом України « Про дошкільну освіту», </w:t>
      </w:r>
      <w:hyperlink r:id="rId21"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3" w:name="bookmark=id.8cz10rck4yvq"/>
      <w:bookmarkEnd w:id="93"/>
      <w:r w:rsidRPr="00C12E72">
        <w:rPr>
          <w:rFonts w:ascii="Times New Roman" w:eastAsia="Times New Roman" w:hAnsi="Times New Roman"/>
          <w:sz w:val="28"/>
          <w:szCs w:val="28"/>
          <w:lang w:eastAsia="uk-UA"/>
        </w:rPr>
        <w:t>2. Педагогічні працівники закладу дошкільної освіти також зобов’язані: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4" w:name="bookmark=id.mmwpd14yct7i"/>
      <w:bookmarkEnd w:id="94"/>
      <w:r w:rsidRPr="00C12E72">
        <w:rPr>
          <w:rFonts w:ascii="Times New Roman" w:eastAsia="Times New Roman" w:hAnsi="Times New Roman"/>
          <w:sz w:val="28"/>
          <w:szCs w:val="28"/>
          <w:lang w:eastAsia="uk-UA"/>
        </w:rPr>
        <w:t xml:space="preserve">дотримуватися у своїй педагогічній діяльності принципів освітньої діяльності, визначених Законом України «Про дошкільну освіту»,  та </w:t>
      </w:r>
      <w:hyperlink r:id="rId22" w:anchor="n72" w:history="1">
        <w:r w:rsidRPr="00C12E72">
          <w:rPr>
            <w:rFonts w:ascii="Times New Roman" w:eastAsia="Times New Roman" w:hAnsi="Times New Roman"/>
            <w:color w:val="0000FF"/>
            <w:sz w:val="28"/>
            <w:szCs w:val="28"/>
            <w:u w:val="single"/>
            <w:lang w:eastAsia="uk-UA"/>
          </w:rPr>
          <w:t>статтею 6</w:t>
        </w:r>
      </w:hyperlink>
      <w:r w:rsidRPr="00C12E72">
        <w:rPr>
          <w:rFonts w:ascii="Times New Roman" w:eastAsia="Times New Roman" w:hAnsi="Times New Roman"/>
          <w:sz w:val="28"/>
          <w:szCs w:val="28"/>
          <w:lang w:eastAsia="uk-UA"/>
        </w:rPr>
        <w:t xml:space="preserve"> Закону України "Про освіту";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5" w:name="bookmark=id.gnlc84nfhfhp"/>
      <w:bookmarkEnd w:id="95"/>
      <w:r w:rsidRPr="00C12E72">
        <w:rPr>
          <w:rFonts w:ascii="Times New Roman" w:eastAsia="Times New Roman" w:hAnsi="Times New Roman"/>
          <w:sz w:val="28"/>
          <w:szCs w:val="28"/>
          <w:lang w:eastAsia="uk-UA"/>
        </w:rPr>
        <w:t>використовувати державну мову в освітньому процесі відповідно до вимог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6" w:name="bookmark=id.rp01m2bi5a4i"/>
      <w:bookmarkEnd w:id="96"/>
      <w:r w:rsidRPr="00C12E72">
        <w:rPr>
          <w:rFonts w:ascii="Times New Roman" w:eastAsia="Times New Roman" w:hAnsi="Times New Roman"/>
          <w:sz w:val="28"/>
          <w:szCs w:val="28"/>
          <w:lang w:eastAsia="uk-UA"/>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lastRenderedPageBreak/>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C12E72">
        <w:rPr>
          <w:rFonts w:ascii="Times New Roman" w:eastAsia="Times New Roman" w:hAnsi="Times New Roman"/>
          <w:sz w:val="28"/>
          <w:szCs w:val="28"/>
          <w:lang w:eastAsia="uk-UA"/>
        </w:rPr>
        <w:t>домедичної</w:t>
      </w:r>
      <w:proofErr w:type="spellEnd"/>
      <w:r w:rsidRPr="00C12E72">
        <w:rPr>
          <w:rFonts w:ascii="Times New Roman" w:eastAsia="Times New Roman" w:hAnsi="Times New Roman"/>
          <w:sz w:val="28"/>
          <w:szCs w:val="28"/>
          <w:lang w:eastAsia="uk-UA"/>
        </w:rPr>
        <w:t xml:space="preserve"> допомоги, забезпечення безпеки дітей, вдосконалення цифрових навичок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7" w:name="bookmark=id.6mamk0zgr09t"/>
      <w:bookmarkEnd w:id="97"/>
      <w:r w:rsidRPr="00C12E72">
        <w:rPr>
          <w:rFonts w:ascii="Times New Roman" w:eastAsia="Times New Roman" w:hAnsi="Times New Roman"/>
          <w:sz w:val="28"/>
          <w:szCs w:val="28"/>
          <w:lang w:eastAsia="uk-UA"/>
        </w:rPr>
        <w:t>брати участь у засіданнях педагогічної ради;</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98" w:name="bookmark=id.uqvfqtgrdcct"/>
      <w:bookmarkEnd w:id="98"/>
      <w:r w:rsidRPr="00C12E72">
        <w:rPr>
          <w:rFonts w:ascii="Times New Roman" w:eastAsia="Times New Roman" w:hAnsi="Times New Roman"/>
          <w:sz w:val="28"/>
          <w:szCs w:val="28"/>
          <w:lang w:eastAsia="uk-UA"/>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4.5. Громадське самоврядування у закладі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 У закладі дошкільної освіти можуть діяти органи самоврядування працівників та органи батьківського самоврядування, які створюються на засадах добровільності.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Рішення органів самоврядування носять рекомендаційний характер.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99" w:name="bookmark=id.pknw4zpw6hug"/>
      <w:bookmarkEnd w:id="99"/>
      <w:r w:rsidRPr="00C12E72">
        <w:rPr>
          <w:rFonts w:ascii="Times New Roman" w:eastAsia="Times New Roman" w:hAnsi="Times New Roman"/>
          <w:sz w:val="28"/>
          <w:szCs w:val="28"/>
          <w:lang w:eastAsia="uk-UA"/>
        </w:rPr>
        <w:t>2.  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0" w:name="bookmark=id.lof06s3kc6e4"/>
      <w:bookmarkEnd w:id="100"/>
      <w:r w:rsidRPr="00C12E72">
        <w:rPr>
          <w:rFonts w:ascii="Times New Roman" w:eastAsia="Times New Roman" w:hAnsi="Times New Roman"/>
          <w:sz w:val="28"/>
          <w:szCs w:val="28"/>
          <w:lang w:eastAsia="uk-UA"/>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1" w:name="bookmark=id.fd3gx958z186"/>
      <w:bookmarkEnd w:id="101"/>
    </w:p>
    <w:p w:rsidR="00C12E72" w:rsidRPr="00C12E72" w:rsidRDefault="00C12E72" w:rsidP="00C12E72">
      <w:pPr>
        <w:spacing w:after="0" w:line="240" w:lineRule="auto"/>
        <w:ind w:firstLine="450"/>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V. ЗАСАДИ ТА ОСОБЛИВОСТІ ТРУДОВИХ ВІДНОСИН У ЗАКЛАДІ ДОШКІЛЬНОЇ ОСВІТИ</w:t>
      </w:r>
    </w:p>
    <w:p w:rsidR="00C12E72" w:rsidRPr="00C12E72" w:rsidRDefault="00C12E72" w:rsidP="00C12E72">
      <w:pPr>
        <w:spacing w:after="0" w:line="240" w:lineRule="auto"/>
        <w:ind w:firstLine="450"/>
        <w:jc w:val="center"/>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5.1. Засади трудових відносин у закладі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 Трудові відносини у закладі дошкільної освіти регулюються </w:t>
      </w:r>
      <w:hyperlink r:id="rId23" w:history="1">
        <w:r w:rsidRPr="00C12E72">
          <w:rPr>
            <w:rFonts w:ascii="Times New Roman" w:eastAsia="Times New Roman" w:hAnsi="Times New Roman"/>
            <w:color w:val="0000FF"/>
            <w:sz w:val="28"/>
            <w:szCs w:val="28"/>
            <w:u w:val="single"/>
            <w:lang w:eastAsia="uk-UA"/>
          </w:rPr>
          <w:t>Кодексом законів про працю України</w:t>
        </w:r>
      </w:hyperlink>
      <w:r w:rsidRPr="00C12E72">
        <w:rPr>
          <w:rFonts w:ascii="Times New Roman" w:eastAsia="Times New Roman" w:hAnsi="Times New Roman"/>
          <w:sz w:val="28"/>
          <w:szCs w:val="28"/>
          <w:lang w:eastAsia="uk-UA"/>
        </w:rPr>
        <w:t xml:space="preserve">, Законом України «Про дошкільну освіту», </w:t>
      </w:r>
      <w:hyperlink r:id="rId24" w:anchor="n3"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 іншими нормативно-правовими актами у сферах праці та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2" w:name="bookmark=id.4z0am4anygof"/>
      <w:bookmarkEnd w:id="102"/>
      <w:r w:rsidRPr="00C12E72">
        <w:rPr>
          <w:rFonts w:ascii="Times New Roman" w:eastAsia="Times New Roman" w:hAnsi="Times New Roman"/>
          <w:sz w:val="28"/>
          <w:szCs w:val="28"/>
          <w:lang w:eastAsia="uk-UA"/>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rsid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4) У разі виконання посадових обов’язків поза межами закладу працівник особисто несе відповідальність за облаштування робочого місця, дотримання вимог техніки безпеки й охорони праці. </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rPr>
          <w:rFonts w:ascii="Times New Roman" w:eastAsia="Times New Roman" w:hAnsi="Times New Roman"/>
          <w:b/>
          <w:sz w:val="28"/>
          <w:szCs w:val="28"/>
          <w:lang w:eastAsia="uk-UA"/>
        </w:rPr>
      </w:pPr>
      <w:bookmarkStart w:id="103" w:name="bookmark=id.qaiowj662gxu"/>
      <w:bookmarkEnd w:id="103"/>
      <w:r w:rsidRPr="00C12E72">
        <w:rPr>
          <w:rFonts w:ascii="Times New Roman" w:eastAsia="Times New Roman" w:hAnsi="Times New Roman"/>
          <w:b/>
          <w:sz w:val="28"/>
          <w:szCs w:val="28"/>
          <w:lang w:eastAsia="uk-UA"/>
        </w:rPr>
        <w:t>5.2. Призначення та звільнення керівника закладу дошкільної освіти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 На посаду керівника закладу дошкільної освіти може бути призначена особа, яка є громадянином України, вільно володіє державною мовою, має вищу освіту </w:t>
      </w:r>
      <w:r w:rsidRPr="00C12E72">
        <w:rPr>
          <w:rFonts w:ascii="Times New Roman" w:eastAsia="Times New Roman" w:hAnsi="Times New Roman"/>
          <w:sz w:val="28"/>
          <w:szCs w:val="28"/>
          <w:lang w:eastAsia="uk-UA"/>
        </w:rPr>
        <w:lastRenderedPageBreak/>
        <w:t xml:space="preserve">(вищу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4" w:name="_heading=h.1knnbevv1kof"/>
      <w:bookmarkEnd w:id="104"/>
      <w:r w:rsidRPr="00C12E72">
        <w:rPr>
          <w:rFonts w:ascii="Times New Roman" w:eastAsia="Times New Roman" w:hAnsi="Times New Roman"/>
          <w:sz w:val="28"/>
          <w:szCs w:val="28"/>
          <w:lang w:eastAsia="uk-UA"/>
        </w:rPr>
        <w:t>З особою, яка призначається на посаду керівника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3) Керівник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5.3. Призначення та звільнення працівників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5" w:name="bookmark=id.4r13tuqb0u4q"/>
      <w:bookmarkEnd w:id="105"/>
      <w:r w:rsidRPr="00C12E72">
        <w:rPr>
          <w:rFonts w:ascii="Times New Roman" w:eastAsia="Times New Roman" w:hAnsi="Times New Roman"/>
          <w:sz w:val="28"/>
          <w:szCs w:val="28"/>
          <w:lang w:eastAsia="uk-UA"/>
        </w:rPr>
        <w:t>1) На посади працівників закладів дошкільної освіти призначаються керівником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4"/>
          <w:szCs w:val="24"/>
          <w:lang w:eastAsia="uk-UA"/>
        </w:rPr>
      </w:pPr>
      <w:bookmarkStart w:id="106" w:name="bookmark=id.14rsqeo977yw"/>
      <w:bookmarkStart w:id="107" w:name="_heading=h.8kec0jsjepti"/>
      <w:bookmarkEnd w:id="106"/>
      <w:bookmarkEnd w:id="107"/>
      <w:r w:rsidRPr="00C12E72">
        <w:rPr>
          <w:rFonts w:ascii="Times New Roman" w:eastAsia="Times New Roman" w:hAnsi="Times New Roman"/>
          <w:sz w:val="28"/>
          <w:szCs w:val="28"/>
          <w:lang w:eastAsia="uk-UA"/>
        </w:rPr>
        <w:t>2) На посаду педагогічного працівника закладу дошкільної освіти може бути призначена особа, яка відповідає вимогам статті 25 Закону України «Про дошкільну освіту».</w:t>
      </w:r>
      <w:r w:rsidRPr="00C12E72">
        <w:rPr>
          <w:rFonts w:ascii="Times New Roman" w:eastAsia="Times New Roman" w:hAnsi="Times New Roman"/>
          <w:sz w:val="24"/>
          <w:szCs w:val="24"/>
          <w:lang w:eastAsia="uk-UA"/>
        </w:rPr>
        <w:t xml:space="preserve">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08" w:name="bookmark=id.4v12aiveyid"/>
      <w:bookmarkStart w:id="109" w:name="bookmark=id.xqptgi4kxh5c"/>
      <w:bookmarkEnd w:id="108"/>
      <w:bookmarkEnd w:id="109"/>
      <w:r w:rsidRPr="00C12E72">
        <w:rPr>
          <w:rFonts w:ascii="Times New Roman" w:eastAsia="Times New Roman" w:hAnsi="Times New Roman"/>
          <w:sz w:val="28"/>
          <w:szCs w:val="28"/>
          <w:lang w:eastAsia="uk-UA"/>
        </w:rPr>
        <w:t xml:space="preserve">3) За рішенням керівника закладу дошкільної освіти педагогічному працівнику, який не має досвіду педагогічної діяльності, та/або здобувачу фахової </w:t>
      </w:r>
      <w:proofErr w:type="spellStart"/>
      <w:r w:rsidRPr="00C12E72">
        <w:rPr>
          <w:rFonts w:ascii="Times New Roman" w:eastAsia="Times New Roman" w:hAnsi="Times New Roman"/>
          <w:sz w:val="28"/>
          <w:szCs w:val="28"/>
          <w:lang w:eastAsia="uk-UA"/>
        </w:rPr>
        <w:t>передвищої</w:t>
      </w:r>
      <w:proofErr w:type="spellEnd"/>
      <w:r w:rsidRPr="00C12E72">
        <w:rPr>
          <w:rFonts w:ascii="Times New Roman" w:eastAsia="Times New Roman" w:hAnsi="Times New Roman"/>
          <w:sz w:val="28"/>
          <w:szCs w:val="28"/>
          <w:lang w:eastAsia="uk-UA"/>
        </w:rPr>
        <w:t xml:space="preserve">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0" w:name="bookmark=id.9k9ux8jrguis"/>
      <w:bookmarkEnd w:id="110"/>
      <w:r w:rsidRPr="00C12E72">
        <w:rPr>
          <w:rFonts w:ascii="Times New Roman" w:eastAsia="Times New Roman" w:hAnsi="Times New Roman"/>
          <w:sz w:val="28"/>
          <w:szCs w:val="28"/>
          <w:lang w:eastAsia="uk-UA"/>
        </w:rPr>
        <w:t>4) Педагогічний працівник звільняється з посади керівником закладу дошкільної освіти у порядку та з підстав, визначених трудовим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 xml:space="preserve">5.4. Робочий час та час відпочинку, оплата праці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Робочий час та час відпочинку працівників закладу дошкільної освіти регламентуються положеннями статей 27 та 28 Закону України «Про дошкільну освіту», нормативними актами Міністерства освіти і науки України, трудовим законодавством.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1" w:name="bookmark=id.kn3lq683v7o2"/>
      <w:bookmarkEnd w:id="111"/>
      <w:r w:rsidRPr="00C12E72">
        <w:rPr>
          <w:rFonts w:ascii="Times New Roman" w:eastAsia="Times New Roman" w:hAnsi="Times New Roman"/>
          <w:sz w:val="28"/>
          <w:szCs w:val="28"/>
          <w:lang w:eastAsia="uk-UA"/>
        </w:rPr>
        <w:t>1) Педагогічні працівники закладів дошкільної освіти мають скорочену тривалість робочого часу.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2" w:name="bookmark=id.fl3b0gejc9dn"/>
      <w:bookmarkStart w:id="113" w:name="_heading=h.iemj3c99wvd4"/>
      <w:bookmarkEnd w:id="112"/>
      <w:bookmarkEnd w:id="113"/>
      <w:r w:rsidRPr="00C12E72">
        <w:rPr>
          <w:rFonts w:ascii="Times New Roman" w:eastAsia="Times New Roman" w:hAnsi="Times New Roman"/>
          <w:sz w:val="28"/>
          <w:szCs w:val="28"/>
          <w:lang w:eastAsia="uk-UA"/>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4" w:name="bookmark=id.9tp47hyz0emq"/>
      <w:bookmarkEnd w:id="114"/>
      <w:r w:rsidRPr="00C12E72">
        <w:rPr>
          <w:rFonts w:ascii="Times New Roman" w:eastAsia="Times New Roman" w:hAnsi="Times New Roman"/>
          <w:sz w:val="28"/>
          <w:szCs w:val="28"/>
          <w:lang w:eastAsia="uk-UA"/>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5" w:name="bookmark=id.62rbmlfg9kpm"/>
      <w:bookmarkEnd w:id="115"/>
      <w:r w:rsidRPr="00C12E72">
        <w:rPr>
          <w:rFonts w:ascii="Times New Roman" w:eastAsia="Times New Roman" w:hAnsi="Times New Roman"/>
          <w:sz w:val="28"/>
          <w:szCs w:val="28"/>
          <w:lang w:eastAsia="uk-UA"/>
        </w:rPr>
        <w:lastRenderedPageBreak/>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6" w:name="bookmark=id.zeuah4zhn1x8"/>
      <w:bookmarkEnd w:id="116"/>
      <w:r w:rsidRPr="00C12E72">
        <w:rPr>
          <w:rFonts w:ascii="Times New Roman" w:eastAsia="Times New Roman" w:hAnsi="Times New Roman"/>
          <w:sz w:val="28"/>
          <w:szCs w:val="28"/>
          <w:lang w:eastAsia="uk-UA"/>
        </w:rPr>
        <w:t>вихователя, інструктора з фізкультури - 25 годин на тиждень;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7" w:name="bookmark=id.wqkv5l3ea4ap"/>
      <w:bookmarkEnd w:id="117"/>
      <w:r w:rsidRPr="00C12E72">
        <w:rPr>
          <w:rFonts w:ascii="Times New Roman" w:eastAsia="Times New Roman" w:hAnsi="Times New Roman"/>
          <w:sz w:val="28"/>
          <w:szCs w:val="28"/>
          <w:lang w:eastAsia="uk-UA"/>
        </w:rPr>
        <w:t>музичного керівника - 30 години на тиждень;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8" w:name="bookmark=id.teog2e1gg50j"/>
      <w:bookmarkEnd w:id="118"/>
      <w:r w:rsidRPr="00C12E72">
        <w:rPr>
          <w:rFonts w:ascii="Times New Roman" w:eastAsia="Times New Roman" w:hAnsi="Times New Roman"/>
          <w:sz w:val="28"/>
          <w:szCs w:val="28"/>
          <w:lang w:eastAsia="uk-UA"/>
        </w:rPr>
        <w:t>практичного психолога, вчителя-дефектолога, вчителя-логопеда - 20 годин на тиждень;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19" w:name="bookmark=id.fz2d6p8wj7y3"/>
      <w:bookmarkEnd w:id="119"/>
      <w:r w:rsidRPr="00C12E72">
        <w:rPr>
          <w:rFonts w:ascii="Times New Roman" w:eastAsia="Times New Roman" w:hAnsi="Times New Roman"/>
          <w:sz w:val="28"/>
          <w:szCs w:val="28"/>
          <w:lang w:eastAsia="uk-UA"/>
        </w:rPr>
        <w:t>керівника гуртка (студії, секції тощо), вчителя - 18 годин на тиждень.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4) Робочий час педагогічного працівника необхідний для виконання ним методичної, організаційної роботи та іншої педагогічної діяльності, передбаченої трудовим договором може здійснюватися за межами робочого місця в закладі за погодженням з керівником та встановленням відповідальності за організацію робочого місця з дотриманням умов охорони праці і техніки безпеки. </w:t>
      </w:r>
    </w:p>
    <w:p w:rsidR="00C12E72" w:rsidRPr="00C12E72" w:rsidRDefault="00C12E72" w:rsidP="00C12E72">
      <w:pPr>
        <w:spacing w:after="0" w:line="240" w:lineRule="auto"/>
        <w:ind w:firstLine="450"/>
        <w:jc w:val="both"/>
        <w:rPr>
          <w:rFonts w:ascii="Times New Roman" w:eastAsia="Times New Roman" w:hAnsi="Times New Roman"/>
          <w:sz w:val="24"/>
          <w:szCs w:val="24"/>
          <w:lang w:eastAsia="uk-UA"/>
        </w:rPr>
      </w:pPr>
      <w:r w:rsidRPr="00C12E72">
        <w:rPr>
          <w:rFonts w:ascii="Times New Roman" w:eastAsia="Times New Roman" w:hAnsi="Times New Roman"/>
          <w:sz w:val="28"/>
          <w:szCs w:val="28"/>
          <w:lang w:eastAsia="uk-UA"/>
        </w:rPr>
        <w:t>5) Працівникам закладу дошкільної освіти гарантується право на щоденний, щотижневий та щорічний відпочинок.</w:t>
      </w:r>
      <w:r w:rsidRPr="00C12E72">
        <w:rPr>
          <w:rFonts w:ascii="Times New Roman" w:eastAsia="Times New Roman" w:hAnsi="Times New Roman"/>
          <w:sz w:val="24"/>
          <w:szCs w:val="24"/>
          <w:lang w:eastAsia="uk-UA"/>
        </w:rPr>
        <w:t xml:space="preserve">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Тривалість відпусток працівників закладу дошкільної освіти визначається законодавством та колективним договором.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6) Оплата праці педагогічних та інших працівників закладів дошкільної освіти здійснюється згідно з Законом України «Про дошкільну освіту», законами України </w:t>
      </w:r>
      <w:hyperlink r:id="rId25" w:history="1">
        <w:r w:rsidRPr="00C12E72">
          <w:rPr>
            <w:rFonts w:ascii="Times New Roman" w:eastAsia="Times New Roman" w:hAnsi="Times New Roman"/>
            <w:color w:val="0000FF"/>
            <w:sz w:val="28"/>
            <w:szCs w:val="28"/>
            <w:u w:val="single"/>
            <w:lang w:eastAsia="uk-UA"/>
          </w:rPr>
          <w:t>"Про освіту"</w:t>
        </w:r>
      </w:hyperlink>
      <w:r w:rsidRPr="00C12E72">
        <w:rPr>
          <w:rFonts w:ascii="Times New Roman" w:eastAsia="Times New Roman" w:hAnsi="Times New Roman"/>
          <w:sz w:val="28"/>
          <w:szCs w:val="28"/>
          <w:lang w:eastAsia="uk-UA"/>
        </w:rPr>
        <w:t xml:space="preserve">, </w:t>
      </w:r>
      <w:hyperlink r:id="rId26" w:history="1">
        <w:r w:rsidRPr="00C12E72">
          <w:rPr>
            <w:rFonts w:ascii="Times New Roman" w:eastAsia="Times New Roman" w:hAnsi="Times New Roman"/>
            <w:color w:val="0000FF"/>
            <w:sz w:val="28"/>
            <w:szCs w:val="28"/>
            <w:u w:val="single"/>
            <w:lang w:eastAsia="uk-UA"/>
          </w:rPr>
          <w:t>"Про оплату праці"</w:t>
        </w:r>
      </w:hyperlink>
      <w:r w:rsidRPr="00C12E72">
        <w:rPr>
          <w:rFonts w:ascii="Times New Roman" w:eastAsia="Times New Roman" w:hAnsi="Times New Roman"/>
          <w:sz w:val="28"/>
          <w:szCs w:val="28"/>
          <w:lang w:eastAsia="uk-UA"/>
        </w:rPr>
        <w:t>, законодавством про працю та іншими нормативно-правовими актами.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5.5. Один раз на п’ять років педагогічні працівники  закладу дошкільної освіти проходять атестацію з урахуванням вимог чинного законодавства про освіту та відповідно до положення, затвердженого центральним органом виконавчої влади у сфері освіти і науки.</w:t>
      </w:r>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120" w:name="bookmark=id.u963ovbnmwm6"/>
      <w:bookmarkEnd w:id="120"/>
      <w:r w:rsidRPr="00C12E72">
        <w:rPr>
          <w:rFonts w:ascii="Times New Roman" w:eastAsia="Times New Roman" w:hAnsi="Times New Roman"/>
          <w:sz w:val="28"/>
          <w:szCs w:val="28"/>
          <w:lang w:eastAsia="uk-UA"/>
        </w:rPr>
        <w:t xml:space="preserve">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5.6. Кожний педагогічний працівник зобов’язаний підвищувати кваліфікацію відповідно до </w:t>
      </w:r>
      <w:hyperlink r:id="rId27" w:anchor="n3" w:history="1">
        <w:r w:rsidRPr="00C12E72">
          <w:rPr>
            <w:rFonts w:ascii="Times New Roman" w:eastAsia="Times New Roman" w:hAnsi="Times New Roman"/>
            <w:color w:val="0000FF"/>
            <w:sz w:val="28"/>
            <w:szCs w:val="28"/>
            <w:u w:val="single"/>
            <w:lang w:eastAsia="uk-UA"/>
          </w:rPr>
          <w:t>Закону України</w:t>
        </w:r>
      </w:hyperlink>
      <w:r w:rsidRPr="00C12E72">
        <w:rPr>
          <w:rFonts w:ascii="Times New Roman" w:eastAsia="Times New Roman" w:hAnsi="Times New Roman"/>
          <w:sz w:val="28"/>
          <w:szCs w:val="28"/>
          <w:lang w:eastAsia="uk-UA"/>
        </w:rPr>
        <w:t xml:space="preserve"> "Про освіту" з урахуванням особливостей, визначених Законом України « Про дошкільну освіту», та в порядку, затвердженому Кабінетом Міністрів України.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1" w:name="bookmark=id.ab2d2soi8kok"/>
      <w:bookmarkEnd w:id="121"/>
      <w:r w:rsidRPr="00C12E72">
        <w:rPr>
          <w:rFonts w:ascii="Times New Roman" w:eastAsia="Times New Roman" w:hAnsi="Times New Roman"/>
          <w:sz w:val="28"/>
          <w:szCs w:val="28"/>
          <w:lang w:eastAsia="uk-UA"/>
        </w:rPr>
        <w:t xml:space="preserve">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2" w:name="bookmark=id.nx43gm10ikm0"/>
      <w:bookmarkEnd w:id="122"/>
      <w:r w:rsidRPr="00C12E72">
        <w:rPr>
          <w:rFonts w:ascii="Times New Roman" w:eastAsia="Times New Roman" w:hAnsi="Times New Roman"/>
          <w:sz w:val="28"/>
          <w:szCs w:val="28"/>
          <w:lang w:eastAsia="uk-UA"/>
        </w:rPr>
        <w:t xml:space="preserve">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C12E72" w:rsidRPr="00C12E72" w:rsidRDefault="00C12E72" w:rsidP="00C12E72">
      <w:pPr>
        <w:spacing w:after="0" w:line="240" w:lineRule="auto"/>
        <w:ind w:left="450" w:right="450"/>
        <w:jc w:val="center"/>
        <w:rPr>
          <w:rFonts w:ascii="Times New Roman" w:eastAsia="Times New Roman" w:hAnsi="Times New Roman"/>
          <w:b/>
          <w:sz w:val="28"/>
          <w:szCs w:val="28"/>
          <w:lang w:eastAsia="uk-UA"/>
        </w:rPr>
      </w:pPr>
    </w:p>
    <w:p w:rsidR="00C12E72" w:rsidRPr="00C12E72" w:rsidRDefault="00C12E72" w:rsidP="00C12E72">
      <w:pPr>
        <w:spacing w:after="0" w:line="240" w:lineRule="auto"/>
        <w:ind w:left="450" w:right="450"/>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VI. УПРАВЛІННЯ ЗАКЛАДОМ ДОШКІЛЬНОЇ ОСВІТИ</w:t>
      </w:r>
    </w:p>
    <w:p w:rsidR="00C12E72" w:rsidRPr="00C12E72" w:rsidRDefault="00C12E72" w:rsidP="00C12E72">
      <w:pPr>
        <w:spacing w:after="0" w:line="240" w:lineRule="auto"/>
        <w:ind w:left="450" w:right="450"/>
        <w:rPr>
          <w:rFonts w:ascii="Times New Roman" w:eastAsia="Times New Roman" w:hAnsi="Times New Roman"/>
          <w:b/>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6. 1. Управління закладом дошкільної освіти здійснюють його: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3" w:name="bookmark=id.c8s9s77r91rf"/>
      <w:bookmarkEnd w:id="123"/>
      <w:r w:rsidRPr="00C12E72">
        <w:rPr>
          <w:rFonts w:ascii="Times New Roman" w:eastAsia="Times New Roman" w:hAnsi="Times New Roman"/>
          <w:sz w:val="28"/>
          <w:szCs w:val="28"/>
          <w:lang w:eastAsia="uk-UA"/>
        </w:rPr>
        <w:t>Засновник – Тетіївська міська рада Білоцерківського району Київської області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4" w:name="_Hlk206155610"/>
      <w:r w:rsidRPr="00C12E72">
        <w:rPr>
          <w:rFonts w:ascii="Times New Roman" w:eastAsia="Times New Roman" w:hAnsi="Times New Roman"/>
          <w:sz w:val="28"/>
          <w:szCs w:val="28"/>
          <w:lang w:eastAsia="uk-UA"/>
        </w:rPr>
        <w:t xml:space="preserve">Уповноважений орган управління </w:t>
      </w:r>
      <w:bookmarkEnd w:id="124"/>
      <w:r w:rsidRPr="00C12E72">
        <w:rPr>
          <w:rFonts w:ascii="Times New Roman" w:eastAsia="Times New Roman" w:hAnsi="Times New Roman"/>
          <w:sz w:val="28"/>
          <w:szCs w:val="28"/>
          <w:lang w:eastAsia="uk-UA"/>
        </w:rPr>
        <w:t>– відділ освіти Тетіївської міської ради;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5" w:name="bookmark=id.w5bdbzexnod1"/>
      <w:bookmarkEnd w:id="125"/>
      <w:r w:rsidRPr="00C12E72">
        <w:rPr>
          <w:rFonts w:ascii="Times New Roman" w:eastAsia="Times New Roman" w:hAnsi="Times New Roman"/>
          <w:sz w:val="28"/>
          <w:szCs w:val="28"/>
          <w:lang w:eastAsia="uk-UA"/>
        </w:rPr>
        <w:t>керівник;</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6" w:name="bookmark=id.bu2dct54quab"/>
      <w:bookmarkEnd w:id="126"/>
      <w:r w:rsidRPr="00C12E72">
        <w:rPr>
          <w:rFonts w:ascii="Times New Roman" w:eastAsia="Times New Roman" w:hAnsi="Times New Roman"/>
          <w:sz w:val="28"/>
          <w:szCs w:val="28"/>
          <w:lang w:eastAsia="uk-UA"/>
        </w:rPr>
        <w:t>педагогічна рада.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rPr>
          <w:rFonts w:ascii="Times New Roman" w:eastAsia="Times New Roman" w:hAnsi="Times New Roman"/>
          <w:b/>
          <w:sz w:val="24"/>
          <w:szCs w:val="24"/>
          <w:lang w:eastAsia="uk-UA"/>
        </w:rPr>
      </w:pPr>
      <w:r w:rsidRPr="00C12E72">
        <w:rPr>
          <w:rFonts w:ascii="Times New Roman" w:eastAsia="Times New Roman" w:hAnsi="Times New Roman"/>
          <w:b/>
          <w:sz w:val="28"/>
          <w:szCs w:val="28"/>
          <w:lang w:eastAsia="uk-UA"/>
        </w:rPr>
        <w:t xml:space="preserve">6.2. </w:t>
      </w:r>
      <w:r w:rsidRPr="00C12E72">
        <w:rPr>
          <w:rFonts w:ascii="Times New Roman" w:eastAsia="Times New Roman" w:hAnsi="Times New Roman"/>
          <w:b/>
          <w:sz w:val="24"/>
          <w:szCs w:val="24"/>
          <w:lang w:eastAsia="uk-UA"/>
        </w:rPr>
        <w:t xml:space="preserve"> </w:t>
      </w:r>
      <w:r w:rsidRPr="00C12E72">
        <w:rPr>
          <w:rFonts w:ascii="Times New Roman" w:eastAsia="Times New Roman" w:hAnsi="Times New Roman"/>
          <w:b/>
          <w:sz w:val="28"/>
          <w:szCs w:val="28"/>
          <w:lang w:eastAsia="uk-UA"/>
        </w:rPr>
        <w:t>Права та обов’язки Засновника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7" w:name="bookmark=id.uaf5yvizu89x"/>
      <w:bookmarkStart w:id="128" w:name="bookmark=id.soyfrartp10c"/>
      <w:bookmarkEnd w:id="127"/>
      <w:bookmarkEnd w:id="128"/>
      <w:r w:rsidRPr="00C12E72">
        <w:rPr>
          <w:rFonts w:ascii="Times New Roman" w:eastAsia="Times New Roman" w:hAnsi="Times New Roman"/>
          <w:sz w:val="28"/>
          <w:szCs w:val="28"/>
          <w:lang w:eastAsia="uk-UA"/>
        </w:rPr>
        <w:t>1) Засновник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29" w:name="bookmark=id.o9u76qv2v74k"/>
      <w:bookmarkEnd w:id="129"/>
      <w:r w:rsidRPr="00C12E72">
        <w:rPr>
          <w:rFonts w:ascii="Times New Roman" w:eastAsia="Times New Roman" w:hAnsi="Times New Roman"/>
          <w:sz w:val="28"/>
          <w:szCs w:val="28"/>
          <w:lang w:eastAsia="uk-UA"/>
        </w:rPr>
        <w:t xml:space="preserve">затверджує статут закладу дошкільної освіти,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0" w:name="bookmark=id.s65w37sd46j9"/>
      <w:bookmarkEnd w:id="130"/>
      <w:r w:rsidRPr="00C12E72">
        <w:rPr>
          <w:rFonts w:ascii="Times New Roman" w:eastAsia="Times New Roman" w:hAnsi="Times New Roman"/>
          <w:sz w:val="28"/>
          <w:szCs w:val="28"/>
          <w:lang w:eastAsia="uk-UA"/>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1" w:name="bookmark=id.rf5v11vsiue8"/>
      <w:bookmarkEnd w:id="131"/>
      <w:r w:rsidRPr="00C12E72">
        <w:rPr>
          <w:rFonts w:ascii="Times New Roman" w:eastAsia="Times New Roman" w:hAnsi="Times New Roman"/>
          <w:sz w:val="28"/>
          <w:szCs w:val="28"/>
          <w:lang w:eastAsia="uk-UA"/>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2" w:name="bookmark=id.ca5snu91l1i2"/>
      <w:bookmarkStart w:id="133" w:name="bookmark=id.h0bl39u6usc5"/>
      <w:bookmarkEnd w:id="132"/>
      <w:bookmarkEnd w:id="133"/>
      <w:r w:rsidRPr="00C12E72">
        <w:rPr>
          <w:rFonts w:ascii="Times New Roman" w:eastAsia="Times New Roman" w:hAnsi="Times New Roman"/>
          <w:sz w:val="28"/>
          <w:szCs w:val="28"/>
          <w:lang w:eastAsia="uk-UA"/>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4" w:name="bookmark=id.qc5sf2tiqdlw"/>
      <w:bookmarkEnd w:id="134"/>
      <w:r w:rsidRPr="00C12E72">
        <w:rPr>
          <w:rFonts w:ascii="Times New Roman" w:eastAsia="Times New Roman" w:hAnsi="Times New Roman"/>
          <w:sz w:val="28"/>
          <w:szCs w:val="28"/>
          <w:lang w:eastAsia="uk-UA"/>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5" w:name="bookmark=id.pqxtc06tetsj"/>
      <w:bookmarkStart w:id="136" w:name="bookmark=id.5dvkxmjcosbf"/>
      <w:bookmarkEnd w:id="135"/>
      <w:bookmarkEnd w:id="136"/>
      <w:r w:rsidRPr="00C12E72">
        <w:rPr>
          <w:rFonts w:ascii="Times New Roman" w:eastAsia="Times New Roman" w:hAnsi="Times New Roman"/>
          <w:sz w:val="28"/>
          <w:szCs w:val="28"/>
          <w:lang w:eastAsia="uk-UA"/>
        </w:rPr>
        <w:t>забезпечує використання інформаційних (цифрових) технологій в освітній діяльності;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7" w:name="bookmark=id.3j44ufdhscxt"/>
      <w:bookmarkEnd w:id="137"/>
      <w:r w:rsidRPr="00C12E72">
        <w:rPr>
          <w:rFonts w:ascii="Times New Roman" w:eastAsia="Times New Roman" w:hAnsi="Times New Roman"/>
          <w:sz w:val="28"/>
          <w:szCs w:val="28"/>
          <w:lang w:eastAsia="uk-UA"/>
        </w:rPr>
        <w:t>здійснює інші повноваження, передбачені законодавством та установчими документами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8" w:name="bookmark=id.vsm1wn41lwop"/>
      <w:bookmarkEnd w:id="138"/>
      <w:r w:rsidRPr="00C12E72">
        <w:rPr>
          <w:rFonts w:ascii="Times New Roman" w:eastAsia="Times New Roman" w:hAnsi="Times New Roman"/>
          <w:sz w:val="28"/>
          <w:szCs w:val="28"/>
          <w:lang w:eastAsia="uk-UA"/>
        </w:rPr>
        <w:t xml:space="preserve">2) Засновник не має права втручатися в діяльність закладу дошкільної освіти, що здійснюється ним у межах його автономії, визначеної  Законом України «Про дошкільну освіту» і </w:t>
      </w:r>
      <w:hyperlink r:id="rId28" w:anchor="n3"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39" w:name="bookmark=id.9rbc8tjin45f"/>
      <w:bookmarkEnd w:id="139"/>
      <w:r w:rsidRPr="00C12E72">
        <w:rPr>
          <w:rFonts w:ascii="Times New Roman" w:eastAsia="Times New Roman" w:hAnsi="Times New Roman"/>
          <w:sz w:val="28"/>
          <w:szCs w:val="28"/>
          <w:lang w:eastAsia="uk-UA"/>
        </w:rPr>
        <w:t>3)  Засновник закладу дошкільної освіти зобов’язаний:</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0" w:name="bookmark=id.7jcgnxlym72b"/>
      <w:bookmarkEnd w:id="140"/>
      <w:r w:rsidRPr="00C12E72">
        <w:rPr>
          <w:rFonts w:ascii="Times New Roman" w:eastAsia="Times New Roman" w:hAnsi="Times New Roman"/>
          <w:sz w:val="28"/>
          <w:szCs w:val="28"/>
          <w:lang w:eastAsia="uk-UA"/>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1" w:name="bookmark=id.tukef9gjw7l8"/>
      <w:bookmarkEnd w:id="141"/>
      <w:r w:rsidRPr="00C12E72">
        <w:rPr>
          <w:rFonts w:ascii="Times New Roman" w:eastAsia="Times New Roman" w:hAnsi="Times New Roman"/>
          <w:sz w:val="28"/>
          <w:szCs w:val="28"/>
          <w:lang w:eastAsia="uk-UA"/>
        </w:rPr>
        <w:t>забезпечити вихованців та працівників закладу дошкільної освіти засобами колективного та індивідуального захисту;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2" w:name="bookmark=id.dfrst89kepz8"/>
      <w:bookmarkEnd w:id="142"/>
      <w:r w:rsidRPr="00C12E72">
        <w:rPr>
          <w:rFonts w:ascii="Times New Roman" w:eastAsia="Times New Roman" w:hAnsi="Times New Roman"/>
          <w:sz w:val="28"/>
          <w:szCs w:val="28"/>
          <w:lang w:eastAsia="uk-UA"/>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3" w:name="bookmark=id.ax0w43psr2b6"/>
      <w:bookmarkEnd w:id="143"/>
      <w:r w:rsidRPr="00C12E72">
        <w:rPr>
          <w:rFonts w:ascii="Times New Roman" w:eastAsia="Times New Roman" w:hAnsi="Times New Roman"/>
          <w:sz w:val="28"/>
          <w:szCs w:val="28"/>
          <w:lang w:eastAsia="uk-UA"/>
        </w:rPr>
        <w:t xml:space="preserve">оприлюднювати інформацію відповідно до вимог  Закону України «Про дошкільну освіту» , законів України </w:t>
      </w:r>
      <w:hyperlink r:id="rId29" w:anchor="n3" w:history="1">
        <w:r w:rsidRPr="00C12E72">
          <w:rPr>
            <w:rFonts w:ascii="Times New Roman" w:eastAsia="Times New Roman" w:hAnsi="Times New Roman"/>
            <w:color w:val="0000FF"/>
            <w:sz w:val="28"/>
            <w:szCs w:val="28"/>
            <w:u w:val="single"/>
            <w:lang w:eastAsia="uk-UA"/>
          </w:rPr>
          <w:t>"Про освіту"</w:t>
        </w:r>
      </w:hyperlink>
      <w:r w:rsidRPr="00C12E72">
        <w:rPr>
          <w:rFonts w:ascii="Times New Roman" w:eastAsia="Times New Roman" w:hAnsi="Times New Roman"/>
          <w:sz w:val="28"/>
          <w:szCs w:val="28"/>
          <w:lang w:eastAsia="uk-UA"/>
        </w:rPr>
        <w:t xml:space="preserve">, </w:t>
      </w:r>
      <w:hyperlink r:id="rId30" w:history="1">
        <w:r w:rsidRPr="00C12E72">
          <w:rPr>
            <w:rFonts w:ascii="Times New Roman" w:eastAsia="Times New Roman" w:hAnsi="Times New Roman"/>
            <w:color w:val="0000FF"/>
            <w:sz w:val="28"/>
            <w:szCs w:val="28"/>
            <w:u w:val="single"/>
            <w:lang w:eastAsia="uk-UA"/>
          </w:rPr>
          <w:t>"Про доступ до публічної інформації"</w:t>
        </w:r>
      </w:hyperlink>
      <w:r w:rsidRPr="00C12E72">
        <w:rPr>
          <w:rFonts w:ascii="Times New Roman" w:eastAsia="Times New Roman" w:hAnsi="Times New Roman"/>
          <w:sz w:val="28"/>
          <w:szCs w:val="28"/>
          <w:lang w:eastAsia="uk-UA"/>
        </w:rPr>
        <w:t xml:space="preserve"> та </w:t>
      </w:r>
      <w:hyperlink r:id="rId31" w:history="1">
        <w:r w:rsidRPr="00C12E72">
          <w:rPr>
            <w:rFonts w:ascii="Times New Roman" w:eastAsia="Times New Roman" w:hAnsi="Times New Roman"/>
            <w:color w:val="0000FF"/>
            <w:sz w:val="28"/>
            <w:szCs w:val="28"/>
            <w:u w:val="single"/>
            <w:lang w:eastAsia="uk-UA"/>
          </w:rPr>
          <w:t>"Про відкритість використання публічних коштів"</w:t>
        </w:r>
      </w:hyperlink>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4" w:name="bookmark=id.uuidjgu66n6t"/>
      <w:bookmarkEnd w:id="144"/>
      <w:r w:rsidRPr="00C12E72">
        <w:rPr>
          <w:rFonts w:ascii="Times New Roman" w:eastAsia="Times New Roman" w:hAnsi="Times New Roman"/>
          <w:sz w:val="28"/>
          <w:szCs w:val="28"/>
          <w:lang w:eastAsia="uk-UA"/>
        </w:rPr>
        <w:t>виконувати інші обов’язки, передбачені законодавством.</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5" w:name="bookmark=id.j9dnw9ory0fv"/>
      <w:bookmarkEnd w:id="145"/>
      <w:r w:rsidRPr="00C12E72">
        <w:rPr>
          <w:rFonts w:ascii="Times New Roman" w:eastAsia="Times New Roman" w:hAnsi="Times New Roman"/>
          <w:sz w:val="28"/>
          <w:szCs w:val="28"/>
          <w:lang w:eastAsia="uk-UA"/>
        </w:rPr>
        <w:t>4) Засновник закладу дошкільної освіти не може делегувати керівнику, педагогічній раді, органам громадського самоврядування та піклувальній раді свої обов’язки.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b/>
          <w:sz w:val="28"/>
          <w:szCs w:val="28"/>
          <w:lang w:eastAsia="uk-UA"/>
        </w:rPr>
      </w:pPr>
      <w:bookmarkStart w:id="146" w:name="bookmark=id.lin81sihnnmp"/>
      <w:bookmarkEnd w:id="146"/>
      <w:r w:rsidRPr="00C12E72">
        <w:rPr>
          <w:rFonts w:ascii="Times New Roman" w:eastAsia="Times New Roman" w:hAnsi="Times New Roman"/>
          <w:b/>
          <w:sz w:val="28"/>
          <w:szCs w:val="28"/>
          <w:lang w:eastAsia="uk-UA"/>
        </w:rPr>
        <w:t>6.3. Права і обов’язки уповноваженого органу управління</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bCs/>
          <w:sz w:val="28"/>
          <w:szCs w:val="28"/>
          <w:lang w:eastAsia="uk-UA"/>
        </w:rPr>
        <w:t>1.</w:t>
      </w:r>
      <w:r w:rsidRPr="00C12E72">
        <w:rPr>
          <w:rFonts w:ascii="Times New Roman" w:eastAsia="Times New Roman" w:hAnsi="Times New Roman"/>
          <w:sz w:val="28"/>
          <w:szCs w:val="28"/>
          <w:lang w:eastAsia="uk-UA"/>
        </w:rPr>
        <w:t xml:space="preserve"> Уповноважений орган управління – відділ освіти Тетіївської міської ради (далі – відділ освіти) за дорученням  чи погодженням  засновника:</w:t>
      </w:r>
    </w:p>
    <w:p w:rsidR="00C12E72" w:rsidRPr="00C12E72" w:rsidRDefault="00C12E72" w:rsidP="00C12E72">
      <w:pPr>
        <w:spacing w:after="0" w:line="240" w:lineRule="auto"/>
        <w:ind w:firstLine="708"/>
        <w:jc w:val="both"/>
        <w:rPr>
          <w:rFonts w:ascii="Times New Roman" w:eastAsia="Times New Roman" w:hAnsi="Times New Roman"/>
          <w:bCs/>
          <w:sz w:val="28"/>
          <w:szCs w:val="28"/>
          <w:lang w:eastAsia="uk-UA"/>
        </w:rPr>
      </w:pPr>
      <w:r w:rsidRPr="00C12E72">
        <w:rPr>
          <w:rFonts w:ascii="Times New Roman" w:eastAsia="Times New Roman" w:hAnsi="Times New Roman"/>
          <w:sz w:val="28"/>
          <w:szCs w:val="28"/>
          <w:lang w:eastAsia="uk-UA"/>
        </w:rPr>
        <w:t>1.1. укладає та розриває строковий трудовий договір (контракт)</w:t>
      </w:r>
      <w:r w:rsidRPr="00C12E72">
        <w:rPr>
          <w:rFonts w:ascii="Times New Roman" w:eastAsia="Times New Roman" w:hAnsi="Times New Roman"/>
          <w:b/>
          <w:sz w:val="28"/>
          <w:szCs w:val="28"/>
          <w:lang w:eastAsia="uk-UA"/>
        </w:rPr>
        <w:tab/>
        <w:t xml:space="preserve">з </w:t>
      </w:r>
      <w:r w:rsidRPr="00C12E72">
        <w:rPr>
          <w:rFonts w:ascii="Times New Roman" w:eastAsia="Times New Roman" w:hAnsi="Times New Roman"/>
          <w:bCs/>
          <w:sz w:val="28"/>
          <w:szCs w:val="28"/>
          <w:lang w:eastAsia="uk-UA"/>
        </w:rPr>
        <w:t>директором закладу дошкільної освіти;</w:t>
      </w:r>
    </w:p>
    <w:p w:rsidR="00C12E72" w:rsidRPr="00C12E72" w:rsidRDefault="00C12E72" w:rsidP="00C12E72">
      <w:pPr>
        <w:spacing w:after="0" w:line="240" w:lineRule="auto"/>
        <w:ind w:firstLine="708"/>
        <w:jc w:val="both"/>
        <w:rPr>
          <w:rFonts w:ascii="Times New Roman" w:eastAsia="Times New Roman" w:hAnsi="Times New Roman"/>
          <w:bCs/>
          <w:sz w:val="28"/>
          <w:szCs w:val="28"/>
          <w:lang w:eastAsia="uk-UA"/>
        </w:rPr>
      </w:pPr>
      <w:r w:rsidRPr="00C12E72">
        <w:rPr>
          <w:rFonts w:ascii="Times New Roman" w:eastAsia="Times New Roman" w:hAnsi="Times New Roman"/>
          <w:bCs/>
          <w:sz w:val="28"/>
          <w:szCs w:val="28"/>
          <w:lang w:eastAsia="uk-UA"/>
        </w:rPr>
        <w:lastRenderedPageBreak/>
        <w:t>1.2. формує посадову інструкцію керівника (директора) закладу дошкільної освіти, вносить до неї зміни у порядку встановленому законом;</w:t>
      </w:r>
    </w:p>
    <w:p w:rsidR="00C12E72" w:rsidRPr="00C12E72" w:rsidRDefault="00C12E72" w:rsidP="00C12E72">
      <w:pPr>
        <w:spacing w:after="0" w:line="240" w:lineRule="auto"/>
        <w:ind w:firstLine="708"/>
        <w:jc w:val="both"/>
        <w:rPr>
          <w:rFonts w:ascii="Times New Roman" w:eastAsia="Times New Roman" w:hAnsi="Times New Roman"/>
          <w:bCs/>
          <w:sz w:val="28"/>
          <w:szCs w:val="28"/>
          <w:lang w:eastAsia="uk-UA"/>
        </w:rPr>
      </w:pPr>
      <w:r w:rsidRPr="00C12E72">
        <w:rPr>
          <w:rFonts w:ascii="Times New Roman" w:eastAsia="Times New Roman" w:hAnsi="Times New Roman"/>
          <w:bCs/>
          <w:sz w:val="28"/>
          <w:szCs w:val="28"/>
          <w:lang w:eastAsia="uk-UA"/>
        </w:rPr>
        <w:t>1.3. застосовує до директора закладу заходи заохочення і дисциплінарного стягнення з підстав і в межах, визначених законодавством та Положенням про відділ освіти Тетіївської міської ради;</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bCs/>
          <w:sz w:val="28"/>
          <w:szCs w:val="28"/>
          <w:lang w:eastAsia="uk-UA"/>
        </w:rPr>
        <w:t xml:space="preserve">1.4. </w:t>
      </w:r>
      <w:r w:rsidRPr="00C12E72">
        <w:rPr>
          <w:rFonts w:ascii="Times New Roman" w:eastAsia="Times New Roman" w:hAnsi="Times New Roman"/>
          <w:sz w:val="28"/>
          <w:szCs w:val="28"/>
          <w:lang w:eastAsia="uk-UA"/>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1.5. визначає обсяг коштів, необхідних для забезпечення освітньої діяльності  та функціонування закладу з урахуванням потреб, та  погоджує кошторис;</w:t>
      </w:r>
    </w:p>
    <w:p w:rsidR="00C12E72" w:rsidRPr="00C12E72" w:rsidRDefault="00C12E72" w:rsidP="00C12E72">
      <w:pPr>
        <w:spacing w:after="0" w:line="240" w:lineRule="auto"/>
        <w:ind w:firstLine="708"/>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1.6. забезпечує надання бухгалтерських послуг в повному обсязі.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2.Забезпечує та контролює створення безпечного, здорового та інклюзивного чи спеціального освітнього середовища у закладі дошкільної освіти з урахуванням універсального дизайну та розумного пристосування.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3. 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w:t>
      </w:r>
      <w:proofErr w:type="spellStart"/>
      <w:r w:rsidRPr="00C12E72">
        <w:rPr>
          <w:rFonts w:ascii="Times New Roman" w:eastAsia="Times New Roman" w:hAnsi="Times New Roman"/>
          <w:sz w:val="28"/>
          <w:szCs w:val="28"/>
          <w:lang w:eastAsia="uk-UA"/>
        </w:rPr>
        <w:t>ознакоюю</w:t>
      </w:r>
      <w:proofErr w:type="spellEnd"/>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4. Забезпечує використання інформаційних (цифрових) технологій в освітній діяльності та сприяє оновленню та приведенню у відповідність з вимогами освітніх програм навчальних та ігрових ресурсів закладу.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5. Сприяє організації харчування та медичного обслуговування дітей згідно з вимогами чинного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6. Бере участь у формуванні Штатного розпису закладу на основі Типового штатного розпису для закладів дошкільної освіти та забезпечує проведення тарифікації працівників.</w:t>
      </w:r>
    </w:p>
    <w:p w:rsidR="00C12E72" w:rsidRPr="00C12E72" w:rsidRDefault="00C12E72" w:rsidP="00C12E72">
      <w:pPr>
        <w:spacing w:after="0" w:line="240" w:lineRule="auto"/>
        <w:ind w:firstLine="450"/>
        <w:rPr>
          <w:rFonts w:ascii="Times New Roman" w:hAnsi="Times New Roman"/>
          <w:color w:val="000000"/>
          <w:sz w:val="28"/>
          <w:szCs w:val="28"/>
          <w:lang w:eastAsia="uk-UA"/>
        </w:rPr>
      </w:pPr>
      <w:r w:rsidRPr="00C12E72">
        <w:rPr>
          <w:rFonts w:ascii="Times New Roman" w:eastAsia="Times New Roman" w:hAnsi="Times New Roman"/>
          <w:sz w:val="28"/>
          <w:szCs w:val="28"/>
          <w:lang w:eastAsia="uk-UA"/>
        </w:rPr>
        <w:t xml:space="preserve">7. </w:t>
      </w:r>
      <w:r w:rsidRPr="00C12E72">
        <w:rPr>
          <w:rFonts w:ascii="Times New Roman" w:hAnsi="Times New Roman"/>
          <w:color w:val="000000"/>
          <w:sz w:val="28"/>
          <w:szCs w:val="28"/>
          <w:lang w:eastAsia="uk-UA"/>
        </w:rPr>
        <w:t xml:space="preserve">Координує дотримання правил техніки безпеки, </w:t>
      </w:r>
      <w:proofErr w:type="spellStart"/>
      <w:r w:rsidRPr="00C12E72">
        <w:rPr>
          <w:rFonts w:ascii="Times New Roman" w:hAnsi="Times New Roman"/>
          <w:color w:val="000000"/>
          <w:sz w:val="28"/>
          <w:szCs w:val="28"/>
          <w:lang w:eastAsia="uk-UA"/>
        </w:rPr>
        <w:t>протипожежноі</w:t>
      </w:r>
      <w:proofErr w:type="spellEnd"/>
      <w:r w:rsidRPr="00C12E72">
        <w:rPr>
          <w:rFonts w:ascii="Times New Roman" w:hAnsi="Times New Roman"/>
          <w:color w:val="000000"/>
          <w:sz w:val="28"/>
          <w:szCs w:val="28"/>
          <w:lang w:eastAsia="uk-UA"/>
        </w:rPr>
        <w:t>̈ безпеки, санітарного режиму в закладі освіти та надає допомогу у проведенні  робіт  щодо приведення їх у відповідність з вимогами.</w:t>
      </w:r>
    </w:p>
    <w:p w:rsidR="00C12E72" w:rsidRPr="00C12E72" w:rsidRDefault="00C12E72" w:rsidP="00C12E72">
      <w:pPr>
        <w:spacing w:after="0" w:line="240" w:lineRule="auto"/>
        <w:ind w:firstLine="450"/>
        <w:rPr>
          <w:rFonts w:ascii="Times New Roman" w:hAnsi="Times New Roman"/>
          <w:color w:val="000000"/>
          <w:sz w:val="28"/>
          <w:szCs w:val="28"/>
          <w:lang w:eastAsia="uk-UA"/>
        </w:rPr>
      </w:pPr>
      <w:r w:rsidRPr="00C12E72">
        <w:rPr>
          <w:rFonts w:ascii="Times New Roman" w:hAnsi="Times New Roman"/>
          <w:color w:val="000000"/>
          <w:sz w:val="28"/>
          <w:szCs w:val="28"/>
          <w:lang w:eastAsia="uk-UA"/>
        </w:rPr>
        <w:t xml:space="preserve">8. </w:t>
      </w:r>
      <w:proofErr w:type="spellStart"/>
      <w:r w:rsidRPr="00C12E72">
        <w:rPr>
          <w:rFonts w:ascii="Times New Roman" w:hAnsi="Times New Roman"/>
          <w:color w:val="000000"/>
          <w:sz w:val="28"/>
          <w:szCs w:val="28"/>
          <w:lang w:eastAsia="uk-UA"/>
        </w:rPr>
        <w:t>Здійснює</w:t>
      </w:r>
      <w:proofErr w:type="spellEnd"/>
      <w:r w:rsidRPr="00C12E72">
        <w:rPr>
          <w:rFonts w:ascii="Times New Roman" w:hAnsi="Times New Roman"/>
          <w:color w:val="000000"/>
          <w:sz w:val="28"/>
          <w:szCs w:val="28"/>
          <w:lang w:eastAsia="uk-UA"/>
        </w:rPr>
        <w:t xml:space="preserve"> </w:t>
      </w:r>
      <w:proofErr w:type="spellStart"/>
      <w:r w:rsidRPr="00C12E72">
        <w:rPr>
          <w:rFonts w:ascii="Times New Roman" w:hAnsi="Times New Roman"/>
          <w:color w:val="000000"/>
          <w:sz w:val="28"/>
          <w:szCs w:val="28"/>
          <w:lang w:eastAsia="uk-UA"/>
        </w:rPr>
        <w:t>поточнии</w:t>
      </w:r>
      <w:proofErr w:type="spellEnd"/>
      <w:r w:rsidRPr="00C12E72">
        <w:rPr>
          <w:rFonts w:ascii="Times New Roman" w:hAnsi="Times New Roman"/>
          <w:color w:val="000000"/>
          <w:sz w:val="28"/>
          <w:szCs w:val="28"/>
          <w:lang w:eastAsia="uk-UA"/>
        </w:rPr>
        <w:t>̆ контроль за дотриманням установчих документів, документообігу  закладу освіти  впродовж  його діяльності.</w:t>
      </w:r>
    </w:p>
    <w:p w:rsidR="00C12E72" w:rsidRPr="00C12E72" w:rsidRDefault="00C12E72" w:rsidP="00C12E72">
      <w:pPr>
        <w:spacing w:after="0" w:line="240" w:lineRule="auto"/>
        <w:ind w:firstLine="450"/>
        <w:rPr>
          <w:rFonts w:ascii="Times New Roman" w:eastAsia="Times New Roman" w:hAnsi="Times New Roman"/>
          <w:sz w:val="28"/>
          <w:szCs w:val="28"/>
          <w:lang w:eastAsia="uk-UA"/>
        </w:rPr>
      </w:pPr>
      <w:r w:rsidRPr="00C12E72">
        <w:rPr>
          <w:rFonts w:ascii="Times New Roman" w:hAnsi="Times New Roman"/>
          <w:color w:val="000000"/>
          <w:sz w:val="28"/>
          <w:szCs w:val="28"/>
          <w:lang w:eastAsia="uk-UA"/>
        </w:rPr>
        <w:t>9. Реалізує інші права та обов’язки, передбачені законодавством про дошкільну освіту, Положенням про відділ освіти та цим Статутом.</w:t>
      </w:r>
    </w:p>
    <w:p w:rsidR="00C12E72" w:rsidRPr="00C12E72" w:rsidRDefault="00C12E72" w:rsidP="00C12E72">
      <w:pPr>
        <w:spacing w:after="0" w:line="240" w:lineRule="auto"/>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 xml:space="preserve"> </w:t>
      </w:r>
    </w:p>
    <w:p w:rsidR="00C12E72" w:rsidRPr="00C12E72" w:rsidRDefault="00C12E72" w:rsidP="00C12E72">
      <w:pPr>
        <w:spacing w:after="0" w:line="240" w:lineRule="auto"/>
        <w:jc w:val="both"/>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6.4. Керівник закладу дошкільної освіти</w:t>
      </w:r>
    </w:p>
    <w:p w:rsidR="00C12E72" w:rsidRPr="00C12E72" w:rsidRDefault="00C12E72" w:rsidP="00C12E72">
      <w:pPr>
        <w:spacing w:after="0" w:line="240" w:lineRule="auto"/>
        <w:ind w:firstLine="426"/>
        <w:jc w:val="both"/>
        <w:rPr>
          <w:rFonts w:ascii="Times New Roman" w:eastAsia="Times New Roman" w:hAnsi="Times New Roman"/>
          <w:sz w:val="28"/>
          <w:szCs w:val="28"/>
          <w:lang w:eastAsia="uk-UA"/>
        </w:rPr>
      </w:pPr>
      <w:bookmarkStart w:id="147" w:name="bookmark=id.aojudoo0xulv"/>
      <w:bookmarkEnd w:id="147"/>
      <w:r w:rsidRPr="00C12E72">
        <w:rPr>
          <w:rFonts w:ascii="Times New Roman" w:eastAsia="Times New Roman" w:hAnsi="Times New Roman"/>
          <w:sz w:val="28"/>
          <w:szCs w:val="28"/>
          <w:lang w:eastAsia="uk-UA"/>
        </w:rPr>
        <w:t xml:space="preserve"> 1. Здійснює безпосереднє управління закладом дошкільної освіти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48" w:name="bookmark=id.2m8ehtvusno4"/>
      <w:bookmarkStart w:id="149" w:name="bookmark=id.u1hrnn9tp2kf"/>
      <w:bookmarkEnd w:id="148"/>
      <w:bookmarkEnd w:id="149"/>
      <w:r w:rsidRPr="00C12E72">
        <w:rPr>
          <w:rFonts w:ascii="Times New Roman" w:eastAsia="Times New Roman" w:hAnsi="Times New Roman"/>
          <w:sz w:val="28"/>
          <w:szCs w:val="28"/>
          <w:lang w:eastAsia="uk-UA"/>
        </w:rPr>
        <w:t>2. Керівник закладу дошкільної освіти має право: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0" w:name="bookmark=id.7lcwmzgddx1f"/>
      <w:bookmarkEnd w:id="150"/>
      <w:r w:rsidRPr="00C12E72">
        <w:rPr>
          <w:rFonts w:ascii="Times New Roman" w:eastAsia="Times New Roman" w:hAnsi="Times New Roman"/>
          <w:sz w:val="28"/>
          <w:szCs w:val="28"/>
          <w:lang w:eastAsia="uk-UA"/>
        </w:rPr>
        <w:t>діяти від імені закладу дошкільної освіти без довіреності та представляти заклад у відносинах з іншими особами;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1" w:name="bookmark=id.un9jttz7wm28"/>
      <w:bookmarkEnd w:id="151"/>
      <w:r w:rsidRPr="00C12E72">
        <w:rPr>
          <w:rFonts w:ascii="Times New Roman" w:eastAsia="Times New Roman" w:hAnsi="Times New Roman"/>
          <w:sz w:val="28"/>
          <w:szCs w:val="28"/>
          <w:lang w:eastAsia="uk-UA"/>
        </w:rPr>
        <w:t>підпису на документах з питань освітньої, фінансово-господарської та іншої діяльності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2" w:name="bookmark=id.krjcvmz4k13u"/>
      <w:bookmarkEnd w:id="152"/>
      <w:r w:rsidRPr="00C12E72">
        <w:rPr>
          <w:rFonts w:ascii="Times New Roman" w:eastAsia="Times New Roman" w:hAnsi="Times New Roman"/>
          <w:sz w:val="28"/>
          <w:szCs w:val="28"/>
          <w:lang w:eastAsia="uk-UA"/>
        </w:rPr>
        <w:t>приймати рішення щодо діяльності закладу дошкільної освіти в межах повноважень, визначених законодавством, у тому числі приймати рішення щодо організації внутрішньої структури закладу (кількості груп з урахуванням фактичної кількості документів вихованців);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3" w:name="bookmark=id.cyfduq5s9ze"/>
      <w:bookmarkEnd w:id="153"/>
      <w:r w:rsidRPr="00C12E72">
        <w:rPr>
          <w:rFonts w:ascii="Times New Roman" w:eastAsia="Times New Roman" w:hAnsi="Times New Roman"/>
          <w:sz w:val="28"/>
          <w:szCs w:val="28"/>
          <w:lang w:eastAsia="uk-UA"/>
        </w:rPr>
        <w:t xml:space="preserve">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w:t>
      </w:r>
      <w:r w:rsidRPr="00C12E72">
        <w:rPr>
          <w:rFonts w:ascii="Times New Roman" w:eastAsia="Times New Roman" w:hAnsi="Times New Roman"/>
          <w:sz w:val="28"/>
          <w:szCs w:val="28"/>
          <w:lang w:eastAsia="uk-UA"/>
        </w:rPr>
        <w:lastRenderedPageBreak/>
        <w:t>інші питання, пов’язані з трудовими відносинами, відповідно до вимог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4" w:name="bookmark=id.7k5viqyv9idy"/>
      <w:bookmarkEnd w:id="154"/>
      <w:r w:rsidRPr="00C12E72">
        <w:rPr>
          <w:rFonts w:ascii="Times New Roman" w:eastAsia="Times New Roman" w:hAnsi="Times New Roman"/>
          <w:sz w:val="28"/>
          <w:szCs w:val="28"/>
          <w:lang w:eastAsia="uk-UA"/>
        </w:rPr>
        <w:t>видавати у межах своєї компетенції накази і контролювати їх виконання;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5" w:name="bookmark=id.h4ka3gl5jqta"/>
      <w:bookmarkEnd w:id="155"/>
      <w:r w:rsidRPr="00C12E72">
        <w:rPr>
          <w:rFonts w:ascii="Times New Roman" w:eastAsia="Times New Roman" w:hAnsi="Times New Roman"/>
          <w:sz w:val="28"/>
          <w:szCs w:val="28"/>
          <w:lang w:eastAsia="uk-UA"/>
        </w:rPr>
        <w:t>укладати договори з фізичними та/або юридичними особами в межах своїх повноважень;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формувати за погодженням із засновником штатний розпис закладу</w:t>
      </w:r>
      <w:bookmarkStart w:id="156" w:name="bookmark=id.x65g6tkkoa5"/>
      <w:bookmarkEnd w:id="156"/>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ініціювати проведення зовнішнього моніторингу якості освіти та якості освітньої діяльності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може ініціювати перед засновником утворення піклувальної ради;</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7" w:name="bookmark=id.w50w3niradpk"/>
      <w:bookmarkEnd w:id="157"/>
      <w:r w:rsidRPr="00C12E72">
        <w:rPr>
          <w:rFonts w:ascii="Times New Roman" w:eastAsia="Times New Roman" w:hAnsi="Times New Roman"/>
          <w:sz w:val="28"/>
          <w:szCs w:val="28"/>
          <w:lang w:eastAsia="uk-UA"/>
        </w:rPr>
        <w:t>приймати рішення з інших питань у межах своїх повноважень, зокрема з питань, не врегульованих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bookmarkStart w:id="158" w:name="bookmark=id.s2vrna11pqk"/>
      <w:bookmarkEnd w:id="158"/>
      <w:r w:rsidRPr="00C12E72">
        <w:rPr>
          <w:rFonts w:ascii="Times New Roman" w:eastAsia="Times New Roman" w:hAnsi="Times New Roman"/>
          <w:b/>
          <w:sz w:val="28"/>
          <w:szCs w:val="28"/>
          <w:lang w:eastAsia="uk-UA"/>
        </w:rPr>
        <w:t>3. Керівник закладу дошкільної освіти зобов’язаний:</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59" w:name="bookmark=id.pvg0krssqli8"/>
      <w:bookmarkEnd w:id="159"/>
      <w:r w:rsidRPr="00C12E72">
        <w:rPr>
          <w:rFonts w:ascii="Times New Roman" w:eastAsia="Times New Roman" w:hAnsi="Times New Roman"/>
          <w:sz w:val="28"/>
          <w:szCs w:val="28"/>
          <w:lang w:eastAsia="uk-UA"/>
        </w:rPr>
        <w:t>виконувати вимоги законодавства про дошкільну освіту, а також забезпечувати їх виконання працівниками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0" w:name="bookmark=id.87z7p07pvi5q"/>
      <w:bookmarkEnd w:id="160"/>
      <w:r w:rsidRPr="00C12E72">
        <w:rPr>
          <w:rFonts w:ascii="Times New Roman" w:eastAsia="Times New Roman" w:hAnsi="Times New Roman"/>
          <w:sz w:val="28"/>
          <w:szCs w:val="28"/>
          <w:lang w:eastAsia="uk-UA"/>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1" w:name="bookmark=id.1hs5vqque2nq"/>
      <w:bookmarkEnd w:id="161"/>
      <w:r w:rsidRPr="00C12E72">
        <w:rPr>
          <w:rFonts w:ascii="Times New Roman" w:eastAsia="Times New Roman" w:hAnsi="Times New Roman"/>
          <w:sz w:val="28"/>
          <w:szCs w:val="28"/>
          <w:lang w:eastAsia="uk-UA"/>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2" w:name="bookmark=id.fke8gzp2aml8"/>
      <w:bookmarkEnd w:id="162"/>
      <w:r w:rsidRPr="00C12E72">
        <w:rPr>
          <w:rFonts w:ascii="Times New Roman" w:eastAsia="Times New Roman" w:hAnsi="Times New Roman"/>
          <w:sz w:val="28"/>
          <w:szCs w:val="28"/>
          <w:lang w:eastAsia="uk-UA"/>
        </w:rPr>
        <w:t>планувати та організовувати діяльність закладу дошкільної освіти, зокрема фінансово-господарську діяльність;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3" w:name="bookmark=id.dxp79rrk8cu6"/>
      <w:bookmarkEnd w:id="163"/>
      <w:r w:rsidRPr="00C12E72">
        <w:rPr>
          <w:rFonts w:ascii="Times New Roman" w:eastAsia="Times New Roman" w:hAnsi="Times New Roman"/>
          <w:sz w:val="28"/>
          <w:szCs w:val="28"/>
          <w:lang w:eastAsia="uk-UA"/>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4" w:name="bookmark=id.3gllldm7bo4z"/>
      <w:bookmarkEnd w:id="164"/>
      <w:r w:rsidRPr="00C12E72">
        <w:rPr>
          <w:rFonts w:ascii="Times New Roman" w:eastAsia="Times New Roman" w:hAnsi="Times New Roman"/>
          <w:sz w:val="28"/>
          <w:szCs w:val="28"/>
          <w:lang w:eastAsia="uk-UA"/>
        </w:rPr>
        <w:t>затверджувати положення про внутрішню систему забезпечення якості дошкільної освіти, забезпечувати її створення та функціонування;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5" w:name="bookmark=id.qx11zwx6cvzh"/>
      <w:bookmarkEnd w:id="165"/>
      <w:r w:rsidRPr="00C12E72">
        <w:rPr>
          <w:rFonts w:ascii="Times New Roman" w:eastAsia="Times New Roman" w:hAnsi="Times New Roman"/>
          <w:sz w:val="28"/>
          <w:szCs w:val="28"/>
          <w:lang w:eastAsia="uk-UA"/>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створювати необхідні умови для здобуття дошкільної освіти дітьми з особливими освітніми потребами;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створювати необхідні умови для атестації педагогічних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C12E72">
        <w:rPr>
          <w:rFonts w:ascii="Times New Roman" w:eastAsia="Times New Roman" w:hAnsi="Times New Roman"/>
          <w:sz w:val="28"/>
          <w:szCs w:val="28"/>
          <w:lang w:eastAsia="uk-UA"/>
        </w:rPr>
        <w:t>домедичної</w:t>
      </w:r>
      <w:proofErr w:type="spellEnd"/>
      <w:r w:rsidRPr="00C12E72">
        <w:rPr>
          <w:rFonts w:ascii="Times New Roman" w:eastAsia="Times New Roman" w:hAnsi="Times New Roman"/>
          <w:sz w:val="28"/>
          <w:szCs w:val="28"/>
          <w:lang w:eastAsia="uk-UA"/>
        </w:rPr>
        <w:t xml:space="preserve"> допомоги, забезпечення безпеки дітей, вдосконалення цифрових навичок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6" w:name="bookmark=id.bmxjuheqhwqz"/>
      <w:bookmarkEnd w:id="166"/>
      <w:r w:rsidRPr="00C12E72">
        <w:rPr>
          <w:rFonts w:ascii="Times New Roman" w:eastAsia="Times New Roman" w:hAnsi="Times New Roman"/>
          <w:sz w:val="28"/>
          <w:szCs w:val="28"/>
          <w:lang w:eastAsia="uk-UA"/>
        </w:rPr>
        <w:t>сприяти діяльності та створювати умови для діяльності в закладі дошкільної освіти органів громадського самоврядування;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7" w:name="bookmark=id.aqbmodo0ne5k"/>
      <w:bookmarkEnd w:id="167"/>
      <w:r w:rsidRPr="00C12E72">
        <w:rPr>
          <w:rFonts w:ascii="Times New Roman" w:eastAsia="Times New Roman" w:hAnsi="Times New Roman"/>
          <w:sz w:val="28"/>
          <w:szCs w:val="28"/>
          <w:lang w:eastAsia="uk-UA"/>
        </w:rPr>
        <w:t>організовувати використання інформаційних (цифрових) технологій в управлінських процесах;</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8" w:name="bookmark=id.9ushnr5t4bqv"/>
      <w:bookmarkEnd w:id="168"/>
      <w:r w:rsidRPr="00C12E72">
        <w:rPr>
          <w:rFonts w:ascii="Times New Roman" w:eastAsia="Times New Roman" w:hAnsi="Times New Roman"/>
          <w:sz w:val="28"/>
          <w:szCs w:val="28"/>
          <w:lang w:eastAsia="uk-UA"/>
        </w:rPr>
        <w:t>організовувати харчування та заходи з охорони здоров’я вихованців відповідно до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69" w:name="bookmark=id.wd3tsxwnjw31"/>
      <w:bookmarkEnd w:id="169"/>
      <w:r w:rsidRPr="00C12E72">
        <w:rPr>
          <w:rFonts w:ascii="Times New Roman" w:eastAsia="Times New Roman" w:hAnsi="Times New Roman"/>
          <w:sz w:val="28"/>
          <w:szCs w:val="28"/>
          <w:lang w:eastAsia="uk-UA"/>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w:t>
      </w:r>
      <w:r w:rsidRPr="00C12E72">
        <w:rPr>
          <w:rFonts w:ascii="Times New Roman" w:eastAsia="Times New Roman" w:hAnsi="Times New Roman"/>
          <w:sz w:val="28"/>
          <w:szCs w:val="28"/>
          <w:lang w:eastAsia="uk-UA"/>
        </w:rPr>
        <w:lastRenderedPageBreak/>
        <w:t xml:space="preserve">« Про дошкільну освіту», законів України </w:t>
      </w:r>
      <w:hyperlink r:id="rId32" w:anchor="n3" w:history="1">
        <w:r w:rsidRPr="00C12E72">
          <w:rPr>
            <w:rFonts w:ascii="Times New Roman" w:eastAsia="Times New Roman" w:hAnsi="Times New Roman"/>
            <w:color w:val="0000FF"/>
            <w:sz w:val="28"/>
            <w:szCs w:val="28"/>
            <w:u w:val="single"/>
            <w:lang w:eastAsia="uk-UA"/>
          </w:rPr>
          <w:t>"Про освіту"</w:t>
        </w:r>
      </w:hyperlink>
      <w:r w:rsidRPr="00C12E72">
        <w:rPr>
          <w:rFonts w:ascii="Times New Roman" w:eastAsia="Times New Roman" w:hAnsi="Times New Roman"/>
          <w:sz w:val="28"/>
          <w:szCs w:val="28"/>
          <w:lang w:eastAsia="uk-UA"/>
        </w:rPr>
        <w:t xml:space="preserve">, </w:t>
      </w:r>
      <w:hyperlink r:id="rId33" w:history="1">
        <w:r w:rsidRPr="00C12E72">
          <w:rPr>
            <w:rFonts w:ascii="Times New Roman" w:eastAsia="Times New Roman" w:hAnsi="Times New Roman"/>
            <w:color w:val="0000FF"/>
            <w:sz w:val="28"/>
            <w:szCs w:val="28"/>
            <w:u w:val="single"/>
            <w:lang w:eastAsia="uk-UA"/>
          </w:rPr>
          <w:t>"Про доступ до публічної інформації"</w:t>
        </w:r>
      </w:hyperlink>
      <w:r w:rsidRPr="00C12E72">
        <w:rPr>
          <w:rFonts w:ascii="Times New Roman" w:eastAsia="Times New Roman" w:hAnsi="Times New Roman"/>
          <w:sz w:val="28"/>
          <w:szCs w:val="28"/>
          <w:lang w:eastAsia="uk-UA"/>
        </w:rPr>
        <w:t xml:space="preserve"> та "</w:t>
      </w:r>
      <w:hyperlink r:id="rId34" w:history="1">
        <w:r w:rsidRPr="00C12E72">
          <w:rPr>
            <w:rFonts w:ascii="Times New Roman" w:eastAsia="Times New Roman" w:hAnsi="Times New Roman"/>
            <w:color w:val="0000FF"/>
            <w:sz w:val="28"/>
            <w:szCs w:val="28"/>
            <w:u w:val="single"/>
            <w:lang w:eastAsia="uk-UA"/>
          </w:rPr>
          <w:t>Про відкритість використання публічних коштів"</w:t>
        </w:r>
      </w:hyperlink>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0" w:name="bookmark=id.424vh3ftvxn2"/>
      <w:bookmarkEnd w:id="170"/>
      <w:r w:rsidRPr="00C12E72">
        <w:rPr>
          <w:rFonts w:ascii="Times New Roman" w:eastAsia="Times New Roman" w:hAnsi="Times New Roman"/>
          <w:sz w:val="28"/>
          <w:szCs w:val="28"/>
          <w:lang w:eastAsia="uk-UA"/>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1" w:name="bookmark=id.sm5lk9kultwe"/>
      <w:bookmarkEnd w:id="171"/>
      <w:r w:rsidRPr="00C12E72">
        <w:rPr>
          <w:rFonts w:ascii="Times New Roman" w:eastAsia="Times New Roman" w:hAnsi="Times New Roman"/>
          <w:sz w:val="28"/>
          <w:szCs w:val="28"/>
          <w:lang w:eastAsia="uk-UA"/>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2" w:name="bookmark=id.qakczumukoh2"/>
      <w:bookmarkEnd w:id="172"/>
      <w:r w:rsidRPr="00C12E72">
        <w:rPr>
          <w:rFonts w:ascii="Times New Roman" w:eastAsia="Times New Roman" w:hAnsi="Times New Roman"/>
          <w:sz w:val="28"/>
          <w:szCs w:val="28"/>
          <w:lang w:eastAsia="uk-UA"/>
        </w:rPr>
        <w:t>створювати умови для проведення в закладі дошкільної освіти заходів державного нагляду (контролю);</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3" w:name="bookmark=id.p6ss3i7n3uhj"/>
      <w:bookmarkEnd w:id="173"/>
      <w:r w:rsidRPr="00C12E72">
        <w:rPr>
          <w:rFonts w:ascii="Times New Roman" w:eastAsia="Times New Roman" w:hAnsi="Times New Roman"/>
          <w:sz w:val="28"/>
          <w:szCs w:val="28"/>
          <w:lang w:eastAsia="uk-UA"/>
        </w:rPr>
        <w:t>сприяти здійсненню громадського нагляду (контролю) за діяльністю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4" w:name="bookmark=id.l1mha2bmxxb6"/>
      <w:bookmarkEnd w:id="174"/>
      <w:r w:rsidRPr="00C12E72">
        <w:rPr>
          <w:rFonts w:ascii="Times New Roman" w:eastAsia="Times New Roman" w:hAnsi="Times New Roman"/>
          <w:sz w:val="28"/>
          <w:szCs w:val="28"/>
          <w:lang w:eastAsia="uk-UA"/>
        </w:rPr>
        <w:t>щороку звітувати про свою діяльність на посаді та про виконання плану роботи закладу дошкільної освіти на рік  шляхом оприлюднення</w:t>
      </w:r>
      <w:bookmarkStart w:id="175" w:name="bookmark=id.5jv61ix931f8"/>
      <w:bookmarkEnd w:id="175"/>
      <w:r w:rsidRPr="00C12E72">
        <w:rPr>
          <w:rFonts w:ascii="Times New Roman" w:eastAsia="Times New Roman" w:hAnsi="Times New Roman"/>
          <w:sz w:val="28"/>
          <w:szCs w:val="28"/>
          <w:lang w:eastAsia="uk-UA"/>
        </w:rPr>
        <w:t>;</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6" w:name="bookmark=id.az45njcwwokd"/>
      <w:bookmarkEnd w:id="176"/>
      <w:r w:rsidRPr="00C12E72">
        <w:rPr>
          <w:rFonts w:ascii="Times New Roman" w:eastAsia="Times New Roman" w:hAnsi="Times New Roman"/>
          <w:sz w:val="28"/>
          <w:szCs w:val="28"/>
          <w:lang w:eastAsia="uk-UA"/>
        </w:rPr>
        <w:t>контролювати виконання своїх управлінських рішень.</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bookmarkStart w:id="177" w:name="bookmark=id.imu26ah5sue9"/>
      <w:bookmarkEnd w:id="177"/>
      <w:r w:rsidRPr="00C12E72">
        <w:rPr>
          <w:rFonts w:ascii="Times New Roman" w:eastAsia="Times New Roman" w:hAnsi="Times New Roman"/>
          <w:b/>
          <w:sz w:val="28"/>
          <w:szCs w:val="28"/>
          <w:lang w:eastAsia="uk-UA"/>
        </w:rPr>
        <w:t>6.5. Педагогічна рада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8" w:name="bookmark=id.v6ugholrk3ar"/>
      <w:bookmarkEnd w:id="178"/>
      <w:r w:rsidRPr="00C12E72">
        <w:rPr>
          <w:rFonts w:ascii="Times New Roman" w:eastAsia="Times New Roman" w:hAnsi="Times New Roman"/>
          <w:sz w:val="28"/>
          <w:szCs w:val="28"/>
          <w:lang w:eastAsia="uk-UA"/>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79" w:name="bookmark=id.aawaj2jgojgj"/>
      <w:bookmarkEnd w:id="179"/>
      <w:r w:rsidRPr="00C12E72">
        <w:rPr>
          <w:rFonts w:ascii="Times New Roman" w:eastAsia="Times New Roman" w:hAnsi="Times New Roman"/>
          <w:sz w:val="28"/>
          <w:szCs w:val="28"/>
          <w:lang w:eastAsia="uk-UA"/>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Головою педагогічної ради є керівник закладу дошкільної освіти або за його рішенням вихователь-методист (за згодою).</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Рішення педагогічної ради вводяться в дію наказом керівника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0" w:name="bookmark=id.4hnznjw1tlre"/>
      <w:bookmarkEnd w:id="180"/>
      <w:r w:rsidRPr="00C12E72">
        <w:rPr>
          <w:rFonts w:ascii="Times New Roman" w:eastAsia="Times New Roman" w:hAnsi="Times New Roman"/>
          <w:sz w:val="28"/>
          <w:szCs w:val="28"/>
          <w:lang w:eastAsia="uk-UA"/>
        </w:rPr>
        <w:t>3. Педагогічна рада: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1" w:name="bookmark=id.t2h5ris74slh"/>
      <w:bookmarkEnd w:id="181"/>
      <w:r w:rsidRPr="00C12E72">
        <w:rPr>
          <w:rFonts w:ascii="Times New Roman" w:eastAsia="Times New Roman" w:hAnsi="Times New Roman"/>
          <w:sz w:val="28"/>
          <w:szCs w:val="28"/>
          <w:lang w:eastAsia="uk-UA"/>
        </w:rPr>
        <w:t>1) схвалює:</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2" w:name="bookmark=id.1kw0mzxrec4e"/>
      <w:bookmarkEnd w:id="182"/>
      <w:r w:rsidRPr="00C12E72">
        <w:rPr>
          <w:rFonts w:ascii="Times New Roman" w:eastAsia="Times New Roman" w:hAnsi="Times New Roman"/>
          <w:sz w:val="28"/>
          <w:szCs w:val="28"/>
          <w:lang w:eastAsia="uk-UA"/>
        </w:rPr>
        <w:t>програму розвитку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3" w:name="bookmark=id.q26xplbgruh5"/>
      <w:bookmarkEnd w:id="183"/>
      <w:r w:rsidRPr="00C12E72">
        <w:rPr>
          <w:rFonts w:ascii="Times New Roman" w:eastAsia="Times New Roman" w:hAnsi="Times New Roman"/>
          <w:sz w:val="28"/>
          <w:szCs w:val="28"/>
          <w:lang w:eastAsia="uk-UA"/>
        </w:rPr>
        <w:t>план роботи закладу дошкільної освіти на рік;</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4" w:name="bookmark=id.hyrox7fbuowa"/>
      <w:bookmarkEnd w:id="184"/>
      <w:r w:rsidRPr="00C12E72">
        <w:rPr>
          <w:rFonts w:ascii="Times New Roman" w:eastAsia="Times New Roman" w:hAnsi="Times New Roman"/>
          <w:sz w:val="28"/>
          <w:szCs w:val="28"/>
          <w:lang w:eastAsia="uk-UA"/>
        </w:rPr>
        <w:t>правила внутрішнього розпорядку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5" w:name="bookmark=id.ith2ou8nwkbx"/>
      <w:bookmarkEnd w:id="185"/>
      <w:r w:rsidRPr="00C12E72">
        <w:rPr>
          <w:rFonts w:ascii="Times New Roman" w:eastAsia="Times New Roman" w:hAnsi="Times New Roman"/>
          <w:sz w:val="28"/>
          <w:szCs w:val="28"/>
          <w:lang w:eastAsia="uk-UA"/>
        </w:rPr>
        <w:t>положення про внутрішню систему забезпечення якості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6" w:name="bookmark=id.drc6jvfgiuf4"/>
      <w:bookmarkEnd w:id="186"/>
      <w:r w:rsidRPr="00C12E72">
        <w:rPr>
          <w:rFonts w:ascii="Times New Roman" w:eastAsia="Times New Roman" w:hAnsi="Times New Roman"/>
          <w:sz w:val="28"/>
          <w:szCs w:val="28"/>
          <w:lang w:eastAsia="uk-UA"/>
        </w:rPr>
        <w:t>2) затверджує план підвищення кваліфікації педагогічних працівників на рік;</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7" w:name="bookmark=id.meuaupk0ygg6"/>
      <w:bookmarkEnd w:id="187"/>
      <w:r w:rsidRPr="00C12E72">
        <w:rPr>
          <w:rFonts w:ascii="Times New Roman" w:eastAsia="Times New Roman" w:hAnsi="Times New Roman"/>
          <w:sz w:val="28"/>
          <w:szCs w:val="28"/>
          <w:lang w:eastAsia="uk-UA"/>
        </w:rPr>
        <w:t>3) ухвалює рішення про: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8" w:name="bookmark=id.ycvumkeby0gk"/>
      <w:bookmarkEnd w:id="188"/>
      <w:r w:rsidRPr="00C12E72">
        <w:rPr>
          <w:rFonts w:ascii="Times New Roman" w:eastAsia="Times New Roman" w:hAnsi="Times New Roman"/>
          <w:sz w:val="28"/>
          <w:szCs w:val="28"/>
          <w:lang w:eastAsia="uk-UA"/>
        </w:rPr>
        <w:lastRenderedPageBreak/>
        <w:t>вибір освітніх і парціальних програм, за якими буде організовано освітній процес у навчальному році;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89" w:name="bookmark=id.jgtg28n5jo34"/>
      <w:bookmarkEnd w:id="189"/>
      <w:r w:rsidRPr="00C12E72">
        <w:rPr>
          <w:rFonts w:ascii="Times New Roman" w:eastAsia="Times New Roman" w:hAnsi="Times New Roman"/>
          <w:sz w:val="28"/>
          <w:szCs w:val="28"/>
          <w:lang w:eastAsia="uk-UA"/>
        </w:rPr>
        <w:t>результативність виконання освітніх і парціальних програм, за якими організований освітній процес;</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0" w:name="bookmark=id.qhvevk7447ub"/>
      <w:bookmarkEnd w:id="190"/>
      <w:r w:rsidRPr="00C12E72">
        <w:rPr>
          <w:rFonts w:ascii="Times New Roman" w:eastAsia="Times New Roman" w:hAnsi="Times New Roman"/>
          <w:sz w:val="28"/>
          <w:szCs w:val="28"/>
          <w:lang w:eastAsia="uk-UA"/>
        </w:rPr>
        <w:t>вдосконалення організації освітнього процесу, створення освітнього середовища;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1" w:name="bookmark=id.4gajuytvm1tm"/>
      <w:bookmarkEnd w:id="191"/>
      <w:r w:rsidRPr="00C12E72">
        <w:rPr>
          <w:rFonts w:ascii="Times New Roman" w:eastAsia="Times New Roman" w:hAnsi="Times New Roman"/>
          <w:sz w:val="28"/>
          <w:szCs w:val="28"/>
          <w:lang w:eastAsia="uk-UA"/>
        </w:rPr>
        <w:t>відзначення та моральне заохочення працівників та інших учасників освітнього процесу;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2" w:name="bookmark=id.i5ilu9kskxad"/>
      <w:bookmarkEnd w:id="192"/>
      <w:r w:rsidRPr="00C12E72">
        <w:rPr>
          <w:rFonts w:ascii="Times New Roman" w:eastAsia="Times New Roman" w:hAnsi="Times New Roman"/>
          <w:sz w:val="28"/>
          <w:szCs w:val="28"/>
          <w:lang w:eastAsia="uk-UA"/>
        </w:rPr>
        <w:t xml:space="preserve">визнання результатів підвищення кваліфікації педагогічного працівника у випадках, визначених </w:t>
      </w:r>
      <w:hyperlink r:id="rId35" w:history="1">
        <w:r w:rsidRPr="00C12E72">
          <w:rPr>
            <w:rFonts w:ascii="Times New Roman" w:eastAsia="Times New Roman" w:hAnsi="Times New Roman"/>
            <w:color w:val="0000FF"/>
            <w:sz w:val="28"/>
            <w:szCs w:val="28"/>
            <w:u w:val="single"/>
            <w:lang w:eastAsia="uk-UA"/>
          </w:rPr>
          <w:t>Законом України</w:t>
        </w:r>
      </w:hyperlink>
      <w:r w:rsidRPr="00C12E72">
        <w:rPr>
          <w:rFonts w:ascii="Times New Roman" w:eastAsia="Times New Roman" w:hAnsi="Times New Roman"/>
          <w:sz w:val="28"/>
          <w:szCs w:val="28"/>
          <w:lang w:eastAsia="uk-UA"/>
        </w:rPr>
        <w:t xml:space="preserve"> "Про освіту".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3" w:name="bookmark=id.4ktg5dx36ooz"/>
      <w:bookmarkEnd w:id="193"/>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bookmarkStart w:id="194" w:name="bookmark=id.jnrlbdlasyho"/>
      <w:bookmarkEnd w:id="194"/>
      <w:r w:rsidRPr="00C12E72">
        <w:rPr>
          <w:rFonts w:ascii="Times New Roman" w:eastAsia="Times New Roman" w:hAnsi="Times New Roman"/>
          <w:b/>
          <w:sz w:val="28"/>
          <w:szCs w:val="28"/>
          <w:lang w:eastAsia="uk-UA"/>
        </w:rPr>
        <w:t>Розділ VII. ФІНАНСОВО – ГОСПОДАРСЬКА ДІЯЛЬНІСТЬ</w:t>
      </w:r>
    </w:p>
    <w:p w:rsidR="00C12E72" w:rsidRPr="00C12E72" w:rsidRDefault="00C12E72" w:rsidP="00C12E72">
      <w:pPr>
        <w:spacing w:after="0" w:line="240" w:lineRule="auto"/>
        <w:ind w:firstLine="450"/>
        <w:jc w:val="both"/>
        <w:rPr>
          <w:rFonts w:ascii="Times New Roman" w:eastAsia="Times New Roman" w:hAnsi="Times New Roman"/>
          <w:b/>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7.1. Фінансування  закладу дошкільної освіти здійснюється за рахунок коштів місцевого бюджету, а також за рахунок інших джерел, не заборонених законодавством</w:t>
      </w:r>
      <w:bookmarkStart w:id="195" w:name="bookmark=id.kvvmr4ntl2f3"/>
      <w:bookmarkEnd w:id="195"/>
      <w:r w:rsidRPr="00C12E72">
        <w:rPr>
          <w:rFonts w:ascii="Times New Roman" w:eastAsia="Times New Roman" w:hAnsi="Times New Roman"/>
          <w:sz w:val="28"/>
          <w:szCs w:val="28"/>
          <w:lang w:eastAsia="uk-UA"/>
        </w:rPr>
        <w:t xml:space="preserve"> і  здійснюється відповідно до </w:t>
      </w:r>
      <w:hyperlink r:id="rId36" w:history="1">
        <w:r w:rsidRPr="00C12E72">
          <w:rPr>
            <w:rFonts w:ascii="Times New Roman" w:eastAsia="Times New Roman" w:hAnsi="Times New Roman"/>
            <w:color w:val="0000FF"/>
            <w:sz w:val="28"/>
            <w:szCs w:val="28"/>
            <w:u w:val="single"/>
            <w:lang w:eastAsia="uk-UA"/>
          </w:rPr>
          <w:t>Бюджетного кодексу України</w:t>
        </w:r>
      </w:hyperlink>
      <w:r w:rsidRPr="00C12E72">
        <w:rPr>
          <w:rFonts w:ascii="Times New Roman" w:eastAsia="Times New Roman" w:hAnsi="Times New Roman"/>
          <w:sz w:val="28"/>
          <w:szCs w:val="28"/>
          <w:lang w:eastAsia="uk-UA"/>
        </w:rPr>
        <w:t xml:space="preserve">, </w:t>
      </w:r>
      <w:hyperlink r:id="rId37" w:anchor="n3" w:history="1">
        <w:r w:rsidRPr="00C12E72">
          <w:rPr>
            <w:rFonts w:ascii="Times New Roman" w:eastAsia="Times New Roman" w:hAnsi="Times New Roman"/>
            <w:color w:val="0000FF"/>
            <w:sz w:val="28"/>
            <w:szCs w:val="28"/>
            <w:u w:val="single"/>
            <w:lang w:eastAsia="uk-UA"/>
          </w:rPr>
          <w:t>Закону України</w:t>
        </w:r>
      </w:hyperlink>
      <w:r w:rsidRPr="00C12E72">
        <w:rPr>
          <w:rFonts w:ascii="Times New Roman" w:eastAsia="Times New Roman" w:hAnsi="Times New Roman"/>
          <w:sz w:val="28"/>
          <w:szCs w:val="28"/>
          <w:lang w:eastAsia="uk-UA"/>
        </w:rPr>
        <w:t xml:space="preserve"> "Про освіту", Закону України «Про дошкільну освіту»,  закону про Державний бюджет України на відповідний рік, інших нормативно-правових актів та у порядку, визначеному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7.2. Фінансово-господарська діяльність закладів дошкільної освіти здійснюється відповідно до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6" w:name="bookmark=id.f6knatfjesz5"/>
      <w:bookmarkEnd w:id="196"/>
      <w:r w:rsidRPr="00C12E72">
        <w:rPr>
          <w:rFonts w:ascii="Times New Roman" w:eastAsia="Times New Roman" w:hAnsi="Times New Roman"/>
          <w:sz w:val="28"/>
          <w:szCs w:val="28"/>
          <w:lang w:eastAsia="uk-UA"/>
        </w:rPr>
        <w:t>7.3.  Джерелами фінансування закладів дошкільної освіти, формування їх майна відповідно до законодавства можуть бути: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7" w:name="bookmark=id.d34wzlt53qy1"/>
      <w:bookmarkEnd w:id="197"/>
      <w:r w:rsidRPr="00C12E72">
        <w:rPr>
          <w:rFonts w:ascii="Times New Roman" w:eastAsia="Times New Roman" w:hAnsi="Times New Roman"/>
          <w:sz w:val="28"/>
          <w:szCs w:val="28"/>
          <w:lang w:eastAsia="uk-UA"/>
        </w:rPr>
        <w:t>публічні кошти;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198" w:name="bookmark=id.jcltuwbmfghx"/>
      <w:bookmarkStart w:id="199" w:name="_heading=h.f9cop69y45jx"/>
      <w:bookmarkEnd w:id="198"/>
      <w:bookmarkEnd w:id="199"/>
      <w:r w:rsidRPr="00C12E72">
        <w:rPr>
          <w:rFonts w:ascii="Times New Roman" w:eastAsia="Times New Roman" w:hAnsi="Times New Roman"/>
          <w:sz w:val="28"/>
          <w:szCs w:val="28"/>
          <w:lang w:eastAsia="uk-UA"/>
        </w:rPr>
        <w:t>цільові платежі (видатки) засновника закладу дошкільної освіти на фінансування його діяльності;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0" w:name="bookmark=id.6ylh4x3bq9vz"/>
      <w:bookmarkEnd w:id="200"/>
      <w:r w:rsidRPr="00C12E72">
        <w:rPr>
          <w:rFonts w:ascii="Times New Roman" w:eastAsia="Times New Roman" w:hAnsi="Times New Roman"/>
          <w:sz w:val="28"/>
          <w:szCs w:val="28"/>
          <w:lang w:eastAsia="uk-UA"/>
        </w:rPr>
        <w:t>плата за надання освітніх та інших послуг відповідно до укладених договорів;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1" w:name="bookmark=id.3iwfhtmaoejh"/>
      <w:bookmarkEnd w:id="201"/>
      <w:r w:rsidRPr="00C12E72">
        <w:rPr>
          <w:rFonts w:ascii="Times New Roman" w:eastAsia="Times New Roman" w:hAnsi="Times New Roman"/>
          <w:sz w:val="28"/>
          <w:szCs w:val="28"/>
          <w:lang w:eastAsia="uk-UA"/>
        </w:rPr>
        <w:t>доходи від надання в оренду приміщень, споруд, обладнання;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2" w:name="bookmark=id.aiyyw5w5kp75"/>
      <w:bookmarkEnd w:id="202"/>
      <w:r w:rsidRPr="00C12E72">
        <w:rPr>
          <w:rFonts w:ascii="Times New Roman" w:eastAsia="Times New Roman" w:hAnsi="Times New Roman"/>
          <w:sz w:val="28"/>
          <w:szCs w:val="28"/>
          <w:lang w:eastAsia="uk-UA"/>
        </w:rPr>
        <w:t>гранти вітчизняних і міжнародних організацій;</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3" w:name="bookmark=id.9oxpsud1lmhc"/>
      <w:bookmarkStart w:id="204" w:name="bookmark=id.h5937o31osd4"/>
      <w:bookmarkEnd w:id="203"/>
      <w:bookmarkEnd w:id="204"/>
      <w:r w:rsidRPr="00C12E72">
        <w:rPr>
          <w:rFonts w:ascii="Times New Roman" w:eastAsia="Times New Roman" w:hAnsi="Times New Roman"/>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5" w:name="bookmark=id.t3wwvgyj90kj"/>
      <w:bookmarkEnd w:id="205"/>
      <w:r w:rsidRPr="00C12E72">
        <w:rPr>
          <w:rFonts w:ascii="Times New Roman" w:eastAsia="Times New Roman" w:hAnsi="Times New Roman"/>
          <w:sz w:val="28"/>
          <w:szCs w:val="28"/>
          <w:lang w:eastAsia="uk-UA"/>
        </w:rPr>
        <w:t>доходи від використання прав інтелектуальної власності;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6" w:name="bookmark=id.vcur8a563d6"/>
      <w:bookmarkEnd w:id="206"/>
      <w:r w:rsidRPr="00C12E72">
        <w:rPr>
          <w:rFonts w:ascii="Times New Roman" w:eastAsia="Times New Roman" w:hAnsi="Times New Roman"/>
          <w:sz w:val="28"/>
          <w:szCs w:val="28"/>
          <w:lang w:eastAsia="uk-UA"/>
        </w:rPr>
        <w:t>інші джерела, не заборонені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7" w:name="bookmark=id.6x661k72f77s"/>
      <w:bookmarkEnd w:id="207"/>
      <w:r w:rsidRPr="00C12E72">
        <w:rPr>
          <w:rFonts w:ascii="Times New Roman" w:eastAsia="Times New Roman" w:hAnsi="Times New Roman"/>
          <w:sz w:val="28"/>
          <w:szCs w:val="28"/>
          <w:lang w:eastAsia="uk-UA"/>
        </w:rPr>
        <w:t>7.4.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8" w:name="bookmark=id.t2ohltpe20o5"/>
      <w:bookmarkEnd w:id="208"/>
      <w:r w:rsidRPr="00C12E72">
        <w:rPr>
          <w:rFonts w:ascii="Times New Roman" w:eastAsia="Times New Roman" w:hAnsi="Times New Roman"/>
          <w:sz w:val="28"/>
          <w:szCs w:val="28"/>
          <w:lang w:eastAsia="uk-UA"/>
        </w:rPr>
        <w:t>7.5.  Фінансова автономія закладу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09" w:name="bookmark=id.ij1azacxf9lb"/>
      <w:bookmarkEnd w:id="209"/>
      <w:r w:rsidRPr="00C12E72">
        <w:rPr>
          <w:rFonts w:ascii="Times New Roman" w:eastAsia="Times New Roman" w:hAnsi="Times New Roman"/>
          <w:sz w:val="28"/>
          <w:szCs w:val="28"/>
          <w:lang w:eastAsia="uk-UA"/>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0" w:name="bookmark=id.b9h100qw8l6z"/>
      <w:bookmarkEnd w:id="210"/>
      <w:r w:rsidRPr="00C12E72">
        <w:rPr>
          <w:rFonts w:ascii="Times New Roman" w:eastAsia="Times New Roman" w:hAnsi="Times New Roman"/>
          <w:sz w:val="28"/>
          <w:szCs w:val="28"/>
          <w:lang w:eastAsia="uk-UA"/>
        </w:rPr>
        <w:t>оплату поточних ремонтних робіт приміщень і споруд закладів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1" w:name="bookmark=id.48knfajyva6k"/>
      <w:bookmarkEnd w:id="211"/>
      <w:r w:rsidRPr="00C12E72">
        <w:rPr>
          <w:rFonts w:ascii="Times New Roman" w:eastAsia="Times New Roman" w:hAnsi="Times New Roman"/>
          <w:sz w:val="28"/>
          <w:szCs w:val="28"/>
          <w:lang w:eastAsia="uk-UA"/>
        </w:rPr>
        <w:t>оплату підвищення кваліфікації педагогічних працівників;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2" w:name="bookmark=id.nn4cycamfe0y"/>
      <w:bookmarkEnd w:id="212"/>
      <w:r w:rsidRPr="00C12E72">
        <w:rPr>
          <w:rFonts w:ascii="Times New Roman" w:eastAsia="Times New Roman" w:hAnsi="Times New Roman"/>
          <w:sz w:val="28"/>
          <w:szCs w:val="28"/>
          <w:lang w:eastAsia="uk-UA"/>
        </w:rPr>
        <w:t>укладення відповідно до законодавства цивільно-правових (господарських) договорів для забезпечення освітньої діяльності закладу.</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3" w:name="bookmark=id.itx2w713a67p"/>
      <w:bookmarkEnd w:id="213"/>
      <w:r w:rsidRPr="00C12E72">
        <w:rPr>
          <w:rFonts w:ascii="Times New Roman" w:eastAsia="Times New Roman" w:hAnsi="Times New Roman"/>
          <w:sz w:val="28"/>
          <w:szCs w:val="28"/>
          <w:lang w:eastAsia="uk-UA"/>
        </w:rPr>
        <w:lastRenderedPageBreak/>
        <w:t xml:space="preserve">7.6. </w:t>
      </w:r>
      <w:bookmarkStart w:id="214" w:name="bookmark=id.prkrltgsidrf"/>
      <w:bookmarkEnd w:id="214"/>
      <w:r w:rsidRPr="00C12E72">
        <w:rPr>
          <w:rFonts w:ascii="Times New Roman" w:eastAsia="Times New Roman" w:hAnsi="Times New Roman"/>
          <w:sz w:val="28"/>
          <w:szCs w:val="28"/>
          <w:lang w:eastAsia="uk-UA"/>
        </w:rPr>
        <w:t xml:space="preserve">Бухгалтерський облік здійснюється закладом дошкільної освіти через централізовану бухгалтерію відділу освіти Тетіївської міської ради Білоцерківського району Київської області.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5" w:name="bookmark=id.fpz6qp4yeu70"/>
      <w:bookmarkEnd w:id="215"/>
      <w:r w:rsidRPr="00C12E72">
        <w:rPr>
          <w:rFonts w:ascii="Times New Roman" w:eastAsia="Times New Roman" w:hAnsi="Times New Roman"/>
          <w:sz w:val="28"/>
          <w:szCs w:val="28"/>
          <w:lang w:eastAsia="uk-UA"/>
        </w:rPr>
        <w:t>7.7. Порядок документообігу в закладі дошкільної освіти визначається наказом керівника з урахуванням вимог засновника та законодавства.</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6" w:name="bookmark=id.2rnasq160mc0"/>
      <w:bookmarkEnd w:id="216"/>
      <w:r w:rsidRPr="00C12E72">
        <w:rPr>
          <w:rFonts w:ascii="Times New Roman" w:eastAsia="Times New Roman" w:hAnsi="Times New Roman"/>
          <w:sz w:val="28"/>
          <w:szCs w:val="28"/>
          <w:lang w:eastAsia="uk-UA"/>
        </w:rPr>
        <w:t>7. 8.  Штатний розпис закладу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затверджується керівником закладу дошкільної освіти за погодженням із  засновниками.</w:t>
      </w:r>
    </w:p>
    <w:p w:rsidR="00C12E72" w:rsidRPr="00C12E72" w:rsidRDefault="00C12E72" w:rsidP="00C12E72">
      <w:pPr>
        <w:spacing w:after="0" w:line="240" w:lineRule="auto"/>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7.9.  Заклад дошкільної освіти може надавати платні освітні та інші послуги, перелік яких затверджує Кабінет Міністрів України. Перелік інших (додаткових) платних послуг затверджує засновник в установленому порядку. </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7" w:name="bookmark=id.peo1udem83y"/>
      <w:bookmarkStart w:id="218" w:name="bookmark=id.dw9e51uoesga"/>
      <w:bookmarkEnd w:id="217"/>
      <w:bookmarkEnd w:id="218"/>
      <w:r w:rsidRPr="00C12E72">
        <w:rPr>
          <w:rFonts w:ascii="Times New Roman" w:eastAsia="Times New Roman" w:hAnsi="Times New Roman"/>
          <w:sz w:val="28"/>
          <w:szCs w:val="28"/>
          <w:lang w:eastAsia="uk-UA"/>
        </w:rPr>
        <w:t>Платні освітні послуги вихованцям не можуть надаватися під час, у межах чи на заміну реалізації освітньої програми.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19" w:name="bookmark=id.j2anwqdbgyhg"/>
      <w:bookmarkEnd w:id="219"/>
      <w:r w:rsidRPr="00C12E72">
        <w:rPr>
          <w:rFonts w:ascii="Times New Roman" w:eastAsia="Times New Roman" w:hAnsi="Times New Roman"/>
          <w:sz w:val="28"/>
          <w:szCs w:val="28"/>
          <w:lang w:eastAsia="uk-UA"/>
        </w:rPr>
        <w:t>Вихованці та їхні батьки можуть отримувати в закладі дошкільної освіти платні освітні та інші послуги виключно на добровільних засадах.</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0" w:name="bookmark=id.3mftr6oj2zzr"/>
      <w:bookmarkEnd w:id="220"/>
      <w:r w:rsidRPr="00C12E72">
        <w:rPr>
          <w:rFonts w:ascii="Times New Roman" w:eastAsia="Times New Roman" w:hAnsi="Times New Roman"/>
          <w:sz w:val="28"/>
          <w:szCs w:val="28"/>
          <w:lang w:eastAsia="uk-UA"/>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1" w:name="bookmark=id.on00ukrbv81m"/>
      <w:bookmarkEnd w:id="221"/>
      <w:r w:rsidRPr="00C12E72">
        <w:rPr>
          <w:rFonts w:ascii="Times New Roman" w:eastAsia="Times New Roman" w:hAnsi="Times New Roman"/>
          <w:sz w:val="28"/>
          <w:szCs w:val="28"/>
          <w:lang w:eastAsia="uk-UA"/>
        </w:rPr>
        <w:t>Доходи, отримані від надання платних послуг, спрямовуються: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2" w:name="bookmark=id.4siovbox2n7x"/>
      <w:bookmarkEnd w:id="222"/>
      <w:r w:rsidRPr="00C12E72">
        <w:rPr>
          <w:rFonts w:ascii="Times New Roman" w:eastAsia="Times New Roman" w:hAnsi="Times New Roman"/>
          <w:sz w:val="28"/>
          <w:szCs w:val="28"/>
          <w:lang w:eastAsia="uk-UA"/>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3" w:name="bookmark=id.rhjyy87vet0h"/>
      <w:bookmarkEnd w:id="223"/>
      <w:r w:rsidRPr="00C12E72">
        <w:rPr>
          <w:rFonts w:ascii="Times New Roman" w:eastAsia="Times New Roman" w:hAnsi="Times New Roman"/>
          <w:sz w:val="28"/>
          <w:szCs w:val="28"/>
          <w:lang w:eastAsia="uk-UA"/>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ind w:left="450" w:right="450"/>
        <w:rPr>
          <w:rFonts w:ascii="Times New Roman" w:eastAsia="Times New Roman" w:hAnsi="Times New Roman"/>
          <w:b/>
          <w:sz w:val="28"/>
          <w:szCs w:val="28"/>
          <w:lang w:eastAsia="uk-UA"/>
        </w:rPr>
      </w:pPr>
      <w:bookmarkStart w:id="224" w:name="bookmark=id.jy0qp6ynf8kj"/>
      <w:bookmarkEnd w:id="224"/>
      <w:r w:rsidRPr="00C12E72">
        <w:rPr>
          <w:rFonts w:ascii="Times New Roman" w:eastAsia="Times New Roman" w:hAnsi="Times New Roman"/>
          <w:b/>
          <w:sz w:val="28"/>
          <w:szCs w:val="28"/>
          <w:lang w:eastAsia="uk-UA"/>
        </w:rPr>
        <w:t xml:space="preserve">Розділ VIIІ. МАЙНО ЗАКЛАДУ ДОШКІЛЬНОЇ ОСВІТИ </w:t>
      </w:r>
    </w:p>
    <w:p w:rsidR="00C12E72" w:rsidRPr="00C12E72" w:rsidRDefault="00C12E72" w:rsidP="00C12E72">
      <w:pPr>
        <w:spacing w:after="0" w:line="240" w:lineRule="auto"/>
        <w:ind w:left="450" w:right="450"/>
        <w:rPr>
          <w:rFonts w:ascii="Times New Roman" w:eastAsia="Times New Roman" w:hAnsi="Times New Roman"/>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8.1. Кошти, рухоме і нерухоме майно, майнові та немайнові права закладу дошкільної освіти належать йому на правах, визначених законодавством.</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5" w:name="bookmark=id.v8raedw0o63m"/>
      <w:bookmarkEnd w:id="225"/>
      <w:r w:rsidRPr="00C12E72">
        <w:rPr>
          <w:rFonts w:ascii="Times New Roman" w:eastAsia="Times New Roman" w:hAnsi="Times New Roman"/>
          <w:sz w:val="28"/>
          <w:szCs w:val="28"/>
          <w:lang w:eastAsia="uk-UA"/>
        </w:rPr>
        <w:t>8.2.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6" w:name="bookmark=id.o6s678b7is8d"/>
      <w:bookmarkEnd w:id="226"/>
      <w:r w:rsidRPr="00C12E72">
        <w:rPr>
          <w:rFonts w:ascii="Times New Roman" w:eastAsia="Times New Roman" w:hAnsi="Times New Roman"/>
          <w:sz w:val="28"/>
          <w:szCs w:val="28"/>
          <w:lang w:eastAsia="uk-UA"/>
        </w:rPr>
        <w:t>8.3. Об’єкти та інше майно закладу дошкільної освіти є комунальною власністю і використовується ним на умовах оперативного управління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27" w:name="bookmark=id.3bdn808thyi5"/>
      <w:bookmarkStart w:id="228" w:name="bookmark=id.hsxxvbg6pg92"/>
      <w:bookmarkStart w:id="229" w:name="bookmark=id.zcfxr5pzkz4w"/>
      <w:bookmarkEnd w:id="227"/>
      <w:bookmarkEnd w:id="228"/>
      <w:bookmarkEnd w:id="229"/>
      <w:r w:rsidRPr="00C12E72">
        <w:rPr>
          <w:rFonts w:ascii="Times New Roman" w:eastAsia="Times New Roman" w:hAnsi="Times New Roman"/>
          <w:sz w:val="28"/>
          <w:szCs w:val="28"/>
          <w:lang w:eastAsia="uk-UA"/>
        </w:rPr>
        <w:t>8.4. Захисні споруди цивільного захисту, зокрема найпростіше укриття, що перебуває на балансі та/або території закладу дошкільної освіти, використовуються для захисту виключно учасників освітнього процесу.</w:t>
      </w:r>
    </w:p>
    <w:p w:rsidR="00C12E72" w:rsidRPr="00C12E72" w:rsidRDefault="00C12E72" w:rsidP="00C12E72">
      <w:pPr>
        <w:spacing w:after="0" w:line="240" w:lineRule="auto"/>
        <w:ind w:left="450" w:right="450"/>
        <w:rPr>
          <w:rFonts w:ascii="Times New Roman" w:eastAsia="Times New Roman" w:hAnsi="Times New Roman"/>
          <w:sz w:val="24"/>
          <w:szCs w:val="24"/>
          <w:lang w:eastAsia="uk-UA"/>
        </w:rPr>
      </w:pPr>
    </w:p>
    <w:p w:rsidR="00C12E72" w:rsidRPr="00C12E72" w:rsidRDefault="00C12E72" w:rsidP="00C12E72">
      <w:pPr>
        <w:spacing w:after="0" w:line="240" w:lineRule="auto"/>
        <w:ind w:firstLine="450"/>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IХ.   УТВОРЕННЯ, РЕОРГАНІЗАЦІЯ, ПЕРЕПРОФІЛЮВАННЯ, ЛІКВІДАЦІЯ ЗАКЛАДУ ОСВІТИ</w:t>
      </w:r>
    </w:p>
    <w:p w:rsidR="00C12E72" w:rsidRPr="00C12E72" w:rsidRDefault="00C12E72" w:rsidP="00C12E72">
      <w:pPr>
        <w:spacing w:after="0" w:line="240" w:lineRule="auto"/>
        <w:ind w:firstLine="450"/>
        <w:jc w:val="center"/>
        <w:rPr>
          <w:rFonts w:ascii="Times New Roman" w:eastAsia="Times New Roman" w:hAnsi="Times New Roman"/>
          <w:b/>
          <w:sz w:val="28"/>
          <w:szCs w:val="28"/>
          <w:lang w:eastAsia="uk-UA"/>
        </w:rPr>
      </w:pP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30" w:name="bookmark=id.xm94isgag74v"/>
      <w:bookmarkEnd w:id="230"/>
      <w:r w:rsidRPr="00C12E72">
        <w:rPr>
          <w:rFonts w:ascii="Times New Roman" w:eastAsia="Times New Roman" w:hAnsi="Times New Roman"/>
          <w:sz w:val="28"/>
          <w:szCs w:val="28"/>
          <w:lang w:eastAsia="uk-UA"/>
        </w:rPr>
        <w:t>9.1. Рішення про утворення, реорганізацію, перепрофілювання (зміну типу організації освітньої діяльності), ліквідацію (припинення діяльності) закладу дошкільної освіти приймає  засновник – Тетіївська міська рада Білоцерківського району Київської області.</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31" w:name="bookmark=id.xi7dmqm076or"/>
      <w:bookmarkStart w:id="232" w:name="bookmark=id.20raz47jtk5"/>
      <w:bookmarkStart w:id="233" w:name="bookmark=id.35jiq81w2q3y"/>
      <w:bookmarkEnd w:id="231"/>
      <w:bookmarkEnd w:id="232"/>
      <w:bookmarkEnd w:id="233"/>
      <w:r w:rsidRPr="00C12E72">
        <w:rPr>
          <w:rFonts w:ascii="Times New Roman" w:eastAsia="Times New Roman" w:hAnsi="Times New Roman"/>
          <w:sz w:val="28"/>
          <w:szCs w:val="28"/>
          <w:lang w:eastAsia="uk-UA"/>
        </w:rPr>
        <w:t>9.2.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34" w:name="bookmark=id.k5ig11dfczmw"/>
      <w:bookmarkStart w:id="235" w:name="_heading=h.dlr21cqnhjev"/>
      <w:bookmarkEnd w:id="234"/>
      <w:bookmarkEnd w:id="235"/>
      <w:r w:rsidRPr="00C12E72">
        <w:rPr>
          <w:rFonts w:ascii="Times New Roman" w:eastAsia="Times New Roman" w:hAnsi="Times New Roman"/>
          <w:sz w:val="28"/>
          <w:szCs w:val="28"/>
          <w:lang w:eastAsia="uk-UA"/>
        </w:rPr>
        <w:t>9.3.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судом.</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З часу призначення ліквідаційної комісії до неї переходять повноваження щодо управління закладом дошкільної освіти.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w:t>
      </w:r>
    </w:p>
    <w:p w:rsid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 У випадку реорганізації права та зобов’язання закладу переходять до правонаступників відповідно до чинного законодавства або визначених закладів дошкільної освіти. </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center"/>
        <w:rPr>
          <w:rFonts w:ascii="Times New Roman" w:eastAsia="Aptos" w:hAnsi="Times New Roman"/>
          <w:b/>
          <w:bCs/>
          <w:kern w:val="2"/>
          <w:sz w:val="28"/>
          <w:szCs w:val="28"/>
          <w14:ligatures w14:val="standardContextual"/>
        </w:rPr>
      </w:pPr>
      <w:r w:rsidRPr="00C12E72">
        <w:rPr>
          <w:rFonts w:ascii="Times New Roman" w:eastAsia="Aptos" w:hAnsi="Times New Roman"/>
          <w:b/>
          <w:bCs/>
          <w:kern w:val="2"/>
          <w:sz w:val="28"/>
          <w:szCs w:val="28"/>
          <w14:ligatures w14:val="standardContextual"/>
        </w:rPr>
        <w:t xml:space="preserve"> РОЗДІЛ X. Міжнародне співробітництво</w:t>
      </w:r>
    </w:p>
    <w:p w:rsidR="00C12E72" w:rsidRPr="00C12E72" w:rsidRDefault="00C12E72" w:rsidP="00C12E72">
      <w:pPr>
        <w:numPr>
          <w:ilvl w:val="0"/>
          <w:numId w:val="4"/>
        </w:numPr>
        <w:spacing w:after="0" w:line="240" w:lineRule="auto"/>
        <w:contextualSpacing/>
        <w:jc w:val="both"/>
        <w:rPr>
          <w:rFonts w:ascii="Times New Roman" w:eastAsia="Aptos" w:hAnsi="Times New Roman"/>
          <w:vanish/>
          <w:kern w:val="2"/>
          <w:sz w:val="28"/>
          <w:szCs w:val="28"/>
          <w14:ligatures w14:val="standardContextual"/>
        </w:rPr>
      </w:pPr>
    </w:p>
    <w:p w:rsidR="00C12E72" w:rsidRPr="00C12E72" w:rsidRDefault="00C12E72" w:rsidP="00C12E72">
      <w:pPr>
        <w:spacing w:after="0" w:line="240" w:lineRule="auto"/>
        <w:ind w:left="426"/>
        <w:contextualSpacing/>
        <w:jc w:val="both"/>
        <w:rPr>
          <w:rFonts w:ascii="Times New Roman" w:eastAsia="Aptos" w:hAnsi="Times New Roman"/>
          <w:kern w:val="2"/>
          <w:sz w:val="28"/>
          <w:szCs w:val="28"/>
          <w14:ligatures w14:val="standardContextual"/>
        </w:rPr>
      </w:pPr>
    </w:p>
    <w:p w:rsidR="00C12E72" w:rsidRPr="00C12E72" w:rsidRDefault="00C12E72" w:rsidP="00C12E72">
      <w:pPr>
        <w:spacing w:after="0" w:line="240" w:lineRule="auto"/>
        <w:ind w:left="426"/>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10.1. Міжнародне співробітництво у системі дошкільної освіти здійснюється відповідно до законодавства про дошкільну освіту.</w:t>
      </w:r>
    </w:p>
    <w:p w:rsidR="00C12E72" w:rsidRPr="00C12E72" w:rsidRDefault="00C12E72" w:rsidP="00C12E72">
      <w:pPr>
        <w:numPr>
          <w:ilvl w:val="1"/>
          <w:numId w:val="5"/>
        </w:numPr>
        <w:spacing w:after="0" w:line="240" w:lineRule="auto"/>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w:t>
      </w:r>
      <w:proofErr w:type="spellStart"/>
      <w:r w:rsidRPr="00C12E72">
        <w:rPr>
          <w:rFonts w:ascii="Times New Roman" w:eastAsia="Aptos" w:hAnsi="Times New Roman"/>
          <w:kern w:val="2"/>
          <w:sz w:val="28"/>
          <w:szCs w:val="28"/>
          <w14:ligatures w14:val="standardContextual"/>
        </w:rPr>
        <w:t>проєктiв</w:t>
      </w:r>
      <w:proofErr w:type="spellEnd"/>
      <w:r w:rsidRPr="00C12E72">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C12E72">
        <w:rPr>
          <w:rFonts w:ascii="Times New Roman" w:eastAsia="Aptos" w:hAnsi="Times New Roman"/>
          <w:kern w:val="2"/>
          <w:sz w:val="28"/>
          <w:szCs w:val="28"/>
          <w14:ligatures w14:val="standardContextual"/>
        </w:rPr>
        <w:t>прямi</w:t>
      </w:r>
      <w:proofErr w:type="spellEnd"/>
      <w:r w:rsidRPr="00C12E72">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C12E72" w:rsidRPr="00C12E72" w:rsidRDefault="00C12E72" w:rsidP="00C12E72">
      <w:pPr>
        <w:numPr>
          <w:ilvl w:val="1"/>
          <w:numId w:val="5"/>
        </w:numPr>
        <w:spacing w:after="0" w:line="240" w:lineRule="auto"/>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10.Заклад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C12E72" w:rsidRPr="00C12E72" w:rsidRDefault="00C12E72" w:rsidP="00C12E72">
      <w:pPr>
        <w:numPr>
          <w:ilvl w:val="1"/>
          <w:numId w:val="5"/>
        </w:numPr>
        <w:spacing w:after="0" w:line="240" w:lineRule="auto"/>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C12E72" w:rsidRPr="00C12E72" w:rsidRDefault="00C12E72" w:rsidP="00C12E72">
      <w:pPr>
        <w:numPr>
          <w:ilvl w:val="1"/>
          <w:numId w:val="5"/>
        </w:numPr>
        <w:spacing w:after="0" w:line="240" w:lineRule="auto"/>
        <w:contextualSpacing/>
        <w:jc w:val="both"/>
        <w:rPr>
          <w:rFonts w:ascii="Times New Roman" w:eastAsia="Aptos" w:hAnsi="Times New Roman"/>
          <w:kern w:val="2"/>
          <w:sz w:val="28"/>
          <w:szCs w:val="28"/>
          <w14:ligatures w14:val="standardContextual"/>
        </w:rPr>
      </w:pPr>
      <w:r w:rsidRPr="00C12E72">
        <w:rPr>
          <w:rFonts w:ascii="Times New Roman" w:eastAsia="Aptos" w:hAnsi="Times New Roman"/>
          <w:kern w:val="2"/>
          <w:sz w:val="28"/>
          <w:szCs w:val="28"/>
          <w14:ligatures w14:val="standardContextual"/>
        </w:rPr>
        <w:t xml:space="preserve"> 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C12E72" w:rsidRDefault="00C12E72" w:rsidP="00C12E72">
      <w:pPr>
        <w:spacing w:after="0" w:line="240" w:lineRule="auto"/>
        <w:jc w:val="both"/>
        <w:rPr>
          <w:rFonts w:ascii="Times New Roman" w:eastAsia="Times New Roman" w:hAnsi="Times New Roman"/>
          <w:sz w:val="28"/>
          <w:szCs w:val="28"/>
          <w:lang w:eastAsia="uk-UA"/>
        </w:rPr>
      </w:pPr>
    </w:p>
    <w:p w:rsidR="00147527" w:rsidRDefault="00147527" w:rsidP="00C12E72">
      <w:pPr>
        <w:spacing w:after="0" w:line="240" w:lineRule="auto"/>
        <w:jc w:val="both"/>
        <w:rPr>
          <w:rFonts w:ascii="Times New Roman" w:eastAsia="Times New Roman" w:hAnsi="Times New Roman"/>
          <w:sz w:val="28"/>
          <w:szCs w:val="28"/>
          <w:lang w:eastAsia="uk-UA"/>
        </w:rPr>
      </w:pPr>
    </w:p>
    <w:p w:rsidR="00147527" w:rsidRDefault="00147527" w:rsidP="00C12E72">
      <w:pPr>
        <w:spacing w:after="0" w:line="240" w:lineRule="auto"/>
        <w:jc w:val="both"/>
        <w:rPr>
          <w:rFonts w:ascii="Times New Roman" w:eastAsia="Times New Roman" w:hAnsi="Times New Roman"/>
          <w:sz w:val="28"/>
          <w:szCs w:val="28"/>
          <w:lang w:eastAsia="uk-UA"/>
        </w:rPr>
      </w:pPr>
    </w:p>
    <w:p w:rsidR="00147527" w:rsidRDefault="00147527" w:rsidP="00C12E72">
      <w:pPr>
        <w:spacing w:after="0" w:line="240" w:lineRule="auto"/>
        <w:jc w:val="both"/>
        <w:rPr>
          <w:rFonts w:ascii="Times New Roman" w:eastAsia="Times New Roman" w:hAnsi="Times New Roman"/>
          <w:sz w:val="28"/>
          <w:szCs w:val="28"/>
          <w:lang w:eastAsia="uk-UA"/>
        </w:rPr>
      </w:pPr>
    </w:p>
    <w:p w:rsidR="00147527" w:rsidRDefault="00147527" w:rsidP="00C12E72">
      <w:pPr>
        <w:spacing w:after="0" w:line="240" w:lineRule="auto"/>
        <w:jc w:val="both"/>
        <w:rPr>
          <w:rFonts w:ascii="Times New Roman" w:eastAsia="Times New Roman" w:hAnsi="Times New Roman"/>
          <w:sz w:val="28"/>
          <w:szCs w:val="28"/>
          <w:lang w:eastAsia="uk-UA"/>
        </w:rPr>
      </w:pPr>
    </w:p>
    <w:p w:rsidR="00147527" w:rsidRPr="00C12E72" w:rsidRDefault="00147527" w:rsidP="00C12E72">
      <w:pPr>
        <w:spacing w:after="0" w:line="240" w:lineRule="auto"/>
        <w:jc w:val="both"/>
        <w:rPr>
          <w:rFonts w:ascii="Times New Roman" w:eastAsia="Times New Roman" w:hAnsi="Times New Roman"/>
          <w:sz w:val="28"/>
          <w:szCs w:val="28"/>
          <w:lang w:eastAsia="uk-UA"/>
        </w:rPr>
      </w:pPr>
      <w:bookmarkStart w:id="236" w:name="_GoBack"/>
      <w:bookmarkEnd w:id="236"/>
    </w:p>
    <w:p w:rsidR="00C12E72" w:rsidRPr="00C12E72" w:rsidRDefault="00C12E72" w:rsidP="00C12E72">
      <w:pPr>
        <w:spacing w:after="0" w:line="240" w:lineRule="auto"/>
        <w:jc w:val="both"/>
        <w:rPr>
          <w:rFonts w:ascii="Times New Roman" w:eastAsia="Times New Roman" w:hAnsi="Times New Roman"/>
          <w:sz w:val="28"/>
          <w:szCs w:val="28"/>
          <w:lang w:eastAsia="uk-UA"/>
        </w:rPr>
      </w:pPr>
      <w:bookmarkStart w:id="237" w:name="bookmark=id.ebfs5ktlbi7c"/>
      <w:bookmarkStart w:id="238" w:name="bookmark=id.14jphjmsez6b"/>
      <w:bookmarkStart w:id="239" w:name="bookmark=id.36vwt3bakrvy"/>
      <w:bookmarkEnd w:id="237"/>
      <w:bookmarkEnd w:id="238"/>
      <w:bookmarkEnd w:id="239"/>
    </w:p>
    <w:p w:rsidR="00C12E72" w:rsidRDefault="00C12E72" w:rsidP="00C12E72">
      <w:pPr>
        <w:spacing w:after="0" w:line="240" w:lineRule="auto"/>
        <w:jc w:val="center"/>
        <w:rPr>
          <w:rFonts w:ascii="Times New Roman" w:eastAsia="Times New Roman" w:hAnsi="Times New Roman"/>
          <w:b/>
          <w:sz w:val="28"/>
          <w:szCs w:val="28"/>
          <w:lang w:eastAsia="uk-UA"/>
        </w:rPr>
      </w:pPr>
      <w:r w:rsidRPr="00C12E72">
        <w:rPr>
          <w:rFonts w:ascii="Times New Roman" w:eastAsia="Times New Roman" w:hAnsi="Times New Roman"/>
          <w:b/>
          <w:sz w:val="28"/>
          <w:szCs w:val="28"/>
          <w:lang w:eastAsia="uk-UA"/>
        </w:rPr>
        <w:t>РОЗДІЛ Х І. КОНТРОЛЬ ЗА ДІЯЛЬНІСТЮ ЗАКЛАДУ ДОШКІЛЬНОЇ ОСВІТИ</w:t>
      </w:r>
    </w:p>
    <w:p w:rsidR="00C12E72" w:rsidRPr="00C12E72" w:rsidRDefault="00C12E72" w:rsidP="00C12E72">
      <w:pPr>
        <w:spacing w:after="0" w:line="240" w:lineRule="auto"/>
        <w:jc w:val="center"/>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11.1. Заклад дошкільної освіти підпорядкований і підзвітний Тетіївській міській раді Білоцерківського району Київської області та уповноваженому органу управління освітою  - відділу освіти Тетіївської міської ради.</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 xml:space="preserve">11.2. Державний контроль за діяльністю закладу дошкільної освіти здійснюється відповідно до порядку, розробленого Міністерством освіти і науки України. </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Формою державного контролю є інституційний аудит, який проводиться територіальним органом виконавчої влади із забезпечення якості освіти.</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11.3.За результатами проведення інституційного аудиту засновнику та закладу дошкільної освіти надаються:</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bookmarkStart w:id="240" w:name="bookmark=id.6zkvy7iizcl7"/>
      <w:bookmarkEnd w:id="240"/>
      <w:r w:rsidRPr="00C12E72">
        <w:rPr>
          <w:rFonts w:ascii="Times New Roman" w:eastAsia="Times New Roman" w:hAnsi="Times New Roman"/>
          <w:sz w:val="28"/>
          <w:szCs w:val="28"/>
          <w:lang w:eastAsia="uk-UA"/>
        </w:rPr>
        <w:t>висновок про якість освітньої діяльності, внутрішню систему забезпечення якості дошкільної освіти;</w:t>
      </w:r>
    </w:p>
    <w:p w:rsidR="00C12E72" w:rsidRDefault="00C12E72" w:rsidP="00C12E72">
      <w:pPr>
        <w:spacing w:after="0" w:line="240" w:lineRule="auto"/>
        <w:ind w:firstLine="450"/>
        <w:jc w:val="both"/>
        <w:rPr>
          <w:rFonts w:ascii="Times New Roman" w:eastAsia="Times New Roman" w:hAnsi="Times New Roman"/>
          <w:sz w:val="28"/>
          <w:szCs w:val="28"/>
          <w:lang w:eastAsia="uk-UA"/>
        </w:rPr>
      </w:pPr>
      <w:bookmarkStart w:id="241" w:name="bookmark=id.fw6whnevdocs"/>
      <w:bookmarkEnd w:id="241"/>
      <w:r w:rsidRPr="00C12E72">
        <w:rPr>
          <w:rFonts w:ascii="Times New Roman" w:eastAsia="Times New Roman" w:hAnsi="Times New Roman"/>
          <w:sz w:val="28"/>
          <w:szCs w:val="28"/>
          <w:lang w:eastAsia="uk-UA"/>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C12E72" w:rsidRPr="00C12E72" w:rsidRDefault="00C12E72" w:rsidP="00C12E72">
      <w:pPr>
        <w:spacing w:after="0" w:line="240" w:lineRule="auto"/>
        <w:ind w:firstLine="450"/>
        <w:jc w:val="both"/>
        <w:rPr>
          <w:rFonts w:ascii="Times New Roman" w:eastAsia="Times New Roman" w:hAnsi="Times New Roman"/>
          <w:sz w:val="28"/>
          <w:szCs w:val="28"/>
          <w:lang w:eastAsia="uk-UA"/>
        </w:rPr>
      </w:pPr>
    </w:p>
    <w:p w:rsidR="00C12E72" w:rsidRPr="00C12E72" w:rsidRDefault="00C12E72" w:rsidP="00C12E72">
      <w:pPr>
        <w:spacing w:after="0" w:line="240" w:lineRule="auto"/>
        <w:jc w:val="center"/>
        <w:rPr>
          <w:rFonts w:ascii="Times New Roman" w:eastAsia="Times New Roman" w:hAnsi="Times New Roman"/>
          <w:sz w:val="28"/>
          <w:szCs w:val="28"/>
          <w:lang w:eastAsia="uk-UA"/>
        </w:rPr>
      </w:pPr>
      <w:bookmarkStart w:id="242" w:name="bookmark=id.ht5thd1656ye"/>
      <w:bookmarkStart w:id="243" w:name="bookmark=id.4a8rsof15hmo"/>
      <w:bookmarkEnd w:id="242"/>
      <w:bookmarkEnd w:id="243"/>
      <w:r w:rsidRPr="00C12E72">
        <w:rPr>
          <w:rFonts w:ascii="Times New Roman" w:eastAsia="Times New Roman" w:hAnsi="Times New Roman"/>
          <w:b/>
          <w:sz w:val="28"/>
          <w:szCs w:val="28"/>
          <w:lang w:eastAsia="uk-UA"/>
        </w:rPr>
        <w:t>РОЗДІЛ XІІ.   ВНЕСЕННЯ ЗМІН ТА ДОПОВНЕНЬ ДО СТАТУТУ</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12.1. Зміни та доповнення до Статуту закладу дошкільної освіти вносяться при змінах чинного законодавства відповідним рішенням засновника.</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12.2.Зміни до Статуту підлягають перереєстрації в порядку, встановленому для його реєстрації.</w:t>
      </w:r>
    </w:p>
    <w:p w:rsidR="00C12E72" w:rsidRPr="00C12E72" w:rsidRDefault="00C12E72" w:rsidP="00C12E72">
      <w:pPr>
        <w:spacing w:after="0" w:line="240" w:lineRule="auto"/>
        <w:jc w:val="both"/>
        <w:rPr>
          <w:rFonts w:ascii="Times New Roman" w:eastAsia="Times New Roman" w:hAnsi="Times New Roman"/>
          <w:sz w:val="28"/>
          <w:szCs w:val="28"/>
          <w:lang w:eastAsia="uk-UA"/>
        </w:rPr>
      </w:pPr>
      <w:r w:rsidRPr="00C12E72">
        <w:rPr>
          <w:rFonts w:ascii="Times New Roman" w:eastAsia="Times New Roman" w:hAnsi="Times New Roman"/>
          <w:sz w:val="28"/>
          <w:szCs w:val="28"/>
          <w:lang w:eastAsia="uk-UA"/>
        </w:rPr>
        <w:t>12.3. Зміни та доповнення до Статуту закладу дошкільної освіти набувають юридичної сили з моменту їх державної реєстрації згідно з чинним законодавством.</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contextualSpacing/>
        <w:jc w:val="both"/>
        <w:rPr>
          <w:rFonts w:ascii="Times New Roman" w:eastAsia="Aptos" w:hAnsi="Times New Roman"/>
          <w:kern w:val="2"/>
          <w:sz w:val="28"/>
          <w:szCs w:val="28"/>
        </w:rPr>
      </w:pPr>
      <w:r w:rsidRPr="00C12E72">
        <w:rPr>
          <w:rFonts w:ascii="Times New Roman" w:eastAsia="Aptos" w:hAnsi="Times New Roman"/>
          <w:kern w:val="2"/>
          <w:sz w:val="28"/>
          <w:szCs w:val="28"/>
        </w:rPr>
        <w:t xml:space="preserve">     Секретар міської ради                                                Наталія ІВАНЮТА</w:t>
      </w: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C12E72" w:rsidRPr="00C12E72" w:rsidRDefault="00C12E72" w:rsidP="00C12E72">
      <w:pPr>
        <w:spacing w:after="0" w:line="240" w:lineRule="auto"/>
        <w:jc w:val="both"/>
        <w:rPr>
          <w:rFonts w:ascii="Times New Roman" w:eastAsia="Times New Roman" w:hAnsi="Times New Roman"/>
          <w:sz w:val="28"/>
          <w:szCs w:val="28"/>
          <w:lang w:eastAsia="uk-UA"/>
        </w:rPr>
      </w:pPr>
    </w:p>
    <w:p w:rsidR="00B946C2" w:rsidRDefault="00B946C2" w:rsidP="00C12E72">
      <w:pPr>
        <w:spacing w:after="0" w:line="240" w:lineRule="auto"/>
      </w:pPr>
    </w:p>
    <w:sectPr w:rsidR="00B946C2" w:rsidSect="00C8499D">
      <w:pgSz w:w="11906" w:h="16838"/>
      <w:pgMar w:top="426"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B8D"/>
    <w:multiLevelType w:val="hybridMultilevel"/>
    <w:tmpl w:val="4D5AEDF2"/>
    <w:lvl w:ilvl="0" w:tplc="4F90AA5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FCC68EC"/>
    <w:multiLevelType w:val="multilevel"/>
    <w:tmpl w:val="FA761C1A"/>
    <w:lvl w:ilvl="0">
      <w:start w:val="9"/>
      <w:numFmt w:val="decimal"/>
      <w:lvlText w:val="%1."/>
      <w:lvlJc w:val="left"/>
      <w:pPr>
        <w:ind w:left="456" w:hanging="456"/>
      </w:pPr>
      <w:rPr>
        <w:b w:val="0"/>
        <w:bCs w:val="0"/>
      </w:rPr>
    </w:lvl>
    <w:lvl w:ilvl="1">
      <w:start w:val="1"/>
      <w:numFmt w:val="decimal"/>
      <w:lvlText w:val="%1.%2."/>
      <w:lvlJc w:val="left"/>
      <w:pPr>
        <w:ind w:left="882" w:hanging="456"/>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C4006E8"/>
    <w:multiLevelType w:val="multilevel"/>
    <w:tmpl w:val="2E82BF08"/>
    <w:lvl w:ilvl="0">
      <w:start w:val="10"/>
      <w:numFmt w:val="decimal"/>
      <w:lvlText w:val="%1"/>
      <w:lvlJc w:val="left"/>
      <w:pPr>
        <w:ind w:left="504" w:hanging="504"/>
      </w:pPr>
    </w:lvl>
    <w:lvl w:ilvl="1">
      <w:start w:val="2"/>
      <w:numFmt w:val="decimal"/>
      <w:lvlText w:val="%1.%2"/>
      <w:lvlJc w:val="left"/>
      <w:pPr>
        <w:ind w:left="930" w:hanging="504"/>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3" w15:restartNumberingAfterBreak="0">
    <w:nsid w:val="5F8A6B0C"/>
    <w:multiLevelType w:val="multilevel"/>
    <w:tmpl w:val="1038960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628851DF"/>
    <w:multiLevelType w:val="hybridMultilevel"/>
    <w:tmpl w:val="830CC914"/>
    <w:lvl w:ilvl="0" w:tplc="E0943834">
      <w:start w:val="3"/>
      <w:numFmt w:val="decimal"/>
      <w:lvlText w:val="%1."/>
      <w:lvlJc w:val="left"/>
      <w:pPr>
        <w:ind w:left="432" w:hanging="360"/>
      </w:pPr>
    </w:lvl>
    <w:lvl w:ilvl="1" w:tplc="04220019">
      <w:start w:val="1"/>
      <w:numFmt w:val="lowerLetter"/>
      <w:lvlText w:val="%2."/>
      <w:lvlJc w:val="left"/>
      <w:pPr>
        <w:ind w:left="1152" w:hanging="360"/>
      </w:pPr>
    </w:lvl>
    <w:lvl w:ilvl="2" w:tplc="0422001B">
      <w:start w:val="1"/>
      <w:numFmt w:val="lowerRoman"/>
      <w:lvlText w:val="%3."/>
      <w:lvlJc w:val="right"/>
      <w:pPr>
        <w:ind w:left="1872" w:hanging="180"/>
      </w:pPr>
    </w:lvl>
    <w:lvl w:ilvl="3" w:tplc="0422000F">
      <w:start w:val="1"/>
      <w:numFmt w:val="decimal"/>
      <w:lvlText w:val="%4."/>
      <w:lvlJc w:val="left"/>
      <w:pPr>
        <w:ind w:left="2592" w:hanging="360"/>
      </w:pPr>
    </w:lvl>
    <w:lvl w:ilvl="4" w:tplc="04220019">
      <w:start w:val="1"/>
      <w:numFmt w:val="lowerLetter"/>
      <w:lvlText w:val="%5."/>
      <w:lvlJc w:val="left"/>
      <w:pPr>
        <w:ind w:left="3312" w:hanging="360"/>
      </w:pPr>
    </w:lvl>
    <w:lvl w:ilvl="5" w:tplc="0422001B">
      <w:start w:val="1"/>
      <w:numFmt w:val="lowerRoman"/>
      <w:lvlText w:val="%6."/>
      <w:lvlJc w:val="right"/>
      <w:pPr>
        <w:ind w:left="4032" w:hanging="180"/>
      </w:pPr>
    </w:lvl>
    <w:lvl w:ilvl="6" w:tplc="0422000F">
      <w:start w:val="1"/>
      <w:numFmt w:val="decimal"/>
      <w:lvlText w:val="%7."/>
      <w:lvlJc w:val="left"/>
      <w:pPr>
        <w:ind w:left="4752" w:hanging="360"/>
      </w:pPr>
    </w:lvl>
    <w:lvl w:ilvl="7" w:tplc="04220019">
      <w:start w:val="1"/>
      <w:numFmt w:val="lowerLetter"/>
      <w:lvlText w:val="%8."/>
      <w:lvlJc w:val="left"/>
      <w:pPr>
        <w:ind w:left="5472" w:hanging="360"/>
      </w:pPr>
    </w:lvl>
    <w:lvl w:ilvl="8" w:tplc="0422001B">
      <w:start w:val="1"/>
      <w:numFmt w:val="lowerRoman"/>
      <w:lvlText w:val="%9."/>
      <w:lvlJc w:val="right"/>
      <w:pPr>
        <w:ind w:left="6192" w:hanging="180"/>
      </w:pPr>
    </w:lvl>
  </w:abstractNum>
  <w:num w:numId="1">
    <w:abstractNumId w:val="3"/>
  </w:num>
  <w:num w:numId="2">
    <w:abstractNumId w:val="0"/>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9"/>
    <w:rsid w:val="00147527"/>
    <w:rsid w:val="003A00FA"/>
    <w:rsid w:val="004D3FFC"/>
    <w:rsid w:val="00916EF9"/>
    <w:rsid w:val="00B36BD1"/>
    <w:rsid w:val="00B946C2"/>
    <w:rsid w:val="00C12E72"/>
    <w:rsid w:val="00C8499D"/>
    <w:rsid w:val="00F4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C61A"/>
  <w15:chartTrackingRefBased/>
  <w15:docId w15:val="{2140C267-89A1-4D6E-940A-2899114C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C2"/>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FF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D3FFC"/>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108/95-%D0%B2%D1%80" TargetMode="External"/><Relationship Id="rId39" Type="http://schemas.openxmlformats.org/officeDocument/2006/relationships/theme" Target="theme/theme1.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183-19" TargetMode="External"/><Relationship Id="rId7" Type="http://schemas.openxmlformats.org/officeDocument/2006/relationships/hyperlink" Target="about:blank"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768-14"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939-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322-08"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456-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183-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939-17" TargetMode="External"/><Relationship Id="rId35" Type="http://schemas.openxmlformats.org/officeDocument/2006/relationships/hyperlink" Target="https://zakon.rada.gov.ua/laws/show/2145-19" TargetMode="External"/><Relationship Id="rId8" Type="http://schemas.openxmlformats.org/officeDocument/2006/relationships/hyperlink" Target="https://zakon.rada.gov.ua/laws/show/2145-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9230</Words>
  <Characters>52615</Characters>
  <Application>Microsoft Office Word</Application>
  <DocSecurity>0</DocSecurity>
  <Lines>438</Lines>
  <Paragraphs>123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11</cp:revision>
  <cp:lastPrinted>2025-08-26T11:49:00Z</cp:lastPrinted>
  <dcterms:created xsi:type="dcterms:W3CDTF">2025-08-13T10:54:00Z</dcterms:created>
  <dcterms:modified xsi:type="dcterms:W3CDTF">2025-08-26T11:55:00Z</dcterms:modified>
</cp:coreProperties>
</file>