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3AF85" w14:textId="77777777" w:rsidR="00BE0F8A" w:rsidRPr="00C95C92" w:rsidRDefault="00BE0F8A" w:rsidP="00BE0F8A">
      <w:pPr>
        <w:tabs>
          <w:tab w:val="left" w:pos="9498"/>
        </w:tabs>
        <w:rPr>
          <w:szCs w:val="24"/>
          <w:lang w:val="uk-UA"/>
        </w:rPr>
      </w:pPr>
      <w:r w:rsidRPr="00C95C92">
        <w:rPr>
          <w:noProof/>
          <w:szCs w:val="24"/>
        </w:rPr>
        <w:drawing>
          <wp:anchor distT="0" distB="0" distL="0" distR="0" simplePos="0" relativeHeight="251659264" behindDoc="0" locked="0" layoutInCell="1" allowOverlap="1" wp14:anchorId="40EB0090" wp14:editId="12816876">
            <wp:simplePos x="0" y="0"/>
            <wp:positionH relativeFrom="page">
              <wp:posOffset>3744595</wp:posOffset>
            </wp:positionH>
            <wp:positionV relativeFrom="paragraph">
              <wp:posOffset>375920</wp:posOffset>
            </wp:positionV>
            <wp:extent cx="433705" cy="615950"/>
            <wp:effectExtent l="0" t="0" r="444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705" cy="61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2127C1" w14:textId="77777777" w:rsidR="00BE0F8A" w:rsidRPr="004C2F8E" w:rsidRDefault="00BE0F8A" w:rsidP="00BE0F8A">
      <w:pPr>
        <w:tabs>
          <w:tab w:val="left" w:pos="9498"/>
        </w:tabs>
        <w:rPr>
          <w:sz w:val="28"/>
          <w:szCs w:val="28"/>
          <w:lang w:val="uk-UA"/>
        </w:rPr>
      </w:pPr>
    </w:p>
    <w:p w14:paraId="30FEF7EC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  <w:r w:rsidRPr="004C2F8E">
        <w:rPr>
          <w:sz w:val="28"/>
          <w:szCs w:val="28"/>
          <w:lang w:eastAsia="en-US"/>
        </w:rPr>
        <w:t>КИЇВСЬКА ОБЛАСТЬ</w:t>
      </w:r>
    </w:p>
    <w:p w14:paraId="4079E649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14:paraId="1F845849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4C2F8E">
        <w:rPr>
          <w:b/>
          <w:sz w:val="28"/>
          <w:szCs w:val="28"/>
          <w:lang w:eastAsia="en-US"/>
        </w:rPr>
        <w:t>ТЕТІЇВСЬКА МІСЬКА РАДА</w:t>
      </w:r>
    </w:p>
    <w:p w14:paraId="333BB339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4C2F8E">
        <w:rPr>
          <w:b/>
          <w:sz w:val="28"/>
          <w:szCs w:val="28"/>
          <w:lang w:val="en-US" w:eastAsia="en-US"/>
        </w:rPr>
        <w:t>V</w:t>
      </w:r>
      <w:r w:rsidRPr="004C2F8E">
        <w:rPr>
          <w:b/>
          <w:sz w:val="28"/>
          <w:szCs w:val="28"/>
          <w:lang w:val="uk-UA" w:eastAsia="en-US"/>
        </w:rPr>
        <w:t>ІІІ</w:t>
      </w:r>
      <w:r w:rsidRPr="004C2F8E">
        <w:rPr>
          <w:b/>
          <w:sz w:val="28"/>
          <w:szCs w:val="28"/>
          <w:lang w:eastAsia="en-US"/>
        </w:rPr>
        <w:t xml:space="preserve"> СКЛИКАННЯ</w:t>
      </w:r>
    </w:p>
    <w:p w14:paraId="14576F38" w14:textId="77777777" w:rsidR="00BE0F8A" w:rsidRPr="004C2F8E" w:rsidRDefault="00BE0F8A" w:rsidP="00BE0F8A">
      <w:pPr>
        <w:widowControl w:val="0"/>
        <w:autoSpaceDE w:val="0"/>
        <w:autoSpaceDN w:val="0"/>
        <w:rPr>
          <w:b/>
          <w:sz w:val="28"/>
          <w:szCs w:val="28"/>
          <w:lang w:val="uk-UA" w:eastAsia="en-US"/>
        </w:rPr>
      </w:pPr>
    </w:p>
    <w:p w14:paraId="79528531" w14:textId="47C5F822" w:rsidR="00BE0F8A" w:rsidRDefault="00BC29BF" w:rsidP="00BE0F8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val="uk-UA" w:eastAsia="en-US"/>
        </w:rPr>
        <w:t>ТРИДЦЯТЬ</w:t>
      </w:r>
      <w:r w:rsidR="001C161C">
        <w:rPr>
          <w:b/>
          <w:sz w:val="28"/>
          <w:szCs w:val="28"/>
          <w:lang w:val="uk-UA" w:eastAsia="en-US"/>
        </w:rPr>
        <w:t xml:space="preserve">  ШОСТА</w:t>
      </w:r>
      <w:r w:rsidR="00BE0F8A">
        <w:rPr>
          <w:b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sz w:val="28"/>
          <w:szCs w:val="28"/>
          <w:lang w:eastAsia="en-US"/>
        </w:rPr>
        <w:t xml:space="preserve"> СЕСІЯ</w:t>
      </w:r>
    </w:p>
    <w:p w14:paraId="6DCC9E70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14:paraId="5DE70F6B" w14:textId="2FD6ED55" w:rsidR="00BE0F8A" w:rsidRPr="004C2F8E" w:rsidRDefault="00243B9F" w:rsidP="00243B9F">
      <w:pPr>
        <w:widowControl w:val="0"/>
        <w:autoSpaceDE w:val="0"/>
        <w:autoSpaceDN w:val="0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val="uk-UA" w:eastAsia="en-US"/>
        </w:rPr>
        <w:t xml:space="preserve">              </w:t>
      </w:r>
      <w:r w:rsidR="001C161C">
        <w:rPr>
          <w:b/>
          <w:bCs/>
          <w:sz w:val="28"/>
          <w:szCs w:val="28"/>
          <w:lang w:val="uk-UA" w:eastAsia="en-US"/>
        </w:rPr>
        <w:t xml:space="preserve">                          </w:t>
      </w:r>
      <w:r>
        <w:rPr>
          <w:b/>
          <w:bCs/>
          <w:sz w:val="28"/>
          <w:szCs w:val="28"/>
          <w:lang w:val="uk-UA" w:eastAsia="en-US"/>
        </w:rPr>
        <w:t xml:space="preserve"> </w:t>
      </w:r>
      <w:r w:rsidR="00BE0F8A">
        <w:rPr>
          <w:b/>
          <w:bCs/>
          <w:sz w:val="28"/>
          <w:szCs w:val="28"/>
          <w:lang w:val="uk-UA" w:eastAsia="en-US"/>
        </w:rPr>
        <w:t xml:space="preserve"> </w:t>
      </w:r>
      <w:r w:rsidR="0046512A">
        <w:rPr>
          <w:b/>
          <w:bCs/>
          <w:sz w:val="28"/>
          <w:szCs w:val="28"/>
          <w:lang w:val="uk-UA" w:eastAsia="en-US"/>
        </w:rPr>
        <w:t xml:space="preserve">   </w:t>
      </w:r>
      <w:r w:rsidR="00BE0F8A">
        <w:rPr>
          <w:b/>
          <w:bCs/>
          <w:sz w:val="28"/>
          <w:szCs w:val="28"/>
          <w:lang w:val="uk-UA" w:eastAsia="en-US"/>
        </w:rPr>
        <w:t xml:space="preserve">  </w:t>
      </w:r>
      <w:r w:rsidR="00622A93">
        <w:rPr>
          <w:b/>
          <w:bCs/>
          <w:sz w:val="28"/>
          <w:szCs w:val="28"/>
          <w:lang w:val="uk-UA" w:eastAsia="en-US"/>
        </w:rPr>
        <w:t xml:space="preserve">    </w:t>
      </w:r>
      <w:r w:rsidR="00BE0F8A">
        <w:rPr>
          <w:b/>
          <w:bCs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bCs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bCs/>
          <w:sz w:val="28"/>
          <w:szCs w:val="28"/>
          <w:lang w:eastAsia="en-US"/>
        </w:rPr>
        <w:t xml:space="preserve">Р І Ш Е Н </w:t>
      </w:r>
      <w:proofErr w:type="spellStart"/>
      <w:r w:rsidR="00BE0F8A" w:rsidRPr="004C2F8E">
        <w:rPr>
          <w:b/>
          <w:bCs/>
          <w:sz w:val="28"/>
          <w:szCs w:val="28"/>
          <w:lang w:eastAsia="en-US"/>
        </w:rPr>
        <w:t>Н</w:t>
      </w:r>
      <w:proofErr w:type="spellEnd"/>
      <w:r w:rsidR="00BE0F8A" w:rsidRPr="004C2F8E">
        <w:rPr>
          <w:b/>
          <w:bCs/>
          <w:sz w:val="28"/>
          <w:szCs w:val="28"/>
          <w:lang w:eastAsia="en-US"/>
        </w:rPr>
        <w:t xml:space="preserve"> Я</w:t>
      </w:r>
    </w:p>
    <w:p w14:paraId="044768E5" w14:textId="77777777" w:rsidR="00BE0F8A" w:rsidRDefault="00BE0F8A" w:rsidP="00BE0F8A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  <w:lang w:eastAsia="en-US"/>
        </w:rPr>
      </w:pPr>
    </w:p>
    <w:p w14:paraId="1FDA4C11" w14:textId="47DD1929" w:rsidR="00BE0F8A" w:rsidRPr="00626D56" w:rsidRDefault="00BE0F8A" w:rsidP="00114C79">
      <w:pPr>
        <w:widowControl w:val="0"/>
        <w:autoSpaceDE w:val="0"/>
        <w:autoSpaceDN w:val="0"/>
        <w:rPr>
          <w:b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     </w:t>
      </w:r>
      <w:r w:rsidR="001C161C">
        <w:rPr>
          <w:rFonts w:eastAsia="Calibri"/>
          <w:sz w:val="28"/>
          <w:szCs w:val="28"/>
          <w:lang w:val="uk-UA" w:eastAsia="en-US"/>
        </w:rPr>
        <w:t>29 квітня</w:t>
      </w:r>
      <w:r w:rsidRPr="00626D56">
        <w:rPr>
          <w:rFonts w:eastAsia="Calibri"/>
          <w:b/>
          <w:sz w:val="28"/>
          <w:szCs w:val="28"/>
          <w:lang w:val="uk-UA" w:eastAsia="en-US"/>
        </w:rPr>
        <w:t xml:space="preserve"> </w:t>
      </w:r>
      <w:r w:rsidR="00E66A60">
        <w:rPr>
          <w:rFonts w:eastAsia="Calibri"/>
          <w:sz w:val="28"/>
          <w:szCs w:val="28"/>
          <w:lang w:val="uk-UA" w:eastAsia="en-US"/>
        </w:rPr>
        <w:t>2025</w:t>
      </w:r>
      <w:r w:rsidRPr="00243B9F">
        <w:rPr>
          <w:rFonts w:eastAsia="Calibri"/>
          <w:sz w:val="28"/>
          <w:szCs w:val="28"/>
          <w:lang w:val="uk-UA" w:eastAsia="en-US"/>
        </w:rPr>
        <w:t xml:space="preserve"> року  </w:t>
      </w:r>
      <w:r w:rsidRPr="00626D56">
        <w:rPr>
          <w:sz w:val="28"/>
          <w:szCs w:val="28"/>
          <w:lang w:val="uk-UA" w:eastAsia="en-US"/>
        </w:rPr>
        <w:t xml:space="preserve">                                </w:t>
      </w:r>
      <w:r w:rsidR="00243B9F">
        <w:rPr>
          <w:sz w:val="28"/>
          <w:szCs w:val="28"/>
          <w:lang w:val="uk-UA" w:eastAsia="en-US"/>
        </w:rPr>
        <w:t xml:space="preserve">             </w:t>
      </w:r>
      <w:r w:rsidR="00383C02" w:rsidRPr="00243B9F">
        <w:rPr>
          <w:sz w:val="28"/>
          <w:szCs w:val="28"/>
          <w:lang w:val="uk-UA" w:eastAsia="en-US"/>
        </w:rPr>
        <w:t xml:space="preserve"> </w:t>
      </w:r>
      <w:r w:rsidRPr="00243B9F">
        <w:rPr>
          <w:sz w:val="28"/>
          <w:szCs w:val="28"/>
          <w:lang w:val="uk-UA" w:eastAsia="en-US"/>
        </w:rPr>
        <w:t xml:space="preserve">   </w:t>
      </w:r>
      <w:r w:rsidRPr="00626D56">
        <w:rPr>
          <w:sz w:val="28"/>
          <w:szCs w:val="28"/>
          <w:lang w:val="uk-UA" w:eastAsia="en-US"/>
        </w:rPr>
        <w:t xml:space="preserve"> </w:t>
      </w:r>
      <w:r w:rsidRPr="00626D56">
        <w:rPr>
          <w:b/>
          <w:sz w:val="28"/>
          <w:szCs w:val="28"/>
          <w:lang w:val="uk-UA" w:eastAsia="en-US"/>
        </w:rPr>
        <w:t xml:space="preserve">№ </w:t>
      </w:r>
      <w:r w:rsidRPr="00A95841">
        <w:rPr>
          <w:b/>
          <w:sz w:val="28"/>
          <w:szCs w:val="28"/>
          <w:lang w:val="uk-UA" w:eastAsia="en-US"/>
        </w:rPr>
        <w:t xml:space="preserve"> </w:t>
      </w:r>
      <w:r w:rsidR="00622A93">
        <w:rPr>
          <w:b/>
          <w:sz w:val="28"/>
          <w:szCs w:val="28"/>
          <w:lang w:val="uk-UA" w:eastAsia="en-US"/>
        </w:rPr>
        <w:t>1665</w:t>
      </w:r>
      <w:r>
        <w:rPr>
          <w:b/>
          <w:sz w:val="28"/>
          <w:szCs w:val="28"/>
          <w:lang w:val="uk-UA" w:eastAsia="en-US"/>
        </w:rPr>
        <w:t xml:space="preserve"> </w:t>
      </w:r>
      <w:r w:rsidRPr="00626D56">
        <w:rPr>
          <w:b/>
          <w:sz w:val="28"/>
          <w:szCs w:val="28"/>
          <w:lang w:val="uk-UA" w:eastAsia="en-US"/>
        </w:rPr>
        <w:t>–</w:t>
      </w:r>
      <w:r w:rsidRPr="00532026">
        <w:rPr>
          <w:b/>
          <w:sz w:val="28"/>
          <w:szCs w:val="28"/>
          <w:lang w:val="uk-UA" w:eastAsia="en-US"/>
        </w:rPr>
        <w:t xml:space="preserve"> </w:t>
      </w:r>
      <w:r w:rsidR="00BC29BF" w:rsidRPr="00626D56">
        <w:rPr>
          <w:b/>
          <w:sz w:val="28"/>
          <w:szCs w:val="28"/>
          <w:lang w:val="uk-UA" w:eastAsia="en-US"/>
        </w:rPr>
        <w:t>3</w:t>
      </w:r>
      <w:r w:rsidR="001C161C">
        <w:rPr>
          <w:b/>
          <w:sz w:val="28"/>
          <w:szCs w:val="28"/>
          <w:lang w:val="uk-UA" w:eastAsia="en-US"/>
        </w:rPr>
        <w:t>6</w:t>
      </w:r>
      <w:r w:rsidRPr="00532026">
        <w:rPr>
          <w:b/>
          <w:sz w:val="28"/>
          <w:szCs w:val="28"/>
          <w:lang w:val="uk-UA" w:eastAsia="en-US"/>
        </w:rPr>
        <w:t xml:space="preserve"> </w:t>
      </w:r>
      <w:r w:rsidRPr="00626D56">
        <w:rPr>
          <w:b/>
          <w:sz w:val="28"/>
          <w:szCs w:val="28"/>
          <w:lang w:val="uk-UA" w:eastAsia="en-US"/>
        </w:rPr>
        <w:t>-</w:t>
      </w:r>
      <w:r w:rsidRPr="00532026">
        <w:rPr>
          <w:b/>
          <w:sz w:val="28"/>
          <w:szCs w:val="28"/>
          <w:lang w:val="uk-UA" w:eastAsia="en-US"/>
        </w:rPr>
        <w:t xml:space="preserve"> </w:t>
      </w:r>
      <w:r w:rsidRPr="00532026">
        <w:rPr>
          <w:b/>
          <w:sz w:val="28"/>
          <w:szCs w:val="28"/>
          <w:lang w:val="en-US" w:eastAsia="en-US"/>
        </w:rPr>
        <w:t>VII</w:t>
      </w:r>
      <w:r w:rsidRPr="00532026">
        <w:rPr>
          <w:b/>
          <w:sz w:val="28"/>
          <w:szCs w:val="28"/>
          <w:lang w:val="uk-UA" w:eastAsia="en-US"/>
        </w:rPr>
        <w:t>І</w:t>
      </w:r>
    </w:p>
    <w:p w14:paraId="14A4E0C0" w14:textId="77777777" w:rsidR="00BE0F8A" w:rsidRPr="00626D56" w:rsidRDefault="00BE0F8A" w:rsidP="00BE0F8A">
      <w:pPr>
        <w:tabs>
          <w:tab w:val="left" w:pos="7050"/>
        </w:tabs>
        <w:spacing w:line="276" w:lineRule="auto"/>
        <w:rPr>
          <w:b/>
          <w:sz w:val="28"/>
          <w:szCs w:val="28"/>
          <w:lang w:val="uk-UA"/>
        </w:rPr>
      </w:pPr>
    </w:p>
    <w:p w14:paraId="54892D19" w14:textId="3B40E278" w:rsidR="00E66A60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 w:rsidRPr="00626D56">
        <w:rPr>
          <w:b/>
          <w:sz w:val="28"/>
          <w:szCs w:val="28"/>
          <w:lang w:val="uk-UA"/>
        </w:rPr>
        <w:t>Про</w:t>
      </w:r>
      <w:r w:rsidR="00DB6090">
        <w:rPr>
          <w:b/>
          <w:sz w:val="28"/>
          <w:szCs w:val="28"/>
          <w:lang w:val="uk-UA"/>
        </w:rPr>
        <w:t xml:space="preserve"> погодження  </w:t>
      </w:r>
      <w:proofErr w:type="spellStart"/>
      <w:r w:rsidR="00DB6090">
        <w:rPr>
          <w:b/>
          <w:sz w:val="28"/>
          <w:szCs w:val="28"/>
          <w:lang w:val="uk-UA"/>
        </w:rPr>
        <w:t>проєкту</w:t>
      </w:r>
      <w:proofErr w:type="spellEnd"/>
      <w:r w:rsidR="00E66A60">
        <w:rPr>
          <w:b/>
          <w:sz w:val="28"/>
          <w:szCs w:val="28"/>
          <w:lang w:val="uk-UA"/>
        </w:rPr>
        <w:t xml:space="preserve"> землеустрою</w:t>
      </w:r>
    </w:p>
    <w:p w14:paraId="2274FCB9" w14:textId="5CBB9078" w:rsidR="00E66A60" w:rsidRDefault="00DB6090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що забезпечує</w:t>
      </w:r>
      <w:r w:rsidR="00E66A60">
        <w:rPr>
          <w:b/>
          <w:sz w:val="28"/>
          <w:szCs w:val="28"/>
          <w:lang w:val="uk-UA"/>
        </w:rPr>
        <w:t xml:space="preserve"> еколого-економічне </w:t>
      </w:r>
    </w:p>
    <w:p w14:paraId="045E2EAB" w14:textId="77777777" w:rsidR="00E66A60" w:rsidRDefault="00E66A60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обгрунтування</w:t>
      </w:r>
      <w:proofErr w:type="spellEnd"/>
      <w:r>
        <w:rPr>
          <w:b/>
          <w:sz w:val="28"/>
          <w:szCs w:val="28"/>
          <w:lang w:val="uk-UA"/>
        </w:rPr>
        <w:t xml:space="preserve"> сівозмін та впорядкування угідь </w:t>
      </w:r>
    </w:p>
    <w:p w14:paraId="035DA27C" w14:textId="5A465C45" w:rsidR="00E66A60" w:rsidRDefault="00E66A60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та </w:t>
      </w:r>
      <w:r w:rsidR="00BE0F8A" w:rsidRPr="00475BFF">
        <w:rPr>
          <w:b/>
          <w:sz w:val="28"/>
          <w:szCs w:val="28"/>
        </w:rPr>
        <w:t xml:space="preserve"> </w:t>
      </w:r>
      <w:proofErr w:type="spellStart"/>
      <w:r w:rsidR="00BE0F8A" w:rsidRPr="00475BFF">
        <w:rPr>
          <w:b/>
          <w:sz w:val="28"/>
          <w:szCs w:val="28"/>
        </w:rPr>
        <w:t>внесення</w:t>
      </w:r>
      <w:proofErr w:type="spellEnd"/>
      <w:r w:rsidR="00BE0F8A" w:rsidRPr="00475BFF">
        <w:rPr>
          <w:b/>
          <w:sz w:val="28"/>
          <w:szCs w:val="28"/>
        </w:rPr>
        <w:t xml:space="preserve"> </w:t>
      </w:r>
      <w:proofErr w:type="spellStart"/>
      <w:r w:rsidR="00BE0F8A" w:rsidRPr="00475BFF">
        <w:rPr>
          <w:b/>
          <w:sz w:val="28"/>
          <w:szCs w:val="28"/>
        </w:rPr>
        <w:t>змін</w:t>
      </w:r>
      <w:proofErr w:type="spellEnd"/>
      <w:r w:rsidR="00DB6090">
        <w:rPr>
          <w:b/>
          <w:sz w:val="28"/>
          <w:szCs w:val="28"/>
          <w:lang w:val="uk-UA"/>
        </w:rPr>
        <w:t xml:space="preserve"> до договору</w:t>
      </w:r>
      <w:r w:rsidR="00BE0F8A" w:rsidRPr="00475BFF">
        <w:rPr>
          <w:b/>
          <w:sz w:val="28"/>
          <w:szCs w:val="28"/>
          <w:lang w:val="uk-UA"/>
        </w:rPr>
        <w:t xml:space="preserve"> </w:t>
      </w:r>
    </w:p>
    <w:p w14:paraId="30BC6E90" w14:textId="0472242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>оренди</w:t>
      </w:r>
      <w:r w:rsidRPr="00626D56">
        <w:rPr>
          <w:b/>
          <w:sz w:val="28"/>
          <w:szCs w:val="28"/>
          <w:lang w:val="uk-UA"/>
        </w:rPr>
        <w:t xml:space="preserve"> </w:t>
      </w:r>
      <w:r w:rsidRPr="00475BFF">
        <w:rPr>
          <w:b/>
          <w:sz w:val="28"/>
          <w:szCs w:val="28"/>
          <w:lang w:val="uk-UA"/>
        </w:rPr>
        <w:t xml:space="preserve"> </w:t>
      </w:r>
      <w:r w:rsidR="00DB6090">
        <w:rPr>
          <w:b/>
          <w:sz w:val="28"/>
          <w:szCs w:val="28"/>
          <w:lang w:val="uk-UA"/>
        </w:rPr>
        <w:t>земельної ділянки, яка розташована</w:t>
      </w:r>
      <w:r w:rsidRPr="00475BFF">
        <w:rPr>
          <w:b/>
          <w:sz w:val="28"/>
          <w:szCs w:val="28"/>
          <w:lang w:val="uk-UA"/>
        </w:rPr>
        <w:t xml:space="preserve"> </w:t>
      </w:r>
    </w:p>
    <w:p w14:paraId="47EA4BA6" w14:textId="77777777" w:rsidR="00BE0F8A" w:rsidRPr="00EF500F" w:rsidRDefault="00BE0F8A" w:rsidP="00BE0F8A">
      <w:pPr>
        <w:tabs>
          <w:tab w:val="left" w:pos="9498"/>
        </w:tabs>
        <w:rPr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 xml:space="preserve">на території Тетіївської міської ради </w:t>
      </w:r>
    </w:p>
    <w:p w14:paraId="02650822" w14:textId="7777777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>шляхом укладення додаткової угоди</w:t>
      </w:r>
    </w:p>
    <w:p w14:paraId="78F5B83F" w14:textId="7777777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</w:p>
    <w:p w14:paraId="05AA3610" w14:textId="2CCC338E" w:rsidR="00BE0F8A" w:rsidRPr="00475BFF" w:rsidRDefault="00D82878" w:rsidP="00BE6DE2">
      <w:pPr>
        <w:tabs>
          <w:tab w:val="left" w:pos="9498"/>
        </w:tabs>
        <w:jc w:val="both"/>
        <w:rPr>
          <w:rFonts w:eastAsiaTheme="minorHAnsi"/>
          <w:color w:val="2A2928"/>
          <w:sz w:val="28"/>
          <w:szCs w:val="28"/>
          <w:lang w:val="uk-UA" w:eastAsia="en-US"/>
        </w:rPr>
      </w:pP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    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>Розглянувши</w:t>
      </w: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1C161C">
        <w:rPr>
          <w:rFonts w:eastAsiaTheme="minorHAnsi"/>
          <w:color w:val="2A2928"/>
          <w:sz w:val="28"/>
          <w:szCs w:val="28"/>
          <w:lang w:val="uk-UA" w:eastAsia="en-US"/>
        </w:rPr>
        <w:t xml:space="preserve"> заяву </w:t>
      </w:r>
      <w:proofErr w:type="spellStart"/>
      <w:r w:rsidR="001C161C">
        <w:rPr>
          <w:rFonts w:eastAsiaTheme="minorHAnsi"/>
          <w:color w:val="2A2928"/>
          <w:sz w:val="28"/>
          <w:szCs w:val="28"/>
          <w:lang w:val="uk-UA" w:eastAsia="en-US"/>
        </w:rPr>
        <w:t>Лазарука</w:t>
      </w:r>
      <w:proofErr w:type="spellEnd"/>
      <w:r w:rsidR="001C161C">
        <w:rPr>
          <w:rFonts w:eastAsiaTheme="minorHAnsi"/>
          <w:color w:val="2A2928"/>
          <w:sz w:val="28"/>
          <w:szCs w:val="28"/>
          <w:lang w:val="uk-UA" w:eastAsia="en-US"/>
        </w:rPr>
        <w:t xml:space="preserve"> О.П</w:t>
      </w:r>
      <w:r w:rsidR="00DB6090">
        <w:rPr>
          <w:rFonts w:eastAsiaTheme="minorHAnsi"/>
          <w:color w:val="2A2928"/>
          <w:sz w:val="28"/>
          <w:szCs w:val="28"/>
          <w:lang w:val="uk-UA" w:eastAsia="en-US"/>
        </w:rPr>
        <w:t>.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>, відповідно</w:t>
      </w: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до</w:t>
      </w: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DB6090">
        <w:rPr>
          <w:rFonts w:eastAsiaTheme="minorHAnsi"/>
          <w:color w:val="2A2928"/>
          <w:sz w:val="28"/>
          <w:szCs w:val="28"/>
          <w:lang w:val="uk-UA" w:eastAsia="en-US"/>
        </w:rPr>
        <w:t xml:space="preserve"> проекту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землеустрою що  забезпечує  еколого-економічне </w:t>
      </w:r>
      <w:proofErr w:type="spellStart"/>
      <w:r w:rsidR="00010D53">
        <w:rPr>
          <w:rFonts w:eastAsiaTheme="minorHAnsi"/>
          <w:color w:val="2A2928"/>
          <w:sz w:val="28"/>
          <w:szCs w:val="28"/>
          <w:lang w:val="uk-UA" w:eastAsia="en-US"/>
        </w:rPr>
        <w:t>обгрунтування</w:t>
      </w:r>
      <w:proofErr w:type="spellEnd"/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 сівозміни  та в</w:t>
      </w:r>
      <w:r w:rsidR="00DB6090">
        <w:rPr>
          <w:rFonts w:eastAsiaTheme="minorHAnsi"/>
          <w:color w:val="2A2928"/>
          <w:sz w:val="28"/>
          <w:szCs w:val="28"/>
          <w:lang w:val="uk-UA" w:eastAsia="en-US"/>
        </w:rPr>
        <w:t>порядкування угідь,  розробленого</w:t>
      </w:r>
      <w:r w:rsidR="001C161C">
        <w:rPr>
          <w:rFonts w:eastAsiaTheme="minorHAnsi"/>
          <w:color w:val="2A2928"/>
          <w:sz w:val="28"/>
          <w:szCs w:val="28"/>
          <w:lang w:val="uk-UA" w:eastAsia="en-US"/>
        </w:rPr>
        <w:t xml:space="preserve"> ФОП Шамрай Д.В.</w:t>
      </w:r>
      <w:r>
        <w:rPr>
          <w:rFonts w:eastAsiaTheme="minorHAnsi"/>
          <w:color w:val="2A2928"/>
          <w:sz w:val="28"/>
          <w:szCs w:val="28"/>
          <w:lang w:val="uk-UA" w:eastAsia="en-US"/>
        </w:rPr>
        <w:t>,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>к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еруючись</w:t>
      </w:r>
      <w:r w:rsidR="00E66A60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ст. 12,93,</w:t>
      </w:r>
      <w:r w:rsidR="006B6AF6">
        <w:rPr>
          <w:rFonts w:eastAsiaTheme="minorHAnsi"/>
          <w:color w:val="2A2928"/>
          <w:sz w:val="28"/>
          <w:szCs w:val="28"/>
          <w:lang w:val="uk-UA" w:eastAsia="en-US"/>
        </w:rPr>
        <w:t>122,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124 Земельного кодексу України ст. 288 Податкового кодексу України,  ст. 26 Законом України «Про місцеве самоврядування в</w:t>
      </w:r>
      <w:r w:rsidR="006B6AF6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Україні»,</w:t>
      </w:r>
      <w:r w:rsidR="00BC29BF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686831">
        <w:rPr>
          <w:rFonts w:eastAsiaTheme="minorHAnsi"/>
          <w:color w:val="2A2928"/>
          <w:sz w:val="28"/>
          <w:szCs w:val="28"/>
          <w:lang w:val="uk-UA" w:eastAsia="en-US"/>
        </w:rPr>
        <w:t>Законом України «Про землеустрій»,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 xml:space="preserve"> в інтересах Тетіївської міської  територіальної громади Тетіївська міська рада</w:t>
      </w:r>
    </w:p>
    <w:p w14:paraId="6DE8C0E0" w14:textId="7777777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</w:p>
    <w:p w14:paraId="153C5301" w14:textId="77777777" w:rsidR="00BE0F8A" w:rsidRPr="00475BFF" w:rsidRDefault="00BE0F8A" w:rsidP="00BE0F8A">
      <w:pPr>
        <w:tabs>
          <w:tab w:val="left" w:pos="9498"/>
        </w:tabs>
        <w:ind w:left="284" w:hanging="142"/>
        <w:jc w:val="center"/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>ВИРІШИЛА :</w:t>
      </w:r>
    </w:p>
    <w:p w14:paraId="46490A21" w14:textId="77777777" w:rsidR="00BE0F8A" w:rsidRPr="00475BFF" w:rsidRDefault="00BE0F8A" w:rsidP="00BE0F8A">
      <w:pPr>
        <w:tabs>
          <w:tab w:val="left" w:pos="9498"/>
        </w:tabs>
        <w:ind w:left="284" w:hanging="142"/>
        <w:jc w:val="center"/>
        <w:rPr>
          <w:b/>
          <w:sz w:val="28"/>
          <w:szCs w:val="28"/>
          <w:lang w:val="uk-UA"/>
        </w:rPr>
      </w:pPr>
    </w:p>
    <w:p w14:paraId="02E5D093" w14:textId="006AC4FF" w:rsidR="00FB5D2A" w:rsidRDefault="00FB5D2A" w:rsidP="00FB5D2A">
      <w:pPr>
        <w:pStyle w:val="a7"/>
        <w:numPr>
          <w:ilvl w:val="0"/>
          <w:numId w:val="1"/>
        </w:numPr>
        <w:tabs>
          <w:tab w:val="left" w:pos="949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Погодити </w:t>
      </w:r>
      <w:proofErr w:type="spellStart"/>
      <w:r>
        <w:rPr>
          <w:sz w:val="28"/>
          <w:szCs w:val="28"/>
          <w:lang w:val="uk-UA"/>
        </w:rPr>
        <w:t>проєкт</w:t>
      </w:r>
      <w:proofErr w:type="spellEnd"/>
      <w:r>
        <w:rPr>
          <w:sz w:val="28"/>
          <w:szCs w:val="28"/>
          <w:lang w:val="uk-UA"/>
        </w:rPr>
        <w:t xml:space="preserve"> землеустрою що забезпечує еколого-економічне </w:t>
      </w:r>
      <w:proofErr w:type="spellStart"/>
      <w:r>
        <w:rPr>
          <w:sz w:val="28"/>
          <w:szCs w:val="28"/>
          <w:lang w:val="uk-UA"/>
        </w:rPr>
        <w:t>обгрунтування</w:t>
      </w:r>
      <w:proofErr w:type="spellEnd"/>
      <w:r>
        <w:rPr>
          <w:sz w:val="28"/>
          <w:szCs w:val="28"/>
          <w:lang w:val="uk-UA"/>
        </w:rPr>
        <w:t xml:space="preserve"> сівозміни та впорядкування угідь о</w:t>
      </w:r>
      <w:r w:rsidR="00DB6090">
        <w:rPr>
          <w:sz w:val="28"/>
          <w:szCs w:val="28"/>
          <w:lang w:val="uk-UA"/>
        </w:rPr>
        <w:t>рендованої земельної діля</w:t>
      </w:r>
      <w:r w:rsidR="001C161C">
        <w:rPr>
          <w:sz w:val="28"/>
          <w:szCs w:val="28"/>
          <w:lang w:val="uk-UA"/>
        </w:rPr>
        <w:t xml:space="preserve">нки  </w:t>
      </w:r>
      <w:proofErr w:type="spellStart"/>
      <w:r w:rsidR="001C161C">
        <w:rPr>
          <w:sz w:val="28"/>
          <w:szCs w:val="28"/>
          <w:lang w:val="uk-UA"/>
        </w:rPr>
        <w:t>Лазаруку</w:t>
      </w:r>
      <w:proofErr w:type="spellEnd"/>
      <w:r w:rsidR="001C161C">
        <w:rPr>
          <w:sz w:val="28"/>
          <w:szCs w:val="28"/>
          <w:lang w:val="uk-UA"/>
        </w:rPr>
        <w:t xml:space="preserve"> Олегу Петровичу </w:t>
      </w:r>
      <w:r>
        <w:rPr>
          <w:sz w:val="28"/>
          <w:szCs w:val="28"/>
          <w:lang w:val="uk-UA"/>
        </w:rPr>
        <w:t>зі зміною виду угідь з пасовищ на ріллю</w:t>
      </w:r>
      <w:r w:rsidR="00812DF5">
        <w:rPr>
          <w:sz w:val="28"/>
          <w:szCs w:val="28"/>
          <w:lang w:val="uk-UA"/>
        </w:rPr>
        <w:t>:</w:t>
      </w:r>
      <w:r w:rsidR="001C161C">
        <w:rPr>
          <w:sz w:val="28"/>
          <w:szCs w:val="28"/>
          <w:lang w:val="uk-UA"/>
        </w:rPr>
        <w:t xml:space="preserve"> площею 33,2388</w:t>
      </w:r>
      <w:r>
        <w:rPr>
          <w:sz w:val="28"/>
          <w:szCs w:val="28"/>
          <w:lang w:val="uk-UA"/>
        </w:rPr>
        <w:t xml:space="preserve"> </w:t>
      </w:r>
      <w:r w:rsidR="001C161C">
        <w:rPr>
          <w:sz w:val="28"/>
          <w:szCs w:val="28"/>
          <w:lang w:val="uk-UA"/>
        </w:rPr>
        <w:t>га, кадастровий номер 3224686200:03:004</w:t>
      </w:r>
      <w:r w:rsidR="00DB6090">
        <w:rPr>
          <w:sz w:val="28"/>
          <w:szCs w:val="28"/>
          <w:lang w:val="uk-UA"/>
        </w:rPr>
        <w:t>:00</w:t>
      </w:r>
      <w:r w:rsidR="001C161C">
        <w:rPr>
          <w:sz w:val="28"/>
          <w:szCs w:val="28"/>
          <w:lang w:val="uk-UA"/>
        </w:rPr>
        <w:t>09</w:t>
      </w:r>
      <w:r>
        <w:rPr>
          <w:sz w:val="28"/>
          <w:szCs w:val="28"/>
          <w:lang w:val="uk-UA"/>
        </w:rPr>
        <w:t>, землі сільськогосподарського призначення,  для ведення фермерського господарства (01.02), що розташована на території Тетіївської міської ради</w:t>
      </w:r>
      <w:r w:rsidR="001C161C">
        <w:rPr>
          <w:sz w:val="28"/>
          <w:szCs w:val="28"/>
          <w:lang w:val="uk-UA"/>
        </w:rPr>
        <w:t xml:space="preserve"> за межами с. </w:t>
      </w:r>
      <w:proofErr w:type="spellStart"/>
      <w:r w:rsidR="001C161C">
        <w:rPr>
          <w:sz w:val="28"/>
          <w:szCs w:val="28"/>
          <w:lang w:val="uk-UA"/>
        </w:rPr>
        <w:t>Скибинці</w:t>
      </w:r>
      <w:proofErr w:type="spellEnd"/>
      <w:r w:rsidR="00812DF5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</w:t>
      </w:r>
    </w:p>
    <w:p w14:paraId="0C2F0265" w14:textId="77777777" w:rsidR="00812DF5" w:rsidRDefault="00812DF5" w:rsidP="00812DF5">
      <w:pPr>
        <w:pStyle w:val="a7"/>
        <w:tabs>
          <w:tab w:val="left" w:pos="9498"/>
        </w:tabs>
        <w:ind w:left="435"/>
        <w:jc w:val="both"/>
        <w:rPr>
          <w:sz w:val="28"/>
          <w:szCs w:val="28"/>
          <w:lang w:val="uk-UA"/>
        </w:rPr>
      </w:pPr>
    </w:p>
    <w:p w14:paraId="6FBF950A" w14:textId="11FA73B7" w:rsidR="00812DF5" w:rsidRDefault="00812DF5" w:rsidP="00812DF5">
      <w:pPr>
        <w:pStyle w:val="a7"/>
        <w:numPr>
          <w:ilvl w:val="0"/>
          <w:numId w:val="1"/>
        </w:numPr>
        <w:tabs>
          <w:tab w:val="left" w:pos="9498"/>
        </w:tabs>
        <w:jc w:val="both"/>
        <w:rPr>
          <w:sz w:val="28"/>
          <w:szCs w:val="28"/>
          <w:lang w:val="uk-UA"/>
        </w:rPr>
      </w:pPr>
      <w:proofErr w:type="spellStart"/>
      <w:r w:rsidRPr="00812DF5">
        <w:rPr>
          <w:sz w:val="28"/>
          <w:szCs w:val="28"/>
          <w:lang w:val="uk-UA"/>
        </w:rPr>
        <w:t>Внести</w:t>
      </w:r>
      <w:proofErr w:type="spellEnd"/>
      <w:r w:rsidRPr="00812DF5">
        <w:rPr>
          <w:sz w:val="28"/>
          <w:szCs w:val="28"/>
          <w:lang w:val="uk-UA"/>
        </w:rPr>
        <w:t xml:space="preserve"> зміни </w:t>
      </w:r>
      <w:r w:rsidR="001C161C">
        <w:rPr>
          <w:sz w:val="28"/>
          <w:szCs w:val="28"/>
          <w:lang w:val="uk-UA"/>
        </w:rPr>
        <w:t>до договору оренди землі  від 04.08.2015</w:t>
      </w:r>
      <w:r w:rsidRPr="00812DF5">
        <w:rPr>
          <w:sz w:val="28"/>
          <w:szCs w:val="28"/>
          <w:lang w:val="uk-UA"/>
        </w:rPr>
        <w:t xml:space="preserve"> року </w:t>
      </w:r>
      <w:r w:rsidR="00DB6090">
        <w:rPr>
          <w:sz w:val="28"/>
          <w:szCs w:val="28"/>
          <w:lang w:val="uk-UA"/>
        </w:rPr>
        <w:t>з</w:t>
      </w:r>
      <w:r w:rsidR="001C161C">
        <w:rPr>
          <w:sz w:val="28"/>
          <w:szCs w:val="28"/>
          <w:lang w:val="uk-UA"/>
        </w:rPr>
        <w:t xml:space="preserve">  гр. </w:t>
      </w:r>
      <w:proofErr w:type="spellStart"/>
      <w:r w:rsidR="001C161C">
        <w:rPr>
          <w:sz w:val="28"/>
          <w:szCs w:val="28"/>
          <w:lang w:val="uk-UA"/>
        </w:rPr>
        <w:t>Лазаруком</w:t>
      </w:r>
      <w:proofErr w:type="spellEnd"/>
      <w:r w:rsidR="001C161C">
        <w:rPr>
          <w:sz w:val="28"/>
          <w:szCs w:val="28"/>
          <w:lang w:val="uk-UA"/>
        </w:rPr>
        <w:t xml:space="preserve"> Олегом Петровичем</w:t>
      </w:r>
      <w:r w:rsidRPr="00812DF5">
        <w:rPr>
          <w:sz w:val="28"/>
          <w:szCs w:val="28"/>
          <w:lang w:val="uk-UA"/>
        </w:rPr>
        <w:t>, а саме:</w:t>
      </w:r>
    </w:p>
    <w:p w14:paraId="0D996D5D" w14:textId="77777777" w:rsidR="00586315" w:rsidRPr="00586315" w:rsidRDefault="00586315" w:rsidP="00586315">
      <w:pPr>
        <w:pStyle w:val="a7"/>
        <w:rPr>
          <w:sz w:val="28"/>
          <w:szCs w:val="28"/>
          <w:lang w:val="uk-UA"/>
        </w:rPr>
      </w:pPr>
    </w:p>
    <w:p w14:paraId="0BC330CF" w14:textId="18A33540" w:rsidR="00DB6090" w:rsidRDefault="00DB6090" w:rsidP="008B49B2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="00DC63B3">
        <w:rPr>
          <w:sz w:val="28"/>
          <w:szCs w:val="28"/>
          <w:lang w:val="uk-UA"/>
        </w:rPr>
        <w:t>-  у пункті  2  слова « в тому числі :</w:t>
      </w:r>
      <w:r w:rsidR="00BE0F8A" w:rsidRPr="00475BFF">
        <w:rPr>
          <w:sz w:val="28"/>
          <w:szCs w:val="28"/>
          <w:lang w:val="uk-UA"/>
        </w:rPr>
        <w:t xml:space="preserve"> (</w:t>
      </w:r>
      <w:r w:rsidR="00DC63B3">
        <w:rPr>
          <w:sz w:val="28"/>
          <w:szCs w:val="28"/>
          <w:lang w:val="uk-UA"/>
        </w:rPr>
        <w:t>сіножаті</w:t>
      </w:r>
      <w:r>
        <w:rPr>
          <w:sz w:val="28"/>
          <w:szCs w:val="28"/>
          <w:lang w:val="uk-UA"/>
        </w:rPr>
        <w:t xml:space="preserve">) </w:t>
      </w:r>
      <w:r w:rsidR="00DC63B3">
        <w:rPr>
          <w:sz w:val="28"/>
          <w:szCs w:val="28"/>
          <w:lang w:val="uk-UA"/>
        </w:rPr>
        <w:t xml:space="preserve">-33,2388» </w:t>
      </w:r>
      <w:r w:rsidR="00BE0F8A" w:rsidRPr="00475BFF">
        <w:rPr>
          <w:sz w:val="28"/>
          <w:szCs w:val="28"/>
          <w:lang w:val="uk-UA"/>
        </w:rPr>
        <w:t xml:space="preserve"> </w:t>
      </w:r>
      <w:r w:rsidR="00ED16C1">
        <w:rPr>
          <w:b/>
          <w:sz w:val="28"/>
          <w:szCs w:val="28"/>
          <w:lang w:val="uk-UA"/>
        </w:rPr>
        <w:t xml:space="preserve">замінити </w:t>
      </w:r>
      <w:r w:rsidR="00D1275A">
        <w:rPr>
          <w:b/>
          <w:sz w:val="28"/>
          <w:szCs w:val="28"/>
          <w:lang w:val="uk-UA"/>
        </w:rPr>
        <w:t xml:space="preserve">словами: </w:t>
      </w:r>
      <w:r w:rsidR="00DC63B3">
        <w:rPr>
          <w:sz w:val="28"/>
          <w:szCs w:val="28"/>
          <w:lang w:val="uk-UA"/>
        </w:rPr>
        <w:t>«в тому числі :</w:t>
      </w:r>
      <w:r w:rsidR="00DC63B3" w:rsidRPr="00475BFF">
        <w:rPr>
          <w:sz w:val="28"/>
          <w:szCs w:val="28"/>
          <w:lang w:val="uk-UA"/>
        </w:rPr>
        <w:t xml:space="preserve"> (</w:t>
      </w:r>
      <w:r w:rsidR="00DC63B3">
        <w:rPr>
          <w:sz w:val="28"/>
          <w:szCs w:val="28"/>
          <w:lang w:val="uk-UA"/>
        </w:rPr>
        <w:t>рілля) -33,2388</w:t>
      </w:r>
      <w:r w:rsidR="00DC63B3" w:rsidRPr="00475BFF">
        <w:rPr>
          <w:sz w:val="28"/>
          <w:szCs w:val="28"/>
          <w:lang w:val="uk-UA"/>
        </w:rPr>
        <w:t xml:space="preserve"> </w:t>
      </w:r>
      <w:r w:rsidR="00BE0F8A" w:rsidRPr="00475BFF">
        <w:rPr>
          <w:sz w:val="28"/>
          <w:szCs w:val="28"/>
          <w:lang w:val="uk-UA"/>
        </w:rPr>
        <w:t>»</w:t>
      </w:r>
    </w:p>
    <w:p w14:paraId="6D0BD3AB" w14:textId="77777777" w:rsidR="008B49B2" w:rsidRPr="00475BFF" w:rsidRDefault="008B49B2" w:rsidP="008B49B2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</w:p>
    <w:p w14:paraId="332647F1" w14:textId="3317F96D" w:rsidR="008B49B2" w:rsidRPr="00EF500F" w:rsidRDefault="00DB6090" w:rsidP="00DC63B3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B051E5" w:rsidRPr="00475BFF">
        <w:rPr>
          <w:sz w:val="28"/>
          <w:szCs w:val="28"/>
          <w:lang w:val="uk-UA"/>
        </w:rPr>
        <w:t xml:space="preserve"> пункт 4</w:t>
      </w:r>
      <w:r w:rsidR="00B051E5">
        <w:rPr>
          <w:sz w:val="28"/>
          <w:szCs w:val="28"/>
          <w:lang w:val="uk-UA"/>
        </w:rPr>
        <w:t>.</w:t>
      </w:r>
      <w:r w:rsidR="00DC63B3">
        <w:rPr>
          <w:sz w:val="28"/>
          <w:szCs w:val="28"/>
          <w:lang w:val="uk-UA"/>
        </w:rPr>
        <w:t xml:space="preserve"> « н</w:t>
      </w:r>
      <w:r w:rsidR="00B051E5" w:rsidRPr="00475BFF">
        <w:rPr>
          <w:sz w:val="28"/>
          <w:szCs w:val="28"/>
          <w:lang w:val="uk-UA"/>
        </w:rPr>
        <w:t>ормативна грошова оцінка</w:t>
      </w:r>
      <w:r w:rsidR="00DC63B3">
        <w:rPr>
          <w:sz w:val="28"/>
          <w:szCs w:val="28"/>
          <w:lang w:val="uk-UA"/>
        </w:rPr>
        <w:t xml:space="preserve"> для</w:t>
      </w:r>
      <w:r w:rsidR="00B051E5" w:rsidRPr="00475BFF">
        <w:rPr>
          <w:sz w:val="28"/>
          <w:szCs w:val="28"/>
          <w:lang w:val="uk-UA"/>
        </w:rPr>
        <w:t xml:space="preserve"> </w:t>
      </w:r>
      <w:r w:rsidR="00DC63B3">
        <w:rPr>
          <w:sz w:val="28"/>
          <w:szCs w:val="28"/>
          <w:lang w:val="uk-UA"/>
        </w:rPr>
        <w:t xml:space="preserve">даної </w:t>
      </w:r>
      <w:r w:rsidR="00B051E5" w:rsidRPr="00475BFF">
        <w:rPr>
          <w:sz w:val="28"/>
          <w:szCs w:val="28"/>
          <w:lang w:val="uk-UA"/>
        </w:rPr>
        <w:t>земел</w:t>
      </w:r>
      <w:r w:rsidR="00DC63B3">
        <w:rPr>
          <w:sz w:val="28"/>
          <w:szCs w:val="28"/>
          <w:lang w:val="uk-UA"/>
        </w:rPr>
        <w:t xml:space="preserve">ьної ділянки </w:t>
      </w:r>
      <w:r w:rsidR="00B051E5" w:rsidRPr="00475BFF">
        <w:rPr>
          <w:sz w:val="28"/>
          <w:szCs w:val="28"/>
          <w:lang w:val="uk-UA"/>
        </w:rPr>
        <w:t xml:space="preserve"> становить </w:t>
      </w:r>
      <w:r w:rsidR="00DC63B3">
        <w:rPr>
          <w:sz w:val="28"/>
          <w:szCs w:val="28"/>
          <w:lang w:val="uk-UA"/>
        </w:rPr>
        <w:t>249 997,24</w:t>
      </w:r>
      <w:r w:rsidR="00B051E5" w:rsidRPr="00475BFF">
        <w:rPr>
          <w:sz w:val="28"/>
          <w:szCs w:val="28"/>
          <w:lang w:val="uk-UA"/>
        </w:rPr>
        <w:t xml:space="preserve"> грн» </w:t>
      </w:r>
      <w:r w:rsidR="00B051E5" w:rsidRPr="00475BFF">
        <w:rPr>
          <w:b/>
          <w:sz w:val="28"/>
          <w:szCs w:val="28"/>
          <w:lang w:val="uk-UA"/>
        </w:rPr>
        <w:t>змінити на</w:t>
      </w:r>
      <w:r w:rsidR="00B051E5" w:rsidRPr="00475BFF">
        <w:rPr>
          <w:sz w:val="28"/>
          <w:szCs w:val="28"/>
          <w:lang w:val="uk-UA"/>
        </w:rPr>
        <w:t xml:space="preserve"> </w:t>
      </w:r>
      <w:r w:rsidR="00DC63B3">
        <w:rPr>
          <w:sz w:val="28"/>
          <w:szCs w:val="28"/>
          <w:lang w:val="uk-UA"/>
        </w:rPr>
        <w:t>« н</w:t>
      </w:r>
      <w:r w:rsidR="00DC63B3" w:rsidRPr="00475BFF">
        <w:rPr>
          <w:sz w:val="28"/>
          <w:szCs w:val="28"/>
          <w:lang w:val="uk-UA"/>
        </w:rPr>
        <w:t>ормативна грошова оцінка</w:t>
      </w:r>
      <w:r w:rsidR="00DC63B3">
        <w:rPr>
          <w:sz w:val="28"/>
          <w:szCs w:val="28"/>
          <w:lang w:val="uk-UA"/>
        </w:rPr>
        <w:t xml:space="preserve"> для</w:t>
      </w:r>
      <w:r w:rsidR="00DC63B3" w:rsidRPr="00475BFF">
        <w:rPr>
          <w:sz w:val="28"/>
          <w:szCs w:val="28"/>
          <w:lang w:val="uk-UA"/>
        </w:rPr>
        <w:t xml:space="preserve"> </w:t>
      </w:r>
      <w:r w:rsidR="00DC63B3">
        <w:rPr>
          <w:sz w:val="28"/>
          <w:szCs w:val="28"/>
          <w:lang w:val="uk-UA"/>
        </w:rPr>
        <w:t xml:space="preserve">даної </w:t>
      </w:r>
      <w:r w:rsidR="00DC63B3" w:rsidRPr="00475BFF">
        <w:rPr>
          <w:sz w:val="28"/>
          <w:szCs w:val="28"/>
          <w:lang w:val="uk-UA"/>
        </w:rPr>
        <w:t>земел</w:t>
      </w:r>
      <w:r w:rsidR="00DC63B3">
        <w:rPr>
          <w:sz w:val="28"/>
          <w:szCs w:val="28"/>
          <w:lang w:val="uk-UA"/>
        </w:rPr>
        <w:t xml:space="preserve">ьної ділянки </w:t>
      </w:r>
      <w:r w:rsidR="00DC63B3" w:rsidRPr="00475BFF">
        <w:rPr>
          <w:sz w:val="28"/>
          <w:szCs w:val="28"/>
          <w:lang w:val="uk-UA"/>
        </w:rPr>
        <w:t xml:space="preserve"> становить </w:t>
      </w:r>
      <w:r w:rsidR="00DC63B3">
        <w:rPr>
          <w:sz w:val="28"/>
          <w:szCs w:val="28"/>
          <w:lang w:val="uk-UA"/>
        </w:rPr>
        <w:t>697 310,10</w:t>
      </w:r>
      <w:r w:rsidR="00DC63B3" w:rsidRPr="00475BFF">
        <w:rPr>
          <w:sz w:val="28"/>
          <w:szCs w:val="28"/>
          <w:lang w:val="uk-UA"/>
        </w:rPr>
        <w:t xml:space="preserve"> грн»</w:t>
      </w:r>
    </w:p>
    <w:p w14:paraId="1A46265B" w14:textId="25A98BC9" w:rsidR="00B051E5" w:rsidRPr="00475BFF" w:rsidRDefault="00DC63B3" w:rsidP="00B051E5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пункт 9</w:t>
      </w:r>
      <w:r w:rsidR="00B051E5" w:rsidRPr="00EF500F">
        <w:rPr>
          <w:sz w:val="28"/>
          <w:szCs w:val="28"/>
          <w:lang w:val="uk-UA"/>
        </w:rPr>
        <w:t xml:space="preserve"> Д</w:t>
      </w:r>
      <w:r>
        <w:rPr>
          <w:sz w:val="28"/>
          <w:szCs w:val="28"/>
          <w:lang w:val="uk-UA"/>
        </w:rPr>
        <w:t xml:space="preserve">оговору викласти в редакції « </w:t>
      </w:r>
      <w:r w:rsidR="00B051E5" w:rsidRPr="00EF500F">
        <w:rPr>
          <w:sz w:val="28"/>
          <w:szCs w:val="28"/>
          <w:lang w:val="uk-UA"/>
        </w:rPr>
        <w:t xml:space="preserve"> Орендна плата вноситься </w:t>
      </w:r>
      <w:r w:rsidR="00686831" w:rsidRPr="00EF500F">
        <w:rPr>
          <w:sz w:val="28"/>
          <w:szCs w:val="28"/>
          <w:lang w:val="uk-UA"/>
        </w:rPr>
        <w:t>О</w:t>
      </w:r>
      <w:r w:rsidR="00B051E5" w:rsidRPr="00EF500F">
        <w:rPr>
          <w:sz w:val="28"/>
          <w:szCs w:val="28"/>
          <w:lang w:val="uk-UA"/>
        </w:rPr>
        <w:t xml:space="preserve">рендарем у грошовій формі. Розмір річної орендної плати визначається з розрахунку 12% від нормативної грошової оцінки земельної ділянки, із урахуванням щорічного коефіцієнта індексації, та становить </w:t>
      </w:r>
      <w:r>
        <w:rPr>
          <w:sz w:val="28"/>
          <w:szCs w:val="28"/>
          <w:lang w:val="uk-UA"/>
        </w:rPr>
        <w:t>83 677,21</w:t>
      </w:r>
      <w:r w:rsidR="00B051E5" w:rsidRPr="00EF500F">
        <w:rPr>
          <w:sz w:val="28"/>
          <w:szCs w:val="28"/>
          <w:lang w:val="uk-UA"/>
        </w:rPr>
        <w:t xml:space="preserve"> </w:t>
      </w:r>
      <w:r w:rsidR="00B051E5" w:rsidRPr="00475BFF">
        <w:rPr>
          <w:sz w:val="28"/>
          <w:szCs w:val="28"/>
          <w:lang w:val="uk-UA"/>
        </w:rPr>
        <w:t>грн.»</w:t>
      </w:r>
    </w:p>
    <w:p w14:paraId="16B07580" w14:textId="2B2B1AF4" w:rsidR="00812DF5" w:rsidRDefault="00812DF5" w:rsidP="00686831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14:paraId="23CE457A" w14:textId="31919508" w:rsidR="00BE0F8A" w:rsidRPr="00475BFF" w:rsidRDefault="008B49B2" w:rsidP="00BE0F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right="-87" w:hanging="284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</w:t>
      </w:r>
      <w:r w:rsidR="00BE0F8A" w:rsidRPr="00475BFF">
        <w:rPr>
          <w:color w:val="000000"/>
          <w:sz w:val="28"/>
          <w:szCs w:val="28"/>
          <w:lang w:val="uk-UA"/>
        </w:rPr>
        <w:t>.Контроль за виконанням даного рішення покласти на постійну депутатську комісію з питань регулювання земельних відносин, архітектури, будівництва та охорони навколишнього середовища (голова Крамар О.А.)</w:t>
      </w:r>
      <w:r w:rsidR="00686831">
        <w:rPr>
          <w:color w:val="000000"/>
          <w:sz w:val="28"/>
          <w:szCs w:val="28"/>
          <w:lang w:val="uk-UA"/>
        </w:rPr>
        <w:t xml:space="preserve"> та на першого заступника </w:t>
      </w:r>
      <w:r w:rsidR="000747C5">
        <w:rPr>
          <w:color w:val="000000"/>
          <w:sz w:val="28"/>
          <w:szCs w:val="28"/>
          <w:lang w:val="uk-UA"/>
        </w:rPr>
        <w:t xml:space="preserve">міського голови </w:t>
      </w:r>
      <w:proofErr w:type="spellStart"/>
      <w:r w:rsidR="000747C5">
        <w:rPr>
          <w:color w:val="000000"/>
          <w:sz w:val="28"/>
          <w:szCs w:val="28"/>
          <w:lang w:val="uk-UA"/>
        </w:rPr>
        <w:t>Кизимишина</w:t>
      </w:r>
      <w:proofErr w:type="spellEnd"/>
      <w:r w:rsidR="000747C5">
        <w:rPr>
          <w:color w:val="000000"/>
          <w:sz w:val="28"/>
          <w:szCs w:val="28"/>
          <w:lang w:val="uk-UA"/>
        </w:rPr>
        <w:t xml:space="preserve"> В.Й.</w:t>
      </w:r>
    </w:p>
    <w:p w14:paraId="26906332" w14:textId="77777777" w:rsidR="0047018C" w:rsidRDefault="00BE0F8A" w:rsidP="00626D56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 xml:space="preserve">  </w:t>
      </w:r>
    </w:p>
    <w:p w14:paraId="3337F392" w14:textId="081B20ED" w:rsidR="0047018C" w:rsidRDefault="0047018C" w:rsidP="00626D56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</w:p>
    <w:p w14:paraId="13CACE36" w14:textId="77777777" w:rsidR="00622A93" w:rsidRDefault="00622A93" w:rsidP="00626D56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bookmarkStart w:id="0" w:name="_GoBack"/>
      <w:bookmarkEnd w:id="0"/>
    </w:p>
    <w:p w14:paraId="64307096" w14:textId="00B9B7FE" w:rsidR="00312C9F" w:rsidRDefault="00312C9F" w:rsidP="00312C9F">
      <w:pPr>
        <w:tabs>
          <w:tab w:val="left" w:pos="6412"/>
        </w:tabs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</w:t>
      </w:r>
      <w:r>
        <w:rPr>
          <w:sz w:val="28"/>
          <w:szCs w:val="28"/>
          <w:lang w:val="uk-UA"/>
        </w:rPr>
        <w:t xml:space="preserve">  Міський голова                                                       Богдан БАЛАГУРА</w:t>
      </w:r>
    </w:p>
    <w:p w14:paraId="315C2261" w14:textId="77777777" w:rsidR="00312C9F" w:rsidRDefault="00312C9F" w:rsidP="00312C9F">
      <w:pPr>
        <w:tabs>
          <w:tab w:val="left" w:pos="6412"/>
        </w:tabs>
        <w:rPr>
          <w:sz w:val="28"/>
          <w:szCs w:val="28"/>
          <w:lang w:val="uk-UA"/>
        </w:rPr>
      </w:pPr>
    </w:p>
    <w:p w14:paraId="369FAEB1" w14:textId="77777777" w:rsidR="00312C9F" w:rsidRDefault="00312C9F" w:rsidP="00312C9F">
      <w:pPr>
        <w:rPr>
          <w:lang w:val="uk-UA"/>
        </w:rPr>
      </w:pPr>
    </w:p>
    <w:p w14:paraId="7CD63D79" w14:textId="77777777" w:rsidR="00312C9F" w:rsidRDefault="00312C9F" w:rsidP="00312C9F">
      <w:pPr>
        <w:rPr>
          <w:lang w:val="uk-UA"/>
        </w:rPr>
      </w:pPr>
    </w:p>
    <w:p w14:paraId="7A6FE1C5" w14:textId="0C3A4A10" w:rsidR="00383C02" w:rsidRPr="00626D56" w:rsidRDefault="00383C02" w:rsidP="00626D56">
      <w:pPr>
        <w:tabs>
          <w:tab w:val="left" w:pos="9498"/>
        </w:tabs>
        <w:jc w:val="both"/>
        <w:rPr>
          <w:rFonts w:ascii="Courier New" w:hAnsi="Courier New" w:cs="Courier New"/>
          <w:color w:val="000000"/>
          <w:sz w:val="28"/>
          <w:szCs w:val="28"/>
          <w:lang w:val="uk-UA"/>
        </w:rPr>
      </w:pPr>
    </w:p>
    <w:sectPr w:rsidR="00383C02" w:rsidRPr="00626D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nsolas">
    <w:charset w:val="CC"/>
    <w:family w:val="modern"/>
    <w:pitch w:val="fixed"/>
    <w:sig w:usb0="E10002FF" w:usb1="4000F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91833"/>
    <w:multiLevelType w:val="hybridMultilevel"/>
    <w:tmpl w:val="222C7256"/>
    <w:lvl w:ilvl="0" w:tplc="875EB082">
      <w:start w:val="1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140E01DF"/>
    <w:multiLevelType w:val="hybridMultilevel"/>
    <w:tmpl w:val="203E45B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137CE5"/>
    <w:multiLevelType w:val="hybridMultilevel"/>
    <w:tmpl w:val="4DB44488"/>
    <w:lvl w:ilvl="0" w:tplc="92B6D12E">
      <w:start w:val="1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7AD"/>
    <w:rsid w:val="00000723"/>
    <w:rsid w:val="00010D53"/>
    <w:rsid w:val="00034BF7"/>
    <w:rsid w:val="000747C5"/>
    <w:rsid w:val="00114C79"/>
    <w:rsid w:val="001C161C"/>
    <w:rsid w:val="001D2EFB"/>
    <w:rsid w:val="00243B9F"/>
    <w:rsid w:val="00312C9F"/>
    <w:rsid w:val="00383C02"/>
    <w:rsid w:val="003B68E7"/>
    <w:rsid w:val="00463AA5"/>
    <w:rsid w:val="0046512A"/>
    <w:rsid w:val="0047018C"/>
    <w:rsid w:val="0047475B"/>
    <w:rsid w:val="004A68EE"/>
    <w:rsid w:val="004B0825"/>
    <w:rsid w:val="00507BD4"/>
    <w:rsid w:val="00586315"/>
    <w:rsid w:val="005D67AD"/>
    <w:rsid w:val="00617D9D"/>
    <w:rsid w:val="00622A93"/>
    <w:rsid w:val="00626D56"/>
    <w:rsid w:val="00686831"/>
    <w:rsid w:val="006B6AF6"/>
    <w:rsid w:val="007547BA"/>
    <w:rsid w:val="007736E5"/>
    <w:rsid w:val="00812DF5"/>
    <w:rsid w:val="008B49B2"/>
    <w:rsid w:val="009C3D00"/>
    <w:rsid w:val="00A32C2E"/>
    <w:rsid w:val="00B051E5"/>
    <w:rsid w:val="00BC29BF"/>
    <w:rsid w:val="00BE0F8A"/>
    <w:rsid w:val="00BE6DE2"/>
    <w:rsid w:val="00C32576"/>
    <w:rsid w:val="00CB2C27"/>
    <w:rsid w:val="00D1275A"/>
    <w:rsid w:val="00D82878"/>
    <w:rsid w:val="00DB6090"/>
    <w:rsid w:val="00DC63B3"/>
    <w:rsid w:val="00E07551"/>
    <w:rsid w:val="00E66A60"/>
    <w:rsid w:val="00ED16C1"/>
    <w:rsid w:val="00EF500F"/>
    <w:rsid w:val="00F569D3"/>
    <w:rsid w:val="00FB2B2F"/>
    <w:rsid w:val="00FB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864CF"/>
  <w15:chartTrackingRefBased/>
  <w15:docId w15:val="{525634EF-E051-4284-9128-A593AE141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F8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E0F8A"/>
    <w:pPr>
      <w:tabs>
        <w:tab w:val="left" w:pos="9498"/>
      </w:tabs>
      <w:ind w:left="284" w:hanging="142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semiHidden/>
    <w:rsid w:val="00BE0F8A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E0F8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E0F8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HTML">
    <w:name w:val="Стандартный HTML Знак"/>
    <w:link w:val="HTML0"/>
    <w:locked/>
    <w:rsid w:val="00BE0F8A"/>
    <w:rPr>
      <w:rFonts w:ascii="Courier New" w:hAnsi="Courier New" w:cs="Courier New"/>
      <w:color w:val="000000"/>
      <w:sz w:val="24"/>
      <w:szCs w:val="24"/>
    </w:rPr>
  </w:style>
  <w:style w:type="paragraph" w:styleId="HTML0">
    <w:name w:val="HTML Preformatted"/>
    <w:basedOn w:val="a"/>
    <w:link w:val="HTML"/>
    <w:rsid w:val="00BE0F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color w:val="000000"/>
      <w:szCs w:val="24"/>
      <w:lang w:eastAsia="en-US"/>
    </w:rPr>
  </w:style>
  <w:style w:type="character" w:customStyle="1" w:styleId="HTML1">
    <w:name w:val="Стандартный HTML Знак1"/>
    <w:basedOn w:val="a0"/>
    <w:uiPriority w:val="99"/>
    <w:semiHidden/>
    <w:rsid w:val="00BE0F8A"/>
    <w:rPr>
      <w:rFonts w:ascii="Consolas" w:eastAsia="Times New Roman" w:hAnsi="Consolas" w:cs="Consolas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569D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569D3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FB5D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43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654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46</cp:revision>
  <cp:lastPrinted>2025-04-15T12:53:00Z</cp:lastPrinted>
  <dcterms:created xsi:type="dcterms:W3CDTF">2023-09-28T13:52:00Z</dcterms:created>
  <dcterms:modified xsi:type="dcterms:W3CDTF">2025-04-29T12:57:00Z</dcterms:modified>
</cp:coreProperties>
</file>