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3" w:rsidRPr="00834D53" w:rsidRDefault="00834D53" w:rsidP="00834D53">
      <w:pPr>
        <w:tabs>
          <w:tab w:val="left" w:pos="9498"/>
        </w:tabs>
        <w:rPr>
          <w:sz w:val="36"/>
          <w:szCs w:val="36"/>
        </w:rPr>
      </w:pPr>
      <w:r w:rsidRPr="00834D53">
        <w:rPr>
          <w:noProof/>
          <w:sz w:val="36"/>
          <w:szCs w:val="36"/>
          <w:lang w:val="ru-RU"/>
        </w:rPr>
        <w:drawing>
          <wp:anchor distT="0" distB="0" distL="0" distR="0" simplePos="0" relativeHeight="251659264" behindDoc="0" locked="0" layoutInCell="1" allowOverlap="1" wp14:anchorId="589FD245" wp14:editId="06527D9B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  <w:r w:rsidRPr="00834D53">
        <w:rPr>
          <w:sz w:val="32"/>
          <w:szCs w:val="32"/>
          <w:lang w:val="ru-RU" w:eastAsia="en-US"/>
        </w:rPr>
        <w:t>КИЇВСЬКА ОБЛАСТЬ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32"/>
          <w:szCs w:val="32"/>
          <w:lang w:val="ru-RU" w:eastAsia="en-US"/>
        </w:rPr>
      </w:pPr>
      <w:r w:rsidRPr="00834D53">
        <w:rPr>
          <w:b/>
          <w:sz w:val="32"/>
          <w:szCs w:val="32"/>
          <w:lang w:val="ru-RU" w:eastAsia="en-US"/>
        </w:rPr>
        <w:t>ТЕТІЇВСЬКА МІСЬКА РАДА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val="en-US" w:eastAsia="en-US"/>
        </w:rPr>
        <w:t>V</w:t>
      </w:r>
      <w:r w:rsidRPr="00834D53">
        <w:rPr>
          <w:b/>
          <w:sz w:val="28"/>
          <w:szCs w:val="28"/>
          <w:lang w:eastAsia="en-US"/>
        </w:rPr>
        <w:t>ІІІ</w:t>
      </w:r>
      <w:r w:rsidRPr="00834D53">
        <w:rPr>
          <w:b/>
          <w:sz w:val="28"/>
          <w:szCs w:val="28"/>
          <w:lang w:val="ru-RU" w:eastAsia="en-US"/>
        </w:rPr>
        <w:t xml:space="preserve"> СКЛИКАННЯ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:rsidR="00834D53" w:rsidRPr="00834D53" w:rsidRDefault="00450FFD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>ТРИДЦЯТЬ ШОСТА</w:t>
      </w:r>
      <w:r w:rsidR="00834D53" w:rsidRPr="00834D53">
        <w:rPr>
          <w:b/>
          <w:sz w:val="28"/>
          <w:szCs w:val="28"/>
          <w:lang w:eastAsia="en-US"/>
        </w:rPr>
        <w:t xml:space="preserve"> </w:t>
      </w:r>
      <w:r w:rsidR="00834D53" w:rsidRPr="00834D53">
        <w:rPr>
          <w:b/>
          <w:sz w:val="28"/>
          <w:szCs w:val="28"/>
          <w:lang w:val="ru-RU" w:eastAsia="en-US"/>
        </w:rPr>
        <w:t xml:space="preserve"> СЕСІЯ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450FFD" w:rsidRDefault="008F6186" w:rsidP="00834D5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32"/>
          <w:szCs w:val="32"/>
          <w:lang w:eastAsia="en-US"/>
        </w:rPr>
        <w:t xml:space="preserve">   </w:t>
      </w:r>
      <w:r w:rsidR="00450FFD" w:rsidRPr="00450FFD">
        <w:rPr>
          <w:b/>
          <w:bCs/>
          <w:sz w:val="28"/>
          <w:szCs w:val="28"/>
          <w:lang w:val="ru-RU" w:eastAsia="en-US"/>
        </w:rPr>
        <w:t>ПРО</w:t>
      </w:r>
      <w:r w:rsidR="00450FFD" w:rsidRPr="00450FFD">
        <w:rPr>
          <w:b/>
          <w:bCs/>
          <w:sz w:val="28"/>
          <w:szCs w:val="28"/>
          <w:lang w:eastAsia="en-US"/>
        </w:rPr>
        <w:t>ЄКТ</w:t>
      </w:r>
      <w:r w:rsidR="00834D53" w:rsidRPr="00450FFD">
        <w:rPr>
          <w:b/>
          <w:bCs/>
          <w:sz w:val="28"/>
          <w:szCs w:val="28"/>
          <w:lang w:eastAsia="en-US"/>
        </w:rPr>
        <w:t xml:space="preserve">  </w:t>
      </w:r>
      <w:r w:rsidR="00834D53" w:rsidRPr="00450FFD">
        <w:rPr>
          <w:b/>
          <w:bCs/>
          <w:sz w:val="28"/>
          <w:szCs w:val="28"/>
          <w:lang w:val="ru-RU" w:eastAsia="en-US"/>
        </w:rPr>
        <w:t xml:space="preserve">  Р І Ш Е Н </w:t>
      </w:r>
      <w:proofErr w:type="spellStart"/>
      <w:r w:rsidR="00834D53" w:rsidRPr="00450FFD">
        <w:rPr>
          <w:b/>
          <w:bCs/>
          <w:sz w:val="28"/>
          <w:szCs w:val="28"/>
          <w:lang w:val="ru-RU" w:eastAsia="en-US"/>
        </w:rPr>
        <w:t>Н</w:t>
      </w:r>
      <w:proofErr w:type="spellEnd"/>
      <w:r w:rsidR="00834D53" w:rsidRPr="00450FFD">
        <w:rPr>
          <w:b/>
          <w:bCs/>
          <w:sz w:val="28"/>
          <w:szCs w:val="28"/>
          <w:lang w:val="ru-RU" w:eastAsia="en-US"/>
        </w:rPr>
        <w:t xml:space="preserve"> Я</w:t>
      </w:r>
    </w:p>
    <w:p w:rsidR="00834D53" w:rsidRPr="00450FFD" w:rsidRDefault="00834D53" w:rsidP="00834D5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834D53" w:rsidRPr="00450FFD" w:rsidRDefault="004E7BBD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   29</w:t>
      </w:r>
      <w:r w:rsidR="00450FFD" w:rsidRPr="00450FFD">
        <w:rPr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450FFD" w:rsidRPr="00450FFD">
        <w:rPr>
          <w:sz w:val="28"/>
          <w:szCs w:val="28"/>
          <w:lang w:val="ru-RU" w:eastAsia="en-US"/>
        </w:rPr>
        <w:t>квітня</w:t>
      </w:r>
      <w:proofErr w:type="spellEnd"/>
      <w:r w:rsidR="00450FFD" w:rsidRPr="00450FFD">
        <w:rPr>
          <w:sz w:val="28"/>
          <w:szCs w:val="28"/>
          <w:lang w:val="ru-RU" w:eastAsia="en-US"/>
        </w:rPr>
        <w:t xml:space="preserve"> </w:t>
      </w:r>
      <w:r w:rsidR="00450FFD" w:rsidRPr="00450FFD">
        <w:rPr>
          <w:rFonts w:eastAsia="Calibri"/>
          <w:sz w:val="28"/>
          <w:szCs w:val="28"/>
          <w:lang w:eastAsia="en-US"/>
        </w:rPr>
        <w:t xml:space="preserve"> 2025</w:t>
      </w:r>
      <w:proofErr w:type="gramEnd"/>
      <w:r w:rsidR="00834D53" w:rsidRPr="00450FFD">
        <w:rPr>
          <w:rFonts w:eastAsia="Calibri"/>
          <w:sz w:val="28"/>
          <w:szCs w:val="28"/>
          <w:lang w:eastAsia="en-US"/>
        </w:rPr>
        <w:t xml:space="preserve"> року  </w:t>
      </w:r>
      <w:r w:rsidR="00834D53" w:rsidRPr="00450FFD">
        <w:rPr>
          <w:sz w:val="28"/>
          <w:szCs w:val="28"/>
          <w:lang w:val="ru-RU" w:eastAsia="en-US"/>
        </w:rPr>
        <w:t xml:space="preserve">                           </w:t>
      </w:r>
      <w:r w:rsidR="00834D53" w:rsidRPr="00450FFD">
        <w:rPr>
          <w:sz w:val="28"/>
          <w:szCs w:val="28"/>
          <w:lang w:eastAsia="en-US"/>
        </w:rPr>
        <w:t xml:space="preserve">                </w:t>
      </w:r>
      <w:r w:rsidR="00834D53" w:rsidRPr="00450FFD">
        <w:rPr>
          <w:sz w:val="28"/>
          <w:szCs w:val="28"/>
          <w:lang w:val="ru-RU" w:eastAsia="en-US"/>
        </w:rPr>
        <w:t xml:space="preserve">      </w:t>
      </w:r>
      <w:r w:rsidR="00834D53" w:rsidRPr="00450FFD">
        <w:rPr>
          <w:b/>
          <w:sz w:val="28"/>
          <w:szCs w:val="28"/>
          <w:lang w:val="ru-RU" w:eastAsia="en-US"/>
        </w:rPr>
        <w:t xml:space="preserve">№ </w:t>
      </w:r>
      <w:r w:rsidR="00450FFD" w:rsidRPr="00450FFD">
        <w:rPr>
          <w:b/>
          <w:sz w:val="28"/>
          <w:szCs w:val="28"/>
          <w:lang w:eastAsia="en-US"/>
        </w:rPr>
        <w:t xml:space="preserve">  </w:t>
      </w:r>
      <w:r w:rsidR="00450FFD" w:rsidRPr="00450FFD">
        <w:rPr>
          <w:b/>
          <w:sz w:val="28"/>
          <w:szCs w:val="28"/>
          <w:lang w:val="ru-RU" w:eastAsia="en-US"/>
        </w:rPr>
        <w:t>-36</w:t>
      </w:r>
      <w:r w:rsidR="00834D53" w:rsidRPr="00450FFD">
        <w:rPr>
          <w:b/>
          <w:sz w:val="28"/>
          <w:szCs w:val="28"/>
          <w:lang w:val="ru-RU" w:eastAsia="en-US"/>
        </w:rPr>
        <w:t>-</w:t>
      </w:r>
      <w:r w:rsidR="00834D53" w:rsidRPr="00450FFD">
        <w:rPr>
          <w:b/>
          <w:sz w:val="28"/>
          <w:szCs w:val="28"/>
          <w:lang w:val="en-US" w:eastAsia="en-US"/>
        </w:rPr>
        <w:t>VII</w:t>
      </w:r>
      <w:r w:rsidR="00834D53" w:rsidRPr="00450FFD">
        <w:rPr>
          <w:b/>
          <w:sz w:val="28"/>
          <w:szCs w:val="28"/>
          <w:lang w:eastAsia="en-US"/>
        </w:rPr>
        <w:t>І</w:t>
      </w:r>
    </w:p>
    <w:p w:rsidR="00450FFD" w:rsidRDefault="00450FFD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915C0D" w:rsidRDefault="00450FFD" w:rsidP="00915C0D">
      <w:pPr>
        <w:tabs>
          <w:tab w:val="left" w:pos="9498"/>
        </w:tabs>
        <w:rPr>
          <w:b/>
          <w:sz w:val="28"/>
          <w:szCs w:val="20"/>
        </w:rPr>
      </w:pPr>
      <w:r>
        <w:rPr>
          <w:b/>
          <w:sz w:val="28"/>
          <w:szCs w:val="28"/>
          <w:lang w:val="ru-RU"/>
        </w:rPr>
        <w:t xml:space="preserve"> </w:t>
      </w:r>
      <w:r w:rsidR="00915C0D">
        <w:rPr>
          <w:b/>
          <w:sz w:val="28"/>
          <w:szCs w:val="28"/>
          <w:lang w:val="ru-RU"/>
        </w:rPr>
        <w:t xml:space="preserve"> </w:t>
      </w:r>
      <w:r w:rsidRPr="00450FFD">
        <w:rPr>
          <w:b/>
          <w:sz w:val="28"/>
          <w:szCs w:val="28"/>
          <w:lang w:val="ru-RU"/>
        </w:rPr>
        <w:t xml:space="preserve">Про </w:t>
      </w:r>
      <w:proofErr w:type="spellStart"/>
      <w:r w:rsidR="00915C0D">
        <w:rPr>
          <w:b/>
          <w:sz w:val="28"/>
          <w:szCs w:val="28"/>
          <w:lang w:val="ru-RU"/>
        </w:rPr>
        <w:t>припинення</w:t>
      </w:r>
      <w:proofErr w:type="spellEnd"/>
      <w:r w:rsidR="00915C0D">
        <w:rPr>
          <w:b/>
          <w:sz w:val="28"/>
          <w:szCs w:val="28"/>
          <w:lang w:val="ru-RU"/>
        </w:rPr>
        <w:t xml:space="preserve"> права </w:t>
      </w:r>
      <w:proofErr w:type="spellStart"/>
      <w:r w:rsidR="00915C0D">
        <w:rPr>
          <w:b/>
          <w:sz w:val="28"/>
          <w:szCs w:val="28"/>
          <w:lang w:val="ru-RU"/>
        </w:rPr>
        <w:t>оренди</w:t>
      </w:r>
      <w:proofErr w:type="spellEnd"/>
      <w:r w:rsidR="005705DF" w:rsidRPr="005705DF">
        <w:rPr>
          <w:b/>
          <w:sz w:val="28"/>
          <w:szCs w:val="20"/>
        </w:rPr>
        <w:t xml:space="preserve"> земельних  </w:t>
      </w:r>
    </w:p>
    <w:p w:rsidR="005705DF" w:rsidRPr="00915C0D" w:rsidRDefault="005705DF" w:rsidP="00915C0D">
      <w:pPr>
        <w:tabs>
          <w:tab w:val="left" w:pos="9498"/>
        </w:tabs>
        <w:rPr>
          <w:b/>
          <w:sz w:val="28"/>
          <w:szCs w:val="28"/>
        </w:rPr>
      </w:pPr>
      <w:r w:rsidRPr="005705DF">
        <w:rPr>
          <w:b/>
          <w:sz w:val="28"/>
          <w:szCs w:val="20"/>
        </w:rPr>
        <w:t xml:space="preserve">ділянок, які розташовані на території  Тетіївської </w:t>
      </w:r>
    </w:p>
    <w:p w:rsidR="00450FFD" w:rsidRPr="005705DF" w:rsidRDefault="005705DF" w:rsidP="005705DF">
      <w:pPr>
        <w:tabs>
          <w:tab w:val="left" w:pos="9498"/>
        </w:tabs>
        <w:jc w:val="both"/>
        <w:rPr>
          <w:b/>
          <w:sz w:val="28"/>
          <w:szCs w:val="20"/>
        </w:rPr>
      </w:pPr>
      <w:r w:rsidRPr="005705DF">
        <w:rPr>
          <w:b/>
          <w:sz w:val="28"/>
          <w:szCs w:val="20"/>
        </w:rPr>
        <w:t>міської  ради за межами м. Тетіїв</w:t>
      </w:r>
      <w:r w:rsidR="00450FFD" w:rsidRPr="00450FFD">
        <w:rPr>
          <w:b/>
          <w:sz w:val="28"/>
          <w:szCs w:val="28"/>
        </w:rPr>
        <w:t>»</w:t>
      </w: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</w:rPr>
      </w:pPr>
      <w:r w:rsidRPr="00450FFD">
        <w:rPr>
          <w:b/>
          <w:sz w:val="28"/>
          <w:szCs w:val="28"/>
        </w:rPr>
        <w:t xml:space="preserve"> </w:t>
      </w:r>
    </w:p>
    <w:p w:rsidR="00450FFD" w:rsidRPr="00450FFD" w:rsidRDefault="00450FFD" w:rsidP="00450FFD">
      <w:pPr>
        <w:jc w:val="both"/>
        <w:rPr>
          <w:rFonts w:eastAsia="Calibri"/>
          <w:sz w:val="28"/>
          <w:szCs w:val="28"/>
          <w:lang w:eastAsia="en-US"/>
        </w:rPr>
      </w:pPr>
      <w:r w:rsidRPr="00450FFD">
        <w:rPr>
          <w:b/>
          <w:sz w:val="28"/>
          <w:szCs w:val="28"/>
        </w:rPr>
        <w:t xml:space="preserve"> </w:t>
      </w:r>
      <w:r w:rsidRPr="00450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15C0D">
        <w:rPr>
          <w:sz w:val="28"/>
          <w:szCs w:val="28"/>
        </w:rPr>
        <w:t>Розглянувши заяву</w:t>
      </w:r>
      <w:r w:rsidR="00404CE8">
        <w:rPr>
          <w:sz w:val="28"/>
          <w:szCs w:val="28"/>
        </w:rPr>
        <w:t xml:space="preserve"> ТОВ «РЕДІАНТ ФІЛДС»</w:t>
      </w:r>
      <w:r w:rsidR="00915C0D" w:rsidRPr="004A2855">
        <w:rPr>
          <w:sz w:val="28"/>
          <w:szCs w:val="28"/>
        </w:rPr>
        <w:t xml:space="preserve"> про в</w:t>
      </w:r>
      <w:r w:rsidR="00915C0D">
        <w:rPr>
          <w:sz w:val="28"/>
          <w:szCs w:val="28"/>
        </w:rPr>
        <w:t>ідмову від користування земельними ділянками</w:t>
      </w:r>
      <w:r w:rsidR="00404CE8">
        <w:rPr>
          <w:sz w:val="28"/>
          <w:szCs w:val="28"/>
        </w:rPr>
        <w:t>,</w:t>
      </w:r>
      <w:r w:rsidR="00404CE8">
        <w:rPr>
          <w:sz w:val="28"/>
        </w:rPr>
        <w:t xml:space="preserve">  </w:t>
      </w:r>
      <w:r w:rsidR="00404CE8">
        <w:rPr>
          <w:sz w:val="28"/>
          <w:szCs w:val="28"/>
        </w:rPr>
        <w:t>к</w:t>
      </w:r>
      <w:r w:rsidRPr="00450FFD">
        <w:rPr>
          <w:sz w:val="28"/>
          <w:szCs w:val="28"/>
        </w:rPr>
        <w:t xml:space="preserve">еруючись Законом України «Про місцеве самоврядування в Україні»,  </w:t>
      </w:r>
      <w:r w:rsidRPr="00450FFD">
        <w:rPr>
          <w:rFonts w:eastAsia="Calibri"/>
          <w:sz w:val="28"/>
          <w:szCs w:val="28"/>
          <w:lang w:eastAsia="en-US"/>
        </w:rPr>
        <w:t xml:space="preserve">Земельним кодексом </w:t>
      </w:r>
      <w:r>
        <w:rPr>
          <w:rFonts w:eastAsia="Calibri"/>
          <w:sz w:val="28"/>
          <w:szCs w:val="28"/>
          <w:lang w:eastAsia="en-US"/>
        </w:rPr>
        <w:t>України</w:t>
      </w:r>
      <w:r w:rsidRPr="00450FFD">
        <w:rPr>
          <w:rFonts w:eastAsia="Calibri"/>
          <w:sz w:val="28"/>
          <w:szCs w:val="28"/>
          <w:lang w:eastAsia="en-US"/>
        </w:rPr>
        <w:t>, Тетіївська міська рада</w:t>
      </w:r>
    </w:p>
    <w:p w:rsidR="00A22A20" w:rsidRPr="00834D53" w:rsidRDefault="00A22A20" w:rsidP="00A22A20">
      <w:pPr>
        <w:jc w:val="both"/>
        <w:rPr>
          <w:b/>
          <w:sz w:val="28"/>
          <w:szCs w:val="28"/>
        </w:rPr>
      </w:pPr>
    </w:p>
    <w:p w:rsidR="00A22A20" w:rsidRDefault="00A151F1" w:rsidP="00450FFD">
      <w:pPr>
        <w:tabs>
          <w:tab w:val="left" w:pos="9498"/>
        </w:tabs>
        <w:jc w:val="both"/>
        <w:rPr>
          <w:b/>
          <w:sz w:val="28"/>
          <w:szCs w:val="28"/>
        </w:rPr>
      </w:pPr>
      <w:r w:rsidRPr="004A2855">
        <w:rPr>
          <w:sz w:val="28"/>
          <w:szCs w:val="28"/>
        </w:rPr>
        <w:t xml:space="preserve">             </w:t>
      </w:r>
      <w:r w:rsidR="00450FFD" w:rsidRPr="004A2855">
        <w:rPr>
          <w:sz w:val="28"/>
          <w:szCs w:val="28"/>
        </w:rPr>
        <w:t xml:space="preserve">                            </w:t>
      </w:r>
      <w:r w:rsidR="00F805AA" w:rsidRPr="004A2855">
        <w:rPr>
          <w:sz w:val="28"/>
          <w:szCs w:val="28"/>
        </w:rPr>
        <w:t xml:space="preserve">          </w:t>
      </w:r>
      <w:r w:rsidRPr="004A2855">
        <w:rPr>
          <w:sz w:val="28"/>
          <w:szCs w:val="28"/>
        </w:rPr>
        <w:t xml:space="preserve"> </w:t>
      </w:r>
      <w:proofErr w:type="gramStart"/>
      <w:r w:rsidR="00450FFD" w:rsidRPr="00450FFD">
        <w:rPr>
          <w:b/>
          <w:sz w:val="28"/>
          <w:szCs w:val="28"/>
          <w:lang w:val="ru-RU"/>
        </w:rPr>
        <w:t>В</w:t>
      </w:r>
      <w:r w:rsidR="00834D53" w:rsidRPr="00834D53">
        <w:rPr>
          <w:b/>
          <w:sz w:val="28"/>
          <w:szCs w:val="28"/>
        </w:rPr>
        <w:t>ИРІШИЛА :</w:t>
      </w:r>
      <w:proofErr w:type="gramEnd"/>
    </w:p>
    <w:p w:rsidR="00404CE8" w:rsidRDefault="00404CE8" w:rsidP="00450FFD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23F76" w:rsidRPr="00404CE8" w:rsidRDefault="00404CE8" w:rsidP="00C23F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C23F76" w:rsidRPr="00C23F76">
        <w:rPr>
          <w:sz w:val="28"/>
          <w:szCs w:val="28"/>
        </w:rPr>
        <w:t xml:space="preserve"> </w:t>
      </w:r>
      <w:r w:rsidR="00C23F76">
        <w:rPr>
          <w:sz w:val="28"/>
          <w:szCs w:val="28"/>
        </w:rPr>
        <w:t>П</w:t>
      </w:r>
      <w:r w:rsidR="00C23F76">
        <w:rPr>
          <w:sz w:val="28"/>
          <w:szCs w:val="28"/>
        </w:rPr>
        <w:t xml:space="preserve">рипинити </w:t>
      </w:r>
      <w:r w:rsidR="00C23F76" w:rsidRPr="00404CE8">
        <w:rPr>
          <w:sz w:val="28"/>
          <w:szCs w:val="28"/>
        </w:rPr>
        <w:t>право оренди  земельних ділянок, які знахо</w:t>
      </w:r>
      <w:r w:rsidR="00C23F76">
        <w:rPr>
          <w:sz w:val="28"/>
          <w:szCs w:val="28"/>
        </w:rPr>
        <w:t>дяться на території Тетіївської міської ради за межами м. Тетіїв</w:t>
      </w:r>
      <w:r w:rsidR="00C23F76">
        <w:rPr>
          <w:sz w:val="28"/>
          <w:szCs w:val="28"/>
          <w:lang w:val="ru-RU"/>
        </w:rPr>
        <w:t xml:space="preserve"> </w:t>
      </w:r>
      <w:proofErr w:type="spellStart"/>
      <w:r w:rsidR="00C23F76">
        <w:rPr>
          <w:sz w:val="28"/>
          <w:szCs w:val="28"/>
          <w:lang w:val="ru-RU"/>
        </w:rPr>
        <w:t>орендарем</w:t>
      </w:r>
      <w:proofErr w:type="spellEnd"/>
      <w:r w:rsidR="00C23F76">
        <w:rPr>
          <w:sz w:val="28"/>
          <w:szCs w:val="28"/>
          <w:lang w:val="ru-RU"/>
        </w:rPr>
        <w:t xml:space="preserve"> </w:t>
      </w:r>
      <w:proofErr w:type="spellStart"/>
      <w:r w:rsidR="00C23F76">
        <w:rPr>
          <w:sz w:val="28"/>
          <w:szCs w:val="28"/>
          <w:lang w:val="ru-RU"/>
        </w:rPr>
        <w:t>яких</w:t>
      </w:r>
      <w:proofErr w:type="spellEnd"/>
      <w:r w:rsidR="00C23F76">
        <w:rPr>
          <w:sz w:val="28"/>
          <w:szCs w:val="28"/>
          <w:lang w:val="ru-RU"/>
        </w:rPr>
        <w:t xml:space="preserve"> є ТОВ «РЕДІАНТ ФІЛДС»:</w:t>
      </w:r>
    </w:p>
    <w:p w:rsidR="00C23F76" w:rsidRPr="00404CE8" w:rsidRDefault="00C23F76" w:rsidP="00C23F7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площею 8,00 кадастровий номер –3224610100:04:011:0007</w:t>
      </w:r>
      <w:r w:rsidRPr="00404CE8">
        <w:rPr>
          <w:sz w:val="28"/>
          <w:szCs w:val="28"/>
        </w:rPr>
        <w:t>;</w:t>
      </w:r>
    </w:p>
    <w:p w:rsidR="00C23F76" w:rsidRPr="00404CE8" w:rsidRDefault="00C23F76" w:rsidP="00C23F76">
      <w:pPr>
        <w:jc w:val="both"/>
        <w:rPr>
          <w:sz w:val="28"/>
          <w:szCs w:val="28"/>
        </w:rPr>
      </w:pPr>
      <w:r>
        <w:rPr>
          <w:sz w:val="28"/>
          <w:szCs w:val="28"/>
        </w:rPr>
        <w:t>-  площею 8,00, кадастровий номер –3224610100:04:011:0008</w:t>
      </w:r>
      <w:r w:rsidRPr="00404CE8">
        <w:rPr>
          <w:sz w:val="28"/>
          <w:szCs w:val="28"/>
        </w:rPr>
        <w:t>;</w:t>
      </w:r>
    </w:p>
    <w:p w:rsidR="00C23F76" w:rsidRDefault="00C23F76" w:rsidP="00C23F76">
      <w:pPr>
        <w:jc w:val="both"/>
        <w:rPr>
          <w:sz w:val="28"/>
          <w:szCs w:val="28"/>
        </w:rPr>
      </w:pPr>
    </w:p>
    <w:p w:rsidR="00404CE8" w:rsidRPr="00404CE8" w:rsidRDefault="00404CE8" w:rsidP="00C2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F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04CE8">
        <w:rPr>
          <w:sz w:val="28"/>
          <w:szCs w:val="28"/>
        </w:rPr>
        <w:t>нести</w:t>
      </w:r>
      <w:proofErr w:type="spellEnd"/>
      <w:r w:rsidRPr="00404CE8">
        <w:rPr>
          <w:sz w:val="28"/>
          <w:szCs w:val="28"/>
        </w:rPr>
        <w:t xml:space="preserve"> зміни до дого</w:t>
      </w:r>
      <w:r>
        <w:rPr>
          <w:sz w:val="28"/>
          <w:szCs w:val="28"/>
        </w:rPr>
        <w:t>вору оренди землі  від 01 січня 2025</w:t>
      </w:r>
      <w:r w:rsidRPr="00404CE8">
        <w:rPr>
          <w:sz w:val="28"/>
          <w:szCs w:val="28"/>
        </w:rPr>
        <w:t xml:space="preserve"> року, шляхом виключенн</w:t>
      </w:r>
      <w:r>
        <w:rPr>
          <w:sz w:val="28"/>
          <w:szCs w:val="28"/>
        </w:rPr>
        <w:t xml:space="preserve">я з п.2 </w:t>
      </w:r>
      <w:r w:rsidR="00C23F76">
        <w:rPr>
          <w:sz w:val="28"/>
          <w:szCs w:val="28"/>
        </w:rPr>
        <w:t xml:space="preserve">Договору підпунктів  2.2, 2.3 </w:t>
      </w:r>
      <w:r>
        <w:rPr>
          <w:sz w:val="28"/>
          <w:szCs w:val="28"/>
        </w:rPr>
        <w:t xml:space="preserve"> </w:t>
      </w:r>
    </w:p>
    <w:p w:rsidR="00855158" w:rsidRPr="00834D53" w:rsidRDefault="00855158" w:rsidP="00C23F76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6936D3" w:rsidRPr="006936D3" w:rsidRDefault="00C23F76" w:rsidP="004E7BBD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bookmarkStart w:id="0" w:name="_GoBack"/>
      <w:bookmarkEnd w:id="0"/>
      <w:r w:rsidR="006936D3" w:rsidRPr="006936D3">
        <w:rPr>
          <w:sz w:val="28"/>
          <w:szCs w:val="20"/>
        </w:rPr>
        <w:t>. Контроль за виконанням даного рішення</w:t>
      </w:r>
      <w:r w:rsidR="00D542AE">
        <w:rPr>
          <w:sz w:val="28"/>
          <w:szCs w:val="20"/>
        </w:rPr>
        <w:t xml:space="preserve"> покласти на постійну комісію з</w:t>
      </w:r>
      <w:r w:rsidR="00D542AE">
        <w:rPr>
          <w:sz w:val="28"/>
          <w:szCs w:val="20"/>
          <w:lang w:val="ru-RU"/>
        </w:rPr>
        <w:t xml:space="preserve"> </w:t>
      </w:r>
      <w:r w:rsidR="006936D3" w:rsidRPr="006936D3">
        <w:rPr>
          <w:sz w:val="28"/>
          <w:szCs w:val="20"/>
        </w:rPr>
        <w:t>питань регулювання земельних відносин, архітектури, будівництва та</w:t>
      </w:r>
    </w:p>
    <w:p w:rsidR="006936D3" w:rsidRPr="006936D3" w:rsidRDefault="006936D3" w:rsidP="004E7BBD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охорони навколишнього середовища (голова комісії - Крамар О.А.) та на</w:t>
      </w:r>
    </w:p>
    <w:p w:rsidR="00834D53" w:rsidRPr="00834D53" w:rsidRDefault="006936D3" w:rsidP="004E7BBD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першого заступника міського голови </w:t>
      </w:r>
      <w:proofErr w:type="spellStart"/>
      <w:r w:rsidRPr="006936D3">
        <w:rPr>
          <w:sz w:val="28"/>
          <w:szCs w:val="20"/>
        </w:rPr>
        <w:t>Кизимишина</w:t>
      </w:r>
      <w:proofErr w:type="spellEnd"/>
      <w:r w:rsidRPr="006936D3">
        <w:rPr>
          <w:sz w:val="28"/>
          <w:szCs w:val="20"/>
        </w:rPr>
        <w:t xml:space="preserve"> В.Й.</w:t>
      </w:r>
    </w:p>
    <w:p w:rsidR="00834D53" w:rsidRDefault="00834D53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8590F" w:rsidRPr="00834D53" w:rsidRDefault="0088590F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4E7BBD" w:rsidRPr="004E7BBD" w:rsidRDefault="004E7BBD" w:rsidP="004E7BBD">
      <w:pPr>
        <w:tabs>
          <w:tab w:val="left" w:pos="6412"/>
        </w:tabs>
        <w:rPr>
          <w:sz w:val="28"/>
          <w:szCs w:val="28"/>
        </w:rPr>
      </w:pPr>
      <w:r w:rsidRPr="004E7BBD">
        <w:rPr>
          <w:sz w:val="28"/>
          <w:szCs w:val="28"/>
        </w:rPr>
        <w:t xml:space="preserve">      Міський голова                                                       Богдан БАЛАГУРА</w:t>
      </w:r>
    </w:p>
    <w:p w:rsidR="004E7BBD" w:rsidRPr="004E7BBD" w:rsidRDefault="004E7BBD" w:rsidP="004E7BBD">
      <w:pPr>
        <w:tabs>
          <w:tab w:val="left" w:pos="6412"/>
        </w:tabs>
        <w:rPr>
          <w:sz w:val="28"/>
          <w:szCs w:val="28"/>
        </w:rPr>
      </w:pPr>
    </w:p>
    <w:p w:rsidR="004E7BBD" w:rsidRPr="004E7BBD" w:rsidRDefault="004E7BBD" w:rsidP="004E7BBD">
      <w:pPr>
        <w:rPr>
          <w:szCs w:val="20"/>
        </w:rPr>
      </w:pPr>
    </w:p>
    <w:p w:rsidR="004E7BBD" w:rsidRPr="004E7BBD" w:rsidRDefault="004E7BBD" w:rsidP="004E7BBD">
      <w:pPr>
        <w:tabs>
          <w:tab w:val="left" w:pos="9498"/>
        </w:tabs>
        <w:ind w:left="142"/>
        <w:jc w:val="both"/>
      </w:pPr>
    </w:p>
    <w:p w:rsidR="004E7BBD" w:rsidRPr="004E7BBD" w:rsidRDefault="004E7BBD" w:rsidP="004E7BBD">
      <w:pPr>
        <w:widowControl w:val="0"/>
        <w:autoSpaceDE w:val="0"/>
        <w:autoSpaceDN w:val="0"/>
        <w:ind w:left="142" w:right="-66" w:firstLine="578"/>
        <w:rPr>
          <w:b/>
          <w:bCs/>
          <w:lang w:val="ru-RU" w:eastAsia="x-none"/>
        </w:rPr>
      </w:pPr>
      <w:r w:rsidRPr="004E7BBD">
        <w:rPr>
          <w:b/>
          <w:bCs/>
          <w:lang w:val="ru-RU" w:eastAsia="x-none"/>
        </w:rPr>
        <w:t>Про</w:t>
      </w:r>
      <w:r w:rsidRPr="004E7BBD">
        <w:rPr>
          <w:b/>
          <w:bCs/>
          <w:lang w:eastAsia="x-none"/>
        </w:rPr>
        <w:t>е</w:t>
      </w:r>
      <w:proofErr w:type="spellStart"/>
      <w:r w:rsidRPr="004E7BBD">
        <w:rPr>
          <w:b/>
          <w:bCs/>
          <w:lang w:val="ru-RU" w:eastAsia="x-none"/>
        </w:rPr>
        <w:t>кт</w:t>
      </w:r>
      <w:proofErr w:type="spellEnd"/>
      <w:r w:rsidRPr="004E7BBD">
        <w:rPr>
          <w:b/>
          <w:bCs/>
          <w:lang w:val="ru-RU" w:eastAsia="x-none"/>
        </w:rPr>
        <w:t xml:space="preserve"> </w:t>
      </w:r>
      <w:proofErr w:type="spellStart"/>
      <w:r w:rsidRPr="004E7BBD">
        <w:rPr>
          <w:b/>
          <w:bCs/>
          <w:lang w:val="ru-RU" w:eastAsia="x-none"/>
        </w:rPr>
        <w:t>рішення</w:t>
      </w:r>
      <w:proofErr w:type="spellEnd"/>
      <w:r w:rsidRPr="004E7BBD">
        <w:rPr>
          <w:b/>
          <w:bCs/>
          <w:lang w:val="ru-RU" w:eastAsia="x-none"/>
        </w:rPr>
        <w:t xml:space="preserve"> </w:t>
      </w:r>
      <w:proofErr w:type="spellStart"/>
      <w:proofErr w:type="gramStart"/>
      <w:r w:rsidRPr="004E7BBD">
        <w:rPr>
          <w:b/>
          <w:bCs/>
          <w:lang w:val="ru-RU" w:eastAsia="x-none"/>
        </w:rPr>
        <w:t>погоджено</w:t>
      </w:r>
      <w:proofErr w:type="spellEnd"/>
      <w:r w:rsidRPr="004E7BBD">
        <w:rPr>
          <w:b/>
          <w:bCs/>
          <w:lang w:val="ru-RU" w:eastAsia="x-none"/>
        </w:rPr>
        <w:t xml:space="preserve"> :</w:t>
      </w:r>
      <w:proofErr w:type="gramEnd"/>
    </w:p>
    <w:p w:rsidR="004E7BBD" w:rsidRPr="004E7BBD" w:rsidRDefault="004E7BBD" w:rsidP="004E7BBD">
      <w:pPr>
        <w:widowControl w:val="0"/>
        <w:autoSpaceDE w:val="0"/>
        <w:autoSpaceDN w:val="0"/>
        <w:ind w:right="-66"/>
        <w:rPr>
          <w:bCs/>
          <w:lang w:val="ru-RU" w:eastAsia="x-none"/>
        </w:rPr>
      </w:pPr>
    </w:p>
    <w:p w:rsidR="004E7BBD" w:rsidRPr="004E7BBD" w:rsidRDefault="004E7BBD" w:rsidP="004E7BBD">
      <w:pPr>
        <w:widowControl w:val="0"/>
        <w:tabs>
          <w:tab w:val="left" w:pos="7755"/>
        </w:tabs>
        <w:autoSpaceDE w:val="0"/>
        <w:autoSpaceDN w:val="0"/>
        <w:ind w:left="142" w:right="-66"/>
        <w:rPr>
          <w:bCs/>
          <w:lang w:eastAsia="x-none"/>
        </w:rPr>
      </w:pPr>
      <w:r w:rsidRPr="004E7BBD">
        <w:rPr>
          <w:bCs/>
          <w:lang w:eastAsia="x-none"/>
        </w:rPr>
        <w:t xml:space="preserve">          П</w:t>
      </w:r>
      <w:r w:rsidRPr="004E7BBD">
        <w:rPr>
          <w:bCs/>
          <w:lang w:val="ru-RU" w:eastAsia="x-none"/>
        </w:rPr>
        <w:t>ерш</w:t>
      </w:r>
      <w:proofErr w:type="spellStart"/>
      <w:r w:rsidRPr="004E7BBD">
        <w:rPr>
          <w:bCs/>
          <w:lang w:eastAsia="x-none"/>
        </w:rPr>
        <w:t>ий</w:t>
      </w:r>
      <w:proofErr w:type="spellEnd"/>
      <w:r w:rsidRPr="004E7BBD">
        <w:rPr>
          <w:bCs/>
          <w:lang w:val="ru-RU" w:eastAsia="x-none"/>
        </w:rPr>
        <w:t xml:space="preserve"> заступник м</w:t>
      </w:r>
      <w:r w:rsidRPr="004E7BBD">
        <w:rPr>
          <w:bCs/>
          <w:lang w:eastAsia="x-none"/>
        </w:rPr>
        <w:t>і</w:t>
      </w:r>
      <w:proofErr w:type="spellStart"/>
      <w:r w:rsidRPr="004E7BBD">
        <w:rPr>
          <w:bCs/>
          <w:lang w:val="ru-RU" w:eastAsia="x-none"/>
        </w:rPr>
        <w:t>ського</w:t>
      </w:r>
      <w:proofErr w:type="spellEnd"/>
      <w:r w:rsidRPr="004E7BBD">
        <w:rPr>
          <w:bCs/>
          <w:lang w:val="ru-RU" w:eastAsia="x-none"/>
        </w:rPr>
        <w:t xml:space="preserve"> </w:t>
      </w:r>
      <w:proofErr w:type="spellStart"/>
      <w:r w:rsidRPr="004E7BBD">
        <w:rPr>
          <w:bCs/>
          <w:lang w:val="ru-RU" w:eastAsia="x-none"/>
        </w:rPr>
        <w:t>голови</w:t>
      </w:r>
      <w:proofErr w:type="spellEnd"/>
      <w:r w:rsidRPr="004E7BBD">
        <w:rPr>
          <w:bCs/>
          <w:lang w:eastAsia="x-none"/>
        </w:rPr>
        <w:t xml:space="preserve">                   </w:t>
      </w:r>
      <w:r>
        <w:rPr>
          <w:bCs/>
          <w:lang w:eastAsia="x-none"/>
        </w:rPr>
        <w:t xml:space="preserve">                           </w:t>
      </w:r>
      <w:r w:rsidRPr="004E7BBD">
        <w:rPr>
          <w:bCs/>
          <w:lang w:eastAsia="x-none"/>
        </w:rPr>
        <w:t xml:space="preserve"> В.Й. </w:t>
      </w:r>
      <w:proofErr w:type="spellStart"/>
      <w:r w:rsidRPr="004E7BBD">
        <w:rPr>
          <w:bCs/>
          <w:lang w:eastAsia="x-none"/>
        </w:rPr>
        <w:t>Кизимишин</w:t>
      </w:r>
      <w:proofErr w:type="spellEnd"/>
    </w:p>
    <w:p w:rsidR="004E7BBD" w:rsidRPr="004E7BBD" w:rsidRDefault="004E7BBD" w:rsidP="004E7BBD">
      <w:pPr>
        <w:widowControl w:val="0"/>
        <w:tabs>
          <w:tab w:val="left" w:pos="7755"/>
        </w:tabs>
        <w:autoSpaceDE w:val="0"/>
        <w:autoSpaceDN w:val="0"/>
        <w:ind w:left="142" w:right="-66"/>
        <w:rPr>
          <w:bCs/>
          <w:lang w:eastAsia="x-none"/>
        </w:rPr>
      </w:pPr>
    </w:p>
    <w:p w:rsidR="004E7BBD" w:rsidRPr="004E7BBD" w:rsidRDefault="004E7BBD" w:rsidP="004E7BBD">
      <w:pPr>
        <w:widowControl w:val="0"/>
        <w:autoSpaceDE w:val="0"/>
        <w:autoSpaceDN w:val="0"/>
        <w:spacing w:before="1"/>
        <w:ind w:firstLine="708"/>
        <w:jc w:val="both"/>
        <w:rPr>
          <w:bCs/>
          <w:lang w:eastAsia="x-none"/>
        </w:rPr>
      </w:pPr>
      <w:r w:rsidRPr="004E7BBD">
        <w:rPr>
          <w:bCs/>
          <w:lang w:eastAsia="x-none"/>
        </w:rPr>
        <w:t xml:space="preserve">Секретар ради                                                                                         Н.Ф. </w:t>
      </w:r>
      <w:proofErr w:type="spellStart"/>
      <w:r w:rsidRPr="004E7BBD">
        <w:rPr>
          <w:bCs/>
          <w:lang w:eastAsia="x-none"/>
        </w:rPr>
        <w:t>Іванюта</w:t>
      </w:r>
      <w:proofErr w:type="spellEnd"/>
    </w:p>
    <w:p w:rsidR="004E7BBD" w:rsidRPr="004E7BBD" w:rsidRDefault="004E7BBD" w:rsidP="004E7BBD">
      <w:pPr>
        <w:widowControl w:val="0"/>
        <w:autoSpaceDE w:val="0"/>
        <w:autoSpaceDN w:val="0"/>
        <w:spacing w:before="1"/>
        <w:ind w:firstLine="708"/>
        <w:jc w:val="both"/>
        <w:rPr>
          <w:bCs/>
          <w:lang w:eastAsia="x-none"/>
        </w:rPr>
      </w:pPr>
    </w:p>
    <w:p w:rsidR="004E7BBD" w:rsidRPr="004E7BBD" w:rsidRDefault="004E7BBD" w:rsidP="004E7BBD">
      <w:pPr>
        <w:widowControl w:val="0"/>
        <w:autoSpaceDE w:val="0"/>
        <w:autoSpaceDN w:val="0"/>
        <w:spacing w:before="1"/>
        <w:ind w:firstLine="708"/>
        <w:jc w:val="both"/>
        <w:rPr>
          <w:bCs/>
          <w:lang w:eastAsia="x-none"/>
        </w:rPr>
      </w:pPr>
      <w:r w:rsidRPr="004E7BBD">
        <w:rPr>
          <w:bCs/>
          <w:lang w:eastAsia="x-none"/>
        </w:rPr>
        <w:t>Начальник  відділу правового забезпечення                                      Н.М. Складена</w:t>
      </w:r>
    </w:p>
    <w:p w:rsidR="004E7BBD" w:rsidRPr="004E7BBD" w:rsidRDefault="004E7BBD" w:rsidP="004E7BBD">
      <w:pPr>
        <w:widowControl w:val="0"/>
        <w:autoSpaceDE w:val="0"/>
        <w:autoSpaceDN w:val="0"/>
        <w:spacing w:before="1"/>
        <w:ind w:firstLine="708"/>
        <w:jc w:val="both"/>
        <w:rPr>
          <w:bCs/>
          <w:lang w:eastAsia="x-none"/>
        </w:rPr>
      </w:pPr>
    </w:p>
    <w:p w:rsidR="004E7BBD" w:rsidRPr="004E7BBD" w:rsidRDefault="004E7BBD" w:rsidP="004E7BBD">
      <w:pPr>
        <w:widowControl w:val="0"/>
        <w:autoSpaceDE w:val="0"/>
        <w:autoSpaceDN w:val="0"/>
        <w:spacing w:before="1"/>
        <w:jc w:val="both"/>
        <w:rPr>
          <w:bCs/>
          <w:lang w:eastAsia="x-none"/>
        </w:rPr>
      </w:pPr>
      <w:r w:rsidRPr="004E7BBD">
        <w:rPr>
          <w:bCs/>
          <w:lang w:eastAsia="x-none"/>
        </w:rPr>
        <w:t xml:space="preserve">            Начальник відділу земельних відносин</w:t>
      </w:r>
    </w:p>
    <w:p w:rsidR="004E7BBD" w:rsidRPr="004E7BBD" w:rsidRDefault="004E7BBD" w:rsidP="004E7BBD">
      <w:pPr>
        <w:widowControl w:val="0"/>
        <w:autoSpaceDE w:val="0"/>
        <w:autoSpaceDN w:val="0"/>
        <w:spacing w:before="1"/>
        <w:jc w:val="both"/>
        <w:rPr>
          <w:bCs/>
          <w:lang w:eastAsia="x-none"/>
        </w:rPr>
      </w:pPr>
      <w:r w:rsidRPr="004E7BBD">
        <w:rPr>
          <w:bCs/>
          <w:lang w:eastAsia="x-none"/>
        </w:rPr>
        <w:tab/>
        <w:t>та охорони навколишнього середовища</w:t>
      </w:r>
      <w:r w:rsidRPr="004E7BBD">
        <w:rPr>
          <w:bCs/>
          <w:lang w:eastAsia="x-none"/>
        </w:rPr>
        <w:tab/>
      </w:r>
      <w:r w:rsidRPr="004E7BBD">
        <w:rPr>
          <w:bCs/>
          <w:lang w:eastAsia="x-none"/>
        </w:rPr>
        <w:tab/>
        <w:t xml:space="preserve">  </w:t>
      </w:r>
      <w:r w:rsidRPr="004E7BBD">
        <w:rPr>
          <w:bCs/>
          <w:lang w:eastAsia="x-none"/>
        </w:rPr>
        <w:tab/>
        <w:t xml:space="preserve">                   С.П. Литвин</w:t>
      </w:r>
    </w:p>
    <w:p w:rsidR="004E7BBD" w:rsidRPr="004E7BBD" w:rsidRDefault="004E7BBD" w:rsidP="004E7BBD">
      <w:pPr>
        <w:widowControl w:val="0"/>
        <w:autoSpaceDE w:val="0"/>
        <w:autoSpaceDN w:val="0"/>
        <w:spacing w:before="1"/>
        <w:jc w:val="both"/>
        <w:rPr>
          <w:bCs/>
          <w:lang w:eastAsia="x-none"/>
        </w:rPr>
      </w:pPr>
    </w:p>
    <w:p w:rsidR="004E7BBD" w:rsidRPr="004E7BBD" w:rsidRDefault="004E7BBD" w:rsidP="004E7BBD">
      <w:pPr>
        <w:tabs>
          <w:tab w:val="left" w:pos="9498"/>
        </w:tabs>
        <w:rPr>
          <w:rFonts w:eastAsia="Calibri"/>
          <w:sz w:val="28"/>
          <w:szCs w:val="28"/>
          <w:u w:val="single"/>
        </w:rPr>
      </w:pPr>
    </w:p>
    <w:p w:rsidR="004E7BBD" w:rsidRPr="004E7BBD" w:rsidRDefault="004E7BBD" w:rsidP="004E7BBD">
      <w:pPr>
        <w:widowControl w:val="0"/>
        <w:autoSpaceDE w:val="0"/>
        <w:autoSpaceDN w:val="0"/>
        <w:ind w:left="142" w:right="-66" w:firstLine="578"/>
        <w:rPr>
          <w:bCs/>
          <w:lang w:val="ru-RU" w:eastAsia="x-none"/>
        </w:rPr>
      </w:pPr>
      <w:proofErr w:type="spellStart"/>
      <w:r w:rsidRPr="004E7BBD">
        <w:rPr>
          <w:bCs/>
          <w:lang w:val="ru-RU" w:eastAsia="x-none"/>
        </w:rPr>
        <w:t>Виконавець</w:t>
      </w:r>
      <w:proofErr w:type="spellEnd"/>
      <w:r w:rsidRPr="004E7BBD">
        <w:rPr>
          <w:bCs/>
          <w:lang w:val="ru-RU" w:eastAsia="x-none"/>
        </w:rPr>
        <w:t xml:space="preserve">                                                                                             </w:t>
      </w:r>
      <w:proofErr w:type="spellStart"/>
      <w:r w:rsidRPr="004E7BBD">
        <w:rPr>
          <w:bCs/>
          <w:lang w:val="ru-RU" w:eastAsia="x-none"/>
        </w:rPr>
        <w:t>Г.П.Журба</w:t>
      </w:r>
      <w:proofErr w:type="spellEnd"/>
    </w:p>
    <w:p w:rsidR="004E7BBD" w:rsidRPr="004E7BBD" w:rsidRDefault="004E7BBD" w:rsidP="004E7BBD">
      <w:pPr>
        <w:rPr>
          <w:szCs w:val="20"/>
        </w:rPr>
      </w:pPr>
    </w:p>
    <w:p w:rsidR="00834D53" w:rsidRPr="00834D53" w:rsidRDefault="00834D53" w:rsidP="00834D53">
      <w:pPr>
        <w:tabs>
          <w:tab w:val="left" w:pos="9498"/>
        </w:tabs>
        <w:rPr>
          <w:b/>
          <w:sz w:val="28"/>
          <w:szCs w:val="28"/>
        </w:rPr>
      </w:pPr>
    </w:p>
    <w:p w:rsidR="008D24F6" w:rsidRPr="008D24F6" w:rsidRDefault="008D24F6" w:rsidP="008D24F6">
      <w:pPr>
        <w:tabs>
          <w:tab w:val="left" w:pos="9498"/>
        </w:tabs>
        <w:ind w:left="142"/>
        <w:jc w:val="both"/>
      </w:pPr>
    </w:p>
    <w:p w:rsidR="0069491B" w:rsidRDefault="0069491B"/>
    <w:sectPr w:rsidR="0069491B" w:rsidSect="00D542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C3D"/>
    <w:multiLevelType w:val="hybridMultilevel"/>
    <w:tmpl w:val="ED22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887"/>
    <w:multiLevelType w:val="hybridMultilevel"/>
    <w:tmpl w:val="96167984"/>
    <w:lvl w:ilvl="0" w:tplc="1F00C30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0E70"/>
    <w:multiLevelType w:val="hybridMultilevel"/>
    <w:tmpl w:val="D2B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3A0B"/>
    <w:multiLevelType w:val="hybridMultilevel"/>
    <w:tmpl w:val="50F2A84C"/>
    <w:lvl w:ilvl="0" w:tplc="82D0E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B"/>
    <w:rsid w:val="00200B8C"/>
    <w:rsid w:val="002232AB"/>
    <w:rsid w:val="00404CE8"/>
    <w:rsid w:val="00450FFD"/>
    <w:rsid w:val="004A2855"/>
    <w:rsid w:val="004C5EEF"/>
    <w:rsid w:val="004E7BBD"/>
    <w:rsid w:val="005705DF"/>
    <w:rsid w:val="006936D3"/>
    <w:rsid w:val="0069491B"/>
    <w:rsid w:val="007F2A8B"/>
    <w:rsid w:val="00834D53"/>
    <w:rsid w:val="00855158"/>
    <w:rsid w:val="0088590F"/>
    <w:rsid w:val="008D24F6"/>
    <w:rsid w:val="008E4262"/>
    <w:rsid w:val="008F6186"/>
    <w:rsid w:val="00915C0D"/>
    <w:rsid w:val="00A151F1"/>
    <w:rsid w:val="00A17866"/>
    <w:rsid w:val="00A22A20"/>
    <w:rsid w:val="00A30212"/>
    <w:rsid w:val="00A708CA"/>
    <w:rsid w:val="00A77F12"/>
    <w:rsid w:val="00BC1B3E"/>
    <w:rsid w:val="00BF7BD5"/>
    <w:rsid w:val="00C23F76"/>
    <w:rsid w:val="00D542AE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91B"/>
  <w15:chartTrackingRefBased/>
  <w15:docId w15:val="{BCBF18E4-DD2D-4C62-BC73-61E5583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0"/>
    <w:pPr>
      <w:ind w:left="720"/>
      <w:contextualSpacing/>
    </w:pPr>
  </w:style>
  <w:style w:type="character" w:customStyle="1" w:styleId="FontStyle14">
    <w:name w:val="Font Style14"/>
    <w:rsid w:val="00A22A20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rsid w:val="00A22A20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27</cp:revision>
  <cp:lastPrinted>2025-04-17T06:55:00Z</cp:lastPrinted>
  <dcterms:created xsi:type="dcterms:W3CDTF">2024-08-12T06:34:00Z</dcterms:created>
  <dcterms:modified xsi:type="dcterms:W3CDTF">2025-04-17T06:55:00Z</dcterms:modified>
</cp:coreProperties>
</file>