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D9696F">
        <w:rPr>
          <w:b/>
          <w:sz w:val="28"/>
          <w:szCs w:val="28"/>
          <w:lang w:val="uk-UA" w:eastAsia="en-US"/>
        </w:rPr>
        <w:t>ШОСТА</w:t>
      </w:r>
      <w:r w:rsidR="00AC5275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570575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="001B642F">
        <w:rPr>
          <w:b/>
          <w:bCs/>
          <w:sz w:val="28"/>
          <w:szCs w:val="28"/>
          <w:lang w:val="uk-UA" w:eastAsia="en-US"/>
        </w:rPr>
        <w:t xml:space="preserve"> </w:t>
      </w:r>
      <w:r w:rsidR="004E1A9A"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 </w:t>
      </w:r>
      <w:r w:rsidR="00B630FB">
        <w:rPr>
          <w:rFonts w:eastAsia="Calibri"/>
          <w:b/>
          <w:sz w:val="28"/>
          <w:szCs w:val="28"/>
          <w:lang w:eastAsia="en-US"/>
        </w:rPr>
        <w:t>29</w:t>
      </w:r>
      <w:r w:rsidR="00D9696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9696F">
        <w:rPr>
          <w:rFonts w:eastAsia="Calibri"/>
          <w:b/>
          <w:sz w:val="28"/>
          <w:szCs w:val="28"/>
          <w:lang w:eastAsia="en-US"/>
        </w:rPr>
        <w:t>квітня</w:t>
      </w:r>
      <w:proofErr w:type="spellEnd"/>
      <w:r w:rsidR="00D9696F">
        <w:rPr>
          <w:rFonts w:eastAsia="Calibri"/>
          <w:b/>
          <w:sz w:val="28"/>
          <w:szCs w:val="28"/>
          <w:lang w:eastAsia="en-US"/>
        </w:rPr>
        <w:t xml:space="preserve"> </w:t>
      </w:r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1B642F">
        <w:rPr>
          <w:b/>
          <w:sz w:val="28"/>
          <w:szCs w:val="28"/>
          <w:lang w:eastAsia="en-US"/>
        </w:rPr>
        <w:t>1652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D9696F">
        <w:rPr>
          <w:b/>
          <w:sz w:val="28"/>
          <w:szCs w:val="28"/>
          <w:lang w:val="uk-UA" w:eastAsia="en-US"/>
        </w:rPr>
        <w:t>36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A418AE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A418AE">
        <w:rPr>
          <w:sz w:val="28"/>
          <w:szCs w:val="28"/>
          <w:lang w:val="uk-UA"/>
        </w:rPr>
        <w:t>ПП «Земля»,</w:t>
      </w:r>
      <w:r w:rsidRPr="00A418AE">
        <w:rPr>
          <w:sz w:val="28"/>
          <w:szCs w:val="28"/>
          <w:lang w:val="uk-UA"/>
        </w:rPr>
        <w:t xml:space="preserve"> </w:t>
      </w:r>
      <w:r w:rsidR="004D1282" w:rsidRPr="00A418AE">
        <w:rPr>
          <w:sz w:val="28"/>
          <w:szCs w:val="28"/>
          <w:lang w:val="uk-UA"/>
        </w:rPr>
        <w:t xml:space="preserve">ФОП Шамрай </w:t>
      </w:r>
      <w:r w:rsidR="00DE5CA2" w:rsidRPr="00A418AE">
        <w:rPr>
          <w:sz w:val="28"/>
          <w:szCs w:val="28"/>
          <w:lang w:val="uk-UA"/>
        </w:rPr>
        <w:t>Д.В</w:t>
      </w:r>
      <w:r w:rsidR="00DE5CA2" w:rsidRPr="003F20F4">
        <w:rPr>
          <w:sz w:val="28"/>
          <w:szCs w:val="28"/>
          <w:lang w:val="uk-UA"/>
        </w:rPr>
        <w:t>.,</w:t>
      </w:r>
      <w:r w:rsidR="001A0F4F" w:rsidRPr="003F20F4">
        <w:rPr>
          <w:sz w:val="28"/>
          <w:szCs w:val="28"/>
          <w:lang w:val="uk-UA"/>
        </w:rPr>
        <w:t xml:space="preserve"> </w:t>
      </w:r>
      <w:r w:rsidR="00C95E68" w:rsidRPr="003F20F4">
        <w:rPr>
          <w:sz w:val="28"/>
          <w:szCs w:val="28"/>
          <w:lang w:val="uk-UA"/>
        </w:rPr>
        <w:t xml:space="preserve">ФОП </w:t>
      </w:r>
      <w:r w:rsidR="00A418AE" w:rsidRPr="003F20F4">
        <w:rPr>
          <w:sz w:val="28"/>
          <w:szCs w:val="28"/>
          <w:lang w:val="uk-UA"/>
        </w:rPr>
        <w:t>Тарнавський В.А.</w:t>
      </w:r>
      <w:r w:rsidR="008247FE" w:rsidRPr="003F20F4">
        <w:rPr>
          <w:rStyle w:val="a9"/>
          <w:b w:val="0"/>
          <w:sz w:val="28"/>
          <w:szCs w:val="28"/>
          <w:lang w:val="uk-UA"/>
        </w:rPr>
        <w:t xml:space="preserve">, </w:t>
      </w:r>
      <w:r w:rsidR="00165BF1" w:rsidRPr="003F20F4">
        <w:rPr>
          <w:rStyle w:val="a9"/>
          <w:b w:val="0"/>
          <w:sz w:val="28"/>
          <w:szCs w:val="28"/>
          <w:lang w:val="uk-UA"/>
        </w:rPr>
        <w:t>ТОВ «Український земельний кадастр»</w:t>
      </w:r>
      <w:r w:rsidR="003F20F4" w:rsidRPr="003F20F4">
        <w:rPr>
          <w:rStyle w:val="a9"/>
          <w:b w:val="0"/>
          <w:sz w:val="28"/>
          <w:szCs w:val="28"/>
          <w:lang w:val="uk-UA"/>
        </w:rPr>
        <w:t>, ФОП Чабан М.М.,</w:t>
      </w:r>
      <w:r w:rsidR="00165BF1" w:rsidRPr="003F20F4">
        <w:rPr>
          <w:rStyle w:val="a9"/>
          <w:b w:val="0"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A418AE">
        <w:rPr>
          <w:sz w:val="28"/>
          <w:szCs w:val="28"/>
          <w:lang w:val="uk-UA"/>
        </w:rPr>
        <w:t>ення (відновлення) меж земельних ділянок</w:t>
      </w:r>
      <w:r w:rsidRPr="00A418AE">
        <w:rPr>
          <w:sz w:val="28"/>
          <w:szCs w:val="28"/>
          <w:lang w:val="uk-UA"/>
        </w:rPr>
        <w:t xml:space="preserve"> в натурі (на 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A418AE">
        <w:rPr>
          <w:sz w:val="28"/>
          <w:szCs w:val="28"/>
          <w:lang w:val="uk-UA"/>
        </w:rPr>
        <w:t xml:space="preserve"> 12,116,118,121,122,125,126,</w:t>
      </w:r>
      <w:r w:rsidRPr="00A418AE">
        <w:rPr>
          <w:sz w:val="28"/>
          <w:szCs w:val="28"/>
          <w:lang w:val="uk-UA"/>
        </w:rPr>
        <w:t>186, Земельного коде</w:t>
      </w:r>
      <w:r w:rsidR="00761215" w:rsidRPr="00A418AE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A418AE">
        <w:rPr>
          <w:sz w:val="28"/>
          <w:szCs w:val="28"/>
          <w:lang w:val="uk-UA"/>
        </w:rPr>
        <w:t>статтей</w:t>
      </w:r>
      <w:proofErr w:type="spellEnd"/>
      <w:r w:rsidR="008435E3" w:rsidRPr="00A418AE">
        <w:rPr>
          <w:sz w:val="28"/>
          <w:szCs w:val="28"/>
          <w:lang w:val="uk-UA"/>
        </w:rPr>
        <w:t xml:space="preserve"> 19, 25</w:t>
      </w:r>
      <w:r w:rsidRPr="00A418AE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A418AE">
        <w:rPr>
          <w:sz w:val="28"/>
          <w:szCs w:val="28"/>
          <w:lang w:val="uk-UA"/>
        </w:rPr>
        <w:t>,</w:t>
      </w:r>
      <w:r w:rsidRPr="00A418AE">
        <w:rPr>
          <w:sz w:val="28"/>
          <w:szCs w:val="28"/>
          <w:lang w:val="uk-UA"/>
        </w:rPr>
        <w:t xml:space="preserve"> Тетіївська міська рада</w:t>
      </w:r>
    </w:p>
    <w:p w:rsidR="00DB5D2D" w:rsidRPr="00A418AE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>В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И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Р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І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Ш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И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Л</w:t>
      </w:r>
      <w:r w:rsidR="004336E7"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b/>
          <w:sz w:val="28"/>
          <w:szCs w:val="28"/>
          <w:lang w:val="uk-UA"/>
        </w:rPr>
        <w:t>А :</w:t>
      </w:r>
      <w:r w:rsidRPr="00A418AE">
        <w:rPr>
          <w:sz w:val="28"/>
          <w:szCs w:val="28"/>
          <w:lang w:val="uk-UA"/>
        </w:rPr>
        <w:t xml:space="preserve"> </w:t>
      </w:r>
    </w:p>
    <w:p w:rsidR="00F17BF7" w:rsidRDefault="00CE672B" w:rsidP="00A418AE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    </w:t>
      </w:r>
      <w:r w:rsidR="00211C03" w:rsidRPr="00A418AE">
        <w:rPr>
          <w:b/>
          <w:sz w:val="28"/>
          <w:szCs w:val="28"/>
          <w:lang w:val="uk-UA"/>
        </w:rPr>
        <w:t>1</w:t>
      </w:r>
      <w:r w:rsidRPr="00A418AE">
        <w:rPr>
          <w:b/>
          <w:sz w:val="28"/>
          <w:szCs w:val="28"/>
          <w:lang w:val="uk-UA"/>
        </w:rPr>
        <w:t>.З</w:t>
      </w:r>
      <w:r w:rsidR="004D1282" w:rsidRPr="00A418AE">
        <w:rPr>
          <w:b/>
          <w:sz w:val="28"/>
          <w:szCs w:val="28"/>
          <w:lang w:val="uk-UA"/>
        </w:rPr>
        <w:t>атвердити розроблені</w:t>
      </w:r>
      <w:r w:rsidRPr="00A418AE">
        <w:rPr>
          <w:b/>
          <w:sz w:val="28"/>
          <w:szCs w:val="28"/>
          <w:lang w:val="uk-UA"/>
        </w:rPr>
        <w:t xml:space="preserve"> </w:t>
      </w:r>
      <w:r w:rsidR="001857C8" w:rsidRPr="00A418AE">
        <w:rPr>
          <w:b/>
          <w:sz w:val="28"/>
          <w:szCs w:val="28"/>
          <w:lang w:val="uk-UA"/>
        </w:rPr>
        <w:t xml:space="preserve">ПП «Земля», </w:t>
      </w:r>
      <w:r w:rsidRPr="00A418AE">
        <w:rPr>
          <w:b/>
          <w:sz w:val="28"/>
          <w:szCs w:val="28"/>
          <w:lang w:val="uk-UA"/>
        </w:rPr>
        <w:t>ФОП Шамрай Д.В.,</w:t>
      </w:r>
      <w:r w:rsidR="005E3224" w:rsidRPr="00A418AE">
        <w:rPr>
          <w:b/>
          <w:sz w:val="28"/>
          <w:szCs w:val="28"/>
          <w:lang w:val="uk-UA"/>
        </w:rPr>
        <w:t xml:space="preserve"> </w:t>
      </w:r>
      <w:r w:rsidR="00BD3ED3" w:rsidRPr="00A418AE">
        <w:rPr>
          <w:b/>
          <w:sz w:val="28"/>
          <w:szCs w:val="28"/>
          <w:lang w:val="uk-UA"/>
        </w:rPr>
        <w:t xml:space="preserve"> </w:t>
      </w:r>
      <w:r w:rsidR="009255CB" w:rsidRPr="00A418AE">
        <w:rPr>
          <w:b/>
          <w:sz w:val="28"/>
          <w:szCs w:val="28"/>
          <w:lang w:val="uk-UA"/>
        </w:rPr>
        <w:t xml:space="preserve">ФОП </w:t>
      </w:r>
      <w:r w:rsidR="001A0F4F" w:rsidRPr="003F20F4">
        <w:rPr>
          <w:rStyle w:val="a9"/>
          <w:sz w:val="28"/>
          <w:szCs w:val="28"/>
          <w:lang w:val="uk-UA"/>
        </w:rPr>
        <w:t>Тарнавський В.А.,</w:t>
      </w:r>
      <w:r w:rsidR="00165BF1" w:rsidRPr="003F20F4">
        <w:rPr>
          <w:rStyle w:val="a9"/>
          <w:b w:val="0"/>
          <w:sz w:val="28"/>
          <w:szCs w:val="28"/>
          <w:lang w:val="uk-UA"/>
        </w:rPr>
        <w:t xml:space="preserve"> ТОВ «Український земельний кадастр»</w:t>
      </w:r>
      <w:r w:rsidR="003F20F4" w:rsidRPr="003F20F4">
        <w:rPr>
          <w:rStyle w:val="a9"/>
          <w:b w:val="0"/>
          <w:sz w:val="28"/>
          <w:szCs w:val="28"/>
          <w:lang w:val="uk-UA"/>
        </w:rPr>
        <w:t>, ФОП Чабан М.М.,</w:t>
      </w:r>
      <w:r w:rsidR="008247FE" w:rsidRPr="003F20F4">
        <w:rPr>
          <w:rStyle w:val="a9"/>
          <w:b w:val="0"/>
          <w:sz w:val="28"/>
          <w:szCs w:val="28"/>
          <w:lang w:val="uk-UA"/>
        </w:rPr>
        <w:t xml:space="preserve"> </w:t>
      </w:r>
      <w:r w:rsidRPr="003F20F4">
        <w:rPr>
          <w:b/>
          <w:sz w:val="28"/>
          <w:szCs w:val="28"/>
          <w:lang w:val="uk-UA"/>
        </w:rPr>
        <w:t xml:space="preserve">технічні документації </w:t>
      </w:r>
      <w:r w:rsidRPr="00A418AE">
        <w:rPr>
          <w:b/>
          <w:sz w:val="28"/>
          <w:szCs w:val="28"/>
          <w:lang w:val="uk-UA"/>
        </w:rPr>
        <w:t>із землеустрою щодо  встановлення (відновлення) меж земельних ділянок в натурі (на 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9D0394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Корчаку Сергію Владиславовичу</w:t>
      </w:r>
      <w:r w:rsidR="00DF584F">
        <w:rPr>
          <w:b/>
          <w:sz w:val="28"/>
          <w:szCs w:val="28"/>
          <w:lang w:val="uk-UA"/>
        </w:rPr>
        <w:t xml:space="preserve"> </w:t>
      </w:r>
      <w:r w:rsidR="009D039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Пам'яті Героїв, 18 площею 0,0923</w:t>
      </w:r>
      <w:r w:rsidR="009D039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3224610100:01:088:0046</w:t>
      </w:r>
      <w:r w:rsidR="009D0394" w:rsidRPr="00C1179D">
        <w:rPr>
          <w:sz w:val="28"/>
          <w:szCs w:val="28"/>
          <w:lang w:val="uk-UA"/>
        </w:rPr>
        <w:t xml:space="preserve">; </w:t>
      </w:r>
    </w:p>
    <w:p w:rsidR="00D9696F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696F" w:rsidRDefault="00D9696F" w:rsidP="00D9696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Севериненко</w:t>
      </w:r>
      <w:proofErr w:type="spellEnd"/>
      <w:r>
        <w:rPr>
          <w:b/>
          <w:sz w:val="28"/>
          <w:szCs w:val="28"/>
          <w:lang w:val="uk-UA"/>
        </w:rPr>
        <w:t xml:space="preserve"> Людмилі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Калинова, 3 площею 0,0939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3224610100:05:020:0131</w:t>
      </w:r>
      <w:r w:rsidRPr="00C1179D">
        <w:rPr>
          <w:sz w:val="28"/>
          <w:szCs w:val="28"/>
          <w:lang w:val="uk-UA"/>
        </w:rPr>
        <w:t xml:space="preserve">; </w:t>
      </w:r>
    </w:p>
    <w:p w:rsidR="00613AA7" w:rsidRPr="00654C92" w:rsidRDefault="00613AA7" w:rsidP="00613AA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Рабоволюк</w:t>
      </w:r>
      <w:proofErr w:type="spellEnd"/>
      <w:r w:rsidRPr="00654C92">
        <w:rPr>
          <w:b/>
          <w:sz w:val="28"/>
          <w:szCs w:val="28"/>
          <w:lang w:val="uk-UA"/>
        </w:rPr>
        <w:t xml:space="preserve"> Олені </w:t>
      </w:r>
      <w:proofErr w:type="spellStart"/>
      <w:r w:rsidRPr="00654C92">
        <w:rPr>
          <w:b/>
          <w:sz w:val="28"/>
          <w:szCs w:val="28"/>
          <w:lang w:val="uk-UA"/>
        </w:rPr>
        <w:t>Цезарівні</w:t>
      </w:r>
      <w:proofErr w:type="spellEnd"/>
      <w:r w:rsidRPr="00654C92">
        <w:rPr>
          <w:b/>
          <w:sz w:val="28"/>
          <w:szCs w:val="28"/>
          <w:lang w:val="uk-UA"/>
        </w:rPr>
        <w:t xml:space="preserve">  </w:t>
      </w:r>
      <w:r w:rsidRPr="00654C92">
        <w:rPr>
          <w:sz w:val="28"/>
          <w:szCs w:val="28"/>
          <w:lang w:val="uk-UA"/>
        </w:rPr>
        <w:t xml:space="preserve">м. Тетіїв,  вул. </w:t>
      </w:r>
      <w:proofErr w:type="spellStart"/>
      <w:r w:rsidRPr="00654C92">
        <w:rPr>
          <w:sz w:val="28"/>
          <w:szCs w:val="28"/>
          <w:lang w:val="uk-UA"/>
        </w:rPr>
        <w:t>Снігурівська</w:t>
      </w:r>
      <w:proofErr w:type="spellEnd"/>
      <w:r w:rsidRPr="00654C92">
        <w:rPr>
          <w:sz w:val="28"/>
          <w:szCs w:val="28"/>
          <w:lang w:val="uk-UA"/>
        </w:rPr>
        <w:t xml:space="preserve">, 57 площею 0,10 га  для  будівництва та обслуговування житлового будинку, господарських будівель і споруд (присадибна ділянка), кадастровий  номер 3224610100:01:184:0064; </w:t>
      </w:r>
    </w:p>
    <w:p w:rsidR="00613AA7" w:rsidRPr="00654C92" w:rsidRDefault="00613AA7" w:rsidP="00613AA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Прусенок</w:t>
      </w:r>
      <w:proofErr w:type="spellEnd"/>
      <w:r w:rsidRPr="00654C92">
        <w:rPr>
          <w:b/>
          <w:sz w:val="28"/>
          <w:szCs w:val="28"/>
          <w:lang w:val="uk-UA"/>
        </w:rPr>
        <w:t xml:space="preserve"> Олександрі Григорівні,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Григорію Миколайовичу,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Сергію Григоровичу та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Валентині Олександрівні у спільну сумісну власність   </w:t>
      </w:r>
      <w:r w:rsidRPr="00654C92">
        <w:rPr>
          <w:sz w:val="28"/>
          <w:szCs w:val="28"/>
          <w:lang w:val="uk-UA"/>
        </w:rPr>
        <w:t xml:space="preserve">м. Тетіїв,  вул. Київська, 25А площею 0,10 га  для  будівництва та обслуговування житлового будинку, господарських будівель і споруд (присадибна ділянка), кадастровий  номер 3224610100:01:189:0015; </w:t>
      </w:r>
    </w:p>
    <w:p w:rsidR="00D260A0" w:rsidRPr="00654C92" w:rsidRDefault="00D260A0" w:rsidP="00D260A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Васильченко Марії Миколаївні  </w:t>
      </w:r>
      <w:r w:rsidRPr="00654C92"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 w:rsidRPr="00654C92">
        <w:rPr>
          <w:sz w:val="28"/>
          <w:szCs w:val="28"/>
          <w:lang w:val="uk-UA"/>
        </w:rPr>
        <w:t>Люльченка</w:t>
      </w:r>
      <w:proofErr w:type="spellEnd"/>
      <w:r w:rsidRPr="00654C92">
        <w:rPr>
          <w:sz w:val="28"/>
          <w:szCs w:val="28"/>
          <w:lang w:val="uk-UA"/>
        </w:rPr>
        <w:t xml:space="preserve">, 2 площею 0,0637 га  для  будівництва та обслуговування житлового будинку, господарських будівель і споруд (присадибна ділянка), кадастровий  номер 3224610100:01:194:0026; </w:t>
      </w:r>
    </w:p>
    <w:p w:rsidR="00D9696F" w:rsidRDefault="00185F40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Семенюку  Юрію Івановичу </w:t>
      </w:r>
      <w:r w:rsidRPr="00654C92">
        <w:rPr>
          <w:sz w:val="28"/>
          <w:szCs w:val="28"/>
          <w:lang w:val="uk-UA"/>
        </w:rPr>
        <w:t xml:space="preserve">м. Тетіїв,  вул. Віктора Гуменюка, 112-А площею 0,10 га  для  будівництва та обслуговування житлового будинку, господарських будівель і споруд (присадибна ділянка), кадастровий  номер 3224610100:01:195:0068; </w:t>
      </w:r>
    </w:p>
    <w:p w:rsidR="00D9696F" w:rsidRDefault="004F44E4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 Поліщуку Михайлу</w:t>
      </w:r>
      <w:r w:rsidR="00D9696F">
        <w:rPr>
          <w:b/>
          <w:sz w:val="28"/>
          <w:szCs w:val="28"/>
          <w:lang w:val="uk-UA"/>
        </w:rPr>
        <w:t xml:space="preserve"> Васильовичу </w:t>
      </w:r>
      <w:r w:rsidR="00D9696F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54 площею 0,25</w:t>
      </w:r>
      <w:r w:rsidR="00D9696F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3224687801:01:012:0005</w:t>
      </w:r>
      <w:r w:rsidR="003F20F4">
        <w:rPr>
          <w:sz w:val="28"/>
          <w:szCs w:val="28"/>
          <w:lang w:val="uk-UA"/>
        </w:rPr>
        <w:t>;</w:t>
      </w:r>
    </w:p>
    <w:p w:rsidR="004F44E4" w:rsidRDefault="004F44E4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Сміхуну Юрію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Високе,  вул. Олександра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>, 33А,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3224680801:01:031:0006</w:t>
      </w:r>
      <w:r w:rsidRPr="00C1179D">
        <w:rPr>
          <w:sz w:val="28"/>
          <w:szCs w:val="28"/>
          <w:lang w:val="uk-UA"/>
        </w:rPr>
        <w:t xml:space="preserve">; </w:t>
      </w:r>
    </w:p>
    <w:p w:rsidR="00165BF1" w:rsidRPr="00654C92" w:rsidRDefault="00165BF1" w:rsidP="00165BF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Сміхуну Сергію Васильовичу, Гончарук Валентині Василівні у спільну часткову власність   </w:t>
      </w:r>
      <w:r w:rsidRPr="00654C92">
        <w:rPr>
          <w:sz w:val="28"/>
          <w:szCs w:val="28"/>
          <w:lang w:val="uk-UA"/>
        </w:rPr>
        <w:t xml:space="preserve">с. Високе,  вул. </w:t>
      </w:r>
      <w:proofErr w:type="spellStart"/>
      <w:r w:rsidRPr="00654C92">
        <w:rPr>
          <w:sz w:val="28"/>
          <w:szCs w:val="28"/>
          <w:lang w:val="uk-UA"/>
        </w:rPr>
        <w:t>Бевзюка</w:t>
      </w:r>
      <w:proofErr w:type="spellEnd"/>
      <w:r w:rsidRPr="00654C92">
        <w:rPr>
          <w:sz w:val="28"/>
          <w:szCs w:val="28"/>
          <w:lang w:val="uk-UA"/>
        </w:rPr>
        <w:t xml:space="preserve">, 12-Б, площею 0,2050 га  для  будівництва та обслуговування житлового будинку, господарських будівель і споруд (присадибна ділянка), кадастровий  номер 3224680801:01:017:0004; </w:t>
      </w:r>
    </w:p>
    <w:p w:rsidR="004F44E4" w:rsidRDefault="00165BF1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Кисюк</w:t>
      </w:r>
      <w:proofErr w:type="spellEnd"/>
      <w:r w:rsidRPr="00654C92">
        <w:rPr>
          <w:b/>
          <w:sz w:val="28"/>
          <w:szCs w:val="28"/>
          <w:lang w:val="uk-UA"/>
        </w:rPr>
        <w:t xml:space="preserve"> Богдані Андріївні  </w:t>
      </w:r>
      <w:r w:rsidRPr="00654C92">
        <w:rPr>
          <w:sz w:val="28"/>
          <w:szCs w:val="28"/>
          <w:lang w:val="uk-UA"/>
        </w:rPr>
        <w:t xml:space="preserve">с. Високе,  вул. Садова, </w:t>
      </w:r>
      <w:r w:rsidR="000258E3" w:rsidRPr="00654C92">
        <w:rPr>
          <w:sz w:val="28"/>
          <w:szCs w:val="28"/>
          <w:lang w:val="uk-UA"/>
        </w:rPr>
        <w:t>24</w:t>
      </w:r>
      <w:r w:rsidRPr="00654C92">
        <w:rPr>
          <w:sz w:val="28"/>
          <w:szCs w:val="28"/>
          <w:lang w:val="uk-UA"/>
        </w:rPr>
        <w:t>, площею 0,25 га  для  будівництва та обслуговування житлового будинку, господарських будівель і споруд (присадибна ділянка), кадастровий  номер 3224680</w:t>
      </w:r>
      <w:r w:rsidR="000258E3" w:rsidRPr="00654C92">
        <w:rPr>
          <w:sz w:val="28"/>
          <w:szCs w:val="28"/>
          <w:lang w:val="uk-UA"/>
        </w:rPr>
        <w:t>801:01:026:0014</w:t>
      </w:r>
      <w:r w:rsidRPr="00654C92">
        <w:rPr>
          <w:sz w:val="28"/>
          <w:szCs w:val="28"/>
          <w:lang w:val="uk-UA"/>
        </w:rPr>
        <w:t xml:space="preserve">; </w:t>
      </w:r>
    </w:p>
    <w:p w:rsidR="004F44E4" w:rsidRDefault="004F44E4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Любименко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Перемоги, 23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3224681201:01:035:0018</w:t>
      </w:r>
      <w:r w:rsidRPr="00C1179D">
        <w:rPr>
          <w:sz w:val="28"/>
          <w:szCs w:val="28"/>
          <w:lang w:val="uk-UA"/>
        </w:rPr>
        <w:t xml:space="preserve">; </w:t>
      </w:r>
    </w:p>
    <w:p w:rsidR="004F44E4" w:rsidRDefault="004F44E4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Кошовій Тетяні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Кошового, 19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 w:rsidR="00931A96">
        <w:rPr>
          <w:sz w:val="28"/>
          <w:szCs w:val="28"/>
          <w:lang w:val="uk-UA"/>
        </w:rPr>
        <w:t>стровий  номер 3224683601:01:016:0040</w:t>
      </w:r>
      <w:r w:rsidRPr="00C1179D">
        <w:rPr>
          <w:sz w:val="28"/>
          <w:szCs w:val="28"/>
          <w:lang w:val="uk-UA"/>
        </w:rPr>
        <w:t xml:space="preserve">; </w:t>
      </w:r>
    </w:p>
    <w:p w:rsidR="00613AA7" w:rsidRPr="00654C92" w:rsidRDefault="00613AA7" w:rsidP="00613AA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Каленчуку</w:t>
      </w:r>
      <w:proofErr w:type="spellEnd"/>
      <w:r w:rsidRPr="00654C92">
        <w:rPr>
          <w:b/>
          <w:sz w:val="28"/>
          <w:szCs w:val="28"/>
          <w:lang w:val="uk-UA"/>
        </w:rPr>
        <w:t xml:space="preserve"> Сергію Петровичу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Кашперівка</w:t>
      </w:r>
      <w:proofErr w:type="spellEnd"/>
      <w:r w:rsidRPr="00654C92">
        <w:rPr>
          <w:sz w:val="28"/>
          <w:szCs w:val="28"/>
          <w:lang w:val="uk-UA"/>
        </w:rPr>
        <w:t xml:space="preserve">,  вул. Василя </w:t>
      </w:r>
      <w:r w:rsidR="00555EBE">
        <w:rPr>
          <w:sz w:val="28"/>
          <w:szCs w:val="28"/>
          <w:lang w:val="uk-UA"/>
        </w:rPr>
        <w:t>Сухомлинського, 20 площею 0,2128</w:t>
      </w:r>
      <w:r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65BF1" w:rsidRPr="00654C92">
        <w:rPr>
          <w:sz w:val="28"/>
          <w:szCs w:val="28"/>
          <w:lang w:val="uk-UA"/>
        </w:rPr>
        <w:t>стровий  номер 3224683601:01:056:0035</w:t>
      </w:r>
      <w:r w:rsidRPr="00654C92">
        <w:rPr>
          <w:sz w:val="28"/>
          <w:szCs w:val="28"/>
          <w:lang w:val="uk-UA"/>
        </w:rPr>
        <w:t xml:space="preserve">; </w:t>
      </w:r>
    </w:p>
    <w:p w:rsidR="00165BF1" w:rsidRPr="003F20F4" w:rsidRDefault="00165BF1" w:rsidP="00165BF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Богатько</w:t>
      </w:r>
      <w:proofErr w:type="spellEnd"/>
      <w:r w:rsidRPr="00654C92">
        <w:rPr>
          <w:b/>
          <w:sz w:val="28"/>
          <w:szCs w:val="28"/>
          <w:lang w:val="uk-UA"/>
        </w:rPr>
        <w:t xml:space="preserve"> Олександру Володимировичу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Кашперівка</w:t>
      </w:r>
      <w:proofErr w:type="spellEnd"/>
      <w:r w:rsidRPr="00654C92">
        <w:rPr>
          <w:sz w:val="28"/>
          <w:szCs w:val="28"/>
          <w:lang w:val="uk-UA"/>
        </w:rPr>
        <w:t xml:space="preserve">,  вул. Космонавтів, 6 площею 0,25 га  для  будівництва та обслуговування житлового будинку, господарських будівель і споруд (присадибна ділянка), кадастровий  номер 3224683601:01:091:0013; </w:t>
      </w:r>
    </w:p>
    <w:p w:rsidR="00613AA7" w:rsidRPr="00654C92" w:rsidRDefault="00165BF1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Кичук</w:t>
      </w:r>
      <w:proofErr w:type="spellEnd"/>
      <w:r w:rsidRPr="00654C92">
        <w:rPr>
          <w:b/>
          <w:sz w:val="28"/>
          <w:szCs w:val="28"/>
          <w:lang w:val="uk-UA"/>
        </w:rPr>
        <w:t xml:space="preserve"> Ганні Сергіївні  </w:t>
      </w:r>
      <w:r w:rsidRPr="00654C92">
        <w:rPr>
          <w:sz w:val="28"/>
          <w:szCs w:val="28"/>
          <w:lang w:val="uk-UA"/>
        </w:rPr>
        <w:t xml:space="preserve">с. Погреби,  вул. Ювілейна, 60 площею 0,1780 га  для  будівництва та обслуговування житлового будинку, господарських будівель і споруд (присадибна ділянка), кадастровий  номер 3224684402:02:008:0020; </w:t>
      </w:r>
    </w:p>
    <w:p w:rsidR="00931A96" w:rsidRDefault="00931A96" w:rsidP="004F44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Гапич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Погреби,  вул. Берегова,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3224684402:02:009:0025</w:t>
      </w:r>
      <w:r w:rsidRPr="00C1179D">
        <w:rPr>
          <w:sz w:val="28"/>
          <w:szCs w:val="28"/>
          <w:lang w:val="uk-UA"/>
        </w:rPr>
        <w:t xml:space="preserve">; </w:t>
      </w:r>
    </w:p>
    <w:p w:rsidR="00441D6D" w:rsidRDefault="00931A96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Юхимчук</w:t>
      </w:r>
      <w:proofErr w:type="spellEnd"/>
      <w:r>
        <w:rPr>
          <w:b/>
          <w:sz w:val="28"/>
          <w:szCs w:val="28"/>
          <w:lang w:val="uk-UA"/>
        </w:rPr>
        <w:t xml:space="preserve"> Ірині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Садова, 20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3224685301:01:008:0018</w:t>
      </w:r>
      <w:r w:rsidRPr="00C1179D">
        <w:rPr>
          <w:sz w:val="28"/>
          <w:szCs w:val="28"/>
          <w:lang w:val="uk-UA"/>
        </w:rPr>
        <w:t xml:space="preserve">; </w:t>
      </w:r>
    </w:p>
    <w:p w:rsidR="006E62BB" w:rsidRDefault="00441D6D" w:rsidP="00441D6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Возній</w:t>
      </w:r>
      <w:proofErr w:type="spellEnd"/>
      <w:r>
        <w:rPr>
          <w:b/>
          <w:sz w:val="28"/>
          <w:szCs w:val="28"/>
          <w:lang w:val="uk-UA"/>
        </w:rPr>
        <w:t xml:space="preserve"> Любов Леонідівні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Левадна,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3224681202:03:001:0007</w:t>
      </w:r>
      <w:r w:rsidRPr="00C1179D">
        <w:rPr>
          <w:sz w:val="28"/>
          <w:szCs w:val="28"/>
          <w:lang w:val="uk-UA"/>
        </w:rPr>
        <w:t xml:space="preserve">; </w:t>
      </w:r>
    </w:p>
    <w:p w:rsidR="00441D6D" w:rsidRPr="003F20F4" w:rsidRDefault="006E62BB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Стельнікович</w:t>
      </w:r>
      <w:proofErr w:type="spellEnd"/>
      <w:r w:rsidRPr="00654C92">
        <w:rPr>
          <w:b/>
          <w:sz w:val="28"/>
          <w:szCs w:val="28"/>
          <w:lang w:val="uk-UA"/>
        </w:rPr>
        <w:t xml:space="preserve"> Наталії Федорівні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Дібрівка</w:t>
      </w:r>
      <w:proofErr w:type="spellEnd"/>
      <w:r w:rsidRPr="00654C92">
        <w:rPr>
          <w:sz w:val="28"/>
          <w:szCs w:val="28"/>
          <w:lang w:val="uk-UA"/>
        </w:rPr>
        <w:t xml:space="preserve">,  вул. Космонавтів, 39 площею 0,2038 га  для  будівництва та обслуговування житлового будинку, господарських будівель і споруд (присадибна ділянка), кадастровий  номер 3224683201:01:032:0026; </w:t>
      </w:r>
    </w:p>
    <w:p w:rsidR="006E62BB" w:rsidRPr="003F20F4" w:rsidRDefault="006E62BB" w:rsidP="006E62B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Демцюрі</w:t>
      </w:r>
      <w:proofErr w:type="spellEnd"/>
      <w:r w:rsidRPr="00654C92">
        <w:rPr>
          <w:b/>
          <w:sz w:val="28"/>
          <w:szCs w:val="28"/>
          <w:lang w:val="uk-UA"/>
        </w:rPr>
        <w:t xml:space="preserve"> Віталію Вікторовичу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Денихівка</w:t>
      </w:r>
      <w:proofErr w:type="spellEnd"/>
      <w:r w:rsidRPr="00654C92">
        <w:rPr>
          <w:sz w:val="28"/>
          <w:szCs w:val="28"/>
          <w:lang w:val="uk-UA"/>
        </w:rPr>
        <w:t xml:space="preserve">,  вул. Дем'яна Бідного, 9 площею 0,25 га  для  будівництва та обслуговування житлового будинку, господарських будівель і споруд (присадибна ділянка), кадастровий  номер 3224682401:01:010:0015; </w:t>
      </w:r>
    </w:p>
    <w:p w:rsidR="006E62BB" w:rsidRPr="00654C92" w:rsidRDefault="006E62BB" w:rsidP="006E62B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Клецькій</w:t>
      </w:r>
      <w:proofErr w:type="spellEnd"/>
      <w:r w:rsidRPr="00654C92">
        <w:rPr>
          <w:b/>
          <w:sz w:val="28"/>
          <w:szCs w:val="28"/>
          <w:lang w:val="uk-UA"/>
        </w:rPr>
        <w:t xml:space="preserve"> Аллі Костянтинівні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Стадниця</w:t>
      </w:r>
      <w:proofErr w:type="spellEnd"/>
      <w:r w:rsidRPr="00654C92">
        <w:rPr>
          <w:sz w:val="28"/>
          <w:szCs w:val="28"/>
          <w:lang w:val="uk-UA"/>
        </w:rPr>
        <w:t xml:space="preserve">,  вул. Колгоспна, 14 площею 0,25 га  для  будівництва та обслуговування житлового будинку, господарських будівель і споруд (присадибна ділянка), кадастровий  номер 3224686601:01:022:0029; </w:t>
      </w:r>
    </w:p>
    <w:p w:rsidR="006E62BB" w:rsidRPr="00762ABA" w:rsidRDefault="003F20F4" w:rsidP="006E62B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Баранчук</w:t>
      </w:r>
      <w:proofErr w:type="spellEnd"/>
      <w:r w:rsidRPr="00762ABA">
        <w:rPr>
          <w:b/>
          <w:sz w:val="28"/>
          <w:szCs w:val="28"/>
          <w:lang w:val="uk-UA"/>
        </w:rPr>
        <w:t xml:space="preserve"> Тетяні Михайлівні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Стадниця</w:t>
      </w:r>
      <w:proofErr w:type="spellEnd"/>
      <w:r w:rsidRPr="00762ABA">
        <w:rPr>
          <w:sz w:val="28"/>
          <w:szCs w:val="28"/>
          <w:lang w:val="uk-UA"/>
        </w:rPr>
        <w:t xml:space="preserve">,  вул. Шевченка, 28 площею 0,1569 га  для  будівництва та обслуговування житлового будинку, господарських будівель і споруд (присадибна ділянка), кадастровий  номер 3224686601:01:028:0023; </w:t>
      </w:r>
    </w:p>
    <w:p w:rsidR="00ED37E5" w:rsidRPr="00654C92" w:rsidRDefault="00ED37E5" w:rsidP="00ED37E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Плавко</w:t>
      </w:r>
      <w:proofErr w:type="spellEnd"/>
      <w:r>
        <w:rPr>
          <w:b/>
          <w:sz w:val="28"/>
          <w:szCs w:val="28"/>
          <w:lang w:val="uk-UA"/>
        </w:rPr>
        <w:t xml:space="preserve"> Надії Володимирівні</w:t>
      </w:r>
      <w:r w:rsidRPr="00654C9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Польова, 3</w:t>
      </w:r>
      <w:r w:rsidRPr="00654C92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</w:t>
      </w:r>
      <w:r w:rsidRPr="00654C92">
        <w:rPr>
          <w:sz w:val="28"/>
          <w:szCs w:val="28"/>
          <w:lang w:val="uk-UA"/>
        </w:rPr>
        <w:lastRenderedPageBreak/>
        <w:t>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3224688203:03:011:0003</w:t>
      </w:r>
      <w:r w:rsidRPr="00654C92">
        <w:rPr>
          <w:sz w:val="28"/>
          <w:szCs w:val="28"/>
          <w:lang w:val="uk-UA"/>
        </w:rPr>
        <w:t xml:space="preserve">; </w:t>
      </w:r>
    </w:p>
    <w:p w:rsidR="00762ABA" w:rsidRPr="00762ABA" w:rsidRDefault="00762ABA" w:rsidP="00762AB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 Паламарчу</w:t>
      </w:r>
      <w:r w:rsidR="00FB50A5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Лідії Артемівні</w:t>
      </w:r>
      <w:r w:rsidRPr="00762AB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Шевченка, 52 площею 0,1736</w:t>
      </w:r>
      <w:r w:rsidRPr="00762AB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3224684801:01:031:0014</w:t>
      </w:r>
      <w:r w:rsidRPr="00762ABA">
        <w:rPr>
          <w:sz w:val="28"/>
          <w:szCs w:val="28"/>
          <w:lang w:val="uk-UA"/>
        </w:rPr>
        <w:t xml:space="preserve">; </w:t>
      </w:r>
    </w:p>
    <w:p w:rsidR="00D9696F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931A96" w:rsidRDefault="00931A96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Нечас</w:t>
      </w:r>
      <w:proofErr w:type="spellEnd"/>
      <w:r>
        <w:rPr>
          <w:b/>
          <w:sz w:val="28"/>
          <w:szCs w:val="28"/>
          <w:lang w:val="uk-UA"/>
        </w:rPr>
        <w:t xml:space="preserve"> Роману Павловичу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Польова, 23 площею 0,0744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3224610100:01:165:0023</w:t>
      </w:r>
      <w:r w:rsidRPr="00C1179D">
        <w:rPr>
          <w:sz w:val="28"/>
          <w:szCs w:val="28"/>
          <w:lang w:val="uk-UA"/>
        </w:rPr>
        <w:t xml:space="preserve">; </w:t>
      </w:r>
    </w:p>
    <w:p w:rsidR="00931A96" w:rsidRPr="003F20F4" w:rsidRDefault="00D260A0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Петреску</w:t>
      </w:r>
      <w:proofErr w:type="spellEnd"/>
      <w:r w:rsidRPr="00654C92">
        <w:rPr>
          <w:b/>
          <w:sz w:val="28"/>
          <w:szCs w:val="28"/>
          <w:lang w:val="uk-UA"/>
        </w:rPr>
        <w:t xml:space="preserve"> Ірині Юріївні  </w:t>
      </w:r>
      <w:r w:rsidRPr="00654C92">
        <w:rPr>
          <w:sz w:val="28"/>
          <w:szCs w:val="28"/>
          <w:lang w:val="uk-UA"/>
        </w:rPr>
        <w:t xml:space="preserve">м. Тетіїв,  вул. Джерельна, 19 площею 0,10 га  для  будівництва та обслуговування житлового будинку, господарських будівель і споруд (присадибна ділянка), кадастровий  номер 3224610100:01:078:0023; </w:t>
      </w:r>
    </w:p>
    <w:p w:rsidR="00570575" w:rsidRDefault="00D9696F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Кужель Наталії Петрівні </w:t>
      </w:r>
      <w:r w:rsidR="00323C4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Тайниця</w:t>
      </w:r>
      <w:proofErr w:type="spellEnd"/>
      <w:r w:rsidR="00323C41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вул. Левадна, 26  площею 0,25</w:t>
      </w:r>
      <w:r w:rsidR="00323C4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323C41">
        <w:rPr>
          <w:sz w:val="28"/>
          <w:szCs w:val="28"/>
          <w:lang w:val="uk-UA"/>
        </w:rPr>
        <w:t>стровий  номер</w:t>
      </w:r>
      <w:r w:rsidR="00323C41" w:rsidRPr="00C117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3224687401:01:036:0003</w:t>
      </w:r>
    </w:p>
    <w:p w:rsidR="00931A96" w:rsidRDefault="00931A96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Білокінь</w:t>
      </w:r>
      <w:proofErr w:type="spellEnd"/>
      <w:r>
        <w:rPr>
          <w:b/>
          <w:sz w:val="28"/>
          <w:szCs w:val="28"/>
          <w:lang w:val="uk-UA"/>
        </w:rPr>
        <w:t xml:space="preserve"> Григорію Яковичу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Дзвеняче,  вул. Вишнева, 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3224682801:01:006:0005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Корчаку Сергію Владиславовичу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Пам'яті Героїв, 18 площею 0,0923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3224610100:01:088:0046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Севериненко</w:t>
      </w:r>
      <w:proofErr w:type="spellEnd"/>
      <w:r>
        <w:rPr>
          <w:b/>
          <w:sz w:val="28"/>
          <w:szCs w:val="28"/>
          <w:lang w:val="uk-UA"/>
        </w:rPr>
        <w:t xml:space="preserve"> Людмилі Олександрівні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Калинова, 3 площею 0,0939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3224610100:05:020:0131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Рабоволюк</w:t>
      </w:r>
      <w:proofErr w:type="spellEnd"/>
      <w:r w:rsidRPr="00654C92">
        <w:rPr>
          <w:b/>
          <w:sz w:val="28"/>
          <w:szCs w:val="28"/>
          <w:lang w:val="uk-UA"/>
        </w:rPr>
        <w:t xml:space="preserve"> Олені </w:t>
      </w:r>
      <w:proofErr w:type="spellStart"/>
      <w:r w:rsidRPr="00654C92">
        <w:rPr>
          <w:b/>
          <w:sz w:val="28"/>
          <w:szCs w:val="28"/>
          <w:lang w:val="uk-UA"/>
        </w:rPr>
        <w:t>Цезарівні</w:t>
      </w:r>
      <w:proofErr w:type="spellEnd"/>
      <w:r w:rsidRPr="00654C92">
        <w:rPr>
          <w:b/>
          <w:sz w:val="28"/>
          <w:szCs w:val="28"/>
          <w:lang w:val="uk-UA"/>
        </w:rPr>
        <w:t xml:space="preserve">  </w:t>
      </w:r>
      <w:r w:rsidRPr="00654C92">
        <w:rPr>
          <w:sz w:val="28"/>
          <w:szCs w:val="28"/>
          <w:lang w:val="uk-UA"/>
        </w:rPr>
        <w:t xml:space="preserve">м. Тетіїв,  вул. </w:t>
      </w:r>
      <w:proofErr w:type="spellStart"/>
      <w:r w:rsidRPr="00654C92">
        <w:rPr>
          <w:sz w:val="28"/>
          <w:szCs w:val="28"/>
          <w:lang w:val="uk-UA"/>
        </w:rPr>
        <w:t>Снігурівська</w:t>
      </w:r>
      <w:proofErr w:type="spellEnd"/>
      <w:r w:rsidRPr="00654C92">
        <w:rPr>
          <w:sz w:val="28"/>
          <w:szCs w:val="28"/>
          <w:lang w:val="uk-UA"/>
        </w:rPr>
        <w:t xml:space="preserve">, 57 площею 0,10 га  для  будівництва та обслуговування житлового будинку, господарських будівель і споруд (присадибна ділянка), кадастровий  номер 3224610100:01:184:0064;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Прусенок</w:t>
      </w:r>
      <w:proofErr w:type="spellEnd"/>
      <w:r w:rsidRPr="00654C92">
        <w:rPr>
          <w:b/>
          <w:sz w:val="28"/>
          <w:szCs w:val="28"/>
          <w:lang w:val="uk-UA"/>
        </w:rPr>
        <w:t xml:space="preserve"> Олександрі Григорівні,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Григорію Миколайовичу,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Сергію Григоровичу та </w:t>
      </w:r>
      <w:proofErr w:type="spellStart"/>
      <w:r w:rsidRPr="00654C92">
        <w:rPr>
          <w:b/>
          <w:sz w:val="28"/>
          <w:szCs w:val="28"/>
          <w:lang w:val="uk-UA"/>
        </w:rPr>
        <w:t>Загоруй</w:t>
      </w:r>
      <w:proofErr w:type="spellEnd"/>
      <w:r w:rsidRPr="00654C92">
        <w:rPr>
          <w:b/>
          <w:sz w:val="28"/>
          <w:szCs w:val="28"/>
          <w:lang w:val="uk-UA"/>
        </w:rPr>
        <w:t xml:space="preserve"> Валентині Олександрівні у спільну сумісну власність   </w:t>
      </w:r>
      <w:r w:rsidRPr="00654C92">
        <w:rPr>
          <w:sz w:val="28"/>
          <w:szCs w:val="28"/>
          <w:lang w:val="uk-UA"/>
        </w:rPr>
        <w:t xml:space="preserve">м. Тетіїв,  вул. Київська, 25А площею 0,10 га  для  будівництва та обслуговування житлового будинку, господарських будівель і споруд (присадибна ділянка), кадастровий  номер 3224610100:01:189:0015;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Васильченко Марії Миколаївні  </w:t>
      </w:r>
      <w:r w:rsidRPr="00654C92"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 w:rsidRPr="00654C92">
        <w:rPr>
          <w:sz w:val="28"/>
          <w:szCs w:val="28"/>
          <w:lang w:val="uk-UA"/>
        </w:rPr>
        <w:t>Люльченка</w:t>
      </w:r>
      <w:proofErr w:type="spellEnd"/>
      <w:r w:rsidRPr="00654C92">
        <w:rPr>
          <w:sz w:val="28"/>
          <w:szCs w:val="28"/>
          <w:lang w:val="uk-UA"/>
        </w:rPr>
        <w:t xml:space="preserve">, 2 площею 0,0637 га  для  будівництва та обслуговування житлового будинку, </w:t>
      </w:r>
      <w:r w:rsidRPr="00654C92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ділянка), кадастровий  номер 3224610100:01:194:0026;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Семенюку  Юрію Івановичу </w:t>
      </w:r>
      <w:r w:rsidRPr="00654C92">
        <w:rPr>
          <w:sz w:val="28"/>
          <w:szCs w:val="28"/>
          <w:lang w:val="uk-UA"/>
        </w:rPr>
        <w:t xml:space="preserve">м. Тетіїв,  вул. Віктора Гуменюка, 112-А площею 0,10 га  для  будівництва та обслуговування житлового будинку, господарських будівель і споруд (присадибна ділянка), кадастровий  номер 3224610100:01:195:0068;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Поліщуку Михайлу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54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3224687801:01:012:0005;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Сміхуну Юрію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Високе,  вул. Олександра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>, 33А,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3224680801:01:031:0006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Сміхуну Сергію Васильовичу, Гончарук Валентині Василівні у спільну часткову власність   </w:t>
      </w:r>
      <w:r w:rsidRPr="00654C92">
        <w:rPr>
          <w:sz w:val="28"/>
          <w:szCs w:val="28"/>
          <w:lang w:val="uk-UA"/>
        </w:rPr>
        <w:t xml:space="preserve">с. Високе,  вул. </w:t>
      </w:r>
      <w:proofErr w:type="spellStart"/>
      <w:r w:rsidRPr="00654C92">
        <w:rPr>
          <w:sz w:val="28"/>
          <w:szCs w:val="28"/>
          <w:lang w:val="uk-UA"/>
        </w:rPr>
        <w:t>Бевзюка</w:t>
      </w:r>
      <w:proofErr w:type="spellEnd"/>
      <w:r w:rsidRPr="00654C92">
        <w:rPr>
          <w:sz w:val="28"/>
          <w:szCs w:val="28"/>
          <w:lang w:val="uk-UA"/>
        </w:rPr>
        <w:t xml:space="preserve">, 12-Б, площею 0,2050 га  для  будівництва та обслуговування житлового будинку, господарських будівель і споруд (присадибна ділянка), кадастровий  номер 3224680801:01:017:0004;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</w:t>
      </w:r>
      <w:proofErr w:type="spellStart"/>
      <w:r w:rsidRPr="00654C92">
        <w:rPr>
          <w:b/>
          <w:sz w:val="28"/>
          <w:szCs w:val="28"/>
          <w:lang w:val="uk-UA"/>
        </w:rPr>
        <w:t>Кисюк</w:t>
      </w:r>
      <w:proofErr w:type="spellEnd"/>
      <w:r w:rsidRPr="00654C92">
        <w:rPr>
          <w:b/>
          <w:sz w:val="28"/>
          <w:szCs w:val="28"/>
          <w:lang w:val="uk-UA"/>
        </w:rPr>
        <w:t xml:space="preserve"> Богдані Андріївні  </w:t>
      </w:r>
      <w:r w:rsidRPr="00654C92">
        <w:rPr>
          <w:sz w:val="28"/>
          <w:szCs w:val="28"/>
          <w:lang w:val="uk-UA"/>
        </w:rPr>
        <w:t xml:space="preserve">с. Високе,  вул. Садова, 24, площею 0,25 га  для  будівництва та обслуговування житлового будинку, господарських будівель і споруд (присадибна ділянка), кадастровий  номер 3224680801:01:026:0014;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Любименко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Перемоги, 23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3224681201:01:035:0018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Кошовій Тетяні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Кошового, 19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3224683601:01:016:0040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Каленчуку</w:t>
      </w:r>
      <w:proofErr w:type="spellEnd"/>
      <w:r w:rsidRPr="00654C92">
        <w:rPr>
          <w:b/>
          <w:sz w:val="28"/>
          <w:szCs w:val="28"/>
          <w:lang w:val="uk-UA"/>
        </w:rPr>
        <w:t xml:space="preserve"> Сергію Петровичу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Кашперівка</w:t>
      </w:r>
      <w:proofErr w:type="spellEnd"/>
      <w:r w:rsidRPr="00654C92">
        <w:rPr>
          <w:sz w:val="28"/>
          <w:szCs w:val="28"/>
          <w:lang w:val="uk-UA"/>
        </w:rPr>
        <w:t xml:space="preserve">,  вул. Василя </w:t>
      </w:r>
      <w:r w:rsidR="00555EBE">
        <w:rPr>
          <w:sz w:val="28"/>
          <w:szCs w:val="28"/>
          <w:lang w:val="uk-UA"/>
        </w:rPr>
        <w:t>Сухомлинського, 20 площею 0,2128</w:t>
      </w:r>
      <w:r w:rsidRPr="00654C92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3224683601:01:056:0035; </w:t>
      </w:r>
    </w:p>
    <w:p w:rsidR="003F20F4" w:rsidRP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Богатько</w:t>
      </w:r>
      <w:proofErr w:type="spellEnd"/>
      <w:r w:rsidRPr="00654C92">
        <w:rPr>
          <w:b/>
          <w:sz w:val="28"/>
          <w:szCs w:val="28"/>
          <w:lang w:val="uk-UA"/>
        </w:rPr>
        <w:t xml:space="preserve"> Олександру Володимировичу  </w:t>
      </w:r>
      <w:r w:rsidRPr="00654C92">
        <w:rPr>
          <w:sz w:val="28"/>
          <w:szCs w:val="28"/>
          <w:lang w:val="uk-UA"/>
        </w:rPr>
        <w:t xml:space="preserve">с. </w:t>
      </w:r>
      <w:proofErr w:type="spellStart"/>
      <w:r w:rsidRPr="00654C92">
        <w:rPr>
          <w:sz w:val="28"/>
          <w:szCs w:val="28"/>
          <w:lang w:val="uk-UA"/>
        </w:rPr>
        <w:t>Кашперівка</w:t>
      </w:r>
      <w:proofErr w:type="spellEnd"/>
      <w:r w:rsidRPr="00654C92">
        <w:rPr>
          <w:sz w:val="28"/>
          <w:szCs w:val="28"/>
          <w:lang w:val="uk-UA"/>
        </w:rPr>
        <w:t xml:space="preserve">,  вул. Космонавтів, 6 площею 0,25 га  для  будівництва та обслуговування житлового будинку, господарських будівель і споруд (присадибна ділянка), кадастровий  номер 3224683601:01:091:0013; </w:t>
      </w:r>
    </w:p>
    <w:p w:rsidR="003F20F4" w:rsidRPr="00654C92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54C92">
        <w:rPr>
          <w:b/>
          <w:sz w:val="28"/>
          <w:szCs w:val="28"/>
          <w:lang w:val="uk-UA"/>
        </w:rPr>
        <w:t xml:space="preserve">-  </w:t>
      </w:r>
      <w:proofErr w:type="spellStart"/>
      <w:r w:rsidRPr="00654C92">
        <w:rPr>
          <w:b/>
          <w:sz w:val="28"/>
          <w:szCs w:val="28"/>
          <w:lang w:val="uk-UA"/>
        </w:rPr>
        <w:t>Кичук</w:t>
      </w:r>
      <w:proofErr w:type="spellEnd"/>
      <w:r w:rsidRPr="00654C92">
        <w:rPr>
          <w:b/>
          <w:sz w:val="28"/>
          <w:szCs w:val="28"/>
          <w:lang w:val="uk-UA"/>
        </w:rPr>
        <w:t xml:space="preserve"> Ганні Сергіївні  </w:t>
      </w:r>
      <w:r w:rsidRPr="00654C92">
        <w:rPr>
          <w:sz w:val="28"/>
          <w:szCs w:val="28"/>
          <w:lang w:val="uk-UA"/>
        </w:rPr>
        <w:t xml:space="preserve">с. Погреби,  вул. Ювілейна, 60 площею 0,1780 га  для  будівництва та обслуговування житлового будинку, господарських будівель і споруд (присадибна ділянка), кадастровий  номер 3224684402:02:008:0020;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Гапич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Погреби,  вул. Берегова,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3224684402:02:009:0025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 </w:t>
      </w:r>
      <w:proofErr w:type="spellStart"/>
      <w:r>
        <w:rPr>
          <w:b/>
          <w:sz w:val="28"/>
          <w:szCs w:val="28"/>
          <w:lang w:val="uk-UA"/>
        </w:rPr>
        <w:t>Юхимчук</w:t>
      </w:r>
      <w:proofErr w:type="spellEnd"/>
      <w:r>
        <w:rPr>
          <w:b/>
          <w:sz w:val="28"/>
          <w:szCs w:val="28"/>
          <w:lang w:val="uk-UA"/>
        </w:rPr>
        <w:t xml:space="preserve"> Ірині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Садова, 20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3224685301:01:008:0018</w:t>
      </w:r>
      <w:r w:rsidRPr="00C1179D">
        <w:rPr>
          <w:sz w:val="28"/>
          <w:szCs w:val="28"/>
          <w:lang w:val="uk-UA"/>
        </w:rPr>
        <w:t xml:space="preserve">; </w:t>
      </w:r>
    </w:p>
    <w:p w:rsidR="003F20F4" w:rsidRPr="00762ABA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Возній</w:t>
      </w:r>
      <w:proofErr w:type="spellEnd"/>
      <w:r w:rsidRPr="00762ABA">
        <w:rPr>
          <w:b/>
          <w:sz w:val="28"/>
          <w:szCs w:val="28"/>
          <w:lang w:val="uk-UA"/>
        </w:rPr>
        <w:t xml:space="preserve"> Любов Леонідівні 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Софіпіль</w:t>
      </w:r>
      <w:proofErr w:type="spellEnd"/>
      <w:r w:rsidRPr="00762ABA">
        <w:rPr>
          <w:sz w:val="28"/>
          <w:szCs w:val="28"/>
          <w:lang w:val="uk-UA"/>
        </w:rPr>
        <w:t xml:space="preserve">,  вул. Левадна, 4 площею 0,25 га  для  будівництва та обслуговування житлового будинку, господарських будівель і споруд (присадибна ділянка), кадастровий  номер 3224681202:03:001:0007; </w:t>
      </w:r>
    </w:p>
    <w:p w:rsidR="003F20F4" w:rsidRPr="00762ABA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Стельнікович</w:t>
      </w:r>
      <w:proofErr w:type="spellEnd"/>
      <w:r w:rsidRPr="00762ABA">
        <w:rPr>
          <w:b/>
          <w:sz w:val="28"/>
          <w:szCs w:val="28"/>
          <w:lang w:val="uk-UA"/>
        </w:rPr>
        <w:t xml:space="preserve"> Наталії Федорівні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Дібрівка</w:t>
      </w:r>
      <w:proofErr w:type="spellEnd"/>
      <w:r w:rsidRPr="00762ABA">
        <w:rPr>
          <w:sz w:val="28"/>
          <w:szCs w:val="28"/>
          <w:lang w:val="uk-UA"/>
        </w:rPr>
        <w:t xml:space="preserve">,  вул. Космонавтів, 39 площею 0,2038 га  для  будівництва та обслуговування житлового будинку, господарських будівель і споруд (присадибна ділянка), кадастровий  номер 3224683201:01:032:0026; </w:t>
      </w:r>
    </w:p>
    <w:p w:rsidR="003F20F4" w:rsidRPr="00762ABA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Демцюрі</w:t>
      </w:r>
      <w:proofErr w:type="spellEnd"/>
      <w:r w:rsidRPr="00762ABA">
        <w:rPr>
          <w:b/>
          <w:sz w:val="28"/>
          <w:szCs w:val="28"/>
          <w:lang w:val="uk-UA"/>
        </w:rPr>
        <w:t xml:space="preserve"> Віталію Вікторовичу 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Денихівка</w:t>
      </w:r>
      <w:proofErr w:type="spellEnd"/>
      <w:r w:rsidRPr="00762ABA">
        <w:rPr>
          <w:sz w:val="28"/>
          <w:szCs w:val="28"/>
          <w:lang w:val="uk-UA"/>
        </w:rPr>
        <w:t xml:space="preserve">,  вул. Дем'яна Бідного, 9 площею 0,25 га  для  будівництва та обслуговування житлового будинку, господарських будівель і споруд (присадибна ділянка), кадастровий  номер 3224682401:01:010:0015; </w:t>
      </w:r>
    </w:p>
    <w:p w:rsidR="003F20F4" w:rsidRPr="00762ABA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Клецькій</w:t>
      </w:r>
      <w:proofErr w:type="spellEnd"/>
      <w:r w:rsidRPr="00762ABA">
        <w:rPr>
          <w:b/>
          <w:sz w:val="28"/>
          <w:szCs w:val="28"/>
          <w:lang w:val="uk-UA"/>
        </w:rPr>
        <w:t xml:space="preserve"> Аллі Костянтинівні 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Стадниця</w:t>
      </w:r>
      <w:proofErr w:type="spellEnd"/>
      <w:r w:rsidRPr="00762ABA">
        <w:rPr>
          <w:sz w:val="28"/>
          <w:szCs w:val="28"/>
          <w:lang w:val="uk-UA"/>
        </w:rPr>
        <w:t xml:space="preserve">,  вул. Колгоспна, 14 площею 0,25 га  для  будівництва та обслуговування житлового будинку, господарських будівель і споруд (присадибна ділянка), кадастровий  номер 3224686601:01:022:0029; </w:t>
      </w:r>
    </w:p>
    <w:p w:rsidR="003F20F4" w:rsidRPr="00762ABA" w:rsidRDefault="003F20F4" w:rsidP="003F20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Баранчук</w:t>
      </w:r>
      <w:proofErr w:type="spellEnd"/>
      <w:r w:rsidRPr="00762ABA">
        <w:rPr>
          <w:b/>
          <w:sz w:val="28"/>
          <w:szCs w:val="28"/>
          <w:lang w:val="uk-UA"/>
        </w:rPr>
        <w:t xml:space="preserve"> Тетяні Михайлівні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Стадниця</w:t>
      </w:r>
      <w:proofErr w:type="spellEnd"/>
      <w:r w:rsidRPr="00762ABA">
        <w:rPr>
          <w:sz w:val="28"/>
          <w:szCs w:val="28"/>
          <w:lang w:val="uk-UA"/>
        </w:rPr>
        <w:t xml:space="preserve">,  вул. Шевченка, 28 площею 0,1569 га  для  будівництва та обслуговування житлового будинку, господарських будівель і споруд (присадибна ділянка), кадастровий  номер 3224686601:01:028:0023; </w:t>
      </w:r>
    </w:p>
    <w:p w:rsidR="00D9696F" w:rsidRPr="00762ABA" w:rsidRDefault="003F20F4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b/>
          <w:sz w:val="28"/>
          <w:szCs w:val="28"/>
          <w:lang w:val="uk-UA"/>
        </w:rPr>
        <w:t xml:space="preserve">-  </w:t>
      </w:r>
      <w:proofErr w:type="spellStart"/>
      <w:r w:rsidRPr="00762ABA">
        <w:rPr>
          <w:b/>
          <w:sz w:val="28"/>
          <w:szCs w:val="28"/>
          <w:lang w:val="uk-UA"/>
        </w:rPr>
        <w:t>Плавко</w:t>
      </w:r>
      <w:proofErr w:type="spellEnd"/>
      <w:r w:rsidRPr="00762ABA">
        <w:rPr>
          <w:b/>
          <w:sz w:val="28"/>
          <w:szCs w:val="28"/>
          <w:lang w:val="uk-UA"/>
        </w:rPr>
        <w:t xml:space="preserve"> Надії Володимирівні </w:t>
      </w:r>
      <w:r w:rsidRPr="00762ABA">
        <w:rPr>
          <w:sz w:val="28"/>
          <w:szCs w:val="28"/>
          <w:lang w:val="uk-UA"/>
        </w:rPr>
        <w:t xml:space="preserve">с. </w:t>
      </w:r>
      <w:proofErr w:type="spellStart"/>
      <w:r w:rsidRPr="00762ABA">
        <w:rPr>
          <w:sz w:val="28"/>
          <w:szCs w:val="28"/>
          <w:lang w:val="uk-UA"/>
        </w:rPr>
        <w:t>Черепинка</w:t>
      </w:r>
      <w:proofErr w:type="spellEnd"/>
      <w:r w:rsidRPr="00762ABA">
        <w:rPr>
          <w:sz w:val="28"/>
          <w:szCs w:val="28"/>
          <w:lang w:val="uk-UA"/>
        </w:rPr>
        <w:t xml:space="preserve">,  вул. Польова, 3 площею 0,25 га  для  будівництва та обслуговування житлового будинку, господарських будівель і споруд (присадибна ділянка), кадастровий  номер 3224688203:03:011:0003; </w:t>
      </w:r>
    </w:p>
    <w:p w:rsidR="00762ABA" w:rsidRPr="007B0B8E" w:rsidRDefault="00762ABA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 Паламарчу</w:t>
      </w:r>
      <w:r w:rsidR="00FB50A5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Лідії Артемівні</w:t>
      </w:r>
      <w:r w:rsidRPr="00762AB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Шевченка, 52 площею 0,1736</w:t>
      </w:r>
      <w:r w:rsidRPr="00762AB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3224684801:01:031:0014</w:t>
      </w:r>
      <w:r w:rsidRPr="00762ABA">
        <w:rPr>
          <w:sz w:val="28"/>
          <w:szCs w:val="28"/>
          <w:lang w:val="uk-UA"/>
        </w:rPr>
        <w:t xml:space="preserve">; </w:t>
      </w: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64708" w:rsidRDefault="00536347" w:rsidP="001B642F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  <w:bookmarkStart w:id="0" w:name="_GoBack"/>
      <w:bookmarkEnd w:id="0"/>
    </w:p>
    <w:sectPr w:rsidR="00F64708" w:rsidSect="00570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65BF1"/>
    <w:rsid w:val="00170749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B59A2"/>
    <w:rsid w:val="001B642F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7073"/>
    <w:rsid w:val="002E0312"/>
    <w:rsid w:val="002E4C1E"/>
    <w:rsid w:val="002F4956"/>
    <w:rsid w:val="002F528E"/>
    <w:rsid w:val="002F650A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0995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EA5"/>
    <w:rsid w:val="005115C2"/>
    <w:rsid w:val="005129DC"/>
    <w:rsid w:val="0051483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6C20"/>
    <w:rsid w:val="00547B77"/>
    <w:rsid w:val="005501E7"/>
    <w:rsid w:val="00553502"/>
    <w:rsid w:val="00555EBE"/>
    <w:rsid w:val="005570C6"/>
    <w:rsid w:val="00557BEA"/>
    <w:rsid w:val="00560560"/>
    <w:rsid w:val="005626CF"/>
    <w:rsid w:val="00567D28"/>
    <w:rsid w:val="00570575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602D25"/>
    <w:rsid w:val="00603243"/>
    <w:rsid w:val="00607941"/>
    <w:rsid w:val="00613AA7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6B48"/>
    <w:rsid w:val="009255CB"/>
    <w:rsid w:val="00931A96"/>
    <w:rsid w:val="00933002"/>
    <w:rsid w:val="00934229"/>
    <w:rsid w:val="00941713"/>
    <w:rsid w:val="00943F2D"/>
    <w:rsid w:val="00945735"/>
    <w:rsid w:val="0095077E"/>
    <w:rsid w:val="00950E83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368A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7DAB-E589-42C8-974E-6584462D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7392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763</cp:revision>
  <cp:lastPrinted>2025-04-15T12:16:00Z</cp:lastPrinted>
  <dcterms:created xsi:type="dcterms:W3CDTF">2021-10-08T06:43:00Z</dcterms:created>
  <dcterms:modified xsi:type="dcterms:W3CDTF">2025-04-29T12:28:00Z</dcterms:modified>
</cp:coreProperties>
</file>