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017719" w:rsidRPr="008128FF" w:rsidRDefault="00017719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64E54" w:rsidRDefault="008068FF" w:rsidP="00E64E54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ШОСТА</w:t>
      </w:r>
      <w:r w:rsidR="00E64E54" w:rsidRPr="006F1F1A">
        <w:rPr>
          <w:b/>
          <w:sz w:val="28"/>
          <w:szCs w:val="28"/>
          <w:lang w:val="uk-UA" w:eastAsia="en-US"/>
        </w:rPr>
        <w:t xml:space="preserve"> </w:t>
      </w:r>
      <w:r w:rsidR="00E64E54" w:rsidRPr="006F1F1A">
        <w:rPr>
          <w:b/>
          <w:sz w:val="28"/>
          <w:szCs w:val="28"/>
          <w:lang w:eastAsia="en-US"/>
        </w:rPr>
        <w:t xml:space="preserve"> СЕСІЯ</w:t>
      </w:r>
    </w:p>
    <w:p w:rsidR="005A69BA" w:rsidRDefault="005A69BA" w:rsidP="005A69B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E64E54" w:rsidRPr="006F1F1A" w:rsidRDefault="005A69BA" w:rsidP="005A69B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</w:t>
      </w:r>
      <w:r w:rsidR="00EA5957">
        <w:rPr>
          <w:b/>
          <w:sz w:val="28"/>
          <w:szCs w:val="28"/>
          <w:lang w:eastAsia="en-US"/>
        </w:rPr>
        <w:t xml:space="preserve">                          </w:t>
      </w:r>
      <w:r w:rsidR="008068FF">
        <w:rPr>
          <w:b/>
          <w:sz w:val="28"/>
          <w:szCs w:val="28"/>
          <w:lang w:eastAsia="en-US"/>
        </w:rPr>
        <w:t xml:space="preserve"> </w:t>
      </w:r>
      <w:r w:rsidR="00394755">
        <w:rPr>
          <w:b/>
          <w:sz w:val="28"/>
          <w:szCs w:val="28"/>
          <w:lang w:val="uk-UA" w:eastAsia="en-US"/>
        </w:rPr>
        <w:t xml:space="preserve">    </w:t>
      </w:r>
      <w:r w:rsidR="00F34119">
        <w:rPr>
          <w:b/>
          <w:sz w:val="28"/>
          <w:szCs w:val="28"/>
          <w:lang w:val="uk-UA" w:eastAsia="en-US"/>
        </w:rPr>
        <w:t xml:space="preserve">       </w:t>
      </w:r>
      <w:r w:rsidR="00394755">
        <w:rPr>
          <w:b/>
          <w:sz w:val="28"/>
          <w:szCs w:val="28"/>
          <w:lang w:val="uk-UA" w:eastAsia="en-US"/>
        </w:rPr>
        <w:t xml:space="preserve"> </w:t>
      </w:r>
      <w:r w:rsidR="00E64E54">
        <w:rPr>
          <w:b/>
          <w:bCs/>
          <w:sz w:val="28"/>
          <w:szCs w:val="28"/>
          <w:lang w:val="uk-UA" w:eastAsia="en-US"/>
        </w:rPr>
        <w:t xml:space="preserve">  </w:t>
      </w:r>
      <w:r w:rsidR="00E64E54" w:rsidRPr="006F1F1A">
        <w:rPr>
          <w:b/>
          <w:bCs/>
          <w:sz w:val="28"/>
          <w:szCs w:val="28"/>
          <w:lang w:eastAsia="en-US"/>
        </w:rPr>
        <w:t>Р І Ш Е Н Н Я</w:t>
      </w:r>
    </w:p>
    <w:p w:rsidR="00E64E54" w:rsidRPr="00260026" w:rsidRDefault="00E64E54" w:rsidP="00E64E5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E64E54" w:rsidRDefault="00E64E54" w:rsidP="00E64E5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DE5839">
        <w:rPr>
          <w:rFonts w:eastAsia="Calibri"/>
          <w:b/>
          <w:sz w:val="28"/>
          <w:szCs w:val="28"/>
          <w:lang w:val="uk-UA" w:eastAsia="en-US"/>
        </w:rPr>
        <w:t>29</w:t>
      </w:r>
      <w:r w:rsidR="008068FF">
        <w:rPr>
          <w:rFonts w:eastAsia="Calibri"/>
          <w:b/>
          <w:sz w:val="28"/>
          <w:szCs w:val="28"/>
          <w:lang w:val="uk-UA" w:eastAsia="en-US"/>
        </w:rPr>
        <w:t xml:space="preserve"> квітня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2025</w:t>
      </w:r>
      <w:r w:rsidRPr="0026002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260026">
        <w:rPr>
          <w:b/>
          <w:sz w:val="28"/>
          <w:szCs w:val="28"/>
          <w:lang w:eastAsia="en-US"/>
        </w:rPr>
        <w:t xml:space="preserve">                                </w:t>
      </w:r>
      <w:r w:rsidRPr="00260026">
        <w:rPr>
          <w:b/>
          <w:sz w:val="28"/>
          <w:szCs w:val="28"/>
          <w:lang w:val="uk-UA" w:eastAsia="en-US"/>
        </w:rPr>
        <w:t xml:space="preserve">  </w:t>
      </w:r>
      <w:r w:rsidR="005A69BA">
        <w:rPr>
          <w:b/>
          <w:sz w:val="28"/>
          <w:szCs w:val="28"/>
          <w:lang w:val="uk-UA" w:eastAsia="en-US"/>
        </w:rPr>
        <w:t xml:space="preserve">             </w:t>
      </w:r>
      <w:r>
        <w:rPr>
          <w:b/>
          <w:sz w:val="28"/>
          <w:szCs w:val="28"/>
          <w:lang w:val="uk-UA" w:eastAsia="en-US"/>
        </w:rPr>
        <w:t xml:space="preserve">  </w:t>
      </w:r>
      <w:r w:rsidRPr="00260026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№ </w:t>
      </w:r>
      <w:r w:rsidR="00F34119">
        <w:rPr>
          <w:b/>
          <w:sz w:val="28"/>
          <w:szCs w:val="28"/>
          <w:lang w:eastAsia="en-US"/>
        </w:rPr>
        <w:t>1651</w:t>
      </w:r>
      <w:r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="008068FF">
        <w:rPr>
          <w:b/>
          <w:sz w:val="28"/>
          <w:szCs w:val="28"/>
          <w:lang w:eastAsia="en-US"/>
        </w:rPr>
        <w:t>36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val="en-US" w:eastAsia="en-US"/>
        </w:rPr>
        <w:t>VII</w:t>
      </w:r>
      <w:r w:rsidRPr="00260026">
        <w:rPr>
          <w:b/>
          <w:sz w:val="28"/>
          <w:szCs w:val="28"/>
          <w:lang w:val="uk-UA" w:eastAsia="en-US"/>
        </w:rPr>
        <w:t>І</w:t>
      </w:r>
      <w:r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D974EF" w:rsidRPr="00E64E54" w:rsidRDefault="00D974EF" w:rsidP="00E64E54">
      <w:pPr>
        <w:tabs>
          <w:tab w:val="left" w:pos="9498"/>
        </w:tabs>
        <w:rPr>
          <w:rFonts w:eastAsia="Calibri"/>
          <w:b/>
          <w:sz w:val="28"/>
          <w:szCs w:val="28"/>
          <w:lang w:val="uk-UA" w:eastAsia="en-US"/>
        </w:rPr>
      </w:pPr>
      <w:r w:rsidRPr="00CD6B54">
        <w:rPr>
          <w:b/>
          <w:sz w:val="28"/>
          <w:szCs w:val="28"/>
        </w:rPr>
        <w:t xml:space="preserve">Про надання </w:t>
      </w:r>
      <w:r w:rsidRPr="00CD6B54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</w:rPr>
        <w:t xml:space="preserve">дозволу </w:t>
      </w:r>
      <w:r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184359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технічних</w:t>
      </w:r>
      <w:r w:rsidR="00AF2DB0">
        <w:rPr>
          <w:b/>
          <w:sz w:val="28"/>
          <w:szCs w:val="28"/>
          <w:lang w:val="uk-UA"/>
        </w:rPr>
        <w:t xml:space="preserve">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090ADB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090AD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D04F74">
        <w:rPr>
          <w:sz w:val="28"/>
          <w:szCs w:val="28"/>
          <w:lang w:val="uk-UA"/>
        </w:rPr>
        <w:t>заяви Бурлаки О.В.</w:t>
      </w:r>
      <w:r w:rsidR="00D82C31">
        <w:rPr>
          <w:sz w:val="28"/>
          <w:szCs w:val="28"/>
          <w:lang w:val="uk-UA"/>
        </w:rPr>
        <w:t>,</w:t>
      </w:r>
      <w:r w:rsidR="00D81C41">
        <w:rPr>
          <w:sz w:val="28"/>
          <w:szCs w:val="28"/>
          <w:lang w:val="uk-UA"/>
        </w:rPr>
        <w:t xml:space="preserve">  Ліванського Є.О.,</w:t>
      </w:r>
      <w:r w:rsidR="00D04F74">
        <w:rPr>
          <w:sz w:val="28"/>
          <w:szCs w:val="28"/>
          <w:lang w:val="uk-UA"/>
        </w:rPr>
        <w:t xml:space="preserve"> Православна церква України управління Київської Єпархії,</w:t>
      </w:r>
      <w:r w:rsidR="00D82C31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</w:t>
      </w:r>
      <w:r w:rsidR="00D77D99">
        <w:rPr>
          <w:sz w:val="28"/>
          <w:szCs w:val="28"/>
          <w:lang w:val="uk-UA"/>
        </w:rPr>
        <w:t>чись пунктом 34 частиною 1 статт</w:t>
      </w:r>
      <w:r w:rsidRPr="00CD6B54">
        <w:rPr>
          <w:sz w:val="28"/>
          <w:szCs w:val="28"/>
          <w:lang w:val="uk-UA"/>
        </w:rPr>
        <w:t>і 26 Закону України «Про місцеве самоврядування в Україні»</w:t>
      </w:r>
      <w:r w:rsidR="00D77D99">
        <w:rPr>
          <w:sz w:val="28"/>
          <w:szCs w:val="28"/>
          <w:lang w:val="uk-UA"/>
        </w:rPr>
        <w:t>, відповідно до статт</w:t>
      </w:r>
      <w:r w:rsidR="00F1508D">
        <w:rPr>
          <w:sz w:val="28"/>
          <w:szCs w:val="28"/>
          <w:lang w:val="uk-UA"/>
        </w:rPr>
        <w:t>і</w:t>
      </w:r>
      <w:r w:rsidR="00D77D99">
        <w:rPr>
          <w:sz w:val="28"/>
          <w:szCs w:val="28"/>
          <w:lang w:val="uk-UA"/>
        </w:rPr>
        <w:t xml:space="preserve"> </w:t>
      </w:r>
      <w:r w:rsidR="00F1508D">
        <w:rPr>
          <w:sz w:val="28"/>
          <w:szCs w:val="28"/>
          <w:lang w:val="uk-UA"/>
        </w:rPr>
        <w:t>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</w:t>
      </w:r>
      <w:r w:rsidR="000A305E">
        <w:rPr>
          <w:sz w:val="28"/>
          <w:lang w:val="uk-UA"/>
        </w:rPr>
        <w:t xml:space="preserve"> розпорядження Київської обласної адміністрації № 939 від 23.07.2024 року «Про перейменування об'єктів топонімії  у населених пунктах Київської області</w:t>
      </w:r>
      <w:r w:rsidR="00920E26">
        <w:rPr>
          <w:sz w:val="28"/>
          <w:lang w:val="uk-UA"/>
        </w:rPr>
        <w:t>»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B1A08" w:rsidRDefault="00D974EF" w:rsidP="002A112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Р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І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Ш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Л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А :</w:t>
      </w:r>
    </w:p>
    <w:p w:rsidR="00956FF9" w:rsidRDefault="00956FF9" w:rsidP="002A112D">
      <w:pPr>
        <w:pStyle w:val="a6"/>
        <w:jc w:val="center"/>
        <w:rPr>
          <w:b/>
          <w:sz w:val="28"/>
          <w:szCs w:val="28"/>
          <w:lang w:val="uk-UA"/>
        </w:rPr>
      </w:pPr>
    </w:p>
    <w:p w:rsidR="00956FF9" w:rsidRPr="009A580D" w:rsidRDefault="00956FF9" w:rsidP="00956FF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>
        <w:rPr>
          <w:sz w:val="28"/>
          <w:szCs w:val="28"/>
          <w:lang w:val="uk-UA"/>
        </w:rPr>
        <w:t>земельної  ділянки в м. Тетієві</w:t>
      </w:r>
      <w:r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>
        <w:rPr>
          <w:sz w:val="28"/>
          <w:szCs w:val="28"/>
          <w:lang w:val="uk-UA"/>
        </w:rPr>
        <w:t xml:space="preserve">по вул. </w:t>
      </w:r>
      <w:r w:rsidRPr="00F541EB">
        <w:rPr>
          <w:sz w:val="28"/>
          <w:szCs w:val="28"/>
          <w:lang w:val="uk-UA"/>
        </w:rPr>
        <w:t>Ольги Кобилянської</w:t>
      </w:r>
      <w:r w:rsidRPr="009A580D">
        <w:rPr>
          <w:sz w:val="28"/>
          <w:szCs w:val="28"/>
          <w:lang w:val="uk-UA"/>
        </w:rPr>
        <w:t>,</w:t>
      </w:r>
      <w:r w:rsidR="00F34119">
        <w:rPr>
          <w:sz w:val="28"/>
          <w:szCs w:val="28"/>
          <w:lang w:val="uk-UA"/>
        </w:rPr>
        <w:t>б/н</w:t>
      </w:r>
      <w:r w:rsidRPr="009A580D">
        <w:rPr>
          <w:sz w:val="28"/>
          <w:szCs w:val="28"/>
          <w:lang w:val="uk-UA"/>
        </w:rPr>
        <w:t xml:space="preserve">  орієнтовною площею </w:t>
      </w:r>
      <w:r>
        <w:rPr>
          <w:sz w:val="28"/>
          <w:szCs w:val="28"/>
          <w:lang w:val="uk-UA"/>
        </w:rPr>
        <w:t>0,10</w:t>
      </w:r>
      <w:r w:rsidRPr="009A580D">
        <w:rPr>
          <w:sz w:val="28"/>
          <w:szCs w:val="28"/>
          <w:lang w:val="uk-UA"/>
        </w:rPr>
        <w:t xml:space="preserve"> га, 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( 02.01) за рахунок земель комунальної власності  міської ради.</w:t>
      </w:r>
    </w:p>
    <w:p w:rsidR="007C4D79" w:rsidRDefault="007C4D79" w:rsidP="00956FF9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EA5957" w:rsidRPr="009A580D" w:rsidRDefault="00956FF9" w:rsidP="00EA595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C4D79">
        <w:rPr>
          <w:sz w:val="28"/>
          <w:szCs w:val="28"/>
          <w:lang w:val="uk-UA"/>
        </w:rPr>
        <w:t>.</w:t>
      </w:r>
      <w:r w:rsidR="007C4D79"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 w:rsidR="009A580D" w:rsidRPr="009A580D">
        <w:rPr>
          <w:sz w:val="28"/>
          <w:szCs w:val="28"/>
          <w:lang w:val="uk-UA"/>
        </w:rPr>
        <w:t>земельної  ділянки в с. Скибинці</w:t>
      </w:r>
      <w:r w:rsidR="007C4D79"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 w:rsidR="009A580D" w:rsidRPr="009A580D">
        <w:rPr>
          <w:sz w:val="28"/>
          <w:szCs w:val="28"/>
          <w:lang w:val="uk-UA"/>
        </w:rPr>
        <w:t>по вул. Миру, 28</w:t>
      </w:r>
      <w:r w:rsidR="007C4D79" w:rsidRPr="009A580D">
        <w:rPr>
          <w:sz w:val="28"/>
          <w:szCs w:val="28"/>
          <w:lang w:val="uk-UA"/>
        </w:rPr>
        <w:t xml:space="preserve">,  орієнтовною </w:t>
      </w:r>
      <w:r w:rsidR="007C4D79" w:rsidRPr="009A580D">
        <w:rPr>
          <w:sz w:val="28"/>
          <w:szCs w:val="28"/>
          <w:lang w:val="uk-UA"/>
        </w:rPr>
        <w:lastRenderedPageBreak/>
        <w:t xml:space="preserve">площею </w:t>
      </w:r>
      <w:r w:rsidR="009A580D" w:rsidRPr="009A580D">
        <w:rPr>
          <w:sz w:val="28"/>
          <w:szCs w:val="28"/>
          <w:lang w:val="uk-UA"/>
        </w:rPr>
        <w:t>0,25</w:t>
      </w:r>
      <w:r w:rsidR="007C4D79" w:rsidRPr="009A580D">
        <w:rPr>
          <w:sz w:val="28"/>
          <w:szCs w:val="28"/>
          <w:lang w:val="uk-UA"/>
        </w:rPr>
        <w:t xml:space="preserve"> га, </w:t>
      </w:r>
      <w:r w:rsidR="00EA5957" w:rsidRPr="009A580D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( 02.01) за рахунок земель комунальної власності  міської ради.</w:t>
      </w:r>
    </w:p>
    <w:p w:rsidR="00613DC6" w:rsidRDefault="00613DC6" w:rsidP="00EA5957">
      <w:pPr>
        <w:tabs>
          <w:tab w:val="left" w:pos="9498"/>
        </w:tabs>
        <w:ind w:hanging="283"/>
        <w:jc w:val="both"/>
        <w:rPr>
          <w:b/>
          <w:sz w:val="28"/>
          <w:szCs w:val="28"/>
          <w:lang w:val="uk-UA"/>
        </w:rPr>
      </w:pPr>
    </w:p>
    <w:p w:rsidR="000A305E" w:rsidRDefault="00956FF9" w:rsidP="00BF651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</w:t>
      </w:r>
      <w:r w:rsidR="00613DC6">
        <w:rPr>
          <w:sz w:val="28"/>
          <w:szCs w:val="28"/>
          <w:lang w:val="uk-UA"/>
        </w:rPr>
        <w:t>.</w:t>
      </w:r>
      <w:r w:rsidR="00613DC6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D81C41">
        <w:rPr>
          <w:sz w:val="28"/>
          <w:szCs w:val="28"/>
          <w:lang w:val="uk-UA"/>
        </w:rPr>
        <w:t>в с. Дібрівка</w:t>
      </w:r>
      <w:r w:rsidR="00613DC6">
        <w:rPr>
          <w:sz w:val="28"/>
          <w:szCs w:val="28"/>
          <w:lang w:val="uk-UA"/>
        </w:rPr>
        <w:t xml:space="preserve"> Білоцерківського району, Київської області, </w:t>
      </w:r>
      <w:r w:rsidR="00613DC6" w:rsidRPr="00FC6F9D">
        <w:rPr>
          <w:sz w:val="28"/>
          <w:szCs w:val="28"/>
          <w:lang w:val="uk-UA"/>
        </w:rPr>
        <w:t xml:space="preserve"> </w:t>
      </w:r>
      <w:r w:rsidR="00D81C41">
        <w:rPr>
          <w:sz w:val="28"/>
          <w:szCs w:val="28"/>
          <w:lang w:val="uk-UA"/>
        </w:rPr>
        <w:t>по вул. Вишнева, 39</w:t>
      </w:r>
      <w:r w:rsidR="00EA5957">
        <w:rPr>
          <w:sz w:val="28"/>
          <w:szCs w:val="28"/>
          <w:lang w:val="uk-UA"/>
        </w:rPr>
        <w:t xml:space="preserve">, </w:t>
      </w:r>
      <w:r w:rsidR="003B351C">
        <w:rPr>
          <w:sz w:val="28"/>
          <w:szCs w:val="28"/>
          <w:lang w:val="uk-UA"/>
        </w:rPr>
        <w:t xml:space="preserve"> </w:t>
      </w:r>
      <w:r w:rsidR="00613DC6" w:rsidRPr="00FC6F9D">
        <w:rPr>
          <w:sz w:val="28"/>
          <w:szCs w:val="28"/>
          <w:lang w:val="uk-UA"/>
        </w:rPr>
        <w:t xml:space="preserve">орієнтовною </w:t>
      </w:r>
      <w:r w:rsidR="00613DC6" w:rsidRPr="009D2123">
        <w:rPr>
          <w:sz w:val="28"/>
          <w:szCs w:val="28"/>
          <w:lang w:val="uk-UA"/>
        </w:rPr>
        <w:t xml:space="preserve">площею </w:t>
      </w:r>
      <w:r w:rsidR="00D81C41">
        <w:rPr>
          <w:sz w:val="28"/>
          <w:szCs w:val="28"/>
          <w:lang w:val="uk-UA"/>
        </w:rPr>
        <w:t>0,17</w:t>
      </w:r>
      <w:r w:rsidR="00613DC6" w:rsidRPr="009D2123">
        <w:rPr>
          <w:sz w:val="28"/>
          <w:szCs w:val="28"/>
          <w:lang w:val="uk-UA"/>
        </w:rPr>
        <w:t xml:space="preserve"> </w:t>
      </w:r>
      <w:r w:rsidR="00613DC6" w:rsidRPr="00DD61BA">
        <w:rPr>
          <w:sz w:val="28"/>
          <w:szCs w:val="28"/>
          <w:lang w:val="uk-UA"/>
        </w:rPr>
        <w:t>га</w:t>
      </w:r>
      <w:r w:rsidR="00613DC6">
        <w:rPr>
          <w:sz w:val="28"/>
          <w:szCs w:val="28"/>
          <w:lang w:val="uk-UA"/>
        </w:rPr>
        <w:t>,</w:t>
      </w:r>
      <w:r w:rsidR="00613DC6" w:rsidRPr="00DD61BA">
        <w:rPr>
          <w:sz w:val="28"/>
          <w:szCs w:val="28"/>
          <w:lang w:val="uk-UA"/>
        </w:rPr>
        <w:t xml:space="preserve"> </w:t>
      </w:r>
      <w:r w:rsidR="00613DC6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="00613DC6" w:rsidRPr="008128FF">
        <w:rPr>
          <w:sz w:val="28"/>
          <w:szCs w:val="28"/>
          <w:lang w:val="uk-UA"/>
        </w:rPr>
        <w:t>)</w:t>
      </w:r>
      <w:r w:rsidR="00613DC6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9A580D" w:rsidRDefault="009A580D" w:rsidP="00BF651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9A580D" w:rsidRPr="009A580D" w:rsidRDefault="00956FF9" w:rsidP="009A580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</w:t>
      </w:r>
      <w:r w:rsidR="009A580D">
        <w:rPr>
          <w:sz w:val="28"/>
          <w:szCs w:val="28"/>
          <w:lang w:val="uk-UA"/>
        </w:rPr>
        <w:t>.</w:t>
      </w:r>
      <w:r w:rsidR="009A580D"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 w:rsidR="009A580D">
        <w:rPr>
          <w:sz w:val="28"/>
          <w:szCs w:val="28"/>
          <w:lang w:val="uk-UA"/>
        </w:rPr>
        <w:t>земельної  ділянки в с. Кашперівка</w:t>
      </w:r>
      <w:r w:rsidR="009A580D"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 w:rsidR="00D04F74">
        <w:rPr>
          <w:sz w:val="28"/>
          <w:szCs w:val="28"/>
          <w:lang w:val="uk-UA"/>
        </w:rPr>
        <w:t>по вул. Київська, 15</w:t>
      </w:r>
      <w:r w:rsidR="009A580D" w:rsidRPr="009A580D">
        <w:rPr>
          <w:sz w:val="28"/>
          <w:szCs w:val="28"/>
          <w:lang w:val="uk-UA"/>
        </w:rPr>
        <w:t xml:space="preserve">  орієнтовною площею 0,25 га, 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( 02.01) за рахунок земель комунальної власності  міської ради.</w:t>
      </w:r>
    </w:p>
    <w:p w:rsidR="003B351C" w:rsidRDefault="003B351C" w:rsidP="00972691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492471" w:rsidRDefault="00956FF9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5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441CF8" w:rsidRDefault="00441CF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F34119" w:rsidRDefault="00F34119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E5839" w:rsidRDefault="00DE5839" w:rsidP="00DE5839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p w:rsidR="00DE5839" w:rsidRDefault="00DE5839" w:rsidP="00DE5839">
      <w:pPr>
        <w:tabs>
          <w:tab w:val="left" w:pos="6412"/>
        </w:tabs>
        <w:rPr>
          <w:sz w:val="28"/>
          <w:szCs w:val="28"/>
          <w:lang w:val="uk-UA"/>
        </w:rPr>
      </w:pPr>
    </w:p>
    <w:p w:rsidR="00B950BE" w:rsidRPr="00B950BE" w:rsidRDefault="00B950BE" w:rsidP="00B950BE">
      <w:pPr>
        <w:rPr>
          <w:lang w:val="uk-UA"/>
        </w:rPr>
      </w:pPr>
    </w:p>
    <w:p w:rsidR="00B950BE" w:rsidRPr="00B950BE" w:rsidRDefault="00B950BE" w:rsidP="00B950BE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659D6" w:rsidRPr="0002265F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sectPr w:rsidR="004659D6" w:rsidRPr="0002265F" w:rsidSect="005A69BA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E8" w:rsidRDefault="001457E8">
      <w:r>
        <w:separator/>
      </w:r>
    </w:p>
  </w:endnote>
  <w:endnote w:type="continuationSeparator" w:id="0">
    <w:p w:rsidR="001457E8" w:rsidRDefault="0014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E8" w:rsidRDefault="001457E8">
      <w:r>
        <w:separator/>
      </w:r>
    </w:p>
  </w:footnote>
  <w:footnote w:type="continuationSeparator" w:id="0">
    <w:p w:rsidR="001457E8" w:rsidRDefault="0014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1457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4119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1457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17719"/>
    <w:rsid w:val="00021169"/>
    <w:rsid w:val="0002265F"/>
    <w:rsid w:val="00023F48"/>
    <w:rsid w:val="0002791B"/>
    <w:rsid w:val="00034C84"/>
    <w:rsid w:val="00036AF3"/>
    <w:rsid w:val="00036CFB"/>
    <w:rsid w:val="00045440"/>
    <w:rsid w:val="0005044C"/>
    <w:rsid w:val="00090ADB"/>
    <w:rsid w:val="0009162B"/>
    <w:rsid w:val="00092F9B"/>
    <w:rsid w:val="000A305E"/>
    <w:rsid w:val="000C371B"/>
    <w:rsid w:val="000D39EE"/>
    <w:rsid w:val="000E1436"/>
    <w:rsid w:val="000E20A8"/>
    <w:rsid w:val="000E5676"/>
    <w:rsid w:val="000E6D53"/>
    <w:rsid w:val="000E7F29"/>
    <w:rsid w:val="000F4DA1"/>
    <w:rsid w:val="0011361E"/>
    <w:rsid w:val="00116355"/>
    <w:rsid w:val="00137640"/>
    <w:rsid w:val="001457E8"/>
    <w:rsid w:val="0014759E"/>
    <w:rsid w:val="0015057F"/>
    <w:rsid w:val="00154959"/>
    <w:rsid w:val="00181C84"/>
    <w:rsid w:val="001837DF"/>
    <w:rsid w:val="00184359"/>
    <w:rsid w:val="00185C2E"/>
    <w:rsid w:val="001A097E"/>
    <w:rsid w:val="001C40CE"/>
    <w:rsid w:val="001D6A10"/>
    <w:rsid w:val="001F1490"/>
    <w:rsid w:val="001F47A0"/>
    <w:rsid w:val="001F5208"/>
    <w:rsid w:val="00204353"/>
    <w:rsid w:val="002048F4"/>
    <w:rsid w:val="00217DF5"/>
    <w:rsid w:val="00230F07"/>
    <w:rsid w:val="00237948"/>
    <w:rsid w:val="002A0EF4"/>
    <w:rsid w:val="002A112D"/>
    <w:rsid w:val="002D4F9E"/>
    <w:rsid w:val="002D7189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94755"/>
    <w:rsid w:val="003B29DC"/>
    <w:rsid w:val="003B351C"/>
    <w:rsid w:val="003E37C3"/>
    <w:rsid w:val="003E3CD9"/>
    <w:rsid w:val="00412981"/>
    <w:rsid w:val="00412F70"/>
    <w:rsid w:val="00413057"/>
    <w:rsid w:val="00423F11"/>
    <w:rsid w:val="00431B86"/>
    <w:rsid w:val="00435F6B"/>
    <w:rsid w:val="00441CF8"/>
    <w:rsid w:val="0044302E"/>
    <w:rsid w:val="0044460A"/>
    <w:rsid w:val="00460778"/>
    <w:rsid w:val="004659D6"/>
    <w:rsid w:val="004804F1"/>
    <w:rsid w:val="00492471"/>
    <w:rsid w:val="004A7237"/>
    <w:rsid w:val="004C61BB"/>
    <w:rsid w:val="004E1F85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37C98"/>
    <w:rsid w:val="00546B74"/>
    <w:rsid w:val="00550A8C"/>
    <w:rsid w:val="00570B01"/>
    <w:rsid w:val="00572D40"/>
    <w:rsid w:val="005773A2"/>
    <w:rsid w:val="00581CFC"/>
    <w:rsid w:val="00582E04"/>
    <w:rsid w:val="005A69BA"/>
    <w:rsid w:val="005B1A08"/>
    <w:rsid w:val="005B42CB"/>
    <w:rsid w:val="005B4B29"/>
    <w:rsid w:val="005C47A3"/>
    <w:rsid w:val="005D4784"/>
    <w:rsid w:val="005D7C26"/>
    <w:rsid w:val="00613DC6"/>
    <w:rsid w:val="006161E0"/>
    <w:rsid w:val="00630DC6"/>
    <w:rsid w:val="006344A5"/>
    <w:rsid w:val="0063565A"/>
    <w:rsid w:val="00637AEC"/>
    <w:rsid w:val="00644509"/>
    <w:rsid w:val="00647FA1"/>
    <w:rsid w:val="00650CD2"/>
    <w:rsid w:val="00654215"/>
    <w:rsid w:val="006573C1"/>
    <w:rsid w:val="00673F6F"/>
    <w:rsid w:val="00681724"/>
    <w:rsid w:val="006916F6"/>
    <w:rsid w:val="00695DFA"/>
    <w:rsid w:val="006A1CB6"/>
    <w:rsid w:val="006A7C42"/>
    <w:rsid w:val="006C1B60"/>
    <w:rsid w:val="006C6079"/>
    <w:rsid w:val="006C63AD"/>
    <w:rsid w:val="006D0F11"/>
    <w:rsid w:val="006F51EA"/>
    <w:rsid w:val="00725E8C"/>
    <w:rsid w:val="00731FC3"/>
    <w:rsid w:val="00740F60"/>
    <w:rsid w:val="0074113E"/>
    <w:rsid w:val="00745B2A"/>
    <w:rsid w:val="00745EBA"/>
    <w:rsid w:val="0074677B"/>
    <w:rsid w:val="007537DA"/>
    <w:rsid w:val="007674F4"/>
    <w:rsid w:val="007774F1"/>
    <w:rsid w:val="00793DFB"/>
    <w:rsid w:val="00794C8C"/>
    <w:rsid w:val="007B59C4"/>
    <w:rsid w:val="007B5CEC"/>
    <w:rsid w:val="007C32EF"/>
    <w:rsid w:val="007C4D79"/>
    <w:rsid w:val="007D3D87"/>
    <w:rsid w:val="007E58C7"/>
    <w:rsid w:val="007F0955"/>
    <w:rsid w:val="007F1FCA"/>
    <w:rsid w:val="007F2F5C"/>
    <w:rsid w:val="008068FF"/>
    <w:rsid w:val="0080712B"/>
    <w:rsid w:val="00811BF1"/>
    <w:rsid w:val="00820F3B"/>
    <w:rsid w:val="008306CA"/>
    <w:rsid w:val="00834C3B"/>
    <w:rsid w:val="00844887"/>
    <w:rsid w:val="00847769"/>
    <w:rsid w:val="00854FD0"/>
    <w:rsid w:val="00862889"/>
    <w:rsid w:val="00863360"/>
    <w:rsid w:val="008768FB"/>
    <w:rsid w:val="00883908"/>
    <w:rsid w:val="00891AE3"/>
    <w:rsid w:val="008A0728"/>
    <w:rsid w:val="008A369E"/>
    <w:rsid w:val="008D4AD8"/>
    <w:rsid w:val="008F0CE7"/>
    <w:rsid w:val="0090020B"/>
    <w:rsid w:val="00904C47"/>
    <w:rsid w:val="0090771A"/>
    <w:rsid w:val="00907A1E"/>
    <w:rsid w:val="009108DE"/>
    <w:rsid w:val="009203DC"/>
    <w:rsid w:val="00920E26"/>
    <w:rsid w:val="00926521"/>
    <w:rsid w:val="009349B7"/>
    <w:rsid w:val="00936708"/>
    <w:rsid w:val="00936A27"/>
    <w:rsid w:val="00937DB3"/>
    <w:rsid w:val="00956FF9"/>
    <w:rsid w:val="00970C58"/>
    <w:rsid w:val="00970F12"/>
    <w:rsid w:val="00972691"/>
    <w:rsid w:val="00980F5C"/>
    <w:rsid w:val="00982E61"/>
    <w:rsid w:val="00983C15"/>
    <w:rsid w:val="00991D3E"/>
    <w:rsid w:val="0099324C"/>
    <w:rsid w:val="00994C70"/>
    <w:rsid w:val="009A307E"/>
    <w:rsid w:val="009A580D"/>
    <w:rsid w:val="009B12A8"/>
    <w:rsid w:val="009B3466"/>
    <w:rsid w:val="009C733F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4"/>
    <w:rsid w:val="00AB29EB"/>
    <w:rsid w:val="00AB7351"/>
    <w:rsid w:val="00AC3284"/>
    <w:rsid w:val="00AF2DB0"/>
    <w:rsid w:val="00B01C3D"/>
    <w:rsid w:val="00B04A19"/>
    <w:rsid w:val="00B07508"/>
    <w:rsid w:val="00B23D01"/>
    <w:rsid w:val="00B3471E"/>
    <w:rsid w:val="00B50258"/>
    <w:rsid w:val="00B51B49"/>
    <w:rsid w:val="00B55E08"/>
    <w:rsid w:val="00B83F3D"/>
    <w:rsid w:val="00B8688F"/>
    <w:rsid w:val="00B950BE"/>
    <w:rsid w:val="00BA0262"/>
    <w:rsid w:val="00BA3D6D"/>
    <w:rsid w:val="00BC62D3"/>
    <w:rsid w:val="00BD5FE8"/>
    <w:rsid w:val="00BE28B8"/>
    <w:rsid w:val="00BE4342"/>
    <w:rsid w:val="00BE5BF7"/>
    <w:rsid w:val="00BF651D"/>
    <w:rsid w:val="00C033D6"/>
    <w:rsid w:val="00C0549C"/>
    <w:rsid w:val="00C13386"/>
    <w:rsid w:val="00C158E2"/>
    <w:rsid w:val="00C361FA"/>
    <w:rsid w:val="00C521D5"/>
    <w:rsid w:val="00C71145"/>
    <w:rsid w:val="00C8326D"/>
    <w:rsid w:val="00C90C4A"/>
    <w:rsid w:val="00C9404B"/>
    <w:rsid w:val="00C94283"/>
    <w:rsid w:val="00CA0ED7"/>
    <w:rsid w:val="00CB329D"/>
    <w:rsid w:val="00CD1FE1"/>
    <w:rsid w:val="00CD6B54"/>
    <w:rsid w:val="00CE4E20"/>
    <w:rsid w:val="00CF2A76"/>
    <w:rsid w:val="00CF3D27"/>
    <w:rsid w:val="00CF4A52"/>
    <w:rsid w:val="00D009F1"/>
    <w:rsid w:val="00D04F74"/>
    <w:rsid w:val="00D23775"/>
    <w:rsid w:val="00D244DA"/>
    <w:rsid w:val="00D41E5B"/>
    <w:rsid w:val="00D422A8"/>
    <w:rsid w:val="00D4687F"/>
    <w:rsid w:val="00D56EC0"/>
    <w:rsid w:val="00D66151"/>
    <w:rsid w:val="00D77D99"/>
    <w:rsid w:val="00D81C41"/>
    <w:rsid w:val="00D82C31"/>
    <w:rsid w:val="00D974EF"/>
    <w:rsid w:val="00DC60E8"/>
    <w:rsid w:val="00DD4F26"/>
    <w:rsid w:val="00DD61BA"/>
    <w:rsid w:val="00DD7139"/>
    <w:rsid w:val="00DE5839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0971"/>
    <w:rsid w:val="00E63A3E"/>
    <w:rsid w:val="00E64E54"/>
    <w:rsid w:val="00E65146"/>
    <w:rsid w:val="00E7326E"/>
    <w:rsid w:val="00E76402"/>
    <w:rsid w:val="00E811D5"/>
    <w:rsid w:val="00E85292"/>
    <w:rsid w:val="00E90189"/>
    <w:rsid w:val="00E9409F"/>
    <w:rsid w:val="00E94AFB"/>
    <w:rsid w:val="00E96BAD"/>
    <w:rsid w:val="00EA5957"/>
    <w:rsid w:val="00EB2846"/>
    <w:rsid w:val="00EC4883"/>
    <w:rsid w:val="00EC6138"/>
    <w:rsid w:val="00ED433C"/>
    <w:rsid w:val="00EF0465"/>
    <w:rsid w:val="00EF68C5"/>
    <w:rsid w:val="00F03580"/>
    <w:rsid w:val="00F1508D"/>
    <w:rsid w:val="00F16395"/>
    <w:rsid w:val="00F34119"/>
    <w:rsid w:val="00F541EB"/>
    <w:rsid w:val="00F562F0"/>
    <w:rsid w:val="00F602DA"/>
    <w:rsid w:val="00F6531A"/>
    <w:rsid w:val="00F84E05"/>
    <w:rsid w:val="00FA274D"/>
    <w:rsid w:val="00FA61C2"/>
    <w:rsid w:val="00FC1C85"/>
    <w:rsid w:val="00FC6F9D"/>
    <w:rsid w:val="00FD4663"/>
    <w:rsid w:val="00FF0347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D0F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DC44-CA07-4A18-B617-0D7923F6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266</cp:revision>
  <cp:lastPrinted>2025-04-15T12:14:00Z</cp:lastPrinted>
  <dcterms:created xsi:type="dcterms:W3CDTF">2022-06-15T07:22:00Z</dcterms:created>
  <dcterms:modified xsi:type="dcterms:W3CDTF">2025-04-29T12:27:00Z</dcterms:modified>
</cp:coreProperties>
</file>