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3AF85" w14:textId="77777777" w:rsidR="00BE0F8A" w:rsidRPr="00C95C92" w:rsidRDefault="00BE0F8A" w:rsidP="00BE0F8A">
      <w:pPr>
        <w:tabs>
          <w:tab w:val="left" w:pos="9498"/>
        </w:tabs>
        <w:rPr>
          <w:szCs w:val="24"/>
          <w:lang w:val="uk-UA"/>
        </w:rPr>
      </w:pPr>
      <w:r w:rsidRPr="00C95C92">
        <w:rPr>
          <w:noProof/>
          <w:szCs w:val="24"/>
        </w:rPr>
        <w:drawing>
          <wp:anchor distT="0" distB="0" distL="0" distR="0" simplePos="0" relativeHeight="251659264" behindDoc="0" locked="0" layoutInCell="1" allowOverlap="1" wp14:anchorId="40EB0090" wp14:editId="12816876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27C1" w14:textId="77777777" w:rsidR="00BE0F8A" w:rsidRPr="004C2F8E" w:rsidRDefault="00BE0F8A" w:rsidP="00BE0F8A">
      <w:pPr>
        <w:tabs>
          <w:tab w:val="left" w:pos="9498"/>
        </w:tabs>
        <w:rPr>
          <w:sz w:val="28"/>
          <w:szCs w:val="28"/>
          <w:lang w:val="uk-UA"/>
        </w:rPr>
      </w:pPr>
    </w:p>
    <w:p w14:paraId="30FEF7EC" w14:textId="77777777" w:rsidR="00BE0F8A" w:rsidRPr="004C2F8E" w:rsidRDefault="00BE0F8A" w:rsidP="00BE0F8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4C2F8E">
        <w:rPr>
          <w:sz w:val="28"/>
          <w:szCs w:val="28"/>
          <w:lang w:eastAsia="en-US"/>
        </w:rPr>
        <w:t>КИЇВСЬКА ОБЛАСТЬ</w:t>
      </w:r>
    </w:p>
    <w:p w14:paraId="4079E649" w14:textId="77777777" w:rsidR="00BE0F8A" w:rsidRPr="004C2F8E" w:rsidRDefault="00BE0F8A" w:rsidP="00BE0F8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1F845849" w14:textId="77777777" w:rsidR="00BE0F8A" w:rsidRPr="004C2F8E" w:rsidRDefault="00BE0F8A" w:rsidP="00BE0F8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eastAsia="en-US"/>
        </w:rPr>
        <w:t>ТЕТІЇВСЬКА МІСЬКА РАДА</w:t>
      </w:r>
    </w:p>
    <w:p w14:paraId="333BB339" w14:textId="77777777" w:rsidR="00BE0F8A" w:rsidRPr="004C2F8E" w:rsidRDefault="00BE0F8A" w:rsidP="00BE0F8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4C2F8E">
        <w:rPr>
          <w:b/>
          <w:sz w:val="28"/>
          <w:szCs w:val="28"/>
          <w:lang w:val="en-US" w:eastAsia="en-US"/>
        </w:rPr>
        <w:t>V</w:t>
      </w:r>
      <w:r w:rsidRPr="004C2F8E">
        <w:rPr>
          <w:b/>
          <w:sz w:val="28"/>
          <w:szCs w:val="28"/>
          <w:lang w:val="uk-UA" w:eastAsia="en-US"/>
        </w:rPr>
        <w:t>ІІІ</w:t>
      </w:r>
      <w:r w:rsidRPr="004C2F8E">
        <w:rPr>
          <w:b/>
          <w:sz w:val="28"/>
          <w:szCs w:val="28"/>
          <w:lang w:eastAsia="en-US"/>
        </w:rPr>
        <w:t xml:space="preserve"> СКЛИКАННЯ</w:t>
      </w:r>
    </w:p>
    <w:p w14:paraId="14576F38" w14:textId="77777777" w:rsidR="00BE0F8A" w:rsidRPr="004C2F8E" w:rsidRDefault="00BE0F8A" w:rsidP="00BE0F8A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14:paraId="79528531" w14:textId="2504A87E" w:rsidR="00BE0F8A" w:rsidRDefault="00BC29BF" w:rsidP="00BE0F8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</w:t>
      </w:r>
      <w:r w:rsidR="00E66A60">
        <w:rPr>
          <w:b/>
          <w:sz w:val="28"/>
          <w:szCs w:val="28"/>
          <w:lang w:val="uk-UA" w:eastAsia="en-US"/>
        </w:rPr>
        <w:t xml:space="preserve">  П'ЯТА</w:t>
      </w:r>
      <w:r w:rsidR="00BE0F8A">
        <w:rPr>
          <w:b/>
          <w:sz w:val="28"/>
          <w:szCs w:val="28"/>
          <w:lang w:val="uk-UA" w:eastAsia="en-US"/>
        </w:rPr>
        <w:t xml:space="preserve"> </w:t>
      </w:r>
      <w:r w:rsidR="00BE0F8A" w:rsidRPr="004C2F8E">
        <w:rPr>
          <w:b/>
          <w:sz w:val="28"/>
          <w:szCs w:val="28"/>
          <w:lang w:val="uk-UA" w:eastAsia="en-US"/>
        </w:rPr>
        <w:t xml:space="preserve"> </w:t>
      </w:r>
      <w:r w:rsidR="00BE0F8A" w:rsidRPr="004C2F8E">
        <w:rPr>
          <w:b/>
          <w:sz w:val="28"/>
          <w:szCs w:val="28"/>
          <w:lang w:eastAsia="en-US"/>
        </w:rPr>
        <w:t xml:space="preserve"> СЕСІЯ</w:t>
      </w:r>
    </w:p>
    <w:p w14:paraId="6DCC9E70" w14:textId="77777777" w:rsidR="00BE0F8A" w:rsidRPr="004C2F8E" w:rsidRDefault="00BE0F8A" w:rsidP="00BE0F8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5DE70F6B" w14:textId="7E710C53" w:rsidR="00BE0F8A" w:rsidRPr="004C2F8E" w:rsidRDefault="00243B9F" w:rsidP="00243B9F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 xml:space="preserve">              </w:t>
      </w:r>
      <w:r w:rsidR="00BC29BF">
        <w:rPr>
          <w:b/>
          <w:bCs/>
          <w:sz w:val="28"/>
          <w:szCs w:val="28"/>
          <w:lang w:val="uk-UA" w:eastAsia="en-US"/>
        </w:rPr>
        <w:t xml:space="preserve">                            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="00BE0F8A">
        <w:rPr>
          <w:b/>
          <w:bCs/>
          <w:sz w:val="28"/>
          <w:szCs w:val="28"/>
          <w:lang w:val="uk-UA" w:eastAsia="en-US"/>
        </w:rPr>
        <w:t xml:space="preserve"> </w:t>
      </w:r>
      <w:r w:rsidR="0031740E">
        <w:rPr>
          <w:b/>
          <w:bCs/>
          <w:sz w:val="28"/>
          <w:szCs w:val="28"/>
          <w:lang w:val="uk-UA" w:eastAsia="en-US"/>
        </w:rPr>
        <w:t xml:space="preserve">    </w:t>
      </w:r>
      <w:r w:rsidR="00BE0F8A">
        <w:rPr>
          <w:b/>
          <w:bCs/>
          <w:sz w:val="28"/>
          <w:szCs w:val="28"/>
          <w:lang w:val="uk-UA" w:eastAsia="en-US"/>
        </w:rPr>
        <w:t xml:space="preserve">   </w:t>
      </w:r>
      <w:r w:rsidR="00BE0F8A" w:rsidRPr="004C2F8E">
        <w:rPr>
          <w:b/>
          <w:bCs/>
          <w:sz w:val="28"/>
          <w:szCs w:val="28"/>
          <w:lang w:val="uk-UA" w:eastAsia="en-US"/>
        </w:rPr>
        <w:t xml:space="preserve"> </w:t>
      </w:r>
      <w:r w:rsidR="00BE0F8A" w:rsidRPr="004C2F8E">
        <w:rPr>
          <w:b/>
          <w:bCs/>
          <w:sz w:val="28"/>
          <w:szCs w:val="28"/>
          <w:lang w:eastAsia="en-US"/>
        </w:rPr>
        <w:t>Р І Ш Е Н Н Я</w:t>
      </w:r>
    </w:p>
    <w:p w14:paraId="044768E5" w14:textId="77777777" w:rsidR="00BE0F8A" w:rsidRDefault="00BE0F8A" w:rsidP="00BE0F8A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1FDA4C11" w14:textId="73AD9C29" w:rsidR="00BE0F8A" w:rsidRPr="00626D56" w:rsidRDefault="00BE0F8A" w:rsidP="00114C7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</w:t>
      </w:r>
      <w:r w:rsidR="00CB2C27">
        <w:rPr>
          <w:rFonts w:eastAsia="Calibri"/>
          <w:sz w:val="28"/>
          <w:szCs w:val="28"/>
          <w:lang w:val="uk-UA" w:eastAsia="en-US"/>
        </w:rPr>
        <w:t>25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E66A60">
        <w:rPr>
          <w:rFonts w:eastAsia="Calibri"/>
          <w:sz w:val="28"/>
          <w:szCs w:val="28"/>
          <w:lang w:val="uk-UA" w:eastAsia="en-US"/>
        </w:rPr>
        <w:t>березня</w:t>
      </w:r>
      <w:r w:rsidRPr="00626D5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E66A60">
        <w:rPr>
          <w:rFonts w:eastAsia="Calibri"/>
          <w:sz w:val="28"/>
          <w:szCs w:val="28"/>
          <w:lang w:val="uk-UA" w:eastAsia="en-US"/>
        </w:rPr>
        <w:t>2025</w:t>
      </w:r>
      <w:r w:rsidRPr="00243B9F">
        <w:rPr>
          <w:rFonts w:eastAsia="Calibri"/>
          <w:sz w:val="28"/>
          <w:szCs w:val="28"/>
          <w:lang w:val="uk-UA" w:eastAsia="en-US"/>
        </w:rPr>
        <w:t xml:space="preserve"> року  </w:t>
      </w:r>
      <w:r w:rsidRPr="00626D56">
        <w:rPr>
          <w:sz w:val="28"/>
          <w:szCs w:val="28"/>
          <w:lang w:val="uk-UA" w:eastAsia="en-US"/>
        </w:rPr>
        <w:t xml:space="preserve">                                </w:t>
      </w:r>
      <w:r w:rsidR="00243B9F">
        <w:rPr>
          <w:sz w:val="28"/>
          <w:szCs w:val="28"/>
          <w:lang w:val="uk-UA" w:eastAsia="en-US"/>
        </w:rPr>
        <w:t xml:space="preserve">             </w:t>
      </w:r>
      <w:r w:rsidR="00383C02" w:rsidRPr="00243B9F">
        <w:rPr>
          <w:sz w:val="28"/>
          <w:szCs w:val="28"/>
          <w:lang w:val="uk-UA" w:eastAsia="en-US"/>
        </w:rPr>
        <w:t xml:space="preserve"> </w:t>
      </w:r>
      <w:r w:rsidRPr="00243B9F">
        <w:rPr>
          <w:sz w:val="28"/>
          <w:szCs w:val="28"/>
          <w:lang w:val="uk-UA" w:eastAsia="en-US"/>
        </w:rPr>
        <w:t xml:space="preserve">   </w:t>
      </w:r>
      <w:r w:rsidRPr="00626D56">
        <w:rPr>
          <w:sz w:val="28"/>
          <w:szCs w:val="28"/>
          <w:lang w:val="uk-UA" w:eastAsia="en-US"/>
        </w:rPr>
        <w:t xml:space="preserve"> </w:t>
      </w:r>
      <w:r w:rsidRPr="00626D56">
        <w:rPr>
          <w:b/>
          <w:sz w:val="28"/>
          <w:szCs w:val="28"/>
          <w:lang w:val="uk-UA" w:eastAsia="en-US"/>
        </w:rPr>
        <w:t xml:space="preserve">№ </w:t>
      </w:r>
      <w:r w:rsidRPr="00A95841">
        <w:rPr>
          <w:b/>
          <w:sz w:val="28"/>
          <w:szCs w:val="28"/>
          <w:lang w:val="uk-UA" w:eastAsia="en-US"/>
        </w:rPr>
        <w:t xml:space="preserve"> </w:t>
      </w:r>
      <w:r>
        <w:rPr>
          <w:b/>
          <w:sz w:val="28"/>
          <w:szCs w:val="28"/>
          <w:lang w:val="uk-UA" w:eastAsia="en-US"/>
        </w:rPr>
        <w:t xml:space="preserve"> </w:t>
      </w:r>
      <w:r w:rsidR="0031740E">
        <w:rPr>
          <w:b/>
          <w:sz w:val="28"/>
          <w:szCs w:val="28"/>
          <w:lang w:val="uk-UA" w:eastAsia="en-US"/>
        </w:rPr>
        <w:t>1633</w:t>
      </w:r>
      <w:r w:rsidRPr="00626D56">
        <w:rPr>
          <w:b/>
          <w:sz w:val="28"/>
          <w:szCs w:val="28"/>
          <w:lang w:val="uk-UA" w:eastAsia="en-US"/>
        </w:rPr>
        <w:t>–</w:t>
      </w:r>
      <w:r w:rsidRPr="00532026">
        <w:rPr>
          <w:b/>
          <w:sz w:val="28"/>
          <w:szCs w:val="28"/>
          <w:lang w:val="uk-UA" w:eastAsia="en-US"/>
        </w:rPr>
        <w:t xml:space="preserve"> </w:t>
      </w:r>
      <w:r w:rsidR="00BC29BF" w:rsidRPr="00626D56">
        <w:rPr>
          <w:b/>
          <w:sz w:val="28"/>
          <w:szCs w:val="28"/>
          <w:lang w:val="uk-UA" w:eastAsia="en-US"/>
        </w:rPr>
        <w:t>3</w:t>
      </w:r>
      <w:r w:rsidR="00E66A60" w:rsidRPr="00626D56">
        <w:rPr>
          <w:b/>
          <w:sz w:val="28"/>
          <w:szCs w:val="28"/>
          <w:lang w:val="uk-UA" w:eastAsia="en-US"/>
        </w:rPr>
        <w:t>5</w:t>
      </w:r>
      <w:r w:rsidRPr="00532026">
        <w:rPr>
          <w:b/>
          <w:sz w:val="28"/>
          <w:szCs w:val="28"/>
          <w:lang w:val="uk-UA" w:eastAsia="en-US"/>
        </w:rPr>
        <w:t xml:space="preserve"> </w:t>
      </w:r>
      <w:r w:rsidRPr="00626D56">
        <w:rPr>
          <w:b/>
          <w:sz w:val="28"/>
          <w:szCs w:val="28"/>
          <w:lang w:val="uk-UA" w:eastAsia="en-US"/>
        </w:rPr>
        <w:t>-</w:t>
      </w:r>
      <w:r w:rsidRPr="00532026">
        <w:rPr>
          <w:b/>
          <w:sz w:val="28"/>
          <w:szCs w:val="28"/>
          <w:lang w:val="uk-UA" w:eastAsia="en-US"/>
        </w:rPr>
        <w:t xml:space="preserve"> </w:t>
      </w:r>
      <w:r w:rsidRPr="00532026">
        <w:rPr>
          <w:b/>
          <w:sz w:val="28"/>
          <w:szCs w:val="28"/>
          <w:lang w:val="en-US" w:eastAsia="en-US"/>
        </w:rPr>
        <w:t>VII</w:t>
      </w:r>
      <w:r w:rsidRPr="00532026">
        <w:rPr>
          <w:b/>
          <w:sz w:val="28"/>
          <w:szCs w:val="28"/>
          <w:lang w:val="uk-UA" w:eastAsia="en-US"/>
        </w:rPr>
        <w:t>І</w:t>
      </w:r>
    </w:p>
    <w:p w14:paraId="14A4E0C0" w14:textId="77777777" w:rsidR="00BE0F8A" w:rsidRPr="00626D56" w:rsidRDefault="00BE0F8A" w:rsidP="00BE0F8A">
      <w:pPr>
        <w:tabs>
          <w:tab w:val="left" w:pos="7050"/>
        </w:tabs>
        <w:spacing w:line="276" w:lineRule="auto"/>
        <w:rPr>
          <w:b/>
          <w:sz w:val="28"/>
          <w:szCs w:val="28"/>
          <w:lang w:val="uk-UA"/>
        </w:rPr>
      </w:pPr>
    </w:p>
    <w:p w14:paraId="54892D19" w14:textId="77777777" w:rsidR="00E66A60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626D56">
        <w:rPr>
          <w:b/>
          <w:sz w:val="28"/>
          <w:szCs w:val="28"/>
          <w:lang w:val="uk-UA"/>
        </w:rPr>
        <w:t>Про</w:t>
      </w:r>
      <w:r w:rsidR="00E66A60">
        <w:rPr>
          <w:b/>
          <w:sz w:val="28"/>
          <w:szCs w:val="28"/>
          <w:lang w:val="uk-UA"/>
        </w:rPr>
        <w:t xml:space="preserve"> погодження  проєктів землеустрою</w:t>
      </w:r>
    </w:p>
    <w:p w14:paraId="2274FCB9" w14:textId="77777777" w:rsidR="00E66A60" w:rsidRDefault="00E66A60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що забезпечують еколого-економічне </w:t>
      </w:r>
    </w:p>
    <w:p w14:paraId="045E2EAB" w14:textId="77777777" w:rsidR="00E66A60" w:rsidRDefault="00E66A60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обгрунтування сівозмін та впорядкування угідь </w:t>
      </w:r>
    </w:p>
    <w:p w14:paraId="035DA27C" w14:textId="2D071931" w:rsidR="00E66A60" w:rsidRDefault="00E66A60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та </w:t>
      </w:r>
      <w:r w:rsidR="00BE0F8A" w:rsidRPr="00475BFF">
        <w:rPr>
          <w:b/>
          <w:sz w:val="28"/>
          <w:szCs w:val="28"/>
        </w:rPr>
        <w:t xml:space="preserve"> внесення змін</w:t>
      </w:r>
      <w:r w:rsidR="00BC29BF">
        <w:rPr>
          <w:b/>
          <w:sz w:val="28"/>
          <w:szCs w:val="28"/>
          <w:lang w:val="uk-UA"/>
        </w:rPr>
        <w:t xml:space="preserve"> до договорів</w:t>
      </w:r>
      <w:r w:rsidR="00BE0F8A" w:rsidRPr="00475BFF">
        <w:rPr>
          <w:b/>
          <w:sz w:val="28"/>
          <w:szCs w:val="28"/>
          <w:lang w:val="uk-UA"/>
        </w:rPr>
        <w:t xml:space="preserve"> </w:t>
      </w:r>
    </w:p>
    <w:p w14:paraId="30BC6E90" w14:textId="3FB9246B" w:rsidR="00BE0F8A" w:rsidRPr="00475BFF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>оренди</w:t>
      </w:r>
      <w:r w:rsidRPr="00626D56">
        <w:rPr>
          <w:b/>
          <w:sz w:val="28"/>
          <w:szCs w:val="28"/>
          <w:lang w:val="uk-UA"/>
        </w:rPr>
        <w:t xml:space="preserve"> </w:t>
      </w:r>
      <w:r w:rsidRPr="00475BFF">
        <w:rPr>
          <w:b/>
          <w:sz w:val="28"/>
          <w:szCs w:val="28"/>
          <w:lang w:val="uk-UA"/>
        </w:rPr>
        <w:t xml:space="preserve"> </w:t>
      </w:r>
      <w:r w:rsidR="00BC29BF">
        <w:rPr>
          <w:b/>
          <w:sz w:val="28"/>
          <w:szCs w:val="28"/>
          <w:lang w:val="uk-UA"/>
        </w:rPr>
        <w:t>земельних ділянок, які розташовані</w:t>
      </w:r>
      <w:r w:rsidRPr="00475BFF">
        <w:rPr>
          <w:b/>
          <w:sz w:val="28"/>
          <w:szCs w:val="28"/>
          <w:lang w:val="uk-UA"/>
        </w:rPr>
        <w:t xml:space="preserve"> </w:t>
      </w:r>
    </w:p>
    <w:p w14:paraId="47EA4BA6" w14:textId="77777777" w:rsidR="00BE0F8A" w:rsidRPr="00EF500F" w:rsidRDefault="00BE0F8A" w:rsidP="00BE0F8A">
      <w:pPr>
        <w:tabs>
          <w:tab w:val="left" w:pos="9498"/>
        </w:tabs>
        <w:rPr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на території Тетіївської міської ради </w:t>
      </w:r>
    </w:p>
    <w:p w14:paraId="02650822" w14:textId="77777777" w:rsidR="00BE0F8A" w:rsidRPr="00475BFF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>шляхом укладення додаткової угоди</w:t>
      </w:r>
    </w:p>
    <w:p w14:paraId="78F5B83F" w14:textId="77777777" w:rsidR="00BE0F8A" w:rsidRPr="00475BFF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05AA3610" w14:textId="6B966538" w:rsidR="00BE0F8A" w:rsidRPr="00475BFF" w:rsidRDefault="00D82878" w:rsidP="00BE6DE2">
      <w:pPr>
        <w:tabs>
          <w:tab w:val="left" w:pos="9498"/>
        </w:tabs>
        <w:jc w:val="both"/>
        <w:rPr>
          <w:rFonts w:eastAsiaTheme="minorHAnsi"/>
          <w:color w:val="2A2928"/>
          <w:sz w:val="28"/>
          <w:szCs w:val="28"/>
          <w:lang w:val="uk-UA" w:eastAsia="en-US"/>
        </w:rPr>
      </w:pP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   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>Розглянувши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клопотання ФГ «М-Агро», відповідно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до</w:t>
      </w:r>
      <w:r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7E4372">
        <w:rPr>
          <w:rFonts w:eastAsiaTheme="minorHAnsi"/>
          <w:color w:val="2A2928"/>
          <w:sz w:val="28"/>
          <w:szCs w:val="28"/>
          <w:lang w:val="uk-UA" w:eastAsia="en-US"/>
        </w:rPr>
        <w:t xml:space="preserve"> проє</w:t>
      </w:r>
      <w:r w:rsidR="00BC29BF">
        <w:rPr>
          <w:rFonts w:eastAsiaTheme="minorHAnsi"/>
          <w:color w:val="2A2928"/>
          <w:sz w:val="28"/>
          <w:szCs w:val="28"/>
          <w:lang w:val="uk-UA" w:eastAsia="en-US"/>
        </w:rPr>
        <w:t>ктів</w:t>
      </w:r>
      <w:r w:rsidR="0031740E">
        <w:rPr>
          <w:rFonts w:eastAsiaTheme="minorHAnsi"/>
          <w:color w:val="2A2928"/>
          <w:sz w:val="28"/>
          <w:szCs w:val="28"/>
          <w:lang w:val="uk-UA" w:eastAsia="en-US"/>
        </w:rPr>
        <w:t xml:space="preserve"> землеустрою що  забезпечу</w:t>
      </w:r>
      <w:r w:rsidR="007E4372">
        <w:rPr>
          <w:rFonts w:eastAsiaTheme="minorHAnsi"/>
          <w:color w:val="2A2928"/>
          <w:sz w:val="28"/>
          <w:szCs w:val="28"/>
          <w:lang w:val="uk-UA" w:eastAsia="en-US"/>
        </w:rPr>
        <w:t>ють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 еколого-економічне обгрунтування  сівозміни  та в</w:t>
      </w:r>
      <w:r w:rsidR="00BC29BF">
        <w:rPr>
          <w:rFonts w:eastAsiaTheme="minorHAnsi"/>
          <w:color w:val="2A2928"/>
          <w:sz w:val="28"/>
          <w:szCs w:val="28"/>
          <w:lang w:val="uk-UA" w:eastAsia="en-US"/>
        </w:rPr>
        <w:t>порядкування угідь,  розроблених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ФОП Тарнавським В.А.</w:t>
      </w:r>
      <w:r>
        <w:rPr>
          <w:rFonts w:eastAsiaTheme="minorHAnsi"/>
          <w:color w:val="2A2928"/>
          <w:sz w:val="28"/>
          <w:szCs w:val="28"/>
          <w:lang w:val="uk-UA" w:eastAsia="en-US"/>
        </w:rPr>
        <w:t>,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010D53">
        <w:rPr>
          <w:rFonts w:eastAsiaTheme="minorHAnsi"/>
          <w:color w:val="2A2928"/>
          <w:sz w:val="28"/>
          <w:szCs w:val="28"/>
          <w:lang w:val="uk-UA" w:eastAsia="en-US"/>
        </w:rPr>
        <w:t>к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еруючись</w:t>
      </w:r>
      <w:r w:rsidR="00E66A60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ст. 12,93,</w:t>
      </w:r>
      <w:r w:rsidR="006B6AF6">
        <w:rPr>
          <w:rFonts w:eastAsiaTheme="minorHAnsi"/>
          <w:color w:val="2A2928"/>
          <w:sz w:val="28"/>
          <w:szCs w:val="28"/>
          <w:lang w:val="uk-UA" w:eastAsia="en-US"/>
        </w:rPr>
        <w:t>122,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124 Земельного кодексу України ст. 288 Податкового кодексу України,  ст. 26 Законом України «Про місцеве самоврядування в</w:t>
      </w:r>
      <w:r w:rsidR="006B6AF6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>Україні»,</w:t>
      </w:r>
      <w:r w:rsidR="00BC29BF">
        <w:rPr>
          <w:rFonts w:eastAsiaTheme="minorHAnsi"/>
          <w:color w:val="2A2928"/>
          <w:sz w:val="28"/>
          <w:szCs w:val="28"/>
          <w:lang w:val="uk-UA" w:eastAsia="en-US"/>
        </w:rPr>
        <w:t xml:space="preserve"> </w:t>
      </w:r>
      <w:r w:rsidR="00686831">
        <w:rPr>
          <w:rFonts w:eastAsiaTheme="minorHAnsi"/>
          <w:color w:val="2A2928"/>
          <w:sz w:val="28"/>
          <w:szCs w:val="28"/>
          <w:lang w:val="uk-UA" w:eastAsia="en-US"/>
        </w:rPr>
        <w:t>Законом України «Про землеустрій»,</w:t>
      </w:r>
      <w:r w:rsidR="00BE0F8A" w:rsidRPr="00475BFF">
        <w:rPr>
          <w:rFonts w:eastAsiaTheme="minorHAnsi"/>
          <w:color w:val="2A2928"/>
          <w:sz w:val="28"/>
          <w:szCs w:val="28"/>
          <w:lang w:val="uk-UA" w:eastAsia="en-US"/>
        </w:rPr>
        <w:t xml:space="preserve"> в інтересах Тетіївської міської  територіальної громади Тетіївська міська рада</w:t>
      </w:r>
    </w:p>
    <w:p w14:paraId="6DE8C0E0" w14:textId="77777777" w:rsidR="00BE0F8A" w:rsidRPr="00475BFF" w:rsidRDefault="00BE0F8A" w:rsidP="00BE0F8A">
      <w:pPr>
        <w:tabs>
          <w:tab w:val="left" w:pos="9498"/>
        </w:tabs>
        <w:rPr>
          <w:b/>
          <w:sz w:val="28"/>
          <w:szCs w:val="28"/>
          <w:lang w:val="uk-UA"/>
        </w:rPr>
      </w:pPr>
    </w:p>
    <w:p w14:paraId="153C5301" w14:textId="77777777" w:rsidR="00BE0F8A" w:rsidRPr="00475BFF" w:rsidRDefault="00BE0F8A" w:rsidP="00BE0F8A">
      <w:pPr>
        <w:tabs>
          <w:tab w:val="left" w:pos="9498"/>
        </w:tabs>
        <w:ind w:left="284" w:hanging="142"/>
        <w:jc w:val="center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>ВИРІШИЛА :</w:t>
      </w:r>
    </w:p>
    <w:p w14:paraId="46490A21" w14:textId="77777777" w:rsidR="00BE0F8A" w:rsidRPr="00475BFF" w:rsidRDefault="00BE0F8A" w:rsidP="00BE0F8A">
      <w:pPr>
        <w:tabs>
          <w:tab w:val="left" w:pos="9498"/>
        </w:tabs>
        <w:ind w:left="284" w:hanging="142"/>
        <w:jc w:val="center"/>
        <w:rPr>
          <w:b/>
          <w:sz w:val="28"/>
          <w:szCs w:val="28"/>
          <w:lang w:val="uk-UA"/>
        </w:rPr>
      </w:pPr>
    </w:p>
    <w:p w14:paraId="02E5D093" w14:textId="027B8EE6" w:rsidR="00FB5D2A" w:rsidRDefault="00FB5D2A" w:rsidP="00FB5D2A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проєкт землеустрою що забезпечує еколого-економічне обгрунтування сівозміни та впорядкування угідь орендованої земельної ділянки  Фермерським господарством «М-АГРО» зі зміною виду угідь з пасовищ на ріллю</w:t>
      </w:r>
      <w:r w:rsidR="00812DF5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площею 16,7287 га, кадастровий номер 3224610100:06:021:0003, землі сільськогосподарського призначення,  для ведення фермерського господарства (01.02), що розташована на території Тетіївської міської ради</w:t>
      </w:r>
      <w:r w:rsidR="00812DF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0C2F0265" w14:textId="77777777" w:rsidR="00812DF5" w:rsidRDefault="00812DF5" w:rsidP="00812DF5">
      <w:pPr>
        <w:pStyle w:val="a7"/>
        <w:tabs>
          <w:tab w:val="left" w:pos="9498"/>
        </w:tabs>
        <w:ind w:left="435"/>
        <w:jc w:val="both"/>
        <w:rPr>
          <w:sz w:val="28"/>
          <w:szCs w:val="28"/>
          <w:lang w:val="uk-UA"/>
        </w:rPr>
      </w:pPr>
    </w:p>
    <w:p w14:paraId="6FBF950A" w14:textId="3750E909" w:rsidR="00812DF5" w:rsidRDefault="00812DF5" w:rsidP="00812DF5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 w:rsidRPr="00812DF5">
        <w:rPr>
          <w:sz w:val="28"/>
          <w:szCs w:val="28"/>
          <w:lang w:val="uk-UA"/>
        </w:rPr>
        <w:t>Внести зміни до договору оренди землі  від 15.03.2012 року з  гр.Мостовою Оленою Марянівною, а саме:</w:t>
      </w:r>
    </w:p>
    <w:p w14:paraId="0D996D5D" w14:textId="77777777" w:rsidR="00586315" w:rsidRPr="00586315" w:rsidRDefault="00586315" w:rsidP="00586315">
      <w:pPr>
        <w:pStyle w:val="a7"/>
        <w:rPr>
          <w:sz w:val="28"/>
          <w:szCs w:val="28"/>
          <w:lang w:val="uk-UA"/>
        </w:rPr>
      </w:pPr>
    </w:p>
    <w:p w14:paraId="28493B20" w14:textId="78639587" w:rsidR="00BE0F8A" w:rsidRPr="00586315" w:rsidRDefault="00586315" w:rsidP="00586315">
      <w:pPr>
        <w:pStyle w:val="a7"/>
        <w:numPr>
          <w:ilvl w:val="0"/>
          <w:numId w:val="3"/>
        </w:numPr>
        <w:tabs>
          <w:tab w:val="left" w:pos="9498"/>
        </w:tabs>
        <w:ind w:left="426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замінити сторону Орендаря у договорі оренди із «Мостова Олена Мар'янівна ( ідентифікаційний номер 1534624786) на «Фермерське господарство «М-Агро» (ЄДРПОУ 38207776)</w:t>
      </w:r>
    </w:p>
    <w:p w14:paraId="1C6E1105" w14:textId="5156D074" w:rsidR="00BE0F8A" w:rsidRPr="00475BFF" w:rsidRDefault="00BE0F8A" w:rsidP="00BE0F8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 xml:space="preserve">  -  у пункті  1  слова « земельну ділянку сільськогосподарського призначення (</w:t>
      </w:r>
      <w:r w:rsidR="00507BD4">
        <w:rPr>
          <w:sz w:val="28"/>
          <w:szCs w:val="28"/>
          <w:lang w:val="uk-UA"/>
        </w:rPr>
        <w:t>пасовища</w:t>
      </w:r>
      <w:r w:rsidRPr="00475BFF">
        <w:rPr>
          <w:sz w:val="28"/>
          <w:szCs w:val="28"/>
          <w:lang w:val="uk-UA"/>
        </w:rPr>
        <w:t>), яка розташ</w:t>
      </w:r>
      <w:r w:rsidR="00A32C2E">
        <w:rPr>
          <w:sz w:val="28"/>
          <w:szCs w:val="28"/>
          <w:lang w:val="uk-UA"/>
        </w:rPr>
        <w:t>ована на території</w:t>
      </w:r>
      <w:r w:rsidR="00507BD4">
        <w:rPr>
          <w:sz w:val="28"/>
          <w:szCs w:val="28"/>
          <w:lang w:val="uk-UA"/>
        </w:rPr>
        <w:t xml:space="preserve"> Тетіївської </w:t>
      </w:r>
      <w:r w:rsidR="00A32C2E">
        <w:rPr>
          <w:sz w:val="28"/>
          <w:szCs w:val="28"/>
          <w:lang w:val="uk-UA"/>
        </w:rPr>
        <w:t xml:space="preserve"> </w:t>
      </w:r>
      <w:r w:rsidRPr="00475BFF">
        <w:rPr>
          <w:sz w:val="28"/>
          <w:szCs w:val="28"/>
          <w:lang w:val="uk-UA"/>
        </w:rPr>
        <w:t xml:space="preserve"> </w:t>
      </w:r>
      <w:r w:rsidR="00507BD4">
        <w:rPr>
          <w:sz w:val="28"/>
          <w:szCs w:val="28"/>
          <w:lang w:val="uk-UA"/>
        </w:rPr>
        <w:t xml:space="preserve">міської </w:t>
      </w:r>
      <w:r w:rsidRPr="00475BFF">
        <w:rPr>
          <w:sz w:val="28"/>
          <w:szCs w:val="28"/>
          <w:lang w:val="uk-UA"/>
        </w:rPr>
        <w:t xml:space="preserve"> ради за межами населеного пункту</w:t>
      </w:r>
      <w:r w:rsidR="00507BD4">
        <w:rPr>
          <w:sz w:val="28"/>
          <w:szCs w:val="28"/>
          <w:lang w:val="uk-UA"/>
        </w:rPr>
        <w:t xml:space="preserve"> м.Тетіїв</w:t>
      </w:r>
      <w:r w:rsidRPr="00475BFF">
        <w:rPr>
          <w:sz w:val="28"/>
          <w:szCs w:val="28"/>
          <w:lang w:val="uk-UA"/>
        </w:rPr>
        <w:t xml:space="preserve">, для ведення </w:t>
      </w:r>
      <w:r w:rsidR="00507BD4">
        <w:rPr>
          <w:sz w:val="28"/>
          <w:szCs w:val="28"/>
          <w:lang w:val="uk-UA"/>
        </w:rPr>
        <w:t>фермерського  господарства</w:t>
      </w:r>
      <w:r w:rsidRPr="00475BFF">
        <w:rPr>
          <w:sz w:val="28"/>
          <w:szCs w:val="28"/>
          <w:lang w:val="uk-UA"/>
        </w:rPr>
        <w:t xml:space="preserve">» </w:t>
      </w:r>
      <w:r w:rsidR="00ED16C1">
        <w:rPr>
          <w:b/>
          <w:sz w:val="28"/>
          <w:szCs w:val="28"/>
          <w:lang w:val="uk-UA"/>
        </w:rPr>
        <w:t xml:space="preserve">замінити </w:t>
      </w:r>
      <w:r w:rsidR="00D1275A">
        <w:rPr>
          <w:b/>
          <w:sz w:val="28"/>
          <w:szCs w:val="28"/>
          <w:lang w:val="uk-UA"/>
        </w:rPr>
        <w:t xml:space="preserve">словами: </w:t>
      </w:r>
      <w:r w:rsidRPr="00475BFF">
        <w:rPr>
          <w:sz w:val="28"/>
          <w:szCs w:val="28"/>
          <w:lang w:val="uk-UA"/>
        </w:rPr>
        <w:t>«земельн</w:t>
      </w:r>
      <w:r w:rsidR="00ED16C1">
        <w:rPr>
          <w:sz w:val="28"/>
          <w:szCs w:val="28"/>
          <w:lang w:val="uk-UA"/>
        </w:rPr>
        <w:t>а</w:t>
      </w:r>
      <w:r w:rsidRPr="00475BFF">
        <w:rPr>
          <w:sz w:val="28"/>
          <w:szCs w:val="28"/>
          <w:lang w:val="uk-UA"/>
        </w:rPr>
        <w:t xml:space="preserve"> ділянк</w:t>
      </w:r>
      <w:r w:rsidR="00ED16C1">
        <w:rPr>
          <w:sz w:val="28"/>
          <w:szCs w:val="28"/>
          <w:lang w:val="uk-UA"/>
        </w:rPr>
        <w:t>а</w:t>
      </w:r>
      <w:r w:rsidRPr="00475BFF">
        <w:rPr>
          <w:sz w:val="28"/>
          <w:szCs w:val="28"/>
          <w:lang w:val="uk-UA"/>
        </w:rPr>
        <w:t xml:space="preserve"> сільськогосподарського призначення, для ведення </w:t>
      </w:r>
      <w:r w:rsidR="00507BD4">
        <w:rPr>
          <w:sz w:val="28"/>
          <w:szCs w:val="28"/>
          <w:lang w:val="uk-UA"/>
        </w:rPr>
        <w:t>фермерського господарства</w:t>
      </w:r>
      <w:r w:rsidRPr="00475BFF">
        <w:rPr>
          <w:sz w:val="28"/>
          <w:szCs w:val="28"/>
          <w:lang w:val="uk-UA"/>
        </w:rPr>
        <w:t xml:space="preserve"> (рілля)</w:t>
      </w:r>
      <w:r w:rsidR="00FB2B2F">
        <w:rPr>
          <w:sz w:val="28"/>
          <w:szCs w:val="28"/>
          <w:lang w:val="uk-UA"/>
        </w:rPr>
        <w:t>,</w:t>
      </w:r>
      <w:r w:rsidRPr="00475BFF">
        <w:rPr>
          <w:sz w:val="28"/>
          <w:szCs w:val="28"/>
          <w:lang w:val="uk-UA"/>
        </w:rPr>
        <w:t xml:space="preserve"> </w:t>
      </w:r>
      <w:r w:rsidR="00D1275A" w:rsidRPr="00475BFF">
        <w:rPr>
          <w:sz w:val="28"/>
          <w:szCs w:val="28"/>
          <w:lang w:val="uk-UA"/>
        </w:rPr>
        <w:t>яка розташ</w:t>
      </w:r>
      <w:r w:rsidR="00D1275A">
        <w:rPr>
          <w:sz w:val="28"/>
          <w:szCs w:val="28"/>
          <w:lang w:val="uk-UA"/>
        </w:rPr>
        <w:t xml:space="preserve">ована на території Тетіївської  </w:t>
      </w:r>
      <w:r w:rsidR="00D1275A" w:rsidRPr="00475BFF">
        <w:rPr>
          <w:sz w:val="28"/>
          <w:szCs w:val="28"/>
          <w:lang w:val="uk-UA"/>
        </w:rPr>
        <w:t xml:space="preserve"> </w:t>
      </w:r>
      <w:r w:rsidR="00D1275A">
        <w:rPr>
          <w:sz w:val="28"/>
          <w:szCs w:val="28"/>
          <w:lang w:val="uk-UA"/>
        </w:rPr>
        <w:t xml:space="preserve">міської </w:t>
      </w:r>
      <w:r w:rsidR="00D1275A" w:rsidRPr="00475BFF">
        <w:rPr>
          <w:sz w:val="28"/>
          <w:szCs w:val="28"/>
          <w:lang w:val="uk-UA"/>
        </w:rPr>
        <w:t xml:space="preserve"> ради за межами населеного пункту</w:t>
      </w:r>
      <w:r w:rsidR="00D1275A">
        <w:rPr>
          <w:sz w:val="28"/>
          <w:szCs w:val="28"/>
          <w:lang w:val="uk-UA"/>
        </w:rPr>
        <w:t xml:space="preserve"> м.Тетіїв</w:t>
      </w:r>
      <w:r w:rsidRPr="00475BFF">
        <w:rPr>
          <w:sz w:val="28"/>
          <w:szCs w:val="28"/>
          <w:lang w:val="uk-UA"/>
        </w:rPr>
        <w:t>»</w:t>
      </w:r>
    </w:p>
    <w:p w14:paraId="458FB0DA" w14:textId="4B30B39C" w:rsidR="00BE0F8A" w:rsidRDefault="00BE0F8A" w:rsidP="00BE0F8A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 xml:space="preserve">  -  пункт 2</w:t>
      </w:r>
      <w:r w:rsidR="00B051E5">
        <w:rPr>
          <w:sz w:val="28"/>
          <w:szCs w:val="28"/>
          <w:lang w:val="uk-UA"/>
        </w:rPr>
        <w:t>.</w:t>
      </w:r>
      <w:r w:rsidRPr="00475BFF">
        <w:rPr>
          <w:sz w:val="28"/>
          <w:szCs w:val="28"/>
          <w:lang w:val="uk-UA"/>
        </w:rPr>
        <w:t xml:space="preserve">   « В оренду надається земельна ділянка сільськогосподарського призначення (</w:t>
      </w:r>
      <w:r w:rsidR="00034BF7">
        <w:rPr>
          <w:sz w:val="28"/>
          <w:szCs w:val="28"/>
          <w:lang w:val="uk-UA"/>
        </w:rPr>
        <w:t>п</w:t>
      </w:r>
      <w:r w:rsidR="007547BA">
        <w:rPr>
          <w:sz w:val="28"/>
          <w:szCs w:val="28"/>
          <w:lang w:val="uk-UA"/>
        </w:rPr>
        <w:t>асовищ</w:t>
      </w:r>
      <w:r w:rsidR="004A68EE">
        <w:rPr>
          <w:sz w:val="28"/>
          <w:szCs w:val="28"/>
          <w:lang w:val="uk-UA"/>
        </w:rPr>
        <w:t>а</w:t>
      </w:r>
      <w:r w:rsidR="00BC29BF">
        <w:rPr>
          <w:sz w:val="28"/>
          <w:szCs w:val="28"/>
          <w:lang w:val="uk-UA"/>
        </w:rPr>
        <w:t>) площею 16,7287</w:t>
      </w:r>
      <w:r w:rsidRPr="00475BFF">
        <w:rPr>
          <w:sz w:val="28"/>
          <w:szCs w:val="28"/>
          <w:lang w:val="uk-UA"/>
        </w:rPr>
        <w:t xml:space="preserve"> га. Кадастровий номер: 322</w:t>
      </w:r>
      <w:r w:rsidR="00BC29BF">
        <w:rPr>
          <w:sz w:val="28"/>
          <w:szCs w:val="28"/>
          <w:lang w:val="uk-UA"/>
        </w:rPr>
        <w:t>4610100:06:021:0003</w:t>
      </w:r>
      <w:r w:rsidRPr="00475BFF">
        <w:rPr>
          <w:sz w:val="28"/>
          <w:szCs w:val="28"/>
          <w:lang w:val="uk-UA"/>
        </w:rPr>
        <w:t xml:space="preserve">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«В оренду надається  земельна ділянка сільськогосподарського призн</w:t>
      </w:r>
      <w:r w:rsidR="000747C5">
        <w:rPr>
          <w:sz w:val="28"/>
          <w:szCs w:val="28"/>
          <w:lang w:val="uk-UA"/>
        </w:rPr>
        <w:t>ачення, для ведення фермерського господарства</w:t>
      </w:r>
      <w:r w:rsidRPr="00475BFF">
        <w:rPr>
          <w:sz w:val="28"/>
          <w:szCs w:val="28"/>
          <w:lang w:val="uk-UA"/>
        </w:rPr>
        <w:t xml:space="preserve"> (рілля) площею 1</w:t>
      </w:r>
      <w:r w:rsidR="00BC29BF">
        <w:rPr>
          <w:sz w:val="28"/>
          <w:szCs w:val="28"/>
          <w:lang w:val="uk-UA"/>
        </w:rPr>
        <w:t>6,7287</w:t>
      </w:r>
      <w:r w:rsidR="004A68EE">
        <w:rPr>
          <w:sz w:val="28"/>
          <w:szCs w:val="28"/>
          <w:lang w:val="uk-UA"/>
        </w:rPr>
        <w:t xml:space="preserve"> </w:t>
      </w:r>
      <w:r w:rsidRPr="00475BFF">
        <w:rPr>
          <w:sz w:val="28"/>
          <w:szCs w:val="28"/>
          <w:lang w:val="uk-UA"/>
        </w:rPr>
        <w:t>га. Кадастровий номер:</w:t>
      </w:r>
      <w:r w:rsidR="00C32576" w:rsidRPr="00C32576">
        <w:rPr>
          <w:sz w:val="28"/>
          <w:szCs w:val="28"/>
          <w:lang w:val="uk-UA"/>
        </w:rPr>
        <w:t xml:space="preserve"> </w:t>
      </w:r>
      <w:r w:rsidR="00C32576" w:rsidRPr="00475BFF">
        <w:rPr>
          <w:sz w:val="28"/>
          <w:szCs w:val="28"/>
          <w:lang w:val="uk-UA"/>
        </w:rPr>
        <w:t>322</w:t>
      </w:r>
      <w:r w:rsidR="00BC29BF">
        <w:rPr>
          <w:sz w:val="28"/>
          <w:szCs w:val="28"/>
          <w:lang w:val="uk-UA"/>
        </w:rPr>
        <w:t>4610100:06:021:0003</w:t>
      </w:r>
      <w:r w:rsidRPr="00475BFF">
        <w:rPr>
          <w:sz w:val="28"/>
          <w:szCs w:val="28"/>
          <w:lang w:val="uk-UA"/>
        </w:rPr>
        <w:t>»</w:t>
      </w:r>
    </w:p>
    <w:p w14:paraId="611C6B1D" w14:textId="5A8BAEEE" w:rsidR="00B051E5" w:rsidRPr="00EF500F" w:rsidRDefault="00B051E5" w:rsidP="00B051E5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>- розділ «Об'єкт оренди»  пункт 4</w:t>
      </w:r>
      <w:r>
        <w:rPr>
          <w:sz w:val="28"/>
          <w:szCs w:val="28"/>
          <w:lang w:val="uk-UA"/>
        </w:rPr>
        <w:t>.</w:t>
      </w:r>
      <w:r w:rsidRPr="00475BFF">
        <w:rPr>
          <w:sz w:val="28"/>
          <w:szCs w:val="28"/>
          <w:lang w:val="uk-UA"/>
        </w:rPr>
        <w:t xml:space="preserve"> « Нормативна грошова оцінка земельної ділянки станом на 01.01.201</w:t>
      </w:r>
      <w:r>
        <w:rPr>
          <w:sz w:val="28"/>
          <w:szCs w:val="28"/>
          <w:lang w:val="uk-UA"/>
        </w:rPr>
        <w:t>2</w:t>
      </w:r>
      <w:r w:rsidRPr="00475BFF">
        <w:rPr>
          <w:sz w:val="28"/>
          <w:szCs w:val="28"/>
          <w:lang w:val="uk-UA"/>
        </w:rPr>
        <w:t xml:space="preserve"> становить </w:t>
      </w:r>
      <w:r w:rsidR="00BC29BF">
        <w:rPr>
          <w:sz w:val="28"/>
          <w:szCs w:val="28"/>
          <w:lang w:val="uk-UA"/>
        </w:rPr>
        <w:t>45 855,14</w:t>
      </w:r>
      <w:r w:rsidRPr="00475BFF">
        <w:rPr>
          <w:sz w:val="28"/>
          <w:szCs w:val="28"/>
          <w:lang w:val="uk-UA"/>
        </w:rPr>
        <w:t xml:space="preserve"> грн»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                    « Нормативна грошова оцінка земельної ділянки станом на </w:t>
      </w:r>
      <w:r w:rsidR="00EF500F" w:rsidRPr="00EF500F">
        <w:rPr>
          <w:sz w:val="28"/>
          <w:szCs w:val="28"/>
          <w:lang w:val="uk-UA"/>
        </w:rPr>
        <w:t>16.01.2025 становить 452 426,31</w:t>
      </w:r>
      <w:r w:rsidRPr="00EF500F">
        <w:rPr>
          <w:sz w:val="28"/>
          <w:szCs w:val="28"/>
          <w:lang w:val="uk-UA"/>
        </w:rPr>
        <w:t xml:space="preserve"> грн»</w:t>
      </w:r>
    </w:p>
    <w:p w14:paraId="1A46265B" w14:textId="793BAA46" w:rsidR="00B051E5" w:rsidRPr="00475BFF" w:rsidRDefault="00B051E5" w:rsidP="00B051E5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EF500F">
        <w:rPr>
          <w:sz w:val="28"/>
          <w:szCs w:val="28"/>
          <w:lang w:val="uk-UA"/>
        </w:rPr>
        <w:t xml:space="preserve">- пункт 7 Договору викласти в редакції « 7. Орендна плата вноситься </w:t>
      </w:r>
      <w:r w:rsidR="00686831" w:rsidRPr="00EF500F">
        <w:rPr>
          <w:sz w:val="28"/>
          <w:szCs w:val="28"/>
          <w:lang w:val="uk-UA"/>
        </w:rPr>
        <w:t>О</w:t>
      </w:r>
      <w:r w:rsidRPr="00EF500F">
        <w:rPr>
          <w:sz w:val="28"/>
          <w:szCs w:val="28"/>
          <w:lang w:val="uk-UA"/>
        </w:rPr>
        <w:t xml:space="preserve">рендарем у грошовій формі. Розмір річної орендної плати визначається з розрахунку 12% від нормативної грошової оцінки земельної ділянки, із урахуванням щорічного коефіцієнта індексації, та становить </w:t>
      </w:r>
      <w:r w:rsidR="00EF500F" w:rsidRPr="00EF500F">
        <w:rPr>
          <w:sz w:val="28"/>
          <w:szCs w:val="28"/>
          <w:lang w:val="uk-UA"/>
        </w:rPr>
        <w:t>54 291,16</w:t>
      </w:r>
      <w:r w:rsidRPr="00EF500F">
        <w:rPr>
          <w:sz w:val="28"/>
          <w:szCs w:val="28"/>
          <w:lang w:val="uk-UA"/>
        </w:rPr>
        <w:t xml:space="preserve"> </w:t>
      </w:r>
      <w:r w:rsidRPr="00475BFF">
        <w:rPr>
          <w:sz w:val="28"/>
          <w:szCs w:val="28"/>
          <w:lang w:val="uk-UA"/>
        </w:rPr>
        <w:t>грн.»</w:t>
      </w:r>
    </w:p>
    <w:p w14:paraId="4C909121" w14:textId="77777777" w:rsidR="00B051E5" w:rsidRPr="00475BFF" w:rsidRDefault="00B051E5" w:rsidP="00686831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34807257" w14:textId="503221FA" w:rsidR="00BE0F8A" w:rsidRDefault="00BE0F8A" w:rsidP="0068683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 xml:space="preserve">  - пункт 13 « Цільове призначення земельної ділянки: землі  сільськогосподарського призначення (</w:t>
      </w:r>
      <w:r w:rsidR="004A68EE">
        <w:rPr>
          <w:sz w:val="28"/>
          <w:szCs w:val="28"/>
          <w:lang w:val="uk-UA"/>
        </w:rPr>
        <w:t>пасовища</w:t>
      </w:r>
      <w:r w:rsidRPr="00475BFF">
        <w:rPr>
          <w:sz w:val="28"/>
          <w:szCs w:val="28"/>
          <w:lang w:val="uk-UA"/>
        </w:rPr>
        <w:t xml:space="preserve">)»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«Цільове призначення земельної ділянки: землі сільськогосподарського призн</w:t>
      </w:r>
      <w:r w:rsidR="000747C5">
        <w:rPr>
          <w:sz w:val="28"/>
          <w:szCs w:val="28"/>
          <w:lang w:val="uk-UA"/>
        </w:rPr>
        <w:t>ачення, для ведення фермерського господарства</w:t>
      </w:r>
      <w:r w:rsidRPr="00475BFF">
        <w:rPr>
          <w:sz w:val="28"/>
          <w:szCs w:val="28"/>
          <w:lang w:val="uk-UA"/>
        </w:rPr>
        <w:t xml:space="preserve"> (рілля)»</w:t>
      </w:r>
    </w:p>
    <w:p w14:paraId="16B07580" w14:textId="395AE51A" w:rsidR="00812DF5" w:rsidRDefault="00812DF5" w:rsidP="00686831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14:paraId="6907EB85" w14:textId="1159486B" w:rsidR="00812DF5" w:rsidRPr="00626D56" w:rsidRDefault="00812DF5" w:rsidP="00686831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 w:rsidRPr="00812DF5">
        <w:rPr>
          <w:sz w:val="28"/>
          <w:szCs w:val="28"/>
          <w:lang w:val="uk-UA"/>
        </w:rPr>
        <w:t xml:space="preserve">Погодити проєкт землеустрою що забезпечує еколого-економічне обгрунтування сівозміни та впорядкування угідь орендованої земельної ділянки  Фермерським господарством «М-АГРО» зі зміною виду угідь з </w:t>
      </w:r>
      <w:r>
        <w:rPr>
          <w:sz w:val="28"/>
          <w:szCs w:val="28"/>
          <w:lang w:val="uk-UA"/>
        </w:rPr>
        <w:t>пасовищ на ріллю: площею 8,4911</w:t>
      </w:r>
      <w:r w:rsidRPr="00812DF5">
        <w:rPr>
          <w:sz w:val="28"/>
          <w:szCs w:val="28"/>
          <w:lang w:val="uk-UA"/>
        </w:rPr>
        <w:t xml:space="preserve"> га, кадастровий номер 3</w:t>
      </w:r>
      <w:r>
        <w:rPr>
          <w:sz w:val="28"/>
          <w:szCs w:val="28"/>
          <w:lang w:val="uk-UA"/>
        </w:rPr>
        <w:t>224610100:06:023:0001</w:t>
      </w:r>
      <w:r w:rsidRPr="00812DF5">
        <w:rPr>
          <w:sz w:val="28"/>
          <w:szCs w:val="28"/>
          <w:lang w:val="uk-UA"/>
        </w:rPr>
        <w:t>, землі сільськогосподарського призначення,  для ведення фермерського господарства (01.02), що розташована на території Тетіївської міської ради.</w:t>
      </w:r>
    </w:p>
    <w:p w14:paraId="4807F912" w14:textId="68EE02CF" w:rsidR="00586315" w:rsidRPr="00626D56" w:rsidRDefault="0047475B" w:rsidP="00626D56">
      <w:pPr>
        <w:pStyle w:val="a7"/>
        <w:numPr>
          <w:ilvl w:val="0"/>
          <w:numId w:val="1"/>
        </w:numPr>
        <w:tabs>
          <w:tab w:val="left" w:pos="9498"/>
        </w:tabs>
        <w:jc w:val="both"/>
        <w:rPr>
          <w:sz w:val="28"/>
          <w:szCs w:val="28"/>
          <w:lang w:val="uk-UA"/>
        </w:rPr>
      </w:pPr>
      <w:r w:rsidRPr="00586315">
        <w:rPr>
          <w:sz w:val="28"/>
          <w:szCs w:val="28"/>
          <w:lang w:val="uk-UA"/>
        </w:rPr>
        <w:t>Внести зміни до договору оренди землі  від 15.03.2012 року з  гр.Мостовою Оленою Марянівною, а саме:</w:t>
      </w:r>
    </w:p>
    <w:p w14:paraId="67133EC4" w14:textId="3DA0B4F3" w:rsidR="0047475B" w:rsidRPr="00586315" w:rsidRDefault="00586315" w:rsidP="00586315">
      <w:pPr>
        <w:pStyle w:val="a7"/>
        <w:numPr>
          <w:ilvl w:val="0"/>
          <w:numId w:val="3"/>
        </w:numPr>
        <w:tabs>
          <w:tab w:val="left" w:pos="9498"/>
        </w:tabs>
        <w:ind w:left="426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замінити сторону Орендаря у договорі оренди із «Мостова Олена Мар'янівна ( ідентифікаційний номер 1534624786) на «Фермерське господарство «М-Агро» (ЄДРПОУ 38207776)</w:t>
      </w:r>
    </w:p>
    <w:p w14:paraId="685BC7F5" w14:textId="48ED3714" w:rsidR="0047475B" w:rsidRPr="00475BFF" w:rsidRDefault="0047475B" w:rsidP="0047475B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lastRenderedPageBreak/>
        <w:t xml:space="preserve">  -  у пункті  1  слова « земельну ділянку сільськогосподарського призначення (</w:t>
      </w:r>
      <w:r>
        <w:rPr>
          <w:sz w:val="28"/>
          <w:szCs w:val="28"/>
          <w:lang w:val="uk-UA"/>
        </w:rPr>
        <w:t>пасовища</w:t>
      </w:r>
      <w:r w:rsidRPr="00475BFF">
        <w:rPr>
          <w:sz w:val="28"/>
          <w:szCs w:val="28"/>
          <w:lang w:val="uk-UA"/>
        </w:rPr>
        <w:t>), яка розташ</w:t>
      </w:r>
      <w:r>
        <w:rPr>
          <w:sz w:val="28"/>
          <w:szCs w:val="28"/>
          <w:lang w:val="uk-UA"/>
        </w:rPr>
        <w:t xml:space="preserve">ована на території Тетіївської  </w:t>
      </w:r>
      <w:r w:rsidRPr="00475B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r w:rsidRPr="00475BFF">
        <w:rPr>
          <w:sz w:val="28"/>
          <w:szCs w:val="28"/>
          <w:lang w:val="uk-UA"/>
        </w:rPr>
        <w:t xml:space="preserve"> ради за межами населеного пункту</w:t>
      </w:r>
      <w:r>
        <w:rPr>
          <w:sz w:val="28"/>
          <w:szCs w:val="28"/>
          <w:lang w:val="uk-UA"/>
        </w:rPr>
        <w:t xml:space="preserve"> м. Тетіїв</w:t>
      </w:r>
      <w:r w:rsidRPr="00475BFF">
        <w:rPr>
          <w:sz w:val="28"/>
          <w:szCs w:val="28"/>
          <w:lang w:val="uk-UA"/>
        </w:rPr>
        <w:t xml:space="preserve">, для ведення </w:t>
      </w:r>
      <w:r>
        <w:rPr>
          <w:sz w:val="28"/>
          <w:szCs w:val="28"/>
          <w:lang w:val="uk-UA"/>
        </w:rPr>
        <w:t>фермерського  господарства</w:t>
      </w:r>
      <w:r w:rsidRPr="00475BFF">
        <w:rPr>
          <w:sz w:val="28"/>
          <w:szCs w:val="28"/>
          <w:lang w:val="uk-UA"/>
        </w:rPr>
        <w:t xml:space="preserve">» </w:t>
      </w:r>
      <w:r>
        <w:rPr>
          <w:b/>
          <w:sz w:val="28"/>
          <w:szCs w:val="28"/>
          <w:lang w:val="uk-UA"/>
        </w:rPr>
        <w:t xml:space="preserve">замінити словами: </w:t>
      </w:r>
      <w:r w:rsidRPr="00475BFF">
        <w:rPr>
          <w:sz w:val="28"/>
          <w:szCs w:val="28"/>
          <w:lang w:val="uk-UA"/>
        </w:rPr>
        <w:t>«земельн</w:t>
      </w:r>
      <w:r>
        <w:rPr>
          <w:sz w:val="28"/>
          <w:szCs w:val="28"/>
          <w:lang w:val="uk-UA"/>
        </w:rPr>
        <w:t>а</w:t>
      </w:r>
      <w:r w:rsidRPr="00475BFF">
        <w:rPr>
          <w:sz w:val="28"/>
          <w:szCs w:val="28"/>
          <w:lang w:val="uk-UA"/>
        </w:rPr>
        <w:t xml:space="preserve"> ділянк</w:t>
      </w:r>
      <w:r>
        <w:rPr>
          <w:sz w:val="28"/>
          <w:szCs w:val="28"/>
          <w:lang w:val="uk-UA"/>
        </w:rPr>
        <w:t>а</w:t>
      </w:r>
      <w:r w:rsidRPr="00475BFF">
        <w:rPr>
          <w:sz w:val="28"/>
          <w:szCs w:val="28"/>
          <w:lang w:val="uk-UA"/>
        </w:rPr>
        <w:t xml:space="preserve"> сільськогосподарського призначення, для ведення </w:t>
      </w:r>
      <w:r>
        <w:rPr>
          <w:sz w:val="28"/>
          <w:szCs w:val="28"/>
          <w:lang w:val="uk-UA"/>
        </w:rPr>
        <w:t>фермерського господарства</w:t>
      </w:r>
      <w:r w:rsidRPr="00475BFF">
        <w:rPr>
          <w:sz w:val="28"/>
          <w:szCs w:val="28"/>
          <w:lang w:val="uk-UA"/>
        </w:rPr>
        <w:t xml:space="preserve"> (рілля)</w:t>
      </w:r>
      <w:r>
        <w:rPr>
          <w:sz w:val="28"/>
          <w:szCs w:val="28"/>
          <w:lang w:val="uk-UA"/>
        </w:rPr>
        <w:t>,</w:t>
      </w:r>
      <w:r w:rsidRPr="00475BFF">
        <w:rPr>
          <w:sz w:val="28"/>
          <w:szCs w:val="28"/>
          <w:lang w:val="uk-UA"/>
        </w:rPr>
        <w:t xml:space="preserve"> яка розташ</w:t>
      </w:r>
      <w:r>
        <w:rPr>
          <w:sz w:val="28"/>
          <w:szCs w:val="28"/>
          <w:lang w:val="uk-UA"/>
        </w:rPr>
        <w:t xml:space="preserve">ована на території Тетіївської  </w:t>
      </w:r>
      <w:r w:rsidRPr="00475B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r w:rsidRPr="00475BFF">
        <w:rPr>
          <w:sz w:val="28"/>
          <w:szCs w:val="28"/>
          <w:lang w:val="uk-UA"/>
        </w:rPr>
        <w:t xml:space="preserve"> ради за межами населеного пункту</w:t>
      </w:r>
      <w:r>
        <w:rPr>
          <w:sz w:val="28"/>
          <w:szCs w:val="28"/>
          <w:lang w:val="uk-UA"/>
        </w:rPr>
        <w:t xml:space="preserve"> м. Тетіїв</w:t>
      </w:r>
      <w:r w:rsidRPr="00475BFF">
        <w:rPr>
          <w:sz w:val="28"/>
          <w:szCs w:val="28"/>
          <w:lang w:val="uk-UA"/>
        </w:rPr>
        <w:t>»</w:t>
      </w:r>
    </w:p>
    <w:p w14:paraId="2412EB48" w14:textId="1A21F5F1" w:rsidR="0047475B" w:rsidRDefault="0047475B" w:rsidP="0047475B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 xml:space="preserve">  -  пункт 2</w:t>
      </w:r>
      <w:r>
        <w:rPr>
          <w:sz w:val="28"/>
          <w:szCs w:val="28"/>
          <w:lang w:val="uk-UA"/>
        </w:rPr>
        <w:t>.</w:t>
      </w:r>
      <w:r w:rsidRPr="00475BFF">
        <w:rPr>
          <w:sz w:val="28"/>
          <w:szCs w:val="28"/>
          <w:lang w:val="uk-UA"/>
        </w:rPr>
        <w:t xml:space="preserve">   « В оренду надається земельна ділянка сільськогосподарського призначення (</w:t>
      </w:r>
      <w:r>
        <w:rPr>
          <w:sz w:val="28"/>
          <w:szCs w:val="28"/>
          <w:lang w:val="uk-UA"/>
        </w:rPr>
        <w:t>пасовища) площею 8,4911</w:t>
      </w:r>
      <w:r w:rsidRPr="00475BFF">
        <w:rPr>
          <w:sz w:val="28"/>
          <w:szCs w:val="28"/>
          <w:lang w:val="uk-UA"/>
        </w:rPr>
        <w:t xml:space="preserve"> га. Кадастровий номер: 322</w:t>
      </w:r>
      <w:r>
        <w:rPr>
          <w:sz w:val="28"/>
          <w:szCs w:val="28"/>
          <w:lang w:val="uk-UA"/>
        </w:rPr>
        <w:t>4610100:06:023:0001</w:t>
      </w:r>
      <w:r w:rsidRPr="00475BFF">
        <w:rPr>
          <w:sz w:val="28"/>
          <w:szCs w:val="28"/>
          <w:lang w:val="uk-UA"/>
        </w:rPr>
        <w:t xml:space="preserve">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«В оренду надається  земельна ділянка сільськогосподарського призн</w:t>
      </w:r>
      <w:r>
        <w:rPr>
          <w:sz w:val="28"/>
          <w:szCs w:val="28"/>
          <w:lang w:val="uk-UA"/>
        </w:rPr>
        <w:t>ачення, для ведення фермерського господарства</w:t>
      </w:r>
      <w:r w:rsidRPr="00475BFF">
        <w:rPr>
          <w:sz w:val="28"/>
          <w:szCs w:val="28"/>
          <w:lang w:val="uk-UA"/>
        </w:rPr>
        <w:t xml:space="preserve"> (рілля</w:t>
      </w:r>
      <w:r>
        <w:rPr>
          <w:sz w:val="28"/>
          <w:szCs w:val="28"/>
          <w:lang w:val="uk-UA"/>
        </w:rPr>
        <w:t xml:space="preserve">) площею 8,4911 </w:t>
      </w:r>
      <w:r w:rsidRPr="00475BFF">
        <w:rPr>
          <w:sz w:val="28"/>
          <w:szCs w:val="28"/>
          <w:lang w:val="uk-UA"/>
        </w:rPr>
        <w:t>га. Кадастровий номер:</w:t>
      </w:r>
      <w:r w:rsidRPr="00C32576">
        <w:rPr>
          <w:sz w:val="28"/>
          <w:szCs w:val="28"/>
          <w:lang w:val="uk-UA"/>
        </w:rPr>
        <w:t xml:space="preserve"> </w:t>
      </w:r>
      <w:r w:rsidRPr="00475BFF">
        <w:rPr>
          <w:sz w:val="28"/>
          <w:szCs w:val="28"/>
          <w:lang w:val="uk-UA"/>
        </w:rPr>
        <w:t>322</w:t>
      </w:r>
      <w:r>
        <w:rPr>
          <w:sz w:val="28"/>
          <w:szCs w:val="28"/>
          <w:lang w:val="uk-UA"/>
        </w:rPr>
        <w:t>4610100:06:023:0001</w:t>
      </w:r>
      <w:r w:rsidRPr="00475BFF">
        <w:rPr>
          <w:sz w:val="28"/>
          <w:szCs w:val="28"/>
          <w:lang w:val="uk-UA"/>
        </w:rPr>
        <w:t>»</w:t>
      </w:r>
    </w:p>
    <w:p w14:paraId="04D8E481" w14:textId="6910D886" w:rsidR="0047475B" w:rsidRPr="00EF500F" w:rsidRDefault="0047475B" w:rsidP="0047475B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>- розділ «Об'єкт оренди»  пункт 4</w:t>
      </w:r>
      <w:r>
        <w:rPr>
          <w:sz w:val="28"/>
          <w:szCs w:val="28"/>
          <w:lang w:val="uk-UA"/>
        </w:rPr>
        <w:t>.</w:t>
      </w:r>
      <w:r w:rsidRPr="00475BFF">
        <w:rPr>
          <w:sz w:val="28"/>
          <w:szCs w:val="28"/>
          <w:lang w:val="uk-UA"/>
        </w:rPr>
        <w:t xml:space="preserve"> « Нормативна грошова оцінка земельної ділянки станом на 01.01.201</w:t>
      </w:r>
      <w:r>
        <w:rPr>
          <w:sz w:val="28"/>
          <w:szCs w:val="28"/>
          <w:lang w:val="uk-UA"/>
        </w:rPr>
        <w:t>2</w:t>
      </w:r>
      <w:r w:rsidRPr="00475BFF">
        <w:rPr>
          <w:sz w:val="28"/>
          <w:szCs w:val="28"/>
          <w:lang w:val="uk-UA"/>
        </w:rPr>
        <w:t xml:space="preserve"> становить </w:t>
      </w:r>
      <w:r>
        <w:rPr>
          <w:sz w:val="28"/>
          <w:szCs w:val="28"/>
          <w:lang w:val="uk-UA"/>
        </w:rPr>
        <w:t>35 150,21</w:t>
      </w:r>
      <w:r w:rsidRPr="00475BFF">
        <w:rPr>
          <w:sz w:val="28"/>
          <w:szCs w:val="28"/>
          <w:lang w:val="uk-UA"/>
        </w:rPr>
        <w:t xml:space="preserve"> </w:t>
      </w:r>
      <w:r w:rsidRPr="00EF500F">
        <w:rPr>
          <w:sz w:val="28"/>
          <w:szCs w:val="28"/>
          <w:lang w:val="uk-UA"/>
        </w:rPr>
        <w:t xml:space="preserve">грн» </w:t>
      </w:r>
      <w:r w:rsidRPr="00EF500F">
        <w:rPr>
          <w:b/>
          <w:sz w:val="28"/>
          <w:szCs w:val="28"/>
          <w:lang w:val="uk-UA"/>
        </w:rPr>
        <w:t>змінити на</w:t>
      </w:r>
      <w:r w:rsidRPr="00EF500F">
        <w:rPr>
          <w:sz w:val="28"/>
          <w:szCs w:val="28"/>
          <w:lang w:val="uk-UA"/>
        </w:rPr>
        <w:t xml:space="preserve">                     « Нормативна грошова оцінка земельної ділянки станом на </w:t>
      </w:r>
      <w:r w:rsidR="00EF500F" w:rsidRPr="00EF500F">
        <w:rPr>
          <w:sz w:val="28"/>
          <w:szCs w:val="28"/>
          <w:lang w:val="uk-UA"/>
        </w:rPr>
        <w:t>16.01.2025</w:t>
      </w:r>
      <w:r w:rsidRPr="00EF500F">
        <w:rPr>
          <w:sz w:val="28"/>
          <w:szCs w:val="28"/>
          <w:lang w:val="uk-UA"/>
        </w:rPr>
        <w:t xml:space="preserve"> ст</w:t>
      </w:r>
      <w:r w:rsidR="00EF500F" w:rsidRPr="00EF500F">
        <w:rPr>
          <w:sz w:val="28"/>
          <w:szCs w:val="28"/>
          <w:lang w:val="uk-UA"/>
        </w:rPr>
        <w:t>ановить 325 483,82</w:t>
      </w:r>
      <w:r w:rsidRPr="00EF500F">
        <w:rPr>
          <w:sz w:val="28"/>
          <w:szCs w:val="28"/>
          <w:lang w:val="uk-UA"/>
        </w:rPr>
        <w:t xml:space="preserve"> грн»</w:t>
      </w:r>
    </w:p>
    <w:p w14:paraId="40BCD097" w14:textId="2C7E142C" w:rsidR="0047475B" w:rsidRPr="00475BFF" w:rsidRDefault="0047475B" w:rsidP="00626D56">
      <w:pPr>
        <w:tabs>
          <w:tab w:val="left" w:pos="9498"/>
        </w:tabs>
        <w:ind w:left="360" w:hanging="360"/>
        <w:jc w:val="both"/>
        <w:rPr>
          <w:sz w:val="28"/>
          <w:szCs w:val="28"/>
          <w:lang w:val="uk-UA"/>
        </w:rPr>
      </w:pPr>
      <w:r w:rsidRPr="00EF500F">
        <w:rPr>
          <w:sz w:val="28"/>
          <w:szCs w:val="28"/>
          <w:lang w:val="uk-UA"/>
        </w:rPr>
        <w:t xml:space="preserve">- пункт 7 Договору викласти в редакції « 7. Орендна плата вноситься Орендарем у грошовій формі. Розмір річної орендної плати визначається з розрахунку 12% від нормативної грошової оцінки земельної ділянки, із урахуванням щорічного коефіцієнта індексації, та становить </w:t>
      </w:r>
      <w:r w:rsidR="00EF500F" w:rsidRPr="00EF500F">
        <w:rPr>
          <w:sz w:val="28"/>
          <w:szCs w:val="28"/>
          <w:lang w:val="uk-UA"/>
        </w:rPr>
        <w:t>39 058,06</w:t>
      </w:r>
      <w:r w:rsidRPr="00EF500F">
        <w:rPr>
          <w:sz w:val="28"/>
          <w:szCs w:val="28"/>
          <w:lang w:val="uk-UA"/>
        </w:rPr>
        <w:t xml:space="preserve"> </w:t>
      </w:r>
      <w:r w:rsidRPr="00475BFF">
        <w:rPr>
          <w:sz w:val="28"/>
          <w:szCs w:val="28"/>
          <w:lang w:val="uk-UA"/>
        </w:rPr>
        <w:t>грн.»</w:t>
      </w:r>
    </w:p>
    <w:p w14:paraId="4422B6BA" w14:textId="66AF2A2E" w:rsidR="00626D56" w:rsidRPr="00475BFF" w:rsidRDefault="0047475B" w:rsidP="00EF500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475BFF">
        <w:rPr>
          <w:sz w:val="28"/>
          <w:szCs w:val="28"/>
          <w:lang w:val="uk-UA"/>
        </w:rPr>
        <w:t xml:space="preserve">  - пункт 13 « Цільове призначення земельної ділянки: землі  сільськогосподарського призначення (</w:t>
      </w:r>
      <w:r>
        <w:rPr>
          <w:sz w:val="28"/>
          <w:szCs w:val="28"/>
          <w:lang w:val="uk-UA"/>
        </w:rPr>
        <w:t>пасовища</w:t>
      </w:r>
      <w:r w:rsidRPr="00475BFF">
        <w:rPr>
          <w:sz w:val="28"/>
          <w:szCs w:val="28"/>
          <w:lang w:val="uk-UA"/>
        </w:rPr>
        <w:t xml:space="preserve">)» </w:t>
      </w:r>
      <w:r w:rsidRPr="00475BFF">
        <w:rPr>
          <w:b/>
          <w:sz w:val="28"/>
          <w:szCs w:val="28"/>
          <w:lang w:val="uk-UA"/>
        </w:rPr>
        <w:t>змінити на</w:t>
      </w:r>
      <w:r w:rsidRPr="00475BFF">
        <w:rPr>
          <w:sz w:val="28"/>
          <w:szCs w:val="28"/>
          <w:lang w:val="uk-UA"/>
        </w:rPr>
        <w:t xml:space="preserve"> «Цільове призначення земельної ділянки: землі сільськогосподарського призн</w:t>
      </w:r>
      <w:r>
        <w:rPr>
          <w:sz w:val="28"/>
          <w:szCs w:val="28"/>
          <w:lang w:val="uk-UA"/>
        </w:rPr>
        <w:t>ачення, для ведення фермерського господарства</w:t>
      </w:r>
      <w:r w:rsidRPr="00475BFF">
        <w:rPr>
          <w:sz w:val="28"/>
          <w:szCs w:val="28"/>
          <w:lang w:val="uk-UA"/>
        </w:rPr>
        <w:t xml:space="preserve"> (рілля)»</w:t>
      </w:r>
    </w:p>
    <w:p w14:paraId="23CE457A" w14:textId="37CC0328" w:rsidR="00BE0F8A" w:rsidRPr="00475BFF" w:rsidRDefault="00626D56" w:rsidP="00BE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87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="00BE0F8A" w:rsidRPr="00475BFF">
        <w:rPr>
          <w:color w:val="000000"/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Крамар О.А.)</w:t>
      </w:r>
      <w:r w:rsidR="00686831">
        <w:rPr>
          <w:color w:val="000000"/>
          <w:sz w:val="28"/>
          <w:szCs w:val="28"/>
          <w:lang w:val="uk-UA"/>
        </w:rPr>
        <w:t xml:space="preserve"> та на першого заступника </w:t>
      </w:r>
      <w:r w:rsidR="000747C5">
        <w:rPr>
          <w:color w:val="000000"/>
          <w:sz w:val="28"/>
          <w:szCs w:val="28"/>
          <w:lang w:val="uk-UA"/>
        </w:rPr>
        <w:t>міського голови Кизимишина В.Й.</w:t>
      </w:r>
    </w:p>
    <w:p w14:paraId="48790A52" w14:textId="77777777" w:rsidR="004449C7" w:rsidRDefault="00BE0F8A" w:rsidP="00626D5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</w:t>
      </w:r>
    </w:p>
    <w:p w14:paraId="7B773325" w14:textId="4CB5F2F8" w:rsidR="004449C7" w:rsidRDefault="004449C7" w:rsidP="00626D56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14:paraId="7A6FE1C5" w14:textId="0D25BAAD" w:rsidR="00383C02" w:rsidRPr="00626D56" w:rsidRDefault="00BE0F8A" w:rsidP="00626D56">
      <w:pPr>
        <w:tabs>
          <w:tab w:val="left" w:pos="9498"/>
        </w:tabs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  <w:r w:rsidRPr="00475BFF">
        <w:rPr>
          <w:b/>
          <w:sz w:val="28"/>
          <w:szCs w:val="28"/>
          <w:lang w:val="uk-UA"/>
        </w:rPr>
        <w:t xml:space="preserve">                       </w:t>
      </w:r>
    </w:p>
    <w:p w14:paraId="3E9E6288" w14:textId="2DDAAFAF" w:rsidR="0031740E" w:rsidRDefault="00F569D3" w:rsidP="0031740E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E0F8A">
        <w:rPr>
          <w:sz w:val="28"/>
          <w:szCs w:val="28"/>
          <w:lang w:val="uk-UA"/>
        </w:rPr>
        <w:t xml:space="preserve">     </w:t>
      </w:r>
      <w:r w:rsidR="0031740E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31740E">
        <w:rPr>
          <w:sz w:val="28"/>
          <w:szCs w:val="28"/>
          <w:lang w:val="uk-UA"/>
        </w:rPr>
        <w:t xml:space="preserve"> Секретар міської ради                                                     Наталія ІВАНЮТА</w:t>
      </w:r>
    </w:p>
    <w:p w14:paraId="7CB1BBAA" w14:textId="03B5FF99" w:rsidR="00BE0F8A" w:rsidRPr="00626D56" w:rsidRDefault="00BE0F8A" w:rsidP="00626D56">
      <w:pPr>
        <w:pStyle w:val="HTML0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9425FB" w14:textId="77777777" w:rsidR="00EF500F" w:rsidRPr="00EF500F" w:rsidRDefault="00EF500F" w:rsidP="00EF500F">
      <w:pPr>
        <w:rPr>
          <w:lang w:val="uk-UA"/>
        </w:rPr>
      </w:pPr>
    </w:p>
    <w:p w14:paraId="49795328" w14:textId="77777777" w:rsidR="00BE0F8A" w:rsidRPr="003E7654" w:rsidRDefault="00BE0F8A" w:rsidP="00BE0F8A">
      <w:pPr>
        <w:spacing w:line="276" w:lineRule="auto"/>
        <w:rPr>
          <w:lang w:val="uk-UA"/>
        </w:rPr>
      </w:pPr>
    </w:p>
    <w:p w14:paraId="4E780836" w14:textId="77777777" w:rsidR="00BE0F8A" w:rsidRDefault="00BE0F8A" w:rsidP="00BE0F8A"/>
    <w:p w14:paraId="6DDFE1EC" w14:textId="77777777" w:rsidR="00617D9D" w:rsidRDefault="00617D9D"/>
    <w:sectPr w:rsidR="0061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nsolas">
    <w:charset w:val="CC"/>
    <w:family w:val="modern"/>
    <w:pitch w:val="fixed"/>
    <w:sig w:usb0="E10006FF" w:usb1="4000FCFF" w:usb2="00000009" w:usb3="00000000" w:csb0="0000019F" w:csb1="00000000"/>
  </w:font>
  <w:font w:name="Segoe UI">
    <w:charset w:val="CC"/>
    <w:family w:val="swiss"/>
    <w:pitch w:val="variable"/>
    <w:sig w:usb0="E5002EFF" w:usb1="C000E47F" w:usb2="0000002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833"/>
    <w:multiLevelType w:val="hybridMultilevel"/>
    <w:tmpl w:val="222C7256"/>
    <w:lvl w:ilvl="0" w:tplc="875EB082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40E01DF"/>
    <w:multiLevelType w:val="hybridMultilevel"/>
    <w:tmpl w:val="203E45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37CE5"/>
    <w:multiLevelType w:val="hybridMultilevel"/>
    <w:tmpl w:val="4DB44488"/>
    <w:lvl w:ilvl="0" w:tplc="92B6D12E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AD"/>
    <w:rsid w:val="00000723"/>
    <w:rsid w:val="00010D53"/>
    <w:rsid w:val="00034BF7"/>
    <w:rsid w:val="000747C5"/>
    <w:rsid w:val="00114C79"/>
    <w:rsid w:val="001E7EBB"/>
    <w:rsid w:val="00243B9F"/>
    <w:rsid w:val="0031740E"/>
    <w:rsid w:val="00383C02"/>
    <w:rsid w:val="003B68E7"/>
    <w:rsid w:val="004449C7"/>
    <w:rsid w:val="00463AA5"/>
    <w:rsid w:val="0047475B"/>
    <w:rsid w:val="004A68EE"/>
    <w:rsid w:val="004B0825"/>
    <w:rsid w:val="00507BD4"/>
    <w:rsid w:val="00586315"/>
    <w:rsid w:val="005D67AD"/>
    <w:rsid w:val="00617D9D"/>
    <w:rsid w:val="00626D56"/>
    <w:rsid w:val="00686831"/>
    <w:rsid w:val="006B6AF6"/>
    <w:rsid w:val="007547BA"/>
    <w:rsid w:val="007736E5"/>
    <w:rsid w:val="007E4372"/>
    <w:rsid w:val="00812DF5"/>
    <w:rsid w:val="009C3D00"/>
    <w:rsid w:val="00A32C2E"/>
    <w:rsid w:val="00B051E5"/>
    <w:rsid w:val="00BC29BF"/>
    <w:rsid w:val="00BE0F8A"/>
    <w:rsid w:val="00BE6DE2"/>
    <w:rsid w:val="00C32576"/>
    <w:rsid w:val="00CB2C27"/>
    <w:rsid w:val="00D1275A"/>
    <w:rsid w:val="00D82878"/>
    <w:rsid w:val="00E07551"/>
    <w:rsid w:val="00E66A60"/>
    <w:rsid w:val="00ED16C1"/>
    <w:rsid w:val="00EF500F"/>
    <w:rsid w:val="00F569D3"/>
    <w:rsid w:val="00FB2B2F"/>
    <w:rsid w:val="00F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64CF"/>
  <w15:chartTrackingRefBased/>
  <w15:docId w15:val="{525634EF-E051-4284-9128-A593AE14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E0F8A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BE0F8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E0F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E0F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BE0F8A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BE0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BE0F8A"/>
    <w:rPr>
      <w:rFonts w:ascii="Consolas" w:eastAsia="Times New Roman" w:hAnsi="Consolas" w:cs="Consolas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69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9D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FB5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3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39</cp:revision>
  <cp:lastPrinted>2025-03-13T12:30:00Z</cp:lastPrinted>
  <dcterms:created xsi:type="dcterms:W3CDTF">2023-09-28T13:52:00Z</dcterms:created>
  <dcterms:modified xsi:type="dcterms:W3CDTF">2025-03-26T07:25:00Z</dcterms:modified>
</cp:coreProperties>
</file>