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CAF" w:rsidRDefault="00DC1CAF" w:rsidP="00DC1CAF">
      <w:pPr>
        <w:tabs>
          <w:tab w:val="left" w:pos="9498"/>
        </w:tabs>
        <w:rPr>
          <w:lang w:val="uk-UA"/>
        </w:rPr>
      </w:pPr>
      <w:r>
        <w:rPr>
          <w:noProof/>
        </w:rPr>
        <w:drawing>
          <wp:anchor distT="0" distB="0" distL="0" distR="0" simplePos="0" relativeHeight="251659776" behindDoc="0" locked="0" layoutInCell="1" allowOverlap="1" wp14:anchorId="62310EE1" wp14:editId="0F14C4CD">
            <wp:simplePos x="0" y="0"/>
            <wp:positionH relativeFrom="page">
              <wp:posOffset>3823335</wp:posOffset>
            </wp:positionH>
            <wp:positionV relativeFrom="paragraph">
              <wp:posOffset>327660</wp:posOffset>
            </wp:positionV>
            <wp:extent cx="433705" cy="615950"/>
            <wp:effectExtent l="0" t="0" r="444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1CAF" w:rsidRDefault="00DC1CAF" w:rsidP="00DC1CAF">
      <w:pPr>
        <w:tabs>
          <w:tab w:val="left" w:pos="9498"/>
        </w:tabs>
        <w:jc w:val="center"/>
        <w:rPr>
          <w:lang w:val="uk-UA"/>
        </w:rPr>
      </w:pPr>
    </w:p>
    <w:p w:rsidR="000813BB" w:rsidRPr="000813BB" w:rsidRDefault="000813BB" w:rsidP="000813BB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  <w:r w:rsidRPr="000813BB">
        <w:rPr>
          <w:sz w:val="32"/>
          <w:szCs w:val="32"/>
          <w:lang w:eastAsia="en-US"/>
        </w:rPr>
        <w:t>КИЇВСЬКА ОБЛАСТЬ</w:t>
      </w:r>
    </w:p>
    <w:p w:rsidR="000813BB" w:rsidRPr="000813BB" w:rsidRDefault="000813BB" w:rsidP="000813BB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0813BB" w:rsidRPr="000813BB" w:rsidRDefault="000813BB" w:rsidP="000813BB">
      <w:pPr>
        <w:widowControl w:val="0"/>
        <w:autoSpaceDE w:val="0"/>
        <w:autoSpaceDN w:val="0"/>
        <w:jc w:val="center"/>
        <w:rPr>
          <w:b/>
          <w:sz w:val="32"/>
          <w:szCs w:val="32"/>
          <w:lang w:eastAsia="en-US"/>
        </w:rPr>
      </w:pPr>
      <w:r w:rsidRPr="000813BB">
        <w:rPr>
          <w:b/>
          <w:sz w:val="32"/>
          <w:szCs w:val="32"/>
          <w:lang w:eastAsia="en-US"/>
        </w:rPr>
        <w:t>ТЕТІЇВСЬКА МІСЬКА РАДА</w:t>
      </w:r>
    </w:p>
    <w:p w:rsidR="000813BB" w:rsidRPr="000813BB" w:rsidRDefault="000813BB" w:rsidP="000813BB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0813BB">
        <w:rPr>
          <w:b/>
          <w:sz w:val="28"/>
          <w:szCs w:val="28"/>
          <w:lang w:val="en-US" w:eastAsia="en-US"/>
        </w:rPr>
        <w:t>V</w:t>
      </w:r>
      <w:r w:rsidRPr="000813BB">
        <w:rPr>
          <w:b/>
          <w:sz w:val="28"/>
          <w:szCs w:val="28"/>
          <w:lang w:val="uk-UA" w:eastAsia="en-US"/>
        </w:rPr>
        <w:t>ІІІ</w:t>
      </w:r>
      <w:r w:rsidRPr="000813BB">
        <w:rPr>
          <w:b/>
          <w:sz w:val="28"/>
          <w:szCs w:val="28"/>
          <w:lang w:eastAsia="en-US"/>
        </w:rPr>
        <w:t xml:space="preserve"> СКЛИКАННЯ</w:t>
      </w:r>
    </w:p>
    <w:p w:rsidR="000813BB" w:rsidRPr="000813BB" w:rsidRDefault="000813BB" w:rsidP="000813BB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0813BB" w:rsidRPr="000813BB" w:rsidRDefault="00050124" w:rsidP="000813BB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>ТРИДЦЯТЬ П'ЯТА</w:t>
      </w:r>
      <w:r w:rsidR="000813BB" w:rsidRPr="000813BB">
        <w:rPr>
          <w:b/>
          <w:sz w:val="28"/>
          <w:szCs w:val="28"/>
          <w:lang w:eastAsia="en-US"/>
        </w:rPr>
        <w:t xml:space="preserve"> СЕСІЯ</w:t>
      </w:r>
    </w:p>
    <w:p w:rsidR="008059D2" w:rsidRPr="00EF1FCC" w:rsidRDefault="008059D2" w:rsidP="000813BB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0813BB" w:rsidRDefault="000813BB" w:rsidP="000813BB">
      <w:pPr>
        <w:widowControl w:val="0"/>
        <w:autoSpaceDE w:val="0"/>
        <w:autoSpaceDN w:val="0"/>
        <w:rPr>
          <w:b/>
          <w:bCs/>
          <w:sz w:val="32"/>
          <w:szCs w:val="32"/>
          <w:lang w:eastAsia="en-US"/>
        </w:rPr>
      </w:pPr>
      <w:r w:rsidRPr="000813BB">
        <w:rPr>
          <w:b/>
          <w:bCs/>
          <w:sz w:val="32"/>
          <w:szCs w:val="32"/>
          <w:lang w:eastAsia="en-US"/>
        </w:rPr>
        <w:t xml:space="preserve">  </w:t>
      </w:r>
      <w:r w:rsidR="00732AFC">
        <w:rPr>
          <w:b/>
          <w:bCs/>
          <w:sz w:val="32"/>
          <w:szCs w:val="32"/>
          <w:lang w:eastAsia="en-US"/>
        </w:rPr>
        <w:t xml:space="preserve">                            </w:t>
      </w:r>
      <w:r w:rsidR="002B2798">
        <w:rPr>
          <w:b/>
          <w:bCs/>
          <w:sz w:val="32"/>
          <w:szCs w:val="32"/>
          <w:lang w:val="uk-UA" w:eastAsia="en-US"/>
        </w:rPr>
        <w:t xml:space="preserve">   </w:t>
      </w:r>
      <w:r w:rsidR="0071562F">
        <w:rPr>
          <w:b/>
          <w:bCs/>
          <w:sz w:val="32"/>
          <w:szCs w:val="32"/>
          <w:lang w:val="uk-UA" w:eastAsia="en-US"/>
        </w:rPr>
        <w:t xml:space="preserve"> </w:t>
      </w:r>
      <w:r w:rsidR="00732AFC">
        <w:rPr>
          <w:b/>
          <w:bCs/>
          <w:sz w:val="32"/>
          <w:szCs w:val="32"/>
          <w:lang w:val="uk-UA" w:eastAsia="en-US"/>
        </w:rPr>
        <w:t xml:space="preserve"> </w:t>
      </w:r>
      <w:r w:rsidRPr="000813BB">
        <w:rPr>
          <w:b/>
          <w:bCs/>
          <w:sz w:val="32"/>
          <w:szCs w:val="32"/>
          <w:lang w:val="uk-UA" w:eastAsia="en-US"/>
        </w:rPr>
        <w:t xml:space="preserve"> </w:t>
      </w:r>
      <w:r w:rsidR="00907CA2">
        <w:rPr>
          <w:b/>
          <w:bCs/>
          <w:sz w:val="32"/>
          <w:szCs w:val="32"/>
          <w:lang w:val="uk-UA" w:eastAsia="en-US"/>
        </w:rPr>
        <w:t xml:space="preserve">  </w:t>
      </w:r>
      <w:r w:rsidR="00F53EC5">
        <w:rPr>
          <w:b/>
          <w:bCs/>
          <w:sz w:val="32"/>
          <w:szCs w:val="32"/>
          <w:lang w:val="uk-UA" w:eastAsia="en-US"/>
        </w:rPr>
        <w:t xml:space="preserve">        </w:t>
      </w:r>
      <w:r w:rsidR="00257314">
        <w:rPr>
          <w:b/>
          <w:bCs/>
          <w:sz w:val="32"/>
          <w:szCs w:val="32"/>
          <w:lang w:eastAsia="en-US"/>
        </w:rPr>
        <w:t xml:space="preserve"> </w:t>
      </w:r>
      <w:r w:rsidRPr="000813BB">
        <w:rPr>
          <w:b/>
          <w:bCs/>
          <w:sz w:val="32"/>
          <w:szCs w:val="32"/>
          <w:lang w:eastAsia="en-US"/>
        </w:rPr>
        <w:t xml:space="preserve"> Р І Ш Е Н </w:t>
      </w:r>
      <w:proofErr w:type="spellStart"/>
      <w:r w:rsidRPr="000813BB">
        <w:rPr>
          <w:b/>
          <w:bCs/>
          <w:sz w:val="32"/>
          <w:szCs w:val="32"/>
          <w:lang w:eastAsia="en-US"/>
        </w:rPr>
        <w:t>Н</w:t>
      </w:r>
      <w:proofErr w:type="spellEnd"/>
      <w:r w:rsidRPr="000813BB">
        <w:rPr>
          <w:b/>
          <w:bCs/>
          <w:sz w:val="32"/>
          <w:szCs w:val="32"/>
          <w:lang w:eastAsia="en-US"/>
        </w:rPr>
        <w:t xml:space="preserve"> Я</w:t>
      </w:r>
    </w:p>
    <w:p w:rsidR="000813BB" w:rsidRPr="008059D2" w:rsidRDefault="009468B1" w:rsidP="009468B1">
      <w:pPr>
        <w:widowControl w:val="0"/>
        <w:autoSpaceDE w:val="0"/>
        <w:autoSpaceDN w:val="0"/>
        <w:rPr>
          <w:bCs/>
          <w:szCs w:val="24"/>
          <w:lang w:val="uk-UA" w:eastAsia="en-US"/>
        </w:rPr>
      </w:pPr>
      <w:r>
        <w:rPr>
          <w:bCs/>
          <w:szCs w:val="24"/>
          <w:lang w:eastAsia="en-US"/>
        </w:rPr>
        <w:t xml:space="preserve">                                         </w:t>
      </w:r>
      <w:r>
        <w:rPr>
          <w:bCs/>
          <w:szCs w:val="24"/>
          <w:lang w:val="uk-UA" w:eastAsia="en-US"/>
        </w:rPr>
        <w:t xml:space="preserve">               </w:t>
      </w:r>
    </w:p>
    <w:p w:rsidR="000813BB" w:rsidRPr="00257314" w:rsidRDefault="00050124" w:rsidP="000813BB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25 </w:t>
      </w:r>
      <w:proofErr w:type="spellStart"/>
      <w:r>
        <w:rPr>
          <w:rFonts w:eastAsia="Calibri"/>
          <w:b/>
          <w:sz w:val="28"/>
          <w:szCs w:val="28"/>
          <w:lang w:eastAsia="en-US"/>
        </w:rPr>
        <w:t>березня</w:t>
      </w:r>
      <w:proofErr w:type="spellEnd"/>
      <w:r w:rsidR="00EF1FCC" w:rsidRPr="00257314">
        <w:rPr>
          <w:rFonts w:eastAsia="Calibri"/>
          <w:b/>
          <w:sz w:val="28"/>
          <w:szCs w:val="28"/>
          <w:lang w:eastAsia="en-US"/>
        </w:rPr>
        <w:t xml:space="preserve"> </w:t>
      </w:r>
      <w:r w:rsidR="00EF1FCC" w:rsidRPr="00257314">
        <w:rPr>
          <w:rFonts w:eastAsia="Calibri"/>
          <w:b/>
          <w:sz w:val="28"/>
          <w:szCs w:val="28"/>
          <w:lang w:val="uk-UA" w:eastAsia="en-US"/>
        </w:rPr>
        <w:t>2025</w:t>
      </w:r>
      <w:r w:rsidR="00A04115" w:rsidRPr="00257314">
        <w:rPr>
          <w:rFonts w:eastAsia="Calibri"/>
          <w:b/>
          <w:sz w:val="28"/>
          <w:szCs w:val="28"/>
          <w:lang w:val="uk-UA" w:eastAsia="en-US"/>
        </w:rPr>
        <w:t xml:space="preserve"> року</w:t>
      </w:r>
      <w:r w:rsidR="000813BB" w:rsidRPr="00257314">
        <w:rPr>
          <w:rFonts w:eastAsia="Calibri"/>
          <w:b/>
          <w:sz w:val="28"/>
          <w:szCs w:val="28"/>
          <w:lang w:val="uk-UA" w:eastAsia="en-US"/>
        </w:rPr>
        <w:t xml:space="preserve">           </w:t>
      </w:r>
      <w:r w:rsidR="000813BB" w:rsidRPr="00257314">
        <w:rPr>
          <w:b/>
          <w:sz w:val="28"/>
          <w:szCs w:val="22"/>
          <w:lang w:eastAsia="en-US"/>
        </w:rPr>
        <w:t xml:space="preserve"> </w:t>
      </w:r>
      <w:r w:rsidR="00442E8B" w:rsidRPr="00257314">
        <w:rPr>
          <w:b/>
          <w:sz w:val="28"/>
          <w:szCs w:val="22"/>
          <w:lang w:eastAsia="en-US"/>
        </w:rPr>
        <w:t xml:space="preserve">            </w:t>
      </w:r>
      <w:r w:rsidR="000813BB" w:rsidRPr="00257314">
        <w:rPr>
          <w:b/>
          <w:sz w:val="28"/>
          <w:szCs w:val="22"/>
          <w:lang w:eastAsia="en-US"/>
        </w:rPr>
        <w:t xml:space="preserve">                                </w:t>
      </w:r>
      <w:r w:rsidR="00732AFC" w:rsidRPr="00257314">
        <w:rPr>
          <w:b/>
          <w:sz w:val="28"/>
          <w:szCs w:val="28"/>
          <w:lang w:eastAsia="en-US"/>
        </w:rPr>
        <w:t xml:space="preserve">№  </w:t>
      </w:r>
      <w:r w:rsidR="00257314" w:rsidRPr="00257314">
        <w:rPr>
          <w:b/>
          <w:sz w:val="28"/>
          <w:szCs w:val="28"/>
          <w:lang w:eastAsia="en-US"/>
        </w:rPr>
        <w:t xml:space="preserve"> </w:t>
      </w:r>
      <w:r w:rsidR="00F53EC5">
        <w:rPr>
          <w:b/>
          <w:sz w:val="28"/>
          <w:szCs w:val="28"/>
          <w:lang w:eastAsia="en-US"/>
        </w:rPr>
        <w:t>1634</w:t>
      </w:r>
      <w:r>
        <w:rPr>
          <w:b/>
          <w:sz w:val="28"/>
          <w:szCs w:val="28"/>
          <w:lang w:eastAsia="en-US"/>
        </w:rPr>
        <w:t>- 35</w:t>
      </w:r>
      <w:r w:rsidR="000813BB" w:rsidRPr="00257314">
        <w:rPr>
          <w:b/>
          <w:sz w:val="28"/>
          <w:szCs w:val="28"/>
          <w:lang w:eastAsia="en-US"/>
        </w:rPr>
        <w:t>-</w:t>
      </w:r>
      <w:r w:rsidR="000813BB" w:rsidRPr="00257314">
        <w:rPr>
          <w:b/>
          <w:sz w:val="28"/>
          <w:szCs w:val="28"/>
          <w:lang w:val="en-US" w:eastAsia="en-US"/>
        </w:rPr>
        <w:t>VII</w:t>
      </w:r>
      <w:r w:rsidR="000813BB" w:rsidRPr="00257314">
        <w:rPr>
          <w:b/>
          <w:sz w:val="28"/>
          <w:szCs w:val="28"/>
          <w:lang w:val="uk-UA" w:eastAsia="en-US"/>
        </w:rPr>
        <w:t>І</w:t>
      </w:r>
      <w:r w:rsidR="000813BB" w:rsidRPr="00257314">
        <w:rPr>
          <w:b/>
          <w:color w:val="FF0000"/>
          <w:sz w:val="28"/>
          <w:szCs w:val="28"/>
          <w:lang w:eastAsia="en-US"/>
        </w:rPr>
        <w:br/>
      </w:r>
    </w:p>
    <w:p w:rsidR="008345D2" w:rsidRDefault="008345D2" w:rsidP="008345D2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Про</w:t>
      </w:r>
      <w:r>
        <w:rPr>
          <w:b/>
          <w:sz w:val="28"/>
          <w:szCs w:val="28"/>
          <w:lang w:val="uk-UA"/>
        </w:rPr>
        <w:t xml:space="preserve"> затвердження технічної документації </w:t>
      </w:r>
    </w:p>
    <w:p w:rsidR="008345D2" w:rsidRDefault="008345D2" w:rsidP="008345D2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із землеустрою щодо поділу земельної</w:t>
      </w:r>
    </w:p>
    <w:p w:rsidR="008345D2" w:rsidRDefault="008345D2" w:rsidP="008345D2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ділянки, яка розташована на території </w:t>
      </w:r>
    </w:p>
    <w:p w:rsidR="008345D2" w:rsidRDefault="008345D2" w:rsidP="008345D2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Тетіївської міської ради</w:t>
      </w:r>
    </w:p>
    <w:p w:rsidR="008345D2" w:rsidRDefault="008345D2" w:rsidP="008345D2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8345D2" w:rsidRDefault="00A2638D" w:rsidP="008345D2">
      <w:pPr>
        <w:tabs>
          <w:tab w:val="left" w:pos="9498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</w:t>
      </w:r>
      <w:r w:rsidR="008345D2">
        <w:rPr>
          <w:sz w:val="28"/>
          <w:szCs w:val="28"/>
          <w:lang w:val="uk-UA"/>
        </w:rPr>
        <w:t xml:space="preserve"> технічну документацію із землеустрою щодо поділу земельн</w:t>
      </w:r>
      <w:r w:rsidR="00E56C58">
        <w:rPr>
          <w:sz w:val="28"/>
          <w:szCs w:val="28"/>
          <w:lang w:val="uk-UA"/>
        </w:rPr>
        <w:t>ої ді</w:t>
      </w:r>
      <w:r w:rsidR="000813BB">
        <w:rPr>
          <w:sz w:val="28"/>
          <w:szCs w:val="28"/>
          <w:lang w:val="uk-UA"/>
        </w:rPr>
        <w:t>лянки</w:t>
      </w:r>
      <w:r w:rsidR="00DB3F27">
        <w:rPr>
          <w:sz w:val="28"/>
          <w:szCs w:val="28"/>
          <w:lang w:val="uk-UA"/>
        </w:rPr>
        <w:t>,</w:t>
      </w:r>
      <w:r w:rsidR="00EF1FCC">
        <w:rPr>
          <w:sz w:val="28"/>
          <w:szCs w:val="28"/>
          <w:lang w:val="uk-UA"/>
        </w:rPr>
        <w:t xml:space="preserve"> розроблену ФОП Шамрай Д.М.</w:t>
      </w:r>
      <w:r w:rsidR="00444F52">
        <w:rPr>
          <w:sz w:val="28"/>
          <w:szCs w:val="28"/>
          <w:lang w:val="uk-UA"/>
        </w:rPr>
        <w:t xml:space="preserve">, </w:t>
      </w:r>
      <w:r w:rsidR="008345D2">
        <w:rPr>
          <w:sz w:val="28"/>
          <w:szCs w:val="28"/>
          <w:lang w:val="uk-UA"/>
        </w:rPr>
        <w:t>витяг</w:t>
      </w:r>
      <w:r w:rsidR="00444F52">
        <w:rPr>
          <w:sz w:val="28"/>
          <w:szCs w:val="28"/>
          <w:lang w:val="uk-UA"/>
        </w:rPr>
        <w:t>и</w:t>
      </w:r>
      <w:r w:rsidR="008345D2">
        <w:rPr>
          <w:sz w:val="28"/>
          <w:szCs w:val="28"/>
          <w:lang w:val="uk-UA"/>
        </w:rPr>
        <w:t xml:space="preserve"> з Державного </w:t>
      </w:r>
      <w:r w:rsidR="00E56C58">
        <w:rPr>
          <w:sz w:val="28"/>
          <w:szCs w:val="28"/>
          <w:lang w:val="uk-UA"/>
        </w:rPr>
        <w:t>земель</w:t>
      </w:r>
      <w:r w:rsidR="008C24C6">
        <w:rPr>
          <w:sz w:val="28"/>
          <w:szCs w:val="28"/>
          <w:lang w:val="uk-UA"/>
        </w:rPr>
        <w:t>ного кадастру про земельні ділянки</w:t>
      </w:r>
      <w:r w:rsidR="008345D2">
        <w:rPr>
          <w:sz w:val="28"/>
          <w:szCs w:val="28"/>
          <w:lang w:val="uk-UA"/>
        </w:rPr>
        <w:t>, керуючись Законом України «Про місцеве самоврядування в</w:t>
      </w:r>
      <w:r w:rsidR="00A04115">
        <w:rPr>
          <w:sz w:val="28"/>
          <w:szCs w:val="28"/>
          <w:lang w:val="uk-UA"/>
        </w:rPr>
        <w:t xml:space="preserve"> Україні», відповідно до статті</w:t>
      </w:r>
      <w:r w:rsidR="00DB3F27">
        <w:rPr>
          <w:sz w:val="28"/>
          <w:szCs w:val="28"/>
          <w:lang w:val="uk-UA"/>
        </w:rPr>
        <w:t xml:space="preserve"> 12</w:t>
      </w:r>
      <w:r w:rsidR="002E1161">
        <w:rPr>
          <w:sz w:val="28"/>
          <w:szCs w:val="28"/>
          <w:lang w:val="uk-UA"/>
        </w:rPr>
        <w:t xml:space="preserve"> Земельного кодексу України</w:t>
      </w:r>
      <w:r w:rsidR="008345D2">
        <w:rPr>
          <w:sz w:val="28"/>
          <w:szCs w:val="28"/>
          <w:lang w:val="uk-UA"/>
        </w:rPr>
        <w:t xml:space="preserve">,  Закону України «Про землеустрій» </w:t>
      </w:r>
      <w:r w:rsidR="00930D9C">
        <w:rPr>
          <w:sz w:val="28"/>
          <w:szCs w:val="28"/>
          <w:lang w:val="uk-UA"/>
        </w:rPr>
        <w:t>,</w:t>
      </w:r>
      <w:r w:rsidR="008345D2">
        <w:rPr>
          <w:sz w:val="28"/>
          <w:szCs w:val="28"/>
          <w:lang w:val="uk-UA"/>
        </w:rPr>
        <w:t>Тетіївська міська рада</w:t>
      </w:r>
    </w:p>
    <w:p w:rsidR="008345D2" w:rsidRDefault="008345D2" w:rsidP="008345D2">
      <w:pPr>
        <w:tabs>
          <w:tab w:val="left" w:pos="9498"/>
        </w:tabs>
        <w:ind w:firstLine="851"/>
        <w:jc w:val="both"/>
        <w:rPr>
          <w:sz w:val="28"/>
          <w:szCs w:val="28"/>
          <w:lang w:val="uk-UA"/>
        </w:rPr>
      </w:pPr>
    </w:p>
    <w:p w:rsidR="008345D2" w:rsidRDefault="00B93949" w:rsidP="008345D2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ВИРІШИЛА</w:t>
      </w:r>
      <w:r w:rsidR="008345D2">
        <w:rPr>
          <w:b/>
          <w:szCs w:val="28"/>
        </w:rPr>
        <w:t xml:space="preserve"> :</w:t>
      </w:r>
    </w:p>
    <w:p w:rsidR="008345D2" w:rsidRDefault="008345D2" w:rsidP="008345D2">
      <w:pPr>
        <w:pStyle w:val="a3"/>
        <w:jc w:val="center"/>
        <w:rPr>
          <w:szCs w:val="28"/>
        </w:rPr>
      </w:pPr>
    </w:p>
    <w:p w:rsidR="00F526B4" w:rsidRDefault="0039793C" w:rsidP="00050124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8345D2">
        <w:rPr>
          <w:sz w:val="28"/>
          <w:szCs w:val="28"/>
          <w:lang w:val="uk-UA"/>
        </w:rPr>
        <w:t>1.Затвердити технічну документацію із землеустрою щодо поділу</w:t>
      </w:r>
      <w:r w:rsidR="002B2798">
        <w:rPr>
          <w:sz w:val="28"/>
          <w:szCs w:val="28"/>
          <w:lang w:val="uk-UA"/>
        </w:rPr>
        <w:t xml:space="preserve"> </w:t>
      </w:r>
      <w:r w:rsidR="00050124">
        <w:rPr>
          <w:sz w:val="28"/>
          <w:szCs w:val="28"/>
          <w:lang w:val="uk-UA"/>
        </w:rPr>
        <w:t>земельної ділянки площею 0,5433</w:t>
      </w:r>
      <w:r w:rsidR="008345D2">
        <w:rPr>
          <w:sz w:val="28"/>
          <w:szCs w:val="28"/>
          <w:lang w:val="uk-UA"/>
        </w:rPr>
        <w:t xml:space="preserve"> га, кад</w:t>
      </w:r>
      <w:r w:rsidR="00A2638D">
        <w:rPr>
          <w:sz w:val="28"/>
          <w:szCs w:val="28"/>
          <w:lang w:val="uk-UA"/>
        </w:rPr>
        <w:t xml:space="preserve">астровий номер </w:t>
      </w:r>
      <w:r w:rsidR="00050124">
        <w:rPr>
          <w:sz w:val="28"/>
          <w:szCs w:val="28"/>
          <w:lang w:val="uk-UA"/>
        </w:rPr>
        <w:t>3224610100:01:182:0038</w:t>
      </w:r>
      <w:r w:rsidR="008345D2">
        <w:rPr>
          <w:sz w:val="28"/>
          <w:szCs w:val="28"/>
          <w:lang w:val="uk-UA"/>
        </w:rPr>
        <w:t xml:space="preserve">, </w:t>
      </w:r>
      <w:r w:rsidR="00050124">
        <w:rPr>
          <w:sz w:val="28"/>
          <w:lang w:val="uk-UA"/>
        </w:rPr>
        <w:t>землі житлової та громадської забудови, для будівництва та обслуговування будівель торгівлі</w:t>
      </w:r>
      <w:r w:rsidR="00050124">
        <w:rPr>
          <w:sz w:val="28"/>
          <w:szCs w:val="28"/>
          <w:lang w:val="uk-UA"/>
        </w:rPr>
        <w:t xml:space="preserve">, яка розташована  на території Тетіївської міської ради  в м. Тетієві по вул. Володимирській, 1-А на дві </w:t>
      </w:r>
      <w:r w:rsidR="00F526B4">
        <w:rPr>
          <w:sz w:val="28"/>
          <w:szCs w:val="28"/>
          <w:lang w:val="uk-UA"/>
        </w:rPr>
        <w:t>земельні ділянки</w:t>
      </w:r>
      <w:r w:rsidR="008345D2">
        <w:rPr>
          <w:sz w:val="28"/>
          <w:szCs w:val="28"/>
          <w:lang w:val="uk-UA"/>
        </w:rPr>
        <w:t>:</w:t>
      </w:r>
    </w:p>
    <w:p w:rsidR="00A77F1B" w:rsidRDefault="00A77F1B" w:rsidP="00F526B4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</w:p>
    <w:p w:rsidR="00EF1FCC" w:rsidRDefault="00BF093D" w:rsidP="00554226">
      <w:pPr>
        <w:tabs>
          <w:tab w:val="left" w:pos="9498"/>
        </w:tabs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976E6F">
        <w:rPr>
          <w:b/>
          <w:sz w:val="28"/>
          <w:szCs w:val="28"/>
          <w:lang w:val="uk-UA"/>
        </w:rPr>
        <w:t xml:space="preserve">-  </w:t>
      </w:r>
      <w:r w:rsidR="00A639BA">
        <w:rPr>
          <w:b/>
          <w:sz w:val="28"/>
          <w:szCs w:val="28"/>
          <w:lang w:val="uk-UA"/>
        </w:rPr>
        <w:t>Тетіївській міській раді -</w:t>
      </w:r>
      <w:r w:rsidR="00050124">
        <w:rPr>
          <w:sz w:val="28"/>
          <w:szCs w:val="28"/>
          <w:lang w:val="uk-UA"/>
        </w:rPr>
        <w:t xml:space="preserve"> площею 0,3039</w:t>
      </w:r>
      <w:r w:rsidR="008345D2">
        <w:rPr>
          <w:sz w:val="28"/>
          <w:szCs w:val="28"/>
          <w:lang w:val="uk-UA"/>
        </w:rPr>
        <w:t xml:space="preserve"> га када</w:t>
      </w:r>
      <w:r w:rsidR="008A3471">
        <w:rPr>
          <w:sz w:val="28"/>
          <w:szCs w:val="28"/>
          <w:lang w:val="uk-UA"/>
        </w:rPr>
        <w:t xml:space="preserve">стровий номер </w:t>
      </w:r>
      <w:r w:rsidR="00050124">
        <w:rPr>
          <w:sz w:val="28"/>
          <w:szCs w:val="28"/>
          <w:lang w:val="uk-UA"/>
        </w:rPr>
        <w:t>3224610100:01:182:0048</w:t>
      </w:r>
      <w:r w:rsidR="00A2638D">
        <w:rPr>
          <w:sz w:val="28"/>
          <w:szCs w:val="28"/>
          <w:lang w:val="uk-UA"/>
        </w:rPr>
        <w:t>,</w:t>
      </w:r>
      <w:r w:rsidR="005E04F6" w:rsidRPr="005E04F6">
        <w:rPr>
          <w:sz w:val="28"/>
          <w:szCs w:val="28"/>
          <w:lang w:val="uk-UA"/>
        </w:rPr>
        <w:t xml:space="preserve"> </w:t>
      </w:r>
      <w:r w:rsidR="00050124">
        <w:rPr>
          <w:sz w:val="28"/>
          <w:lang w:val="uk-UA"/>
        </w:rPr>
        <w:t>землі житлової та громадської забудови, для будівництва та обслуговування будівель торгівлі</w:t>
      </w:r>
      <w:r w:rsidR="00050124">
        <w:rPr>
          <w:sz w:val="28"/>
          <w:szCs w:val="28"/>
          <w:lang w:val="uk-UA"/>
        </w:rPr>
        <w:t xml:space="preserve"> (03.07).</w:t>
      </w:r>
    </w:p>
    <w:p w:rsidR="00050124" w:rsidRDefault="00050124" w:rsidP="00554226">
      <w:pPr>
        <w:tabs>
          <w:tab w:val="left" w:pos="9498"/>
        </w:tabs>
        <w:ind w:left="567" w:hanging="567"/>
        <w:jc w:val="both"/>
        <w:rPr>
          <w:sz w:val="28"/>
          <w:szCs w:val="28"/>
          <w:lang w:val="uk-UA"/>
        </w:rPr>
      </w:pPr>
    </w:p>
    <w:p w:rsidR="00050124" w:rsidRDefault="00050124" w:rsidP="00050124">
      <w:pPr>
        <w:tabs>
          <w:tab w:val="left" w:pos="9498"/>
        </w:tabs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-  Тетіївській міській раді -</w:t>
      </w:r>
      <w:r>
        <w:rPr>
          <w:sz w:val="28"/>
          <w:szCs w:val="28"/>
          <w:lang w:val="uk-UA"/>
        </w:rPr>
        <w:t xml:space="preserve"> площею 0,2394 га кадастровий номер 3224610100:01:182:0047,</w:t>
      </w:r>
      <w:r w:rsidRPr="005E04F6"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>землі житлової та громадської забудови, для будівництва та обслуговування будівель торгівлі</w:t>
      </w:r>
      <w:r>
        <w:rPr>
          <w:sz w:val="28"/>
          <w:szCs w:val="28"/>
          <w:lang w:val="uk-UA"/>
        </w:rPr>
        <w:t xml:space="preserve"> (03.07).</w:t>
      </w:r>
    </w:p>
    <w:p w:rsidR="00050124" w:rsidRDefault="00050124" w:rsidP="00554226">
      <w:pPr>
        <w:tabs>
          <w:tab w:val="left" w:pos="9498"/>
        </w:tabs>
        <w:ind w:left="567" w:hanging="567"/>
        <w:jc w:val="both"/>
        <w:rPr>
          <w:sz w:val="28"/>
          <w:szCs w:val="28"/>
          <w:lang w:val="uk-UA"/>
        </w:rPr>
      </w:pPr>
    </w:p>
    <w:p w:rsidR="00D21F7E" w:rsidRDefault="00A2638D" w:rsidP="002F7662">
      <w:pPr>
        <w:tabs>
          <w:tab w:val="left" w:pos="9498"/>
        </w:tabs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  <w:r w:rsidR="00D21F7E">
        <w:rPr>
          <w:b/>
          <w:sz w:val="28"/>
          <w:szCs w:val="28"/>
          <w:lang w:val="uk-UA"/>
        </w:rPr>
        <w:t>.</w:t>
      </w:r>
      <w:r w:rsidR="00D21F7E">
        <w:rPr>
          <w:sz w:val="28"/>
          <w:szCs w:val="28"/>
          <w:lang w:val="uk-UA"/>
        </w:rPr>
        <w:t xml:space="preserve"> Тетіївській м</w:t>
      </w:r>
      <w:r w:rsidR="00FE5FC5">
        <w:rPr>
          <w:sz w:val="28"/>
          <w:szCs w:val="28"/>
          <w:lang w:val="uk-UA"/>
        </w:rPr>
        <w:t xml:space="preserve">іській раді звернутись до </w:t>
      </w:r>
      <w:r w:rsidR="00D21F7E">
        <w:rPr>
          <w:sz w:val="28"/>
          <w:szCs w:val="28"/>
          <w:lang w:val="uk-UA"/>
        </w:rPr>
        <w:t xml:space="preserve"> ГУ </w:t>
      </w:r>
      <w:proofErr w:type="spellStart"/>
      <w:r w:rsidR="00D21F7E">
        <w:rPr>
          <w:sz w:val="28"/>
          <w:szCs w:val="28"/>
          <w:lang w:val="uk-UA"/>
        </w:rPr>
        <w:t>Держгеокадастру</w:t>
      </w:r>
      <w:proofErr w:type="spellEnd"/>
      <w:r w:rsidR="00D21F7E">
        <w:rPr>
          <w:sz w:val="28"/>
          <w:szCs w:val="28"/>
          <w:lang w:val="uk-UA"/>
        </w:rPr>
        <w:t xml:space="preserve"> у </w:t>
      </w:r>
      <w:r w:rsidR="00FE5FC5">
        <w:rPr>
          <w:sz w:val="28"/>
          <w:szCs w:val="28"/>
          <w:lang w:val="uk-UA"/>
        </w:rPr>
        <w:t xml:space="preserve">м. Києві та </w:t>
      </w:r>
      <w:r w:rsidR="00D21F7E">
        <w:rPr>
          <w:sz w:val="28"/>
          <w:szCs w:val="28"/>
          <w:lang w:val="uk-UA"/>
        </w:rPr>
        <w:t>Київській області дл</w:t>
      </w:r>
      <w:r w:rsidR="00DB3F27">
        <w:rPr>
          <w:sz w:val="28"/>
          <w:szCs w:val="28"/>
          <w:lang w:val="uk-UA"/>
        </w:rPr>
        <w:t>я внесення відомостей до державного  земельного кадастру</w:t>
      </w:r>
      <w:r w:rsidR="00D21F7E">
        <w:rPr>
          <w:sz w:val="28"/>
          <w:szCs w:val="28"/>
          <w:lang w:val="uk-UA"/>
        </w:rPr>
        <w:t>.</w:t>
      </w:r>
    </w:p>
    <w:p w:rsidR="00A77F1B" w:rsidRDefault="00A77F1B" w:rsidP="002F7662">
      <w:pPr>
        <w:tabs>
          <w:tab w:val="left" w:pos="9498"/>
        </w:tabs>
        <w:ind w:left="567" w:hanging="567"/>
        <w:jc w:val="both"/>
        <w:rPr>
          <w:sz w:val="28"/>
          <w:szCs w:val="28"/>
          <w:lang w:val="uk-UA"/>
        </w:rPr>
      </w:pPr>
    </w:p>
    <w:p w:rsidR="005C0030" w:rsidRPr="005C0030" w:rsidRDefault="005C0030" w:rsidP="005C0030">
      <w:pPr>
        <w:tabs>
          <w:tab w:val="left" w:pos="9498"/>
        </w:tabs>
        <w:spacing w:line="276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5C0030">
        <w:rPr>
          <w:b/>
          <w:sz w:val="28"/>
          <w:szCs w:val="28"/>
          <w:lang w:val="uk-UA"/>
        </w:rPr>
        <w:t xml:space="preserve">. </w:t>
      </w:r>
      <w:r w:rsidRPr="005C0030">
        <w:rPr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</w:t>
      </w:r>
    </w:p>
    <w:p w:rsidR="005C0030" w:rsidRPr="005C0030" w:rsidRDefault="005C0030" w:rsidP="005C0030">
      <w:pPr>
        <w:tabs>
          <w:tab w:val="left" w:pos="9498"/>
        </w:tabs>
        <w:spacing w:line="276" w:lineRule="auto"/>
        <w:rPr>
          <w:sz w:val="28"/>
          <w:szCs w:val="28"/>
          <w:lang w:val="uk-UA"/>
        </w:rPr>
      </w:pPr>
      <w:r w:rsidRPr="005C0030">
        <w:rPr>
          <w:sz w:val="28"/>
          <w:szCs w:val="28"/>
          <w:lang w:val="uk-UA"/>
        </w:rPr>
        <w:t xml:space="preserve">комісію з питань регулювання земельних відносин, архітектури, будівництва та    охорони навколишнього середовища (голова комісії - Крамар О.А.) та на    </w:t>
      </w:r>
    </w:p>
    <w:p w:rsidR="005C0030" w:rsidRPr="005C0030" w:rsidRDefault="005C0030" w:rsidP="005C0030">
      <w:pPr>
        <w:tabs>
          <w:tab w:val="left" w:pos="9498"/>
        </w:tabs>
        <w:spacing w:line="276" w:lineRule="auto"/>
        <w:rPr>
          <w:sz w:val="28"/>
          <w:szCs w:val="28"/>
          <w:lang w:val="uk-UA"/>
        </w:rPr>
      </w:pPr>
      <w:r w:rsidRPr="005C0030">
        <w:rPr>
          <w:sz w:val="28"/>
          <w:szCs w:val="28"/>
          <w:lang w:val="uk-UA"/>
        </w:rPr>
        <w:t xml:space="preserve">першого заступника міського голови </w:t>
      </w:r>
      <w:proofErr w:type="spellStart"/>
      <w:r w:rsidRPr="005C0030">
        <w:rPr>
          <w:sz w:val="28"/>
          <w:szCs w:val="28"/>
          <w:lang w:val="uk-UA"/>
        </w:rPr>
        <w:t>Кизимишина</w:t>
      </w:r>
      <w:proofErr w:type="spellEnd"/>
      <w:r w:rsidRPr="005C0030">
        <w:rPr>
          <w:sz w:val="28"/>
          <w:szCs w:val="28"/>
          <w:lang w:val="uk-UA"/>
        </w:rPr>
        <w:t xml:space="preserve"> В.Й.</w:t>
      </w:r>
    </w:p>
    <w:p w:rsidR="008345D2" w:rsidRDefault="008345D2" w:rsidP="008345D2">
      <w:pPr>
        <w:pStyle w:val="HTML"/>
        <w:ind w:left="567" w:right="-87" w:hanging="567"/>
        <w:jc w:val="both"/>
        <w:rPr>
          <w:sz w:val="28"/>
          <w:szCs w:val="28"/>
          <w:lang w:val="uk-UA"/>
        </w:rPr>
      </w:pPr>
    </w:p>
    <w:p w:rsidR="008345D2" w:rsidRDefault="008345D2" w:rsidP="008345D2">
      <w:pPr>
        <w:pStyle w:val="HTML"/>
        <w:ind w:left="567" w:right="-87" w:hanging="567"/>
        <w:jc w:val="both"/>
        <w:rPr>
          <w:sz w:val="28"/>
          <w:szCs w:val="28"/>
          <w:lang w:val="uk-UA"/>
        </w:rPr>
      </w:pPr>
    </w:p>
    <w:p w:rsidR="006B2906" w:rsidRDefault="006B2906" w:rsidP="008345D2">
      <w:pPr>
        <w:pStyle w:val="HTML"/>
        <w:ind w:left="567" w:right="-87" w:hanging="567"/>
        <w:jc w:val="both"/>
        <w:rPr>
          <w:sz w:val="28"/>
          <w:szCs w:val="28"/>
          <w:lang w:val="uk-UA"/>
        </w:rPr>
      </w:pPr>
    </w:p>
    <w:p w:rsidR="00F53EC5" w:rsidRDefault="00F53EC5" w:rsidP="00F53EC5">
      <w:pPr>
        <w:tabs>
          <w:tab w:val="left" w:pos="6412"/>
        </w:tabs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9468B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Секретар міської ради                                                     Наталія ІВАНЮТА</w:t>
      </w:r>
    </w:p>
    <w:p w:rsidR="008345D2" w:rsidRDefault="008345D2" w:rsidP="00052606">
      <w:pPr>
        <w:tabs>
          <w:tab w:val="left" w:pos="6412"/>
        </w:tabs>
        <w:rPr>
          <w:b/>
          <w:sz w:val="28"/>
          <w:szCs w:val="28"/>
          <w:lang w:val="uk-UA"/>
        </w:rPr>
      </w:pPr>
    </w:p>
    <w:p w:rsidR="008345D2" w:rsidRDefault="008345D2" w:rsidP="007B7CFD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050124" w:rsidRDefault="00050124" w:rsidP="00812567">
      <w:pPr>
        <w:tabs>
          <w:tab w:val="left" w:pos="9498"/>
        </w:tabs>
        <w:ind w:left="142"/>
        <w:jc w:val="both"/>
        <w:rPr>
          <w:szCs w:val="24"/>
          <w:lang w:val="uk-UA"/>
        </w:rPr>
      </w:pPr>
    </w:p>
    <w:sectPr w:rsidR="00050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C93"/>
    <w:rsid w:val="0001292A"/>
    <w:rsid w:val="000230E9"/>
    <w:rsid w:val="00050124"/>
    <w:rsid w:val="00052606"/>
    <w:rsid w:val="00056710"/>
    <w:rsid w:val="000813BB"/>
    <w:rsid w:val="000933F7"/>
    <w:rsid w:val="001030F6"/>
    <w:rsid w:val="0015351E"/>
    <w:rsid w:val="00254AB7"/>
    <w:rsid w:val="00257314"/>
    <w:rsid w:val="00266C93"/>
    <w:rsid w:val="00292648"/>
    <w:rsid w:val="002B2798"/>
    <w:rsid w:val="002E1161"/>
    <w:rsid w:val="002F7662"/>
    <w:rsid w:val="0032103F"/>
    <w:rsid w:val="00335B3F"/>
    <w:rsid w:val="003528EB"/>
    <w:rsid w:val="00394D8E"/>
    <w:rsid w:val="0039793C"/>
    <w:rsid w:val="00411F2E"/>
    <w:rsid w:val="00431AC1"/>
    <w:rsid w:val="00442E8B"/>
    <w:rsid w:val="00444F52"/>
    <w:rsid w:val="004542D9"/>
    <w:rsid w:val="0047243E"/>
    <w:rsid w:val="004874C0"/>
    <w:rsid w:val="004B7306"/>
    <w:rsid w:val="004D56E6"/>
    <w:rsid w:val="00554226"/>
    <w:rsid w:val="0057754D"/>
    <w:rsid w:val="005C0030"/>
    <w:rsid w:val="005E04F6"/>
    <w:rsid w:val="006B2906"/>
    <w:rsid w:val="006C13B7"/>
    <w:rsid w:val="0071562F"/>
    <w:rsid w:val="00732AFC"/>
    <w:rsid w:val="00754D6B"/>
    <w:rsid w:val="00783C2B"/>
    <w:rsid w:val="007B7CFD"/>
    <w:rsid w:val="008059D2"/>
    <w:rsid w:val="00812567"/>
    <w:rsid w:val="008345D2"/>
    <w:rsid w:val="00896DA3"/>
    <w:rsid w:val="0089782D"/>
    <w:rsid w:val="008A3471"/>
    <w:rsid w:val="008C24C6"/>
    <w:rsid w:val="008D3A0B"/>
    <w:rsid w:val="008E4933"/>
    <w:rsid w:val="008F3BB3"/>
    <w:rsid w:val="00907CA2"/>
    <w:rsid w:val="00930D9C"/>
    <w:rsid w:val="00935C3B"/>
    <w:rsid w:val="009468B1"/>
    <w:rsid w:val="00976E6F"/>
    <w:rsid w:val="00986EC4"/>
    <w:rsid w:val="009A32C9"/>
    <w:rsid w:val="009D7FDD"/>
    <w:rsid w:val="009E151C"/>
    <w:rsid w:val="00A04115"/>
    <w:rsid w:val="00A2638D"/>
    <w:rsid w:val="00A639BA"/>
    <w:rsid w:val="00A77F1B"/>
    <w:rsid w:val="00B00E96"/>
    <w:rsid w:val="00B069A0"/>
    <w:rsid w:val="00B17FEC"/>
    <w:rsid w:val="00B47B73"/>
    <w:rsid w:val="00B93949"/>
    <w:rsid w:val="00BC4C5B"/>
    <w:rsid w:val="00BE3EFC"/>
    <w:rsid w:val="00BF093D"/>
    <w:rsid w:val="00C3246E"/>
    <w:rsid w:val="00CC6AF4"/>
    <w:rsid w:val="00D21F7E"/>
    <w:rsid w:val="00DA4087"/>
    <w:rsid w:val="00DA7158"/>
    <w:rsid w:val="00DB3F27"/>
    <w:rsid w:val="00DC025C"/>
    <w:rsid w:val="00DC1CAF"/>
    <w:rsid w:val="00E43D32"/>
    <w:rsid w:val="00E56C58"/>
    <w:rsid w:val="00EC690D"/>
    <w:rsid w:val="00EF1FCC"/>
    <w:rsid w:val="00F27242"/>
    <w:rsid w:val="00F526B4"/>
    <w:rsid w:val="00F53EC5"/>
    <w:rsid w:val="00F81D1A"/>
    <w:rsid w:val="00F9345F"/>
    <w:rsid w:val="00FB6BC7"/>
    <w:rsid w:val="00FD7183"/>
    <w:rsid w:val="00FE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BF6AD"/>
  <w15:docId w15:val="{36EE7D5E-703B-48D8-9FC9-42406470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5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345D2"/>
    <w:pPr>
      <w:keepNext/>
      <w:tabs>
        <w:tab w:val="left" w:pos="9498"/>
      </w:tabs>
      <w:jc w:val="center"/>
      <w:outlineLvl w:val="3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345D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8345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semiHidden/>
    <w:rsid w:val="008345D2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8345D2"/>
    <w:pPr>
      <w:ind w:left="284" w:hanging="284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8345D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DA408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40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615C3-13CF-4CA3-8781-7EF10BB20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136</cp:revision>
  <cp:lastPrinted>2025-03-17T07:07:00Z</cp:lastPrinted>
  <dcterms:created xsi:type="dcterms:W3CDTF">2020-12-15T14:41:00Z</dcterms:created>
  <dcterms:modified xsi:type="dcterms:W3CDTF">2025-03-26T07:26:00Z</dcterms:modified>
</cp:coreProperties>
</file>