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86C4D" w14:textId="77777777" w:rsidR="002E33F9" w:rsidRPr="00D42D4E" w:rsidRDefault="002E33F9" w:rsidP="001A0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0EE175" w14:textId="64DEDE08" w:rsidR="002E33F9" w:rsidRPr="002C155C" w:rsidRDefault="002E33F9" w:rsidP="002C155C">
      <w:pPr>
        <w:ind w:left="-284" w:firstLine="4679"/>
        <w:rPr>
          <w:rFonts w:ascii="Times New Roman" w:hAnsi="Times New Roman" w:cs="Times New Roman"/>
          <w:noProof/>
          <w:sz w:val="28"/>
          <w:szCs w:val="28"/>
        </w:rPr>
      </w:pPr>
      <w:r w:rsidRPr="00D42D4E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75321538" wp14:editId="1D650879">
            <wp:extent cx="4286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C092A" w14:textId="77777777" w:rsidR="002E33F9" w:rsidRPr="00D42D4E" w:rsidRDefault="002E33F9" w:rsidP="002E33F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42D4E">
        <w:rPr>
          <w:rFonts w:ascii="Times New Roman" w:hAnsi="Times New Roman"/>
          <w:sz w:val="28"/>
          <w:szCs w:val="28"/>
        </w:rPr>
        <w:t>КИЇВСЬКА ОБЛАСТЬ</w:t>
      </w:r>
    </w:p>
    <w:p w14:paraId="47286AEC" w14:textId="77777777" w:rsidR="002E33F9" w:rsidRPr="00D42D4E" w:rsidRDefault="002E33F9" w:rsidP="002E33F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749AB154" w14:textId="77777777" w:rsidR="002E33F9" w:rsidRPr="00D42D4E" w:rsidRDefault="002E33F9" w:rsidP="002E33F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42D4E">
        <w:rPr>
          <w:rFonts w:ascii="Times New Roman" w:hAnsi="Times New Roman"/>
          <w:b/>
          <w:sz w:val="28"/>
          <w:szCs w:val="28"/>
        </w:rPr>
        <w:t>ТЕТІЇВСЬКА МІСЬКА РАДА</w:t>
      </w:r>
    </w:p>
    <w:p w14:paraId="6D91DC4C" w14:textId="77777777" w:rsidR="002E33F9" w:rsidRPr="00D42D4E" w:rsidRDefault="002E33F9" w:rsidP="002E33F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42D4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42D4E">
        <w:rPr>
          <w:rFonts w:ascii="Times New Roman" w:hAnsi="Times New Roman"/>
          <w:b/>
          <w:sz w:val="28"/>
          <w:szCs w:val="28"/>
        </w:rPr>
        <w:t>ІІІ СКЛИКАННЯ</w:t>
      </w:r>
    </w:p>
    <w:p w14:paraId="068C0705" w14:textId="77777777" w:rsidR="008D2322" w:rsidRDefault="008D2322" w:rsidP="008D2322">
      <w:pPr>
        <w:pStyle w:val="ab"/>
        <w:rPr>
          <w:rFonts w:ascii="Times New Roman" w:hAnsi="Times New Roman"/>
          <w:b/>
          <w:sz w:val="28"/>
          <w:szCs w:val="28"/>
        </w:rPr>
      </w:pPr>
    </w:p>
    <w:p w14:paraId="39A39396" w14:textId="551F8566" w:rsidR="009048DB" w:rsidRDefault="008D2322" w:rsidP="00F63F28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="004553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55367">
        <w:rPr>
          <w:rFonts w:ascii="Times New Roman" w:hAnsi="Times New Roman"/>
          <w:b/>
          <w:sz w:val="28"/>
          <w:szCs w:val="28"/>
          <w:lang w:val="uk-UA"/>
        </w:rPr>
        <w:t>ТРИДЦЯТ</w:t>
      </w:r>
      <w:r w:rsidR="006610F0">
        <w:rPr>
          <w:rFonts w:ascii="Times New Roman" w:hAnsi="Times New Roman"/>
          <w:b/>
          <w:sz w:val="28"/>
          <w:szCs w:val="28"/>
          <w:lang w:val="uk-UA"/>
        </w:rPr>
        <w:t>Ь ЧЕТВЕРТА</w:t>
      </w:r>
      <w:r w:rsidR="004553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E33F9" w:rsidRPr="00D60F75">
        <w:rPr>
          <w:rFonts w:ascii="Times New Roman" w:hAnsi="Times New Roman"/>
          <w:b/>
          <w:sz w:val="28"/>
          <w:szCs w:val="28"/>
          <w:lang w:val="uk-UA"/>
        </w:rPr>
        <w:t>СЕСІЯ</w:t>
      </w:r>
    </w:p>
    <w:p w14:paraId="354D6E93" w14:textId="77777777" w:rsidR="005C4325" w:rsidRPr="009048DB" w:rsidRDefault="005C4325" w:rsidP="00F63F28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14:paraId="7E1649FD" w14:textId="423A42C8" w:rsidR="002E33F9" w:rsidRPr="00D60F75" w:rsidRDefault="009048DB" w:rsidP="00F63F2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2E33F9" w:rsidRPr="00D60F75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3821606D" w14:textId="77777777" w:rsidR="002E33F9" w:rsidRPr="00D60F75" w:rsidRDefault="002E33F9" w:rsidP="002E33F9">
      <w:pPr>
        <w:pStyle w:val="ab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37D16A1" w14:textId="1436D9FC" w:rsidR="002E33F9" w:rsidRDefault="00760E14" w:rsidP="00FE35EE">
      <w:p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9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1A0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0F0">
        <w:rPr>
          <w:rFonts w:ascii="Times New Roman" w:hAnsi="Times New Roman" w:cs="Times New Roman"/>
          <w:b/>
          <w:sz w:val="28"/>
          <w:szCs w:val="28"/>
        </w:rPr>
        <w:t xml:space="preserve">лютого </w:t>
      </w:r>
      <w:r w:rsidR="00D65DAC">
        <w:rPr>
          <w:rFonts w:ascii="Times New Roman" w:hAnsi="Times New Roman" w:cs="Times New Roman"/>
          <w:b/>
          <w:sz w:val="28"/>
          <w:szCs w:val="28"/>
        </w:rPr>
        <w:t>202</w:t>
      </w:r>
      <w:r w:rsidR="006610F0">
        <w:rPr>
          <w:rFonts w:ascii="Times New Roman" w:hAnsi="Times New Roman" w:cs="Times New Roman"/>
          <w:b/>
          <w:sz w:val="28"/>
          <w:szCs w:val="28"/>
        </w:rPr>
        <w:t>5</w:t>
      </w:r>
      <w:r w:rsidR="00D80CEF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2E33F9" w:rsidRPr="002E33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80CE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E35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0CE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64F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80CE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64F95">
        <w:rPr>
          <w:rFonts w:ascii="Times New Roman" w:hAnsi="Times New Roman" w:cs="Times New Roman"/>
          <w:b/>
          <w:sz w:val="28"/>
          <w:szCs w:val="28"/>
        </w:rPr>
        <w:t>1576</w:t>
      </w:r>
      <w:r w:rsidR="00D65DA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55367">
        <w:rPr>
          <w:rFonts w:ascii="Times New Roman" w:hAnsi="Times New Roman" w:cs="Times New Roman"/>
          <w:b/>
          <w:sz w:val="28"/>
          <w:szCs w:val="28"/>
        </w:rPr>
        <w:t>3</w:t>
      </w:r>
      <w:r w:rsidR="006610F0">
        <w:rPr>
          <w:rFonts w:ascii="Times New Roman" w:hAnsi="Times New Roman" w:cs="Times New Roman"/>
          <w:b/>
          <w:sz w:val="28"/>
          <w:szCs w:val="28"/>
        </w:rPr>
        <w:t>4</w:t>
      </w:r>
      <w:r w:rsidR="002E33F9" w:rsidRPr="002E33F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E33F9" w:rsidRPr="002E33F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E33F9" w:rsidRPr="002E33F9">
        <w:rPr>
          <w:rFonts w:ascii="Times New Roman" w:hAnsi="Times New Roman" w:cs="Times New Roman"/>
          <w:b/>
          <w:sz w:val="28"/>
          <w:szCs w:val="28"/>
        </w:rPr>
        <w:t>І</w:t>
      </w:r>
    </w:p>
    <w:p w14:paraId="5221831B" w14:textId="77777777" w:rsidR="006610F0" w:rsidRDefault="00D80CEF" w:rsidP="00D80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CEF">
        <w:rPr>
          <w:rFonts w:ascii="Times New Roman" w:hAnsi="Times New Roman" w:cs="Times New Roman"/>
          <w:b/>
          <w:sz w:val="28"/>
          <w:szCs w:val="28"/>
        </w:rPr>
        <w:t xml:space="preserve">Про результати діяльності </w:t>
      </w:r>
      <w:r w:rsidR="006610F0">
        <w:rPr>
          <w:rFonts w:ascii="Times New Roman" w:hAnsi="Times New Roman" w:cs="Times New Roman"/>
          <w:b/>
          <w:sz w:val="28"/>
          <w:szCs w:val="28"/>
        </w:rPr>
        <w:t xml:space="preserve">Тетіївського </w:t>
      </w:r>
    </w:p>
    <w:p w14:paraId="4D09B5BD" w14:textId="77777777" w:rsidR="006610F0" w:rsidRDefault="006610F0" w:rsidP="00D80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відділу </w:t>
      </w:r>
      <w:r w:rsidR="00D80CEF" w:rsidRPr="00D80CEF">
        <w:rPr>
          <w:rFonts w:ascii="Times New Roman" w:hAnsi="Times New Roman" w:cs="Times New Roman"/>
          <w:b/>
          <w:sz w:val="28"/>
          <w:szCs w:val="28"/>
        </w:rPr>
        <w:t>Білоцерківської о</w:t>
      </w:r>
      <w:r w:rsidR="00731326">
        <w:rPr>
          <w:rFonts w:ascii="Times New Roman" w:hAnsi="Times New Roman" w:cs="Times New Roman"/>
          <w:b/>
          <w:sz w:val="28"/>
          <w:szCs w:val="28"/>
        </w:rPr>
        <w:t xml:space="preserve">кружної </w:t>
      </w:r>
    </w:p>
    <w:p w14:paraId="66631176" w14:textId="0DB17AF4" w:rsidR="00D80CEF" w:rsidRDefault="00731326" w:rsidP="00D80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прокуратури </w:t>
      </w:r>
      <w:r w:rsidR="006610F0">
        <w:rPr>
          <w:rFonts w:ascii="Times New Roman" w:hAnsi="Times New Roman" w:cs="Times New Roman"/>
          <w:b/>
          <w:sz w:val="28"/>
          <w:szCs w:val="28"/>
        </w:rPr>
        <w:t>за 2024 рік</w:t>
      </w:r>
    </w:p>
    <w:p w14:paraId="39819057" w14:textId="77777777" w:rsidR="00D80CEF" w:rsidRPr="002F4D76" w:rsidRDefault="00D80CEF" w:rsidP="00D80CEF">
      <w:pPr>
        <w:spacing w:after="0" w:line="240" w:lineRule="auto"/>
        <w:ind w:right="-766"/>
        <w:rPr>
          <w:rFonts w:ascii="Times New Roman" w:hAnsi="Times New Roman" w:cs="Times New Roman"/>
          <w:b/>
        </w:rPr>
      </w:pPr>
    </w:p>
    <w:p w14:paraId="3A8B371E" w14:textId="4073BEBB" w:rsidR="003F01F9" w:rsidRPr="003F01F9" w:rsidRDefault="00B45F93" w:rsidP="00D8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01F9" w:rsidRPr="003F01F9">
        <w:rPr>
          <w:rFonts w:ascii="Times New Roman" w:hAnsi="Times New Roman" w:cs="Times New Roman"/>
          <w:sz w:val="28"/>
          <w:szCs w:val="28"/>
        </w:rPr>
        <w:t>Заслухавши та обговоривши інформаці</w:t>
      </w:r>
      <w:r w:rsidR="0013186A">
        <w:rPr>
          <w:rFonts w:ascii="Times New Roman" w:hAnsi="Times New Roman" w:cs="Times New Roman"/>
          <w:sz w:val="28"/>
          <w:szCs w:val="28"/>
        </w:rPr>
        <w:t>ю начальника Тетіївського відділу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 </w:t>
      </w:r>
      <w:r w:rsidR="002E33F9" w:rsidRPr="002E33F9">
        <w:rPr>
          <w:rFonts w:ascii="Times New Roman" w:hAnsi="Times New Roman" w:cs="Times New Roman"/>
          <w:sz w:val="28"/>
          <w:szCs w:val="28"/>
        </w:rPr>
        <w:t>Білоцерківської окружної  прокуратури</w:t>
      </w:r>
      <w:r w:rsidR="00D80CEF">
        <w:rPr>
          <w:rFonts w:ascii="Times New Roman" w:hAnsi="Times New Roman" w:cs="Times New Roman"/>
          <w:sz w:val="28"/>
          <w:szCs w:val="28"/>
        </w:rPr>
        <w:t xml:space="preserve"> п</w:t>
      </w:r>
      <w:r w:rsidR="00D80CEF" w:rsidRPr="00D80CEF">
        <w:rPr>
          <w:rFonts w:ascii="Times New Roman" w:hAnsi="Times New Roman" w:cs="Times New Roman"/>
          <w:sz w:val="28"/>
          <w:szCs w:val="28"/>
        </w:rPr>
        <w:t>ро результати діяльності Білоцерківської о</w:t>
      </w:r>
      <w:r w:rsidR="00254930">
        <w:rPr>
          <w:rFonts w:ascii="Times New Roman" w:hAnsi="Times New Roman" w:cs="Times New Roman"/>
          <w:sz w:val="28"/>
          <w:szCs w:val="28"/>
        </w:rPr>
        <w:t>кружної прокуратури</w:t>
      </w:r>
      <w:r w:rsidR="006610F0">
        <w:rPr>
          <w:rFonts w:ascii="Times New Roman" w:hAnsi="Times New Roman" w:cs="Times New Roman"/>
          <w:sz w:val="28"/>
          <w:szCs w:val="28"/>
        </w:rPr>
        <w:t xml:space="preserve"> за 2024 рік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, відповідно до </w:t>
      </w:r>
      <w:r w:rsidR="007D3269">
        <w:rPr>
          <w:rFonts w:ascii="Times New Roman" w:hAnsi="Times New Roman" w:cs="Times New Roman"/>
          <w:sz w:val="28"/>
          <w:szCs w:val="28"/>
        </w:rPr>
        <w:t>частини 3 статті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 6  Закону України « Про </w:t>
      </w:r>
      <w:r w:rsidR="00B3287D">
        <w:rPr>
          <w:rFonts w:ascii="Times New Roman" w:hAnsi="Times New Roman" w:cs="Times New Roman"/>
          <w:sz w:val="28"/>
          <w:szCs w:val="28"/>
        </w:rPr>
        <w:t xml:space="preserve">прокуратуру», </w:t>
      </w:r>
      <w:r w:rsidR="000A1189">
        <w:rPr>
          <w:rFonts w:ascii="Times New Roman" w:hAnsi="Times New Roman" w:cs="Times New Roman"/>
          <w:sz w:val="28"/>
          <w:szCs w:val="28"/>
        </w:rPr>
        <w:t xml:space="preserve"> </w:t>
      </w:r>
      <w:r w:rsidR="00010A22">
        <w:rPr>
          <w:rFonts w:ascii="Times New Roman" w:hAnsi="Times New Roman" w:cs="Times New Roman"/>
          <w:sz w:val="28"/>
          <w:szCs w:val="28"/>
        </w:rPr>
        <w:t xml:space="preserve"> </w:t>
      </w:r>
      <w:r w:rsidR="00B3287D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FE35EE">
        <w:rPr>
          <w:rFonts w:ascii="Times New Roman" w:hAnsi="Times New Roman" w:cs="Times New Roman"/>
          <w:sz w:val="28"/>
          <w:szCs w:val="28"/>
        </w:rPr>
        <w:t>Законом</w:t>
      </w:r>
      <w:r w:rsidR="0077592D">
        <w:rPr>
          <w:rFonts w:ascii="Times New Roman" w:hAnsi="Times New Roman" w:cs="Times New Roman"/>
          <w:sz w:val="28"/>
          <w:szCs w:val="28"/>
        </w:rPr>
        <w:t xml:space="preserve"> України «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Про місцеве самоврядування в Україні», </w:t>
      </w:r>
      <w:r w:rsidR="00F63F28">
        <w:rPr>
          <w:rFonts w:ascii="Times New Roman" w:hAnsi="Times New Roman" w:cs="Times New Roman"/>
          <w:sz w:val="28"/>
          <w:szCs w:val="28"/>
        </w:rPr>
        <w:t xml:space="preserve">Тетіївська </w:t>
      </w:r>
      <w:r w:rsidR="003F01F9" w:rsidRPr="003F01F9">
        <w:rPr>
          <w:rFonts w:ascii="Times New Roman" w:hAnsi="Times New Roman" w:cs="Times New Roman"/>
          <w:sz w:val="28"/>
          <w:szCs w:val="28"/>
        </w:rPr>
        <w:t xml:space="preserve">міська рада   </w:t>
      </w:r>
    </w:p>
    <w:p w14:paraId="09CE5337" w14:textId="77777777" w:rsidR="003F01F9" w:rsidRDefault="003F01F9" w:rsidP="00F63F28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F01F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F4D76" w:rsidRPr="002F4D76">
        <w:rPr>
          <w:rFonts w:ascii="Times New Roman" w:hAnsi="Times New Roman" w:cs="Times New Roman"/>
          <w:b/>
          <w:sz w:val="28"/>
          <w:szCs w:val="28"/>
        </w:rPr>
        <w:t>В И Р І Ш И Л А</w:t>
      </w:r>
      <w:r w:rsidRPr="002F4D76">
        <w:rPr>
          <w:rFonts w:ascii="Times New Roman" w:hAnsi="Times New Roman" w:cs="Times New Roman"/>
          <w:b/>
          <w:sz w:val="28"/>
          <w:szCs w:val="28"/>
        </w:rPr>
        <w:t>:</w:t>
      </w:r>
    </w:p>
    <w:p w14:paraId="4B5B2C3D" w14:textId="77777777" w:rsidR="002E33F9" w:rsidRPr="00B45F93" w:rsidRDefault="002E33F9" w:rsidP="00F63F28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025154E0" w14:textId="494ACE10" w:rsidR="003F01F9" w:rsidRPr="0013186A" w:rsidRDefault="003F01F9" w:rsidP="0013186A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60F75">
        <w:rPr>
          <w:rFonts w:ascii="Times New Roman" w:hAnsi="Times New Roman"/>
          <w:sz w:val="28"/>
          <w:szCs w:val="28"/>
          <w:lang w:val="uk-UA"/>
        </w:rPr>
        <w:t>Інформаці</w:t>
      </w:r>
      <w:r w:rsidR="00F0486B" w:rsidRPr="00D60F75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13186A" w:rsidRPr="0013186A">
        <w:rPr>
          <w:rFonts w:ascii="Times New Roman" w:hAnsi="Times New Roman"/>
          <w:sz w:val="28"/>
          <w:szCs w:val="28"/>
          <w:lang w:val="uk-UA"/>
        </w:rPr>
        <w:t>начальника Тетіївського відділу</w:t>
      </w:r>
      <w:r w:rsidR="00FE35EE" w:rsidRPr="00D60F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1189" w:rsidRPr="00D60F75">
        <w:rPr>
          <w:rFonts w:ascii="Times New Roman" w:hAnsi="Times New Roman"/>
          <w:sz w:val="28"/>
          <w:szCs w:val="28"/>
          <w:lang w:val="uk-UA"/>
        </w:rPr>
        <w:t xml:space="preserve">Білоцерківської </w:t>
      </w:r>
      <w:r w:rsidR="00F63F28" w:rsidRPr="00D60F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33F9" w:rsidRPr="00D60F75">
        <w:rPr>
          <w:rFonts w:ascii="Times New Roman" w:hAnsi="Times New Roman"/>
          <w:sz w:val="28"/>
          <w:szCs w:val="28"/>
          <w:lang w:val="uk-UA"/>
        </w:rPr>
        <w:t xml:space="preserve">окружної </w:t>
      </w:r>
      <w:r w:rsidR="000A1189" w:rsidRPr="00D60F75">
        <w:rPr>
          <w:rFonts w:ascii="Times New Roman" w:hAnsi="Times New Roman"/>
          <w:sz w:val="28"/>
          <w:szCs w:val="28"/>
          <w:lang w:val="uk-UA"/>
        </w:rPr>
        <w:t>прокуратури</w:t>
      </w:r>
      <w:r w:rsidRPr="00D60F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5EE" w:rsidRPr="00D60F75">
        <w:rPr>
          <w:rFonts w:ascii="Times New Roman" w:hAnsi="Times New Roman"/>
          <w:sz w:val="28"/>
          <w:szCs w:val="28"/>
          <w:lang w:val="uk-UA"/>
        </w:rPr>
        <w:t xml:space="preserve"> про результати діяльності Білоцерківської  о</w:t>
      </w:r>
      <w:r w:rsidR="00254930" w:rsidRPr="00D60F75">
        <w:rPr>
          <w:rFonts w:ascii="Times New Roman" w:hAnsi="Times New Roman"/>
          <w:sz w:val="28"/>
          <w:szCs w:val="28"/>
          <w:lang w:val="uk-UA"/>
        </w:rPr>
        <w:t xml:space="preserve">кружної прокуратури </w:t>
      </w:r>
      <w:r w:rsidR="00FE35EE" w:rsidRPr="0013186A">
        <w:rPr>
          <w:rFonts w:ascii="Times New Roman" w:hAnsi="Times New Roman"/>
          <w:sz w:val="28"/>
          <w:szCs w:val="28"/>
          <w:lang w:val="uk-UA"/>
        </w:rPr>
        <w:t>на території Білоцерківського району</w:t>
      </w:r>
      <w:r w:rsidR="006610F0">
        <w:rPr>
          <w:rFonts w:ascii="Times New Roman" w:hAnsi="Times New Roman"/>
          <w:sz w:val="28"/>
          <w:szCs w:val="28"/>
          <w:lang w:val="uk-UA"/>
        </w:rPr>
        <w:t xml:space="preserve"> за 2024 рік</w:t>
      </w:r>
      <w:r w:rsidR="00FE35EE" w:rsidRPr="001318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3186A">
        <w:rPr>
          <w:rFonts w:ascii="Times New Roman" w:hAnsi="Times New Roman"/>
          <w:sz w:val="28"/>
          <w:szCs w:val="28"/>
          <w:lang w:val="uk-UA"/>
        </w:rPr>
        <w:t>прийняти до відома</w:t>
      </w:r>
      <w:r w:rsidR="00F63F28" w:rsidRPr="0013186A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Pr="0013186A">
        <w:rPr>
          <w:rFonts w:ascii="Times New Roman" w:hAnsi="Times New Roman"/>
          <w:sz w:val="28"/>
          <w:szCs w:val="28"/>
          <w:lang w:val="uk-UA"/>
        </w:rPr>
        <w:t>.</w:t>
      </w:r>
    </w:p>
    <w:p w14:paraId="0531D36B" w14:textId="77777777" w:rsidR="003F01F9" w:rsidRPr="003F01F9" w:rsidRDefault="003F01F9" w:rsidP="00F63F2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638872A2" w14:textId="7C80C985" w:rsidR="002E33F9" w:rsidRDefault="00D60F75" w:rsidP="00D60F75">
      <w:pPr>
        <w:pStyle w:val="aa"/>
        <w:numPr>
          <w:ilvl w:val="0"/>
          <w:numId w:val="15"/>
        </w:num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60F75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депутатську комісію з питань регламенту, депутатської етики, забезпечення діяльності депутатів та контролю за виконанням рішень міської ради та її виконавчого комітету, дотримання законності та правопорядку (голова комісії – Чорний О.А.)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3BFF53D" w14:textId="15D180F9" w:rsidR="00D60F75" w:rsidRDefault="00D60F75" w:rsidP="00D60F75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214D7EC4" w14:textId="77777777" w:rsidR="00D60F75" w:rsidRPr="00D60F75" w:rsidRDefault="00D60F75" w:rsidP="00D60F75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04A29B9E" w14:textId="77777777" w:rsidR="002F4D76" w:rsidRPr="007E39BD" w:rsidRDefault="002F4D76" w:rsidP="00F63F2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AA155F5" w14:textId="77777777" w:rsidR="009048DB" w:rsidRPr="009048DB" w:rsidRDefault="009048DB" w:rsidP="0090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                                            Наталія ІВАНЮТА</w:t>
      </w:r>
    </w:p>
    <w:p w14:paraId="7A6B8ADE" w14:textId="77777777" w:rsidR="009048DB" w:rsidRPr="009048DB" w:rsidRDefault="009048DB" w:rsidP="009048DB">
      <w:pPr>
        <w:spacing w:after="160" w:line="256" w:lineRule="auto"/>
        <w:rPr>
          <w:rFonts w:ascii="Calibri" w:eastAsia="Calibri" w:hAnsi="Calibri" w:cs="Times New Roman"/>
        </w:rPr>
      </w:pPr>
    </w:p>
    <w:p w14:paraId="3546B8F3" w14:textId="4456DB8C" w:rsidR="00FC05F7" w:rsidRDefault="00FC05F7" w:rsidP="00F63F2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53315B61" w14:textId="77777777" w:rsidR="009048DB" w:rsidRPr="00B45F93" w:rsidRDefault="009048DB" w:rsidP="00F63F2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9048DB" w:rsidRPr="00B45F93" w:rsidSect="00CF73E5">
      <w:pgSz w:w="11906" w:h="16838"/>
      <w:pgMar w:top="142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6568"/>
    <w:multiLevelType w:val="hybridMultilevel"/>
    <w:tmpl w:val="B5365C80"/>
    <w:lvl w:ilvl="0" w:tplc="B2DC1A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FB23538"/>
    <w:multiLevelType w:val="singleLevel"/>
    <w:tmpl w:val="AF061A20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</w:abstractNum>
  <w:abstractNum w:abstractNumId="2" w15:restartNumberingAfterBreak="0">
    <w:nsid w:val="21667E94"/>
    <w:multiLevelType w:val="multilevel"/>
    <w:tmpl w:val="8338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763A1"/>
    <w:multiLevelType w:val="hybridMultilevel"/>
    <w:tmpl w:val="ADB21626"/>
    <w:lvl w:ilvl="0" w:tplc="000AB76E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2AA94E40"/>
    <w:multiLevelType w:val="hybridMultilevel"/>
    <w:tmpl w:val="B3460D58"/>
    <w:lvl w:ilvl="0" w:tplc="C95A222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F47893"/>
    <w:multiLevelType w:val="multilevel"/>
    <w:tmpl w:val="F97E03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6" w15:restartNumberingAfterBreak="0">
    <w:nsid w:val="2D960879"/>
    <w:multiLevelType w:val="multilevel"/>
    <w:tmpl w:val="4048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C8D14BE"/>
    <w:multiLevelType w:val="singleLevel"/>
    <w:tmpl w:val="CD282E5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</w:abstractNum>
  <w:abstractNum w:abstractNumId="8" w15:restartNumberingAfterBreak="0">
    <w:nsid w:val="575E02C0"/>
    <w:multiLevelType w:val="multilevel"/>
    <w:tmpl w:val="4048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624B169D"/>
    <w:multiLevelType w:val="hybridMultilevel"/>
    <w:tmpl w:val="D18C842C"/>
    <w:lvl w:ilvl="0" w:tplc="878EBF6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EC9711E"/>
    <w:multiLevelType w:val="singleLevel"/>
    <w:tmpl w:val="CECE62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46A45D9"/>
    <w:multiLevelType w:val="hybridMultilevel"/>
    <w:tmpl w:val="85C6799C"/>
    <w:lvl w:ilvl="0" w:tplc="6B3AED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74B51545"/>
    <w:multiLevelType w:val="multilevel"/>
    <w:tmpl w:val="657237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97301E6"/>
    <w:multiLevelType w:val="multilevel"/>
    <w:tmpl w:val="25BC10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CC451D5"/>
    <w:multiLevelType w:val="multilevel"/>
    <w:tmpl w:val="A89A92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2"/>
  </w:num>
  <w:num w:numId="5">
    <w:abstractNumId w:val="10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  <w:num w:numId="13">
    <w:abstractNumId w:val="9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20"/>
    <w:rsid w:val="000065DF"/>
    <w:rsid w:val="00010A22"/>
    <w:rsid w:val="00013B5D"/>
    <w:rsid w:val="0004373B"/>
    <w:rsid w:val="000A1189"/>
    <w:rsid w:val="000C05AA"/>
    <w:rsid w:val="000D6D78"/>
    <w:rsid w:val="000F64B5"/>
    <w:rsid w:val="0013186A"/>
    <w:rsid w:val="001574C0"/>
    <w:rsid w:val="001625F3"/>
    <w:rsid w:val="00195A51"/>
    <w:rsid w:val="001A024F"/>
    <w:rsid w:val="0024667E"/>
    <w:rsid w:val="00254930"/>
    <w:rsid w:val="002617FB"/>
    <w:rsid w:val="00264573"/>
    <w:rsid w:val="002C155C"/>
    <w:rsid w:val="002C2D79"/>
    <w:rsid w:val="002E33F9"/>
    <w:rsid w:val="002F4D76"/>
    <w:rsid w:val="002F57A8"/>
    <w:rsid w:val="00306860"/>
    <w:rsid w:val="00336707"/>
    <w:rsid w:val="00344385"/>
    <w:rsid w:val="00364F95"/>
    <w:rsid w:val="0038425E"/>
    <w:rsid w:val="003C692B"/>
    <w:rsid w:val="003E51E7"/>
    <w:rsid w:val="003F01F9"/>
    <w:rsid w:val="00414939"/>
    <w:rsid w:val="00453A62"/>
    <w:rsid w:val="00455367"/>
    <w:rsid w:val="00476B28"/>
    <w:rsid w:val="004A1648"/>
    <w:rsid w:val="005137BE"/>
    <w:rsid w:val="00555E4B"/>
    <w:rsid w:val="00572BB9"/>
    <w:rsid w:val="005952BE"/>
    <w:rsid w:val="00597AD4"/>
    <w:rsid w:val="005C4325"/>
    <w:rsid w:val="005F4BA5"/>
    <w:rsid w:val="006610F0"/>
    <w:rsid w:val="00696D82"/>
    <w:rsid w:val="006C2F06"/>
    <w:rsid w:val="00731326"/>
    <w:rsid w:val="00760E14"/>
    <w:rsid w:val="0077592D"/>
    <w:rsid w:val="00776D3E"/>
    <w:rsid w:val="007D3269"/>
    <w:rsid w:val="007E39BD"/>
    <w:rsid w:val="00800946"/>
    <w:rsid w:val="008647F4"/>
    <w:rsid w:val="008703C9"/>
    <w:rsid w:val="008D2322"/>
    <w:rsid w:val="008F52F4"/>
    <w:rsid w:val="009048DB"/>
    <w:rsid w:val="00921097"/>
    <w:rsid w:val="009B6620"/>
    <w:rsid w:val="009E16A9"/>
    <w:rsid w:val="00A7681C"/>
    <w:rsid w:val="00A850D8"/>
    <w:rsid w:val="00B3287D"/>
    <w:rsid w:val="00B45F93"/>
    <w:rsid w:val="00B657C1"/>
    <w:rsid w:val="00BC75E0"/>
    <w:rsid w:val="00CF73E5"/>
    <w:rsid w:val="00D13E08"/>
    <w:rsid w:val="00D157D4"/>
    <w:rsid w:val="00D22D49"/>
    <w:rsid w:val="00D42D4E"/>
    <w:rsid w:val="00D52861"/>
    <w:rsid w:val="00D60F75"/>
    <w:rsid w:val="00D65DAC"/>
    <w:rsid w:val="00D710D5"/>
    <w:rsid w:val="00D80CEF"/>
    <w:rsid w:val="00E547F2"/>
    <w:rsid w:val="00E8490F"/>
    <w:rsid w:val="00F0486B"/>
    <w:rsid w:val="00F3675F"/>
    <w:rsid w:val="00F60A22"/>
    <w:rsid w:val="00F63F28"/>
    <w:rsid w:val="00FC05F7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C306"/>
  <w15:docId w15:val="{499154A6-1FE2-4DA7-A749-47E27AD0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10D5"/>
    <w:pPr>
      <w:spacing w:after="0" w:line="312" w:lineRule="auto"/>
      <w:ind w:left="-900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D710D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10D5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link w:val="2"/>
    <w:rsid w:val="000065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0065DF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00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065DF"/>
    <w:pPr>
      <w:spacing w:after="120"/>
    </w:pPr>
    <w:rPr>
      <w:lang w:val="ru-RU"/>
    </w:rPr>
  </w:style>
  <w:style w:type="character" w:customStyle="1" w:styleId="a9">
    <w:name w:val="Основний текст Знак"/>
    <w:basedOn w:val="a0"/>
    <w:link w:val="a8"/>
    <w:uiPriority w:val="99"/>
    <w:semiHidden/>
    <w:rsid w:val="000065DF"/>
    <w:rPr>
      <w:lang w:val="ru-RU"/>
    </w:rPr>
  </w:style>
  <w:style w:type="character" w:customStyle="1" w:styleId="1">
    <w:name w:val="Заголовок №1_"/>
    <w:basedOn w:val="a0"/>
    <w:link w:val="10"/>
    <w:uiPriority w:val="99"/>
    <w:locked/>
    <w:rsid w:val="000065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065DF"/>
    <w:pPr>
      <w:widowControl w:val="0"/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006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0065D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0065DF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uiPriority w:val="99"/>
    <w:rsid w:val="000065DF"/>
    <w:rPr>
      <w:rFonts w:cs="Times New Roman"/>
    </w:rPr>
  </w:style>
  <w:style w:type="character" w:customStyle="1" w:styleId="3">
    <w:name w:val="Основной текст (3)_"/>
    <w:basedOn w:val="a0"/>
    <w:link w:val="30"/>
    <w:locked/>
    <w:rsid w:val="000065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65DF"/>
    <w:pPr>
      <w:widowControl w:val="0"/>
      <w:shd w:val="clear" w:color="auto" w:fill="FFFFFF"/>
      <w:spacing w:before="420" w:after="0" w:line="595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0065DF"/>
    <w:rPr>
      <w:rFonts w:ascii="Arial" w:eastAsia="Times New Roman" w:hAnsi="Arial" w:cs="Arial"/>
      <w:sz w:val="21"/>
      <w:szCs w:val="21"/>
      <w:shd w:val="clear" w:color="auto" w:fill="FFFFFF"/>
    </w:rPr>
  </w:style>
  <w:style w:type="character" w:customStyle="1" w:styleId="412pt">
    <w:name w:val="Основной текст (4) + 12 pt"/>
    <w:basedOn w:val="4"/>
    <w:uiPriority w:val="99"/>
    <w:rsid w:val="000065DF"/>
    <w:rPr>
      <w:rFonts w:ascii="Arial" w:eastAsia="Times New Roman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40">
    <w:name w:val="Основной текст (4)"/>
    <w:basedOn w:val="a"/>
    <w:link w:val="4"/>
    <w:uiPriority w:val="99"/>
    <w:rsid w:val="000065DF"/>
    <w:pPr>
      <w:widowControl w:val="0"/>
      <w:shd w:val="clear" w:color="auto" w:fill="FFFFFF"/>
      <w:spacing w:before="60" w:after="60" w:line="240" w:lineRule="atLeast"/>
      <w:jc w:val="both"/>
    </w:pPr>
    <w:rPr>
      <w:rFonts w:ascii="Arial" w:eastAsia="Times New Roman" w:hAnsi="Arial" w:cs="Arial"/>
      <w:sz w:val="21"/>
      <w:szCs w:val="21"/>
    </w:rPr>
  </w:style>
  <w:style w:type="character" w:customStyle="1" w:styleId="20">
    <w:name w:val="Основной текст (2) + Полужирный"/>
    <w:basedOn w:val="a0"/>
    <w:rsid w:val="000065D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/>
    </w:rPr>
  </w:style>
  <w:style w:type="character" w:customStyle="1" w:styleId="0pt">
    <w:name w:val="Основной текст + Интервал 0 pt"/>
    <w:uiPriority w:val="99"/>
    <w:rsid w:val="000065DF"/>
    <w:rPr>
      <w:spacing w:val="3"/>
      <w:sz w:val="25"/>
    </w:rPr>
  </w:style>
  <w:style w:type="paragraph" w:styleId="ab">
    <w:name w:val="No Spacing"/>
    <w:uiPriority w:val="1"/>
    <w:qFormat/>
    <w:rsid w:val="0038425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8F9F-B8DF-47C7-977E-0FB4106C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 Windows</cp:lastModifiedBy>
  <cp:revision>45</cp:revision>
  <cp:lastPrinted>2025-02-25T11:19:00Z</cp:lastPrinted>
  <dcterms:created xsi:type="dcterms:W3CDTF">2020-01-27T06:07:00Z</dcterms:created>
  <dcterms:modified xsi:type="dcterms:W3CDTF">2025-03-04T12:09:00Z</dcterms:modified>
</cp:coreProperties>
</file>