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5" w:rsidRPr="002D3321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A4895" w:rsidRPr="007A4895" w:rsidRDefault="007A4895" w:rsidP="007A489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7A4895">
        <w:rPr>
          <w:noProof/>
          <w:szCs w:val="20"/>
        </w:rPr>
        <w:drawing>
          <wp:anchor distT="0" distB="0" distL="0" distR="0" simplePos="0" relativeHeight="251658240" behindDoc="0" locked="0" layoutInCell="1" allowOverlap="1" wp14:anchorId="4C44E2C2" wp14:editId="515F3BE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t>КИЇВСЬКА ОБЛАСТЬ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7A4895">
        <w:rPr>
          <w:b/>
          <w:sz w:val="32"/>
          <w:szCs w:val="32"/>
          <w:lang w:eastAsia="en-US"/>
        </w:rPr>
        <w:t>ТЕТІЇВСЬКА МІСЬКА РАДА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A4895">
        <w:rPr>
          <w:b/>
          <w:sz w:val="28"/>
          <w:szCs w:val="28"/>
          <w:lang w:val="en-US" w:eastAsia="en-US"/>
        </w:rPr>
        <w:t>V</w:t>
      </w:r>
      <w:r w:rsidRPr="007A4895">
        <w:rPr>
          <w:b/>
          <w:sz w:val="28"/>
          <w:szCs w:val="28"/>
          <w:lang w:val="uk-UA" w:eastAsia="en-US"/>
        </w:rPr>
        <w:t xml:space="preserve">ІІІ </w:t>
      </w:r>
      <w:r w:rsidRPr="007A4895">
        <w:rPr>
          <w:b/>
          <w:sz w:val="28"/>
          <w:szCs w:val="28"/>
          <w:lang w:eastAsia="en-US"/>
        </w:rPr>
        <w:t>СКЛИКАННЯ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Default="00906E29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ТРИДЦЯТЬ ЧЕТВЕРТА</w:t>
      </w:r>
      <w:r w:rsidR="007A4895" w:rsidRPr="006113D2">
        <w:rPr>
          <w:b/>
          <w:sz w:val="28"/>
          <w:szCs w:val="28"/>
          <w:lang w:val="uk-UA" w:eastAsia="en-US"/>
        </w:rPr>
        <w:t xml:space="preserve">   </w:t>
      </w:r>
      <w:r w:rsidR="007A4895" w:rsidRPr="006113D2">
        <w:rPr>
          <w:b/>
          <w:sz w:val="28"/>
          <w:szCs w:val="28"/>
          <w:lang w:eastAsia="en-US"/>
        </w:rPr>
        <w:t xml:space="preserve"> СЕСІЯ</w:t>
      </w:r>
    </w:p>
    <w:p w:rsidR="007A4895" w:rsidRPr="005E5661" w:rsidRDefault="007A4895" w:rsidP="007A489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A4895" w:rsidRPr="007A4895" w:rsidRDefault="00F56851" w:rsidP="00F56851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  <w:lang w:val="uk-UA" w:eastAsia="en-US"/>
        </w:rPr>
        <w:t xml:space="preserve">          </w:t>
      </w:r>
      <w:r w:rsidR="00B871EF">
        <w:rPr>
          <w:sz w:val="28"/>
          <w:szCs w:val="28"/>
          <w:lang w:val="uk-UA" w:eastAsia="en-US"/>
        </w:rPr>
        <w:t xml:space="preserve">                           </w:t>
      </w:r>
      <w:r w:rsidR="004C491F">
        <w:rPr>
          <w:sz w:val="28"/>
          <w:szCs w:val="28"/>
          <w:lang w:val="uk-UA" w:eastAsia="en-US"/>
        </w:rPr>
        <w:t xml:space="preserve">     </w:t>
      </w:r>
      <w:r w:rsidR="00053A56">
        <w:rPr>
          <w:sz w:val="28"/>
          <w:szCs w:val="28"/>
          <w:lang w:val="uk-UA" w:eastAsia="en-US"/>
        </w:rPr>
        <w:t xml:space="preserve">    </w:t>
      </w:r>
      <w:r w:rsidR="008F2C3C">
        <w:rPr>
          <w:sz w:val="28"/>
          <w:szCs w:val="28"/>
          <w:lang w:val="uk-UA" w:eastAsia="en-US"/>
        </w:rPr>
        <w:t xml:space="preserve">   </w:t>
      </w:r>
      <w:r>
        <w:rPr>
          <w:sz w:val="28"/>
          <w:szCs w:val="28"/>
          <w:lang w:val="uk-UA" w:eastAsia="en-US"/>
        </w:rPr>
        <w:t xml:space="preserve"> </w:t>
      </w:r>
      <w:r w:rsidR="004A04DC">
        <w:rPr>
          <w:b/>
          <w:bCs/>
          <w:sz w:val="28"/>
          <w:szCs w:val="28"/>
          <w:lang w:eastAsia="en-US"/>
        </w:rPr>
        <w:t xml:space="preserve"> </w:t>
      </w:r>
      <w:r w:rsidR="007A4895" w:rsidRPr="007A4895">
        <w:rPr>
          <w:b/>
          <w:bCs/>
          <w:sz w:val="28"/>
          <w:szCs w:val="28"/>
          <w:lang w:eastAsia="en-US"/>
        </w:rPr>
        <w:t xml:space="preserve">  </w:t>
      </w:r>
      <w:r w:rsidR="007A4895" w:rsidRPr="007A4895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7A4895" w:rsidRPr="007A4895">
        <w:rPr>
          <w:b/>
          <w:bCs/>
          <w:sz w:val="32"/>
          <w:szCs w:val="32"/>
          <w:lang w:eastAsia="en-US"/>
        </w:rPr>
        <w:t>Н</w:t>
      </w:r>
      <w:proofErr w:type="spellEnd"/>
      <w:r w:rsidR="007A4895" w:rsidRPr="007A4895">
        <w:rPr>
          <w:b/>
          <w:bCs/>
          <w:sz w:val="32"/>
          <w:szCs w:val="32"/>
          <w:lang w:eastAsia="en-US"/>
        </w:rPr>
        <w:t xml:space="preserve"> Я</w:t>
      </w:r>
    </w:p>
    <w:p w:rsidR="00C20499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 w:rsidRPr="007A4895">
        <w:rPr>
          <w:sz w:val="28"/>
          <w:szCs w:val="28"/>
          <w:lang w:eastAsia="en-US"/>
        </w:rPr>
        <w:br/>
      </w:r>
      <w:r w:rsidR="008F2C3C">
        <w:rPr>
          <w:rFonts w:eastAsia="Calibri"/>
          <w:sz w:val="28"/>
          <w:szCs w:val="28"/>
          <w:lang w:eastAsia="en-US"/>
        </w:rPr>
        <w:t xml:space="preserve">25 </w:t>
      </w:r>
      <w:proofErr w:type="gramStart"/>
      <w:r w:rsidR="00906E29">
        <w:rPr>
          <w:rFonts w:eastAsia="Calibri"/>
          <w:sz w:val="28"/>
          <w:szCs w:val="28"/>
          <w:lang w:eastAsia="en-US"/>
        </w:rPr>
        <w:t>лютого</w:t>
      </w:r>
      <w:r w:rsidR="00FC6E1A">
        <w:rPr>
          <w:rFonts w:eastAsia="Calibri"/>
          <w:sz w:val="28"/>
          <w:szCs w:val="28"/>
          <w:lang w:eastAsia="en-US"/>
        </w:rPr>
        <w:t xml:space="preserve"> </w:t>
      </w:r>
      <w:r w:rsidR="004A04DC">
        <w:rPr>
          <w:rFonts w:eastAsia="Calibri"/>
          <w:sz w:val="28"/>
          <w:szCs w:val="28"/>
          <w:lang w:val="uk-UA" w:eastAsia="en-US"/>
        </w:rPr>
        <w:t xml:space="preserve"> </w:t>
      </w:r>
      <w:r w:rsidR="00906E29">
        <w:rPr>
          <w:rFonts w:eastAsia="Calibri"/>
          <w:sz w:val="28"/>
          <w:szCs w:val="28"/>
          <w:lang w:val="uk-UA" w:eastAsia="en-US"/>
        </w:rPr>
        <w:t>2025</w:t>
      </w:r>
      <w:proofErr w:type="gramEnd"/>
      <w:r w:rsidR="006113D2">
        <w:rPr>
          <w:rFonts w:eastAsia="Calibri"/>
          <w:sz w:val="28"/>
          <w:szCs w:val="28"/>
          <w:lang w:val="uk-UA" w:eastAsia="en-US"/>
        </w:rPr>
        <w:t xml:space="preserve"> року</w:t>
      </w:r>
      <w:r w:rsidRPr="007A4895">
        <w:rPr>
          <w:rFonts w:eastAsia="Calibri"/>
          <w:sz w:val="28"/>
          <w:szCs w:val="28"/>
          <w:lang w:val="uk-UA" w:eastAsia="en-US"/>
        </w:rPr>
        <w:t xml:space="preserve">  </w:t>
      </w:r>
      <w:r w:rsidRPr="007A4895">
        <w:rPr>
          <w:sz w:val="28"/>
          <w:szCs w:val="28"/>
          <w:lang w:eastAsia="en-US"/>
        </w:rPr>
        <w:t xml:space="preserve">    </w:t>
      </w:r>
      <w:r w:rsidR="003D0922">
        <w:rPr>
          <w:sz w:val="28"/>
          <w:szCs w:val="28"/>
          <w:lang w:eastAsia="en-US"/>
        </w:rPr>
        <w:t xml:space="preserve">             </w:t>
      </w:r>
      <w:r w:rsidRPr="007A4895">
        <w:rPr>
          <w:sz w:val="28"/>
          <w:szCs w:val="28"/>
          <w:lang w:eastAsia="en-US"/>
        </w:rPr>
        <w:t xml:space="preserve">                             № </w:t>
      </w:r>
      <w:r w:rsidR="004A04DC">
        <w:rPr>
          <w:sz w:val="28"/>
          <w:szCs w:val="28"/>
          <w:lang w:val="uk-UA" w:eastAsia="en-US"/>
        </w:rPr>
        <w:t xml:space="preserve"> </w:t>
      </w:r>
      <w:r w:rsidR="008F2C3C">
        <w:rPr>
          <w:sz w:val="28"/>
          <w:szCs w:val="28"/>
          <w:lang w:val="uk-UA" w:eastAsia="en-US"/>
        </w:rPr>
        <w:t>1595</w:t>
      </w:r>
      <w:r w:rsidR="00FB7CB7">
        <w:rPr>
          <w:sz w:val="28"/>
          <w:szCs w:val="28"/>
          <w:lang w:val="uk-UA" w:eastAsia="en-US"/>
        </w:rPr>
        <w:t xml:space="preserve"> </w:t>
      </w:r>
      <w:r w:rsidRPr="007A4895">
        <w:rPr>
          <w:sz w:val="28"/>
          <w:szCs w:val="28"/>
          <w:lang w:eastAsia="en-US"/>
        </w:rPr>
        <w:t>-</w:t>
      </w:r>
      <w:r w:rsidR="00906E29">
        <w:rPr>
          <w:color w:val="000000"/>
          <w:sz w:val="28"/>
          <w:szCs w:val="28"/>
          <w:lang w:eastAsia="en-US"/>
        </w:rPr>
        <w:t>34</w:t>
      </w:r>
      <w:r w:rsidRPr="007A4895">
        <w:rPr>
          <w:color w:val="000000"/>
          <w:sz w:val="28"/>
          <w:szCs w:val="28"/>
          <w:lang w:val="uk-UA" w:eastAsia="en-US"/>
        </w:rPr>
        <w:t xml:space="preserve"> </w:t>
      </w:r>
      <w:r w:rsidRPr="007A4895">
        <w:rPr>
          <w:color w:val="000000"/>
          <w:sz w:val="28"/>
          <w:szCs w:val="28"/>
          <w:lang w:eastAsia="en-US"/>
        </w:rPr>
        <w:t>–</w:t>
      </w:r>
      <w:r w:rsidRPr="007A4895">
        <w:rPr>
          <w:color w:val="000000"/>
          <w:sz w:val="28"/>
          <w:szCs w:val="28"/>
          <w:lang w:val="en-US" w:eastAsia="en-US"/>
        </w:rPr>
        <w:t>VII</w:t>
      </w:r>
      <w:r w:rsidRPr="007A4895">
        <w:rPr>
          <w:color w:val="000000"/>
          <w:sz w:val="28"/>
          <w:szCs w:val="28"/>
          <w:lang w:val="uk-UA" w:eastAsia="en-US"/>
        </w:rPr>
        <w:t>І</w:t>
      </w:r>
    </w:p>
    <w:p w:rsidR="007A4895" w:rsidRPr="007A4895" w:rsidRDefault="007A4895" w:rsidP="007A4895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</w:p>
    <w:p w:rsidR="00C20499" w:rsidRDefault="006B381D" w:rsidP="000F0CF4">
      <w:pPr>
        <w:ind w:left="425" w:right="45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підготовку лотів</w:t>
      </w:r>
      <w:r w:rsidR="000F0CF4">
        <w:rPr>
          <w:b/>
          <w:sz w:val="28"/>
          <w:szCs w:val="28"/>
          <w:lang w:val="uk-UA"/>
        </w:rPr>
        <w:t xml:space="preserve"> та </w:t>
      </w:r>
      <w:r w:rsidR="00C20499">
        <w:rPr>
          <w:b/>
          <w:sz w:val="28"/>
          <w:szCs w:val="28"/>
          <w:lang w:val="uk-UA"/>
        </w:rPr>
        <w:t>проведення земельних торгів</w:t>
      </w:r>
      <w:r w:rsidR="000C7529">
        <w:rPr>
          <w:b/>
          <w:sz w:val="28"/>
          <w:szCs w:val="28"/>
          <w:lang w:val="uk-UA"/>
        </w:rPr>
        <w:t xml:space="preserve"> </w:t>
      </w:r>
      <w:r w:rsidR="00B57F70">
        <w:rPr>
          <w:b/>
          <w:sz w:val="28"/>
          <w:szCs w:val="28"/>
          <w:lang w:val="uk-UA"/>
        </w:rPr>
        <w:t xml:space="preserve">з набуття права оренди </w:t>
      </w:r>
      <w:r w:rsidR="000C7529">
        <w:rPr>
          <w:b/>
          <w:sz w:val="28"/>
          <w:szCs w:val="28"/>
          <w:lang w:val="uk-UA"/>
        </w:rPr>
        <w:t xml:space="preserve">земельних ділянок </w:t>
      </w:r>
      <w:r w:rsidR="00851914">
        <w:rPr>
          <w:b/>
          <w:sz w:val="28"/>
          <w:szCs w:val="28"/>
          <w:lang w:val="uk-UA"/>
        </w:rPr>
        <w:t xml:space="preserve">сільськогосподарського призначення 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впровадження відкритих економічних методів регулювання земельних відносин, розвитку інфраструктури первинного ринку землі, стимулювання ефективного землекористування на засадах ринкової економіки, залучення інвестиції для виконання програм соціально-економічного розвитку міста,</w:t>
      </w:r>
      <w:r w:rsidR="00B57F70">
        <w:rPr>
          <w:sz w:val="28"/>
          <w:szCs w:val="28"/>
          <w:lang w:val="uk-UA"/>
        </w:rPr>
        <w:t xml:space="preserve"> враховуючи пропозиції депутатської комісії</w:t>
      </w:r>
      <w:r w:rsidR="00B57F70" w:rsidRPr="00BA3AA2">
        <w:rPr>
          <w:sz w:val="28"/>
          <w:szCs w:val="28"/>
          <w:lang w:val="uk-UA"/>
        </w:rPr>
        <w:t xml:space="preserve"> з питань регулювання земельних відносин, архітектури, будівництва та    охорони навколишнього середовища</w:t>
      </w:r>
      <w:r>
        <w:rPr>
          <w:sz w:val="28"/>
          <w:szCs w:val="28"/>
          <w:lang w:val="uk-UA"/>
        </w:rPr>
        <w:t xml:space="preserve">, керуючись ст. 124, </w:t>
      </w:r>
      <w:r w:rsidR="00FE099D">
        <w:rPr>
          <w:sz w:val="28"/>
          <w:szCs w:val="28"/>
          <w:lang w:val="uk-UA"/>
        </w:rPr>
        <w:t>ст.127, ст. 134-139 Земельного к</w:t>
      </w:r>
      <w:r>
        <w:rPr>
          <w:sz w:val="28"/>
          <w:szCs w:val="28"/>
          <w:lang w:val="uk-UA"/>
        </w:rPr>
        <w:t xml:space="preserve">одексу України, </w:t>
      </w:r>
      <w:r w:rsidR="00950676">
        <w:rPr>
          <w:sz w:val="28"/>
          <w:szCs w:val="28"/>
          <w:lang w:val="uk-UA"/>
        </w:rPr>
        <w:t xml:space="preserve">ст. 288.5.3. Податкового кодексу України, </w:t>
      </w:r>
      <w:r>
        <w:rPr>
          <w:sz w:val="28"/>
          <w:szCs w:val="28"/>
          <w:lang w:val="uk-UA"/>
        </w:rPr>
        <w:t>п. 34 ст. 26 Закону України «Про місцеве самоврядування в Україні»,</w:t>
      </w:r>
      <w:r w:rsidR="00DF3F63">
        <w:rPr>
          <w:sz w:val="28"/>
          <w:szCs w:val="28"/>
          <w:lang w:val="uk-UA"/>
        </w:rPr>
        <w:t xml:space="preserve"> Тетіївська </w:t>
      </w:r>
      <w:r>
        <w:rPr>
          <w:sz w:val="28"/>
          <w:szCs w:val="28"/>
          <w:lang w:val="uk-UA"/>
        </w:rPr>
        <w:t>міська рада</w:t>
      </w:r>
    </w:p>
    <w:p w:rsidR="00C20499" w:rsidRDefault="00C20499" w:rsidP="00C20499">
      <w:pPr>
        <w:rPr>
          <w:sz w:val="28"/>
          <w:szCs w:val="28"/>
          <w:lang w:val="uk-UA"/>
        </w:rPr>
      </w:pPr>
    </w:p>
    <w:p w:rsidR="00C20499" w:rsidRDefault="00C20499" w:rsidP="00C204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C20499" w:rsidRDefault="00C20499" w:rsidP="00C20499">
      <w:pPr>
        <w:jc w:val="center"/>
        <w:rPr>
          <w:sz w:val="28"/>
          <w:szCs w:val="28"/>
          <w:lang w:val="uk-UA"/>
        </w:rPr>
      </w:pPr>
    </w:p>
    <w:p w:rsidR="00C20499" w:rsidRDefault="00DF3F63" w:rsidP="00C20499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документацію</w:t>
      </w:r>
      <w:r w:rsidR="00C20499">
        <w:rPr>
          <w:sz w:val="28"/>
          <w:szCs w:val="28"/>
          <w:lang w:val="uk-UA"/>
        </w:rPr>
        <w:t xml:space="preserve"> та провести земельні торги </w:t>
      </w:r>
      <w:r w:rsidR="006113D2">
        <w:rPr>
          <w:sz w:val="28"/>
          <w:szCs w:val="28"/>
          <w:lang w:val="uk-UA"/>
        </w:rPr>
        <w:t>з продажу права оренди земельної  ділянки</w:t>
      </w:r>
      <w:r w:rsidR="00C20499">
        <w:rPr>
          <w:sz w:val="28"/>
          <w:szCs w:val="28"/>
          <w:lang w:val="uk-UA"/>
        </w:rPr>
        <w:t xml:space="preserve"> на території Тетіївської </w:t>
      </w:r>
      <w:r w:rsidR="00F07074">
        <w:rPr>
          <w:sz w:val="28"/>
          <w:szCs w:val="28"/>
          <w:lang w:val="uk-UA"/>
        </w:rPr>
        <w:t xml:space="preserve">міської ради Білоцерківського  району </w:t>
      </w:r>
      <w:r w:rsidR="00C20499">
        <w:rPr>
          <w:sz w:val="28"/>
          <w:szCs w:val="28"/>
          <w:lang w:val="uk-UA"/>
        </w:rPr>
        <w:t xml:space="preserve">  Київської області</w:t>
      </w:r>
      <w:r w:rsidR="00906E29">
        <w:rPr>
          <w:sz w:val="28"/>
          <w:szCs w:val="28"/>
          <w:lang w:val="uk-UA"/>
        </w:rPr>
        <w:t xml:space="preserve"> за межами с. </w:t>
      </w:r>
      <w:proofErr w:type="spellStart"/>
      <w:r w:rsidR="00906E29">
        <w:rPr>
          <w:sz w:val="28"/>
          <w:szCs w:val="28"/>
          <w:lang w:val="uk-UA"/>
        </w:rPr>
        <w:t>Росішки</w:t>
      </w:r>
      <w:proofErr w:type="spellEnd"/>
    </w:p>
    <w:p w:rsidR="00C20499" w:rsidRPr="007D70A6" w:rsidRDefault="00C20499" w:rsidP="007D70A6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2C28E2" w:rsidRPr="00906E29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E2" w:rsidRPr="007D70A6" w:rsidRDefault="002C28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2C28E2" w:rsidP="002C28E2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5A6B99">
              <w:rPr>
                <w:b/>
                <w:sz w:val="28"/>
                <w:szCs w:val="28"/>
                <w:lang w:val="uk-UA"/>
              </w:rPr>
              <w:t xml:space="preserve"> Нормативна грошова оцінка на 03.02.2025</w:t>
            </w:r>
          </w:p>
        </w:tc>
      </w:tr>
      <w:tr w:rsidR="002C28E2" w:rsidRPr="007D70A6" w:rsidTr="002C28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7D70A6" w:rsidRDefault="000E2E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5A6B99" w:rsidP="00AE59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2,6185</w:t>
            </w:r>
            <w:r w:rsidR="00267494">
              <w:rPr>
                <w:sz w:val="28"/>
                <w:szCs w:val="28"/>
                <w:lang w:val="uk-UA"/>
              </w:rPr>
              <w:t xml:space="preserve"> </w:t>
            </w:r>
            <w:r w:rsidR="002C28E2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Pr="00AE5958" w:rsidRDefault="005A6B99" w:rsidP="00AE5958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3224685800:03:012</w:t>
            </w:r>
            <w:r w:rsidR="00B871EF">
              <w:rPr>
                <w:sz w:val="28"/>
                <w:szCs w:val="28"/>
                <w:lang w:val="uk-UA"/>
              </w:rPr>
              <w:t>:0009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3" w:rsidRDefault="002C28E2" w:rsidP="006113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lastRenderedPageBreak/>
              <w:t>сільського</w:t>
            </w:r>
            <w:r w:rsidR="00715881">
              <w:rPr>
                <w:sz w:val="28"/>
                <w:szCs w:val="28"/>
                <w:lang w:val="uk-UA"/>
              </w:rPr>
              <w:t>сподарського призначення , 01.01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15881">
              <w:rPr>
                <w:sz w:val="28"/>
                <w:szCs w:val="28"/>
                <w:lang w:val="uk-UA"/>
              </w:rPr>
              <w:t>для ведення товарного сільськогосподарського вир</w:t>
            </w:r>
            <w:r w:rsidR="00267494">
              <w:rPr>
                <w:sz w:val="28"/>
                <w:szCs w:val="28"/>
                <w:lang w:val="uk-UA"/>
              </w:rPr>
              <w:t>обництва (</w:t>
            </w:r>
            <w:r w:rsidR="005A6B99">
              <w:rPr>
                <w:sz w:val="28"/>
                <w:szCs w:val="28"/>
                <w:lang w:val="uk-UA"/>
              </w:rPr>
              <w:t>пасовища</w:t>
            </w:r>
            <w:r w:rsidR="00B871EF">
              <w:rPr>
                <w:sz w:val="28"/>
                <w:szCs w:val="28"/>
                <w:lang w:val="uk-UA"/>
              </w:rPr>
              <w:t>)</w:t>
            </w:r>
          </w:p>
          <w:p w:rsidR="002C28E2" w:rsidRDefault="002C28E2" w:rsidP="006113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E2" w:rsidRDefault="005A6B99" w:rsidP="002C28E2">
            <w:pPr>
              <w:ind w:left="171" w:hanging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12 150,06</w:t>
            </w:r>
          </w:p>
        </w:tc>
      </w:tr>
    </w:tbl>
    <w:p w:rsid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A7258D">
        <w:rPr>
          <w:sz w:val="28"/>
          <w:szCs w:val="28"/>
          <w:lang w:val="uk-UA"/>
        </w:rPr>
        <w:t>1.1</w:t>
      </w:r>
      <w:r w:rsidR="00B57F70">
        <w:rPr>
          <w:sz w:val="28"/>
          <w:szCs w:val="28"/>
          <w:lang w:val="uk-UA"/>
        </w:rPr>
        <w:t>Внести дану земельну ділянку</w:t>
      </w:r>
      <w:r w:rsidR="00C20499"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>
        <w:rPr>
          <w:sz w:val="28"/>
          <w:szCs w:val="28"/>
          <w:lang w:val="uk-UA"/>
        </w:rPr>
        <w:t xml:space="preserve"> </w:t>
      </w:r>
    </w:p>
    <w:p w:rsidR="00C20499" w:rsidRPr="00A7258D" w:rsidRDefault="00A7258D" w:rsidP="00A725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20499" w:rsidRPr="00A7258D">
        <w:rPr>
          <w:sz w:val="28"/>
          <w:szCs w:val="28"/>
          <w:lang w:val="uk-UA"/>
        </w:rPr>
        <w:t>земельні торги.</w:t>
      </w:r>
    </w:p>
    <w:p w:rsidR="00C20499" w:rsidRPr="000E2E94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0E2E94">
        <w:rPr>
          <w:sz w:val="28"/>
          <w:szCs w:val="28"/>
          <w:lang w:val="uk-UA"/>
        </w:rPr>
        <w:t>Встановити стартову ціну права оренд</w:t>
      </w:r>
      <w:r w:rsidR="00197E79" w:rsidRPr="000E2E94">
        <w:rPr>
          <w:sz w:val="28"/>
          <w:szCs w:val="28"/>
          <w:lang w:val="uk-UA"/>
        </w:rPr>
        <w:t>и з</w:t>
      </w:r>
      <w:r w:rsidR="003066FA">
        <w:rPr>
          <w:sz w:val="28"/>
          <w:szCs w:val="28"/>
          <w:lang w:val="uk-UA"/>
        </w:rPr>
        <w:t>емельної ділянки</w:t>
      </w:r>
      <w:r w:rsidR="007109E1">
        <w:rPr>
          <w:sz w:val="28"/>
          <w:szCs w:val="28"/>
          <w:lang w:val="uk-UA"/>
        </w:rPr>
        <w:t xml:space="preserve"> в розмірі 20</w:t>
      </w:r>
      <w:r w:rsidR="001E74FE">
        <w:rPr>
          <w:sz w:val="28"/>
          <w:szCs w:val="28"/>
          <w:lang w:val="uk-UA"/>
        </w:rPr>
        <w:t xml:space="preserve"> </w:t>
      </w:r>
      <w:r w:rsidRPr="000E2E94">
        <w:rPr>
          <w:sz w:val="28"/>
          <w:szCs w:val="28"/>
          <w:lang w:val="uk-UA"/>
        </w:rPr>
        <w:t>відсотків від нормативної грошової оцінки, діючої на момент проведення торгів.</w:t>
      </w:r>
    </w:p>
    <w:p w:rsidR="00C20499" w:rsidRPr="00A5677E" w:rsidRDefault="00C20499" w:rsidP="00A5677E">
      <w:pPr>
        <w:pStyle w:val="a5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A5677E">
        <w:rPr>
          <w:sz w:val="28"/>
          <w:szCs w:val="28"/>
          <w:lang w:val="uk-UA"/>
        </w:rPr>
        <w:t>Вс</w:t>
      </w:r>
      <w:r w:rsidR="00A7258D">
        <w:rPr>
          <w:sz w:val="28"/>
          <w:szCs w:val="28"/>
          <w:lang w:val="uk-UA"/>
        </w:rPr>
        <w:t xml:space="preserve">тановити крок торгів в розмір 1% ( один </w:t>
      </w:r>
      <w:r w:rsidR="00DA3C75" w:rsidRPr="00A5677E">
        <w:rPr>
          <w:sz w:val="28"/>
          <w:szCs w:val="28"/>
          <w:lang w:val="uk-UA"/>
        </w:rPr>
        <w:t xml:space="preserve">  відсо</w:t>
      </w:r>
      <w:r w:rsidR="00A7258D">
        <w:rPr>
          <w:sz w:val="28"/>
          <w:szCs w:val="28"/>
          <w:lang w:val="uk-UA"/>
        </w:rPr>
        <w:t>ток</w:t>
      </w:r>
      <w:r w:rsidRPr="00A5677E">
        <w:rPr>
          <w:sz w:val="28"/>
          <w:szCs w:val="28"/>
          <w:lang w:val="uk-UA"/>
        </w:rPr>
        <w:t xml:space="preserve">) від стартової ціни лота. </w:t>
      </w:r>
    </w:p>
    <w:p w:rsidR="00C20499" w:rsidRDefault="00A7258D" w:rsidP="00A5677E">
      <w:pPr>
        <w:ind w:left="37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7109E1">
        <w:rPr>
          <w:sz w:val="28"/>
          <w:szCs w:val="28"/>
          <w:lang w:val="uk-UA"/>
        </w:rPr>
        <w:t>Встановити строк оренди  10</w:t>
      </w:r>
      <w:r w:rsidR="00BA0C7F">
        <w:rPr>
          <w:sz w:val="28"/>
          <w:szCs w:val="28"/>
          <w:lang w:val="uk-UA"/>
        </w:rPr>
        <w:t xml:space="preserve"> </w:t>
      </w:r>
      <w:r w:rsidR="00C20499" w:rsidRPr="000E2E94">
        <w:rPr>
          <w:sz w:val="28"/>
          <w:szCs w:val="28"/>
          <w:lang w:val="uk-UA"/>
        </w:rPr>
        <w:t xml:space="preserve"> років.</w:t>
      </w:r>
    </w:p>
    <w:p w:rsidR="00B871EF" w:rsidRDefault="00B871EF" w:rsidP="00A5677E">
      <w:pPr>
        <w:ind w:left="375"/>
        <w:contextualSpacing/>
        <w:jc w:val="both"/>
        <w:rPr>
          <w:sz w:val="28"/>
          <w:szCs w:val="28"/>
          <w:lang w:val="uk-UA"/>
        </w:rPr>
      </w:pPr>
    </w:p>
    <w:p w:rsidR="00B871EF" w:rsidRDefault="00B871EF" w:rsidP="00B871EF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документацію та провести земельні торги з продажу права оренди земельної  ділянки на території Тетіївської міської ради Білоцерківського  району   Київськ</w:t>
      </w:r>
      <w:r w:rsidR="005A6B99">
        <w:rPr>
          <w:sz w:val="28"/>
          <w:szCs w:val="28"/>
          <w:lang w:val="uk-UA"/>
        </w:rPr>
        <w:t xml:space="preserve">ої області за межами с. </w:t>
      </w:r>
      <w:proofErr w:type="spellStart"/>
      <w:r w:rsidR="005A6B99">
        <w:rPr>
          <w:sz w:val="28"/>
          <w:szCs w:val="28"/>
          <w:lang w:val="uk-UA"/>
        </w:rPr>
        <w:t>Росішки</w:t>
      </w:r>
      <w:proofErr w:type="spellEnd"/>
    </w:p>
    <w:p w:rsidR="00B871EF" w:rsidRPr="007D70A6" w:rsidRDefault="00B871EF" w:rsidP="00B871EF">
      <w:pPr>
        <w:contextualSpacing/>
        <w:jc w:val="both"/>
        <w:rPr>
          <w:sz w:val="28"/>
          <w:szCs w:val="28"/>
          <w:lang w:val="uk-UA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345"/>
        <w:gridCol w:w="3119"/>
        <w:gridCol w:w="2409"/>
        <w:gridCol w:w="2551"/>
      </w:tblGrid>
      <w:tr w:rsidR="00B871EF" w:rsidRPr="005A6B99" w:rsidTr="00D339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EF" w:rsidRPr="007D70A6" w:rsidRDefault="00B871EF" w:rsidP="00D3397A">
            <w:pPr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EF" w:rsidRPr="007D70A6" w:rsidRDefault="00B871EF" w:rsidP="00D3397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70A6">
              <w:rPr>
                <w:b/>
                <w:sz w:val="28"/>
                <w:szCs w:val="28"/>
                <w:lang w:val="uk-UA"/>
              </w:rPr>
              <w:t>Пл</w:t>
            </w:r>
            <w:proofErr w:type="spellEnd"/>
            <w:r w:rsidRPr="007D70A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EF" w:rsidRPr="007D70A6" w:rsidRDefault="00B871EF" w:rsidP="00D339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Кадастровий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EF" w:rsidRPr="007D70A6" w:rsidRDefault="00B871EF" w:rsidP="00D339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70A6">
              <w:rPr>
                <w:b/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EF" w:rsidRPr="007D70A6" w:rsidRDefault="00B871EF" w:rsidP="00D3397A">
            <w:pPr>
              <w:ind w:left="454" w:right="176" w:hanging="45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5A6B99">
              <w:rPr>
                <w:b/>
                <w:sz w:val="28"/>
                <w:szCs w:val="28"/>
                <w:lang w:val="uk-UA"/>
              </w:rPr>
              <w:t xml:space="preserve"> Нормативна грошова оцінка на 03.02.2025</w:t>
            </w:r>
          </w:p>
        </w:tc>
      </w:tr>
      <w:tr w:rsidR="00B871EF" w:rsidRPr="007D70A6" w:rsidTr="00D339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EF" w:rsidRPr="007D70A6" w:rsidRDefault="00B871EF" w:rsidP="00D33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EF" w:rsidRDefault="005A6B99" w:rsidP="00D339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</w:t>
            </w:r>
            <w:r w:rsidR="00B871EF">
              <w:rPr>
                <w:sz w:val="28"/>
                <w:szCs w:val="28"/>
                <w:lang w:val="uk-UA"/>
              </w:rPr>
              <w:t xml:space="preserve">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EF" w:rsidRPr="00AE5958" w:rsidRDefault="005A6B99" w:rsidP="00D3397A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3224685800:03:013:0015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EF" w:rsidRPr="00F431D2" w:rsidRDefault="00B871EF" w:rsidP="00D33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сільськогосподарського призначення , 01.01 для ведення товарного сільськогосподарського виробництва </w:t>
            </w:r>
            <w:r w:rsidR="005A6B99">
              <w:rPr>
                <w:sz w:val="28"/>
                <w:szCs w:val="28"/>
                <w:lang w:val="uk-UA"/>
              </w:rPr>
              <w:t>(пасовище</w:t>
            </w:r>
            <w:r w:rsidRPr="00F431D2">
              <w:rPr>
                <w:sz w:val="28"/>
                <w:szCs w:val="28"/>
                <w:lang w:val="uk-UA"/>
              </w:rPr>
              <w:t>)</w:t>
            </w:r>
          </w:p>
          <w:p w:rsidR="00B871EF" w:rsidRDefault="00B871EF" w:rsidP="00D339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EF" w:rsidRDefault="005A6B99" w:rsidP="00D3397A">
            <w:pPr>
              <w:ind w:left="171" w:hanging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141 678,98</w:t>
            </w:r>
          </w:p>
        </w:tc>
      </w:tr>
    </w:tbl>
    <w:p w:rsidR="00B871EF" w:rsidRDefault="00B871EF" w:rsidP="00B87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2.1Внести дану земельну ділянку</w:t>
      </w:r>
      <w:r w:rsidRPr="00A7258D">
        <w:rPr>
          <w:sz w:val="28"/>
          <w:szCs w:val="28"/>
          <w:lang w:val="uk-UA"/>
        </w:rPr>
        <w:t xml:space="preserve"> в перелік ділянок, що виставляються на </w:t>
      </w:r>
      <w:r>
        <w:rPr>
          <w:sz w:val="28"/>
          <w:szCs w:val="28"/>
          <w:lang w:val="uk-UA"/>
        </w:rPr>
        <w:t xml:space="preserve"> </w:t>
      </w:r>
    </w:p>
    <w:p w:rsidR="00B871EF" w:rsidRPr="00A7258D" w:rsidRDefault="00B871EF" w:rsidP="00B87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A7258D">
        <w:rPr>
          <w:sz w:val="28"/>
          <w:szCs w:val="28"/>
          <w:lang w:val="uk-UA"/>
        </w:rPr>
        <w:t>земельні торги.</w:t>
      </w:r>
    </w:p>
    <w:p w:rsidR="00B871EF" w:rsidRPr="00B871EF" w:rsidRDefault="00B871EF" w:rsidP="00B871E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 </w:t>
      </w:r>
      <w:r w:rsidRPr="00B871EF">
        <w:rPr>
          <w:sz w:val="28"/>
          <w:szCs w:val="28"/>
          <w:lang w:val="uk-UA"/>
        </w:rPr>
        <w:t>Встановити стартову ціну права оренди зем</w:t>
      </w:r>
      <w:r w:rsidR="007109E1">
        <w:rPr>
          <w:sz w:val="28"/>
          <w:szCs w:val="28"/>
          <w:lang w:val="uk-UA"/>
        </w:rPr>
        <w:t>ельної ділянки в розмірі 20</w:t>
      </w:r>
      <w:r w:rsidRPr="00B871EF">
        <w:rPr>
          <w:sz w:val="28"/>
          <w:szCs w:val="28"/>
          <w:lang w:val="uk-UA"/>
        </w:rPr>
        <w:t xml:space="preserve"> відсотків від нормативної грошової оцінки, діючої на момент проведення торгів.</w:t>
      </w:r>
    </w:p>
    <w:p w:rsidR="00B871EF" w:rsidRPr="00B871EF" w:rsidRDefault="00B871EF" w:rsidP="00B871EF">
      <w:pPr>
        <w:pStyle w:val="a5"/>
        <w:numPr>
          <w:ilvl w:val="1"/>
          <w:numId w:val="6"/>
        </w:numPr>
        <w:jc w:val="both"/>
        <w:rPr>
          <w:sz w:val="28"/>
          <w:szCs w:val="28"/>
          <w:lang w:val="uk-UA"/>
        </w:rPr>
      </w:pPr>
      <w:r w:rsidRPr="00B871EF">
        <w:rPr>
          <w:sz w:val="28"/>
          <w:szCs w:val="28"/>
          <w:lang w:val="uk-UA"/>
        </w:rPr>
        <w:t xml:space="preserve">Встановити крок торгів в розмір 1% ( один   відсоток) від стартової ціни лота. </w:t>
      </w:r>
    </w:p>
    <w:p w:rsidR="00B871EF" w:rsidRDefault="00B871EF" w:rsidP="00B871EF">
      <w:pPr>
        <w:ind w:left="37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2.4Встановити строк оре</w:t>
      </w:r>
      <w:r w:rsidR="00057CC2">
        <w:rPr>
          <w:sz w:val="28"/>
          <w:szCs w:val="28"/>
          <w:lang w:val="uk-UA"/>
        </w:rPr>
        <w:t xml:space="preserve">нди  </w:t>
      </w:r>
      <w:r w:rsidR="007109E1">
        <w:rPr>
          <w:sz w:val="28"/>
          <w:szCs w:val="28"/>
          <w:lang w:val="uk-UA"/>
        </w:rPr>
        <w:t>10</w:t>
      </w:r>
      <w:r w:rsidRPr="000E2E94">
        <w:rPr>
          <w:sz w:val="28"/>
          <w:szCs w:val="28"/>
          <w:lang w:val="uk-UA"/>
        </w:rPr>
        <w:t xml:space="preserve"> років.</w:t>
      </w:r>
    </w:p>
    <w:p w:rsidR="004B37E5" w:rsidRDefault="004B37E5" w:rsidP="00A5677E">
      <w:pPr>
        <w:ind w:left="375"/>
        <w:contextualSpacing/>
        <w:jc w:val="both"/>
        <w:rPr>
          <w:sz w:val="28"/>
          <w:szCs w:val="28"/>
          <w:lang w:val="uk-UA"/>
        </w:rPr>
      </w:pPr>
    </w:p>
    <w:p w:rsidR="006113D2" w:rsidRPr="00A5677E" w:rsidRDefault="00AC7187" w:rsidP="00A5677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5677E">
        <w:rPr>
          <w:sz w:val="28"/>
          <w:szCs w:val="28"/>
          <w:lang w:val="uk-UA"/>
        </w:rPr>
        <w:t>.</w:t>
      </w:r>
      <w:r w:rsidR="00C20499" w:rsidRPr="000E2E94">
        <w:rPr>
          <w:sz w:val="28"/>
          <w:szCs w:val="28"/>
          <w:lang w:val="uk-UA"/>
        </w:rPr>
        <w:t>Уповноважити</w:t>
      </w:r>
      <w:r w:rsidR="004063DA" w:rsidRPr="000E2E94">
        <w:rPr>
          <w:sz w:val="28"/>
          <w:szCs w:val="28"/>
          <w:lang w:val="uk-UA"/>
        </w:rPr>
        <w:t xml:space="preserve"> </w:t>
      </w:r>
      <w:r w:rsidR="00E64D48">
        <w:rPr>
          <w:sz w:val="28"/>
          <w:szCs w:val="28"/>
          <w:lang w:val="uk-UA"/>
        </w:rPr>
        <w:t>Тетіївського</w:t>
      </w:r>
      <w:r w:rsidR="00C20499" w:rsidRPr="000E2E94">
        <w:rPr>
          <w:sz w:val="28"/>
          <w:szCs w:val="28"/>
          <w:lang w:val="uk-UA"/>
        </w:rPr>
        <w:t xml:space="preserve"> міськ</w:t>
      </w:r>
      <w:r w:rsidR="00B871EF">
        <w:rPr>
          <w:sz w:val="28"/>
          <w:szCs w:val="28"/>
          <w:lang w:val="uk-UA"/>
        </w:rPr>
        <w:t>ого голову на укладання договорів</w:t>
      </w:r>
      <w:r w:rsidR="00C20499" w:rsidRPr="000E2E94">
        <w:rPr>
          <w:sz w:val="28"/>
          <w:szCs w:val="28"/>
          <w:lang w:val="uk-UA"/>
        </w:rPr>
        <w:t xml:space="preserve"> оренди</w:t>
      </w:r>
      <w:r w:rsidR="00B871EF">
        <w:rPr>
          <w:sz w:val="28"/>
          <w:szCs w:val="28"/>
          <w:lang w:val="uk-UA"/>
        </w:rPr>
        <w:t xml:space="preserve"> земельних ділянок </w:t>
      </w:r>
      <w:r w:rsidR="00F07074" w:rsidRPr="000E2E94">
        <w:rPr>
          <w:sz w:val="28"/>
          <w:szCs w:val="28"/>
          <w:lang w:val="uk-UA"/>
        </w:rPr>
        <w:t>з переможцем</w:t>
      </w:r>
      <w:r w:rsidR="00C20499" w:rsidRPr="000E2E94">
        <w:rPr>
          <w:sz w:val="28"/>
          <w:szCs w:val="28"/>
          <w:lang w:val="uk-UA"/>
        </w:rPr>
        <w:t xml:space="preserve"> торгів. </w:t>
      </w:r>
    </w:p>
    <w:p w:rsidR="003550BD" w:rsidRDefault="00AC7187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C20499">
        <w:rPr>
          <w:color w:val="000000"/>
          <w:sz w:val="28"/>
          <w:szCs w:val="28"/>
          <w:lang w:val="uk-UA"/>
        </w:rPr>
        <w:t>.</w:t>
      </w:r>
      <w:r w:rsidR="00BA3AA2" w:rsidRPr="00BA3AA2">
        <w:rPr>
          <w:b/>
          <w:sz w:val="28"/>
          <w:szCs w:val="28"/>
          <w:lang w:val="uk-UA"/>
        </w:rPr>
        <w:t xml:space="preserve"> </w:t>
      </w:r>
      <w:r w:rsidR="00BA3AA2" w:rsidRPr="00BA3AA2">
        <w:rPr>
          <w:sz w:val="28"/>
          <w:szCs w:val="28"/>
          <w:lang w:val="uk-UA"/>
        </w:rPr>
        <w:t>Контроль за виконанням дано</w:t>
      </w:r>
      <w:r w:rsidR="00BA3AA2">
        <w:rPr>
          <w:sz w:val="28"/>
          <w:szCs w:val="28"/>
          <w:lang w:val="uk-UA"/>
        </w:rPr>
        <w:t xml:space="preserve">го рішення покласти на постійну </w:t>
      </w:r>
      <w:r w:rsidR="00BA3AA2" w:rsidRPr="00BA3AA2">
        <w:rPr>
          <w:sz w:val="28"/>
          <w:szCs w:val="28"/>
          <w:lang w:val="uk-UA"/>
        </w:rPr>
        <w:t xml:space="preserve">депутатську комісію з питань регулювання земельних відносин, архітектури, будівництва та    охорони навколишнього середовища (голова комісії - Крамар О.А.) та на    першого заступника міського голови </w:t>
      </w:r>
      <w:proofErr w:type="spellStart"/>
      <w:r w:rsidR="00BA3AA2" w:rsidRPr="00BA3AA2">
        <w:rPr>
          <w:sz w:val="28"/>
          <w:szCs w:val="28"/>
          <w:lang w:val="uk-UA"/>
        </w:rPr>
        <w:t>Кизимишина</w:t>
      </w:r>
      <w:proofErr w:type="spellEnd"/>
      <w:r w:rsidR="00BA3AA2" w:rsidRPr="00BA3AA2">
        <w:rPr>
          <w:sz w:val="28"/>
          <w:szCs w:val="28"/>
          <w:lang w:val="uk-UA"/>
        </w:rPr>
        <w:t xml:space="preserve"> В.Й.</w:t>
      </w:r>
    </w:p>
    <w:p w:rsidR="00EC73E6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C73E6" w:rsidRPr="004B37E5" w:rsidRDefault="00EC73E6" w:rsidP="004B37E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4C491F" w:rsidRDefault="004C491F" w:rsidP="00B06E6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AA08A1" w:rsidRDefault="008F2C3C" w:rsidP="008F2C3C">
      <w:pPr>
        <w:widowControl w:val="0"/>
        <w:autoSpaceDE w:val="0"/>
        <w:autoSpaceDN w:val="0"/>
        <w:ind w:right="-66"/>
        <w:rPr>
          <w:b/>
          <w:bCs/>
          <w:lang w:eastAsia="x-none"/>
        </w:rPr>
      </w:pPr>
      <w:bookmarkStart w:id="0" w:name="_GoBack"/>
      <w:bookmarkEnd w:id="0"/>
      <w:r w:rsidRPr="008F2C3C"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p w:rsidR="00AA08A1" w:rsidRDefault="00AA08A1" w:rsidP="00AA08A1">
      <w:pPr>
        <w:widowControl w:val="0"/>
        <w:autoSpaceDE w:val="0"/>
        <w:autoSpaceDN w:val="0"/>
        <w:ind w:left="142" w:right="-66" w:firstLine="578"/>
        <w:rPr>
          <w:b/>
          <w:bCs/>
          <w:lang w:eastAsia="x-none"/>
        </w:rPr>
      </w:pPr>
    </w:p>
    <w:sectPr w:rsidR="00AA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BCE"/>
    <w:multiLevelType w:val="hybridMultilevel"/>
    <w:tmpl w:val="AFAE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D7EDA"/>
    <w:multiLevelType w:val="multilevel"/>
    <w:tmpl w:val="8EEA08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4264FA"/>
    <w:multiLevelType w:val="multilevel"/>
    <w:tmpl w:val="3620B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750C22"/>
    <w:multiLevelType w:val="multilevel"/>
    <w:tmpl w:val="6C5EE6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3555F68"/>
    <w:multiLevelType w:val="multilevel"/>
    <w:tmpl w:val="ABF44D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A9D1D83"/>
    <w:multiLevelType w:val="multilevel"/>
    <w:tmpl w:val="AA724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E"/>
    <w:rsid w:val="00030C19"/>
    <w:rsid w:val="00053A56"/>
    <w:rsid w:val="00057CC2"/>
    <w:rsid w:val="000A342E"/>
    <w:rsid w:val="000A4417"/>
    <w:rsid w:val="000C7529"/>
    <w:rsid w:val="000E2E94"/>
    <w:rsid w:val="000F0CF4"/>
    <w:rsid w:val="001476F6"/>
    <w:rsid w:val="0015769F"/>
    <w:rsid w:val="001602A7"/>
    <w:rsid w:val="001817FF"/>
    <w:rsid w:val="00197E79"/>
    <w:rsid w:val="001E74FE"/>
    <w:rsid w:val="00201211"/>
    <w:rsid w:val="002222B0"/>
    <w:rsid w:val="002510BC"/>
    <w:rsid w:val="00267494"/>
    <w:rsid w:val="002C28E2"/>
    <w:rsid w:val="002D3321"/>
    <w:rsid w:val="002D6201"/>
    <w:rsid w:val="003066FA"/>
    <w:rsid w:val="00332025"/>
    <w:rsid w:val="003550BD"/>
    <w:rsid w:val="00372122"/>
    <w:rsid w:val="003D0922"/>
    <w:rsid w:val="004063DA"/>
    <w:rsid w:val="004A04DC"/>
    <w:rsid w:val="004B37E5"/>
    <w:rsid w:val="004C032E"/>
    <w:rsid w:val="004C491F"/>
    <w:rsid w:val="005A6B99"/>
    <w:rsid w:val="005E5661"/>
    <w:rsid w:val="006113D2"/>
    <w:rsid w:val="006A1A30"/>
    <w:rsid w:val="006B381D"/>
    <w:rsid w:val="007109E1"/>
    <w:rsid w:val="00715881"/>
    <w:rsid w:val="00784111"/>
    <w:rsid w:val="007A4895"/>
    <w:rsid w:val="007D70A6"/>
    <w:rsid w:val="00851914"/>
    <w:rsid w:val="008561F3"/>
    <w:rsid w:val="00896A47"/>
    <w:rsid w:val="008F2C3C"/>
    <w:rsid w:val="00906E29"/>
    <w:rsid w:val="00950676"/>
    <w:rsid w:val="009644B7"/>
    <w:rsid w:val="00974413"/>
    <w:rsid w:val="0098604F"/>
    <w:rsid w:val="009E24DE"/>
    <w:rsid w:val="00A5677E"/>
    <w:rsid w:val="00A60357"/>
    <w:rsid w:val="00A7258D"/>
    <w:rsid w:val="00AA08A1"/>
    <w:rsid w:val="00AC7187"/>
    <w:rsid w:val="00AE5958"/>
    <w:rsid w:val="00B01E09"/>
    <w:rsid w:val="00B06E6F"/>
    <w:rsid w:val="00B57F70"/>
    <w:rsid w:val="00B871EF"/>
    <w:rsid w:val="00BA0C7F"/>
    <w:rsid w:val="00BA2873"/>
    <w:rsid w:val="00BA3AA2"/>
    <w:rsid w:val="00BD0D0A"/>
    <w:rsid w:val="00BE23CC"/>
    <w:rsid w:val="00BE3327"/>
    <w:rsid w:val="00C20499"/>
    <w:rsid w:val="00C969DC"/>
    <w:rsid w:val="00DA380C"/>
    <w:rsid w:val="00DA3C75"/>
    <w:rsid w:val="00DF3F63"/>
    <w:rsid w:val="00E337AA"/>
    <w:rsid w:val="00E47941"/>
    <w:rsid w:val="00E64D48"/>
    <w:rsid w:val="00E759E6"/>
    <w:rsid w:val="00EC73E6"/>
    <w:rsid w:val="00F07074"/>
    <w:rsid w:val="00F431D2"/>
    <w:rsid w:val="00F56851"/>
    <w:rsid w:val="00FB7CB7"/>
    <w:rsid w:val="00FC6E1A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8E5A"/>
  <w15:docId w15:val="{8B5C9D93-2FBE-4B99-BFFB-D4D1672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C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126</cp:revision>
  <cp:lastPrinted>2025-02-25T12:52:00Z</cp:lastPrinted>
  <dcterms:created xsi:type="dcterms:W3CDTF">2022-06-24T06:19:00Z</dcterms:created>
  <dcterms:modified xsi:type="dcterms:W3CDTF">2025-02-25T12:52:00Z</dcterms:modified>
</cp:coreProperties>
</file>