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2A6B6" w14:textId="77777777" w:rsidR="00265B5A" w:rsidRPr="00265B5A" w:rsidRDefault="00265B5A" w:rsidP="00265B5A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124E42" w14:textId="77777777" w:rsidR="00265B5A" w:rsidRPr="00265B5A" w:rsidRDefault="00265B5A" w:rsidP="00265B5A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5B5A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09C88CD7" wp14:editId="6DCFC196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13861" w14:textId="77777777" w:rsidR="00265B5A" w:rsidRPr="00265B5A" w:rsidRDefault="00265B5A" w:rsidP="00265B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B5A">
        <w:rPr>
          <w:rFonts w:ascii="Times New Roman" w:eastAsia="Times New Roman" w:hAnsi="Times New Roman" w:cs="Times New Roman"/>
          <w:sz w:val="28"/>
          <w:szCs w:val="28"/>
        </w:rPr>
        <w:t>КИЇВСЬКА ОБЛАСТЬ</w:t>
      </w:r>
    </w:p>
    <w:p w14:paraId="56ECCB7C" w14:textId="77777777" w:rsidR="00265B5A" w:rsidRPr="00265B5A" w:rsidRDefault="00265B5A" w:rsidP="00265B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47439D" w14:textId="77777777" w:rsidR="00265B5A" w:rsidRPr="00265B5A" w:rsidRDefault="00265B5A" w:rsidP="00265B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65B5A">
        <w:rPr>
          <w:rFonts w:ascii="Times New Roman" w:eastAsia="Times New Roman" w:hAnsi="Times New Roman" w:cs="Times New Roman"/>
          <w:b/>
          <w:sz w:val="32"/>
          <w:szCs w:val="32"/>
        </w:rPr>
        <w:t>ТЕТІЇВСЬКА МІСЬКА РАДА</w:t>
      </w:r>
    </w:p>
    <w:p w14:paraId="29F9C9A2" w14:textId="77777777" w:rsidR="00265B5A" w:rsidRPr="00265B5A" w:rsidRDefault="00265B5A" w:rsidP="00265B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B5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265B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ІІІ </w:t>
      </w:r>
      <w:r w:rsidRPr="00265B5A">
        <w:rPr>
          <w:rFonts w:ascii="Times New Roman" w:eastAsia="Times New Roman" w:hAnsi="Times New Roman" w:cs="Times New Roman"/>
          <w:b/>
          <w:sz w:val="28"/>
          <w:szCs w:val="28"/>
        </w:rPr>
        <w:t>СКЛИКАННЯ</w:t>
      </w:r>
    </w:p>
    <w:p w14:paraId="6EB91F65" w14:textId="77777777" w:rsidR="00265B5A" w:rsidRPr="00265B5A" w:rsidRDefault="00265B5A" w:rsidP="00265B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C7696F" w14:textId="41AD0E71" w:rsidR="00622383" w:rsidRPr="00622383" w:rsidRDefault="00E27322" w:rsidP="0062238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</w:t>
      </w:r>
      <w:r w:rsidR="00622383" w:rsidRPr="006223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ТРИДЦЯТЬ ТРЕТЯ </w:t>
      </w:r>
      <w:r w:rsidR="00622383" w:rsidRPr="00622383">
        <w:rPr>
          <w:rFonts w:ascii="Times New Roman" w:eastAsia="Times New Roman" w:hAnsi="Times New Roman" w:cs="Times New Roman"/>
          <w:b/>
          <w:sz w:val="28"/>
          <w:szCs w:val="28"/>
        </w:rPr>
        <w:t>СЕСІЯ</w:t>
      </w:r>
    </w:p>
    <w:p w14:paraId="2124CFEC" w14:textId="4E809267" w:rsidR="00622383" w:rsidRPr="00622383" w:rsidRDefault="00622383" w:rsidP="00622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238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223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Р І Ш Е Н Н Я</w:t>
      </w:r>
    </w:p>
    <w:p w14:paraId="1C49494F" w14:textId="2C3F4E63" w:rsidR="00622383" w:rsidRPr="00B1447D" w:rsidRDefault="00622383" w:rsidP="00622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2383">
        <w:rPr>
          <w:rFonts w:ascii="Times New Roman" w:eastAsia="Times New Roman" w:hAnsi="Times New Roman" w:cs="Times New Roman"/>
          <w:sz w:val="28"/>
          <w:szCs w:val="28"/>
        </w:rPr>
        <w:br/>
      </w:r>
      <w:r w:rsidR="00B1447D" w:rsidRPr="00B1447D">
        <w:rPr>
          <w:rFonts w:ascii="Times New Roman" w:eastAsia="Calibri" w:hAnsi="Times New Roman" w:cs="Times New Roman"/>
          <w:b/>
          <w:sz w:val="28"/>
          <w:szCs w:val="28"/>
        </w:rPr>
        <w:t xml:space="preserve">28 </w:t>
      </w:r>
      <w:r w:rsidRPr="00B1447D">
        <w:rPr>
          <w:rFonts w:ascii="Times New Roman" w:eastAsia="Calibri" w:hAnsi="Times New Roman" w:cs="Times New Roman"/>
          <w:b/>
          <w:sz w:val="28"/>
          <w:szCs w:val="28"/>
        </w:rPr>
        <w:t xml:space="preserve">січня </w:t>
      </w:r>
      <w:r w:rsidRPr="00B1447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2025 року  </w:t>
      </w:r>
      <w:r w:rsidRPr="00B1447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B144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="00B1447D" w:rsidRPr="00B144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Pr="00B144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Pr="00B1447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№ </w:t>
      </w:r>
      <w:r w:rsidRPr="00B144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B1447D" w:rsidRPr="00B144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1567</w:t>
      </w:r>
      <w:r w:rsidRPr="00B144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B1447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144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B144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33–</w:t>
      </w:r>
      <w:r w:rsidRPr="00B14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B14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</w:t>
      </w:r>
    </w:p>
    <w:p w14:paraId="2ACA8235" w14:textId="428E147F" w:rsidR="003710F3" w:rsidRPr="003710F3" w:rsidRDefault="003710F3" w:rsidP="00265B5A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5F2082A" w14:textId="77777777" w:rsidR="003710F3" w:rsidRPr="003710F3" w:rsidRDefault="003710F3" w:rsidP="003710F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10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укладання попередніх договорів оренди</w:t>
      </w:r>
    </w:p>
    <w:p w14:paraId="21301617" w14:textId="77777777" w:rsidR="003710F3" w:rsidRPr="003710F3" w:rsidRDefault="003710F3" w:rsidP="003710F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10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користування земельними ділянками </w:t>
      </w:r>
    </w:p>
    <w:p w14:paraId="4CCC3A3C" w14:textId="3E342F32" w:rsidR="003710F3" w:rsidRDefault="003710F3" w:rsidP="003710F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10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</w:t>
      </w:r>
      <w:r w:rsidR="00591E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Тетіївській </w:t>
      </w:r>
      <w:r w:rsidR="006033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міській раді </w:t>
      </w:r>
      <w:r w:rsidR="005E241F" w:rsidRPr="005E24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 невитребувані паї)</w:t>
      </w:r>
    </w:p>
    <w:p w14:paraId="730363CF" w14:textId="290434DD" w:rsidR="003D3A4C" w:rsidRPr="003710F3" w:rsidRDefault="003D3A4C" w:rsidP="003710F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ТОВ «Дібрівка-Агросервіс»</w:t>
      </w:r>
    </w:p>
    <w:p w14:paraId="51E2ED62" w14:textId="77777777" w:rsidR="003710F3" w:rsidRPr="003710F3" w:rsidRDefault="003710F3" w:rsidP="003710F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9B99D6D" w14:textId="143E6DAF" w:rsidR="003710F3" w:rsidRPr="003710F3" w:rsidRDefault="003710F3" w:rsidP="003710F3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1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3D3A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Розглянувши заяви</w:t>
      </w:r>
      <w:r w:rsidR="00D342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підприємств, організацій,</w:t>
      </w:r>
      <w:r w:rsidRPr="00371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Земельним кодексом </w:t>
      </w:r>
      <w:r w:rsidR="002D1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</w:t>
      </w:r>
      <w:r w:rsidRPr="00371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Законом України „Про місцеве самоврядування в Україні”, Законом України „Про оренду</w:t>
      </w:r>
      <w:r w:rsidR="008F7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землі</w:t>
      </w:r>
      <w:r w:rsidRPr="00371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”, ст.288 Податкового кодексу України та в інтересах територіальної громади Тетіївської міської ради</w:t>
      </w:r>
      <w:r w:rsidRPr="007D5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D1551" w:rsidRPr="007D5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D51EB" w:rsidRPr="007D51EB">
        <w:rPr>
          <w:rFonts w:ascii="Times New Roman" w:hAnsi="Times New Roman" w:cs="Times New Roman"/>
          <w:sz w:val="28"/>
          <w:szCs w:val="28"/>
          <w:lang w:val="uk-UA"/>
        </w:rPr>
        <w:t>Тетіївська</w:t>
      </w:r>
      <w:r w:rsidR="007D51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7D5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</w:t>
      </w:r>
      <w:r w:rsidR="002D1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71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</w:t>
      </w:r>
    </w:p>
    <w:p w14:paraId="0A6781C6" w14:textId="0DBF6F65" w:rsidR="00622383" w:rsidRDefault="003710F3" w:rsidP="003A1E9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2D15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2D15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 w:rsidR="002D15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2D15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</w:t>
      </w:r>
      <w:r w:rsidR="002D15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2D15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</w:t>
      </w:r>
      <w:r w:rsidR="002D15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Pr="003710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: </w:t>
      </w:r>
    </w:p>
    <w:p w14:paraId="04214040" w14:textId="77777777" w:rsidR="008400DD" w:rsidRDefault="008400DD" w:rsidP="003A1E9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014CD9B" w14:textId="0AAA8077" w:rsidR="00622383" w:rsidRDefault="00622383" w:rsidP="00622383">
      <w:pPr>
        <w:tabs>
          <w:tab w:val="left" w:pos="9498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FA2F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.Укласти п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опередні договора оренди з</w:t>
      </w:r>
      <w:r w:rsidRPr="00FA2F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підприємствами та організаціями, що використовують землі комунальної власно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сті Тетіївської міської ради за межами с. Стадниця до оформлення документації на земельну ділянку</w:t>
      </w:r>
    </w:p>
    <w:p w14:paraId="4A0F04F6" w14:textId="77777777" w:rsidR="008400DD" w:rsidRDefault="008400DD" w:rsidP="00622383">
      <w:pPr>
        <w:tabs>
          <w:tab w:val="left" w:pos="9498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9206BBB" w14:textId="77777777" w:rsidR="00622383" w:rsidRPr="001751C1" w:rsidRDefault="00622383" w:rsidP="00622383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- ТОВ «Дібрівка </w:t>
      </w:r>
      <w:r w:rsidRPr="001751C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Агросервіс»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площею 2,0</w:t>
      </w:r>
      <w:r w:rsidRPr="001751C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га для ведення товарного сільськогосподарського виробництва (відумерла спадщина), кадастровий номер земельної ділянки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3224686600:02:004:0020</w:t>
      </w:r>
      <w:r w:rsidRPr="00EC595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</w:t>
      </w:r>
      <w:r w:rsidRPr="0080475E">
        <w:rPr>
          <w:rFonts w:ascii="Times New Roman" w:eastAsia="Times New Roman" w:hAnsi="Times New Roman" w:cs="Times New Roman"/>
          <w:color w:val="FF0000"/>
          <w:sz w:val="28"/>
          <w:szCs w:val="20"/>
          <w:lang w:val="uk-UA" w:eastAsia="ru-RU"/>
        </w:rPr>
        <w:t xml:space="preserve"> </w:t>
      </w:r>
      <w:r w:rsidRPr="001751C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 рахунок земель комунальної власності Тетіївської міської </w:t>
      </w:r>
      <w:r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ради.</w:t>
      </w:r>
    </w:p>
    <w:p w14:paraId="2BD1B629" w14:textId="4ACDD1A6" w:rsidR="00622383" w:rsidRPr="003A1E90" w:rsidRDefault="00622383" w:rsidP="00622383">
      <w:pPr>
        <w:tabs>
          <w:tab w:val="left" w:pos="9498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3A1E90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 </w:t>
      </w:r>
      <w:r w:rsidRPr="003A1E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Встановити орендну плату в розмірі 12 % від нормативної  грошової оцінки земельн</w:t>
      </w:r>
      <w:r w:rsidR="003A1E90" w:rsidRPr="003A1E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ої ділянки, що становить 10 057,85</w:t>
      </w:r>
      <w:r w:rsidRPr="003A1E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грн за один  рік оренди. Нормативна грошова оцінка земельної ділянки </w:t>
      </w:r>
      <w:r w:rsidR="003A1E90" w:rsidRPr="003A1E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становить 83 815,42</w:t>
      </w:r>
      <w:r w:rsidRPr="003A1E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грн  </w:t>
      </w:r>
    </w:p>
    <w:p w14:paraId="2746001D" w14:textId="79F910BE" w:rsidR="00622383" w:rsidRPr="003A1E90" w:rsidRDefault="00622383" w:rsidP="00622383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3A1E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Термін дії договору з 01.01.2025 року по 31.12.2025 року.  </w:t>
      </w:r>
    </w:p>
    <w:p w14:paraId="437F1B5F" w14:textId="77777777" w:rsidR="00622383" w:rsidRDefault="00622383" w:rsidP="00622383">
      <w:pPr>
        <w:tabs>
          <w:tab w:val="left" w:pos="9498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E49E63F" w14:textId="77777777" w:rsidR="00622383" w:rsidRPr="001751C1" w:rsidRDefault="00622383" w:rsidP="00622383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- ТОВ «Дібрівка </w:t>
      </w:r>
      <w:r w:rsidRPr="001751C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Агросервіс»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площею 0,6937</w:t>
      </w:r>
      <w:r w:rsidRPr="001751C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га для ведення товарного сільськогосподарського виробництва (відумерла спадщина), кадастровий </w:t>
      </w:r>
      <w:r w:rsidRPr="001751C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 xml:space="preserve">номер земельної ділянки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3224686600:02:004:0021</w:t>
      </w:r>
      <w:r w:rsidRPr="00EC595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</w:t>
      </w:r>
      <w:r w:rsidRPr="0080475E">
        <w:rPr>
          <w:rFonts w:ascii="Times New Roman" w:eastAsia="Times New Roman" w:hAnsi="Times New Roman" w:cs="Times New Roman"/>
          <w:color w:val="FF0000"/>
          <w:sz w:val="28"/>
          <w:szCs w:val="20"/>
          <w:lang w:val="uk-UA" w:eastAsia="ru-RU"/>
        </w:rPr>
        <w:t xml:space="preserve"> </w:t>
      </w:r>
      <w:r w:rsidRPr="001751C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 рахунок земель комунальної власності Тетіївської міської </w:t>
      </w:r>
      <w:r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ради.</w:t>
      </w:r>
    </w:p>
    <w:p w14:paraId="7412FDD0" w14:textId="2796FF42" w:rsidR="00622383" w:rsidRPr="003A1E90" w:rsidRDefault="00622383" w:rsidP="00622383">
      <w:pPr>
        <w:tabs>
          <w:tab w:val="left" w:pos="9498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3A1E90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 </w:t>
      </w:r>
      <w:r w:rsidRPr="003A1E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Встановити орендну плату в розмірі 12 % від нормативної  грошової оцінки земельн</w:t>
      </w:r>
      <w:r w:rsidR="003A1E90" w:rsidRPr="003A1E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ої ділянки, що становить 3454,64</w:t>
      </w:r>
      <w:r w:rsidRPr="003A1E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грн за один  рік оренди. Нормативна грошова оцінка земел</w:t>
      </w:r>
      <w:r w:rsidR="003A1E90" w:rsidRPr="003A1E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ьної ділянки становить 28 788,64</w:t>
      </w:r>
      <w:r w:rsidRPr="003A1E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грн  </w:t>
      </w:r>
    </w:p>
    <w:p w14:paraId="17A00961" w14:textId="3AD9A295" w:rsidR="00622383" w:rsidRPr="003A1E90" w:rsidRDefault="00622383" w:rsidP="00622383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3A1E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Термін дії договору з 01.01.2025 року по 31.12.2025 року.  </w:t>
      </w:r>
    </w:p>
    <w:p w14:paraId="7194889B" w14:textId="77777777" w:rsidR="00622383" w:rsidRDefault="00622383" w:rsidP="00622383">
      <w:pPr>
        <w:tabs>
          <w:tab w:val="left" w:pos="9498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A498F41" w14:textId="77777777" w:rsidR="00622383" w:rsidRPr="001751C1" w:rsidRDefault="00622383" w:rsidP="00622383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- ТОВ «Дібрівка </w:t>
      </w:r>
      <w:r w:rsidRPr="001751C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Агросервіс»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площею 0,1062</w:t>
      </w:r>
      <w:r w:rsidRPr="001751C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га для ведення товарного сільськогосподарського виробництва (відумерла спадщина), кадастровий номер земельної ділянки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3224686600:02:018:0016</w:t>
      </w:r>
      <w:r w:rsidRPr="00EC595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</w:t>
      </w:r>
      <w:r w:rsidRPr="0080475E">
        <w:rPr>
          <w:rFonts w:ascii="Times New Roman" w:eastAsia="Times New Roman" w:hAnsi="Times New Roman" w:cs="Times New Roman"/>
          <w:color w:val="FF0000"/>
          <w:sz w:val="28"/>
          <w:szCs w:val="20"/>
          <w:lang w:val="uk-UA" w:eastAsia="ru-RU"/>
        </w:rPr>
        <w:t xml:space="preserve"> </w:t>
      </w:r>
      <w:r w:rsidRPr="001751C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 рахунок земель комунальної власності Тетіївської міської </w:t>
      </w:r>
      <w:r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ради.</w:t>
      </w:r>
    </w:p>
    <w:p w14:paraId="23098EA6" w14:textId="36D92F14" w:rsidR="00622383" w:rsidRPr="000A79BE" w:rsidRDefault="00622383" w:rsidP="00622383">
      <w:pPr>
        <w:tabs>
          <w:tab w:val="left" w:pos="9498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622383">
        <w:rPr>
          <w:rFonts w:ascii="Times New Roman" w:eastAsia="Times New Roman" w:hAnsi="Times New Roman" w:cs="Times New Roman"/>
          <w:b/>
          <w:color w:val="FF0000"/>
          <w:sz w:val="28"/>
          <w:szCs w:val="20"/>
          <w:lang w:val="uk-UA" w:eastAsia="ru-RU"/>
        </w:rPr>
        <w:t xml:space="preserve">    </w:t>
      </w:r>
      <w:r w:rsidRPr="00622383">
        <w:rPr>
          <w:rFonts w:ascii="Times New Roman" w:eastAsia="Times New Roman" w:hAnsi="Times New Roman" w:cs="Times New Roman"/>
          <w:color w:val="FF0000"/>
          <w:sz w:val="28"/>
          <w:szCs w:val="20"/>
          <w:lang w:val="uk-UA" w:eastAsia="ru-RU"/>
        </w:rPr>
        <w:t xml:space="preserve"> </w:t>
      </w:r>
      <w:r w:rsidRPr="000A79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Встановити орендну плату в розмірі 12 % від нормативної  грошової оцінки земельн</w:t>
      </w:r>
      <w:r w:rsidR="000A79BE" w:rsidRPr="000A79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ої ділянки, що становить 565,12</w:t>
      </w:r>
      <w:r w:rsidRPr="000A79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грн за один  рік оренди. Нормативна грошова оцінка зем</w:t>
      </w:r>
      <w:r w:rsidR="000A79BE" w:rsidRPr="000A79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ельної ділянки становить 4709,33</w:t>
      </w:r>
      <w:r w:rsidRPr="000A79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грн  </w:t>
      </w:r>
    </w:p>
    <w:p w14:paraId="40B24E92" w14:textId="1A102D56" w:rsidR="00622383" w:rsidRPr="000A79BE" w:rsidRDefault="00622383" w:rsidP="00622383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0A79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Термін дії договору з 01.01.2025 року по 31.12.2025 року.  </w:t>
      </w:r>
    </w:p>
    <w:p w14:paraId="137D0FD5" w14:textId="77777777" w:rsidR="00622383" w:rsidRPr="000A79BE" w:rsidRDefault="00622383" w:rsidP="00622383">
      <w:pPr>
        <w:tabs>
          <w:tab w:val="left" w:pos="9498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D51B39" w14:textId="77777777" w:rsidR="00622383" w:rsidRPr="001751C1" w:rsidRDefault="00622383" w:rsidP="00622383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- ТОВ «Дібрівка </w:t>
      </w:r>
      <w:r w:rsidRPr="001751C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Агросервіс»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площею 2,0</w:t>
      </w:r>
      <w:r w:rsidRPr="001751C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га для ведення товарного сільськогосподарського виробництва (відумерла спадщина), кадастровий номер земельної ділянки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3224686600:02:018:0017</w:t>
      </w:r>
      <w:r w:rsidRPr="00EC595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</w:t>
      </w:r>
      <w:r w:rsidRPr="0080475E">
        <w:rPr>
          <w:rFonts w:ascii="Times New Roman" w:eastAsia="Times New Roman" w:hAnsi="Times New Roman" w:cs="Times New Roman"/>
          <w:color w:val="FF0000"/>
          <w:sz w:val="28"/>
          <w:szCs w:val="20"/>
          <w:lang w:val="uk-UA" w:eastAsia="ru-RU"/>
        </w:rPr>
        <w:t xml:space="preserve"> </w:t>
      </w:r>
      <w:r w:rsidRPr="001751C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 рахунок земель комунальної власності Тетіївської міської </w:t>
      </w:r>
      <w:r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ради.</w:t>
      </w:r>
    </w:p>
    <w:p w14:paraId="6D822010" w14:textId="195AA8AC" w:rsidR="00622383" w:rsidRPr="000A79BE" w:rsidRDefault="00622383" w:rsidP="00622383">
      <w:pPr>
        <w:tabs>
          <w:tab w:val="left" w:pos="9498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622383">
        <w:rPr>
          <w:rFonts w:ascii="Times New Roman" w:eastAsia="Times New Roman" w:hAnsi="Times New Roman" w:cs="Times New Roman"/>
          <w:b/>
          <w:color w:val="FF0000"/>
          <w:sz w:val="28"/>
          <w:szCs w:val="20"/>
          <w:lang w:val="uk-UA" w:eastAsia="ru-RU"/>
        </w:rPr>
        <w:t xml:space="preserve">    </w:t>
      </w:r>
      <w:r w:rsidRPr="00622383">
        <w:rPr>
          <w:rFonts w:ascii="Times New Roman" w:eastAsia="Times New Roman" w:hAnsi="Times New Roman" w:cs="Times New Roman"/>
          <w:color w:val="FF0000"/>
          <w:sz w:val="28"/>
          <w:szCs w:val="20"/>
          <w:lang w:val="uk-UA" w:eastAsia="ru-RU"/>
        </w:rPr>
        <w:t xml:space="preserve"> </w:t>
      </w:r>
      <w:r w:rsidRPr="000A79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Встановити орендну плату в розмірі 12 % від нормативної  грошової оцінки земельн</w:t>
      </w:r>
      <w:r w:rsidR="000A79BE" w:rsidRPr="000A79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ої ділянки, що становить 10501,90</w:t>
      </w:r>
      <w:r w:rsidRPr="000A79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грн за один  рік оренди. Нормативна грошова оцінка земельної ділянки ста</w:t>
      </w:r>
      <w:r w:rsidR="000A79BE" w:rsidRPr="000A79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новить 87 515,81</w:t>
      </w:r>
      <w:r w:rsidRPr="000A79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грн  </w:t>
      </w:r>
    </w:p>
    <w:p w14:paraId="3414F528" w14:textId="6E40E3FE" w:rsidR="00622383" w:rsidRPr="000A79BE" w:rsidRDefault="00622383" w:rsidP="00622383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0A79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Термін дії договору з 01.01.2025 року по 31.12.2025 року.  </w:t>
      </w:r>
    </w:p>
    <w:p w14:paraId="230DD660" w14:textId="77777777" w:rsidR="00622383" w:rsidRPr="000A79BE" w:rsidRDefault="00622383" w:rsidP="00622383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64E5E85B" w14:textId="77777777" w:rsidR="00622383" w:rsidRPr="001751C1" w:rsidRDefault="00622383" w:rsidP="00622383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- ТОВ «Дібрівка </w:t>
      </w:r>
      <w:r w:rsidRPr="001751C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Агросервіс»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площею 2,0</w:t>
      </w:r>
      <w:r w:rsidRPr="001751C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га для ведення товарного сільськогосподарського виробництва (відумерла спадщина), кадастровий номер земельної ділянки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3224686600:02:018:0018</w:t>
      </w:r>
      <w:r w:rsidRPr="00EC595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</w:t>
      </w:r>
      <w:r w:rsidRPr="0080475E">
        <w:rPr>
          <w:rFonts w:ascii="Times New Roman" w:eastAsia="Times New Roman" w:hAnsi="Times New Roman" w:cs="Times New Roman"/>
          <w:color w:val="FF0000"/>
          <w:sz w:val="28"/>
          <w:szCs w:val="20"/>
          <w:lang w:val="uk-UA" w:eastAsia="ru-RU"/>
        </w:rPr>
        <w:t xml:space="preserve"> </w:t>
      </w:r>
      <w:r w:rsidRPr="001751C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 рахунок земель комунальної власності Тетіївської міської </w:t>
      </w:r>
      <w:r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ради.</w:t>
      </w:r>
    </w:p>
    <w:p w14:paraId="630FCFD6" w14:textId="7B668EBC" w:rsidR="00622383" w:rsidRPr="000A79BE" w:rsidRDefault="00622383" w:rsidP="00622383">
      <w:pPr>
        <w:tabs>
          <w:tab w:val="left" w:pos="9498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0A79B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 </w:t>
      </w:r>
      <w:r w:rsidRPr="000A79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Встановити орендну плату в розмірі 12 % від нормативної  грошової оцінки земельн</w:t>
      </w:r>
      <w:r w:rsidR="000A79BE" w:rsidRPr="000A79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ої ділянки, що становить 10379,82</w:t>
      </w:r>
      <w:r w:rsidRPr="000A79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грн за один  рік оренди. Нормативна грошова оцінка земел</w:t>
      </w:r>
      <w:r w:rsidR="000A79BE" w:rsidRPr="000A79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ьної ділянки становить 86498,49</w:t>
      </w:r>
      <w:r w:rsidRPr="000A79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грн  </w:t>
      </w:r>
    </w:p>
    <w:p w14:paraId="70A52A58" w14:textId="61AB8FC1" w:rsidR="00622383" w:rsidRPr="000A79BE" w:rsidRDefault="00622383" w:rsidP="00622383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0A79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Термін дії договору з 01.01.2025 року по 31.12.2025 року.  </w:t>
      </w:r>
    </w:p>
    <w:p w14:paraId="43D9A038" w14:textId="344E7464" w:rsidR="002A101A" w:rsidRDefault="002A101A" w:rsidP="0062238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9AE6249" w14:textId="54412A1D" w:rsidR="001751C1" w:rsidRDefault="002A101A" w:rsidP="002A101A">
      <w:pPr>
        <w:tabs>
          <w:tab w:val="left" w:pos="9498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AD43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.Укласти попередні договора</w:t>
      </w:r>
      <w:r w:rsidR="001751C1" w:rsidRPr="001751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оренди з підприємствами та організаціями, що використовують землі комунальної власності Тетіївської міської ради за межами с. Голодьки до реєстрації договорів згідно чинного законодавства</w:t>
      </w:r>
    </w:p>
    <w:p w14:paraId="4180D350" w14:textId="77777777" w:rsidR="001751C1" w:rsidRPr="001751C1" w:rsidRDefault="00571DFF" w:rsidP="002A101A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- ТОВ «Дібрівка </w:t>
      </w:r>
      <w:r w:rsidR="001751C1" w:rsidRPr="001751C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Агросервіс» </w:t>
      </w:r>
      <w:r w:rsidR="001751C1" w:rsidRPr="001751C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площею 1,4094 га для ведення товарного сільськогосподарського виробництва (відумерла спадщина), кадастровий номер земельної ділянки </w:t>
      </w:r>
      <w:r w:rsidR="001751C1" w:rsidRPr="00EC595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3224681600:03:001:0033,</w:t>
      </w:r>
      <w:r w:rsidR="0029583C" w:rsidRPr="00EC59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958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 номер ділянки по схемі 502 1/2 </w:t>
      </w:r>
      <w:r w:rsidR="0029583C"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1751C1" w:rsidRPr="0080475E">
        <w:rPr>
          <w:rFonts w:ascii="Times New Roman" w:eastAsia="Times New Roman" w:hAnsi="Times New Roman" w:cs="Times New Roman"/>
          <w:color w:val="FF0000"/>
          <w:sz w:val="28"/>
          <w:szCs w:val="20"/>
          <w:lang w:val="uk-UA" w:eastAsia="ru-RU"/>
        </w:rPr>
        <w:t xml:space="preserve"> </w:t>
      </w:r>
      <w:r w:rsidR="001751C1" w:rsidRPr="001751C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 рахунок земель комунальної власності Тетіївської міської </w:t>
      </w:r>
      <w:r w:rsidR="001751C1"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ради.</w:t>
      </w:r>
    </w:p>
    <w:p w14:paraId="06378A6B" w14:textId="1EBA7023" w:rsidR="001751C1" w:rsidRPr="001751C1" w:rsidRDefault="001751C1" w:rsidP="002A101A">
      <w:pPr>
        <w:tabs>
          <w:tab w:val="left" w:pos="9498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751C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 </w:t>
      </w:r>
      <w:r w:rsidRPr="001751C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Вста</w:t>
      </w:r>
      <w:r w:rsidR="0029583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новити орендну плату в розмірі 12</w:t>
      </w:r>
      <w:r w:rsidRPr="001751C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% від нормативно</w:t>
      </w:r>
      <w:r w:rsidR="002D15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ї</w:t>
      </w:r>
      <w:r w:rsidRPr="001751C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грошової оцінки земельн</w:t>
      </w:r>
      <w:r w:rsidR="00F33E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ої ділянки, що становить 7710,95</w:t>
      </w:r>
      <w:r w:rsidRPr="001751C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грн </w:t>
      </w:r>
      <w:r w:rsidR="00586A7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 один  рік оренди. Нормативна </w:t>
      </w:r>
      <w:r w:rsidRPr="001751C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грошова оцінка зем</w:t>
      </w:r>
      <w:r w:rsidR="00586A7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е</w:t>
      </w:r>
      <w:r w:rsidR="00F33E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льної ділянки становить 64257,95</w:t>
      </w:r>
      <w:r w:rsidRPr="001751C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грн  </w:t>
      </w:r>
    </w:p>
    <w:p w14:paraId="1BC5E2FF" w14:textId="3D3E1FE4" w:rsidR="001751C1" w:rsidRDefault="001751C1" w:rsidP="002A101A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751C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 xml:space="preserve">      </w:t>
      </w:r>
      <w:r w:rsidR="00F33E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Термін дії договору з 01.01.2025 року по 31.12.2025</w:t>
      </w:r>
      <w:r w:rsidRPr="001751C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року.  </w:t>
      </w:r>
    </w:p>
    <w:p w14:paraId="135A5575" w14:textId="77777777" w:rsidR="008400DD" w:rsidRDefault="008400DD" w:rsidP="002A101A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11A205FD" w14:textId="77777777" w:rsidR="004416E1" w:rsidRPr="00C10651" w:rsidRDefault="004416E1" w:rsidP="002A101A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C1065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- ТОВ «Дібрівка Агросервіс» 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площею 1,4094 га для ведення товарного сільськогосподарського виробництва (відумерла спадщина), кадастровий номер земельної ділянки </w:t>
      </w:r>
      <w:r w:rsidRPr="00EC595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3224681600:03:001:0032, </w:t>
      </w:r>
      <w:r w:rsidR="00EC59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номер ділянки по схемі 502 1/2</w:t>
      </w:r>
      <w:r w:rsidR="00EC595D"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 рахунок земель комунальної власності Тетіївської міської </w:t>
      </w:r>
      <w:r w:rsidRPr="00C10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ради.</w:t>
      </w:r>
    </w:p>
    <w:p w14:paraId="0FCC7AFA" w14:textId="5F0E87B1" w:rsidR="004416E1" w:rsidRPr="00C10651" w:rsidRDefault="004416E1" w:rsidP="002A101A">
      <w:pPr>
        <w:tabs>
          <w:tab w:val="left" w:pos="9498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1065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 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Вста</w:t>
      </w:r>
      <w:r w:rsidR="00EC595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новити орендну плату в розмірі 12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% від нормативно</w:t>
      </w:r>
      <w:r w:rsidR="002D15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ї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грошової оцінки земельн</w:t>
      </w:r>
      <w:r w:rsidR="00F33E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ої ділянки, що становить 7272,56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грн </w:t>
      </w:r>
      <w:r w:rsidR="00DC711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 один  рік оренди. Нормативна 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грошова оцінка з</w:t>
      </w:r>
      <w:r w:rsidR="00DC711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еме</w:t>
      </w:r>
      <w:r w:rsidR="00F33E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льної ділянки становить 60604,70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грн  </w:t>
      </w:r>
    </w:p>
    <w:p w14:paraId="0F48CF00" w14:textId="0B8D2500" w:rsidR="00F33E80" w:rsidRDefault="004416E1" w:rsidP="008400DD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 w:rsidR="00F33E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Термін дії договору з 01.01.2025 </w:t>
      </w:r>
      <w:r w:rsidR="00AD43F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року п</w:t>
      </w:r>
      <w:r w:rsidR="00F33E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 31.12.2025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року.  </w:t>
      </w:r>
    </w:p>
    <w:p w14:paraId="40D12D05" w14:textId="77777777" w:rsidR="008400DD" w:rsidRPr="00C10651" w:rsidRDefault="008400DD" w:rsidP="008400DD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53E8CD3C" w14:textId="77777777" w:rsidR="004416E1" w:rsidRPr="00C10651" w:rsidRDefault="004416E1" w:rsidP="002A101A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C1065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- ТОВ «Дібрівка Агросервіс» 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площею 1,3212 га для ведення товарного сільськогосподарського виробництва (відумерла спадщина), кадастровий номер земельної ділянки </w:t>
      </w:r>
      <w:r w:rsidRPr="00EC595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3224681600:03:001:0035, </w:t>
      </w:r>
      <w:r w:rsidR="00EC59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 номер ділянки по схемі 496 1/2 </w:t>
      </w:r>
      <w:r w:rsidR="00EC595D"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 рахунок земель комунальної власності Тетіївської міської </w:t>
      </w:r>
      <w:r w:rsidRPr="00C10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ради.</w:t>
      </w:r>
    </w:p>
    <w:p w14:paraId="25165D9A" w14:textId="140F9312" w:rsidR="004416E1" w:rsidRPr="00C10651" w:rsidRDefault="004416E1" w:rsidP="002A101A">
      <w:pPr>
        <w:tabs>
          <w:tab w:val="left" w:pos="142"/>
          <w:tab w:val="left" w:pos="9498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1065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 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Вста</w:t>
      </w:r>
      <w:r w:rsidR="00EC595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новити орендну плату в розмірі 12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% від нормативно</w:t>
      </w:r>
      <w:r w:rsidR="002D15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ї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грошової оцінки земельн</w:t>
      </w:r>
      <w:r w:rsidR="008400D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ої ділянки, що становить 6967,13</w:t>
      </w:r>
      <w:r w:rsidR="00EC595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грн </w:t>
      </w:r>
      <w:r w:rsidR="00DC711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 один  рік оренди. Нормативна 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грошова оцінка з</w:t>
      </w:r>
      <w:r w:rsidR="00DC711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емельної ділянки </w:t>
      </w:r>
      <w:r w:rsidR="008400D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становить 58059,46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грн  </w:t>
      </w:r>
    </w:p>
    <w:p w14:paraId="66119883" w14:textId="33B8DF40" w:rsidR="004416E1" w:rsidRDefault="004416E1" w:rsidP="008400DD">
      <w:pPr>
        <w:tabs>
          <w:tab w:val="left" w:pos="142"/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 w:rsidR="0010188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Термін дії договору з </w:t>
      </w:r>
      <w:r w:rsidR="008400D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01.01.2025 року по 31.12.2025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року. </w:t>
      </w:r>
    </w:p>
    <w:p w14:paraId="56596A33" w14:textId="77777777" w:rsidR="008400DD" w:rsidRPr="00C10651" w:rsidRDefault="008400DD" w:rsidP="008400DD">
      <w:pPr>
        <w:tabs>
          <w:tab w:val="left" w:pos="142"/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4C14C2F0" w14:textId="77777777" w:rsidR="004416E1" w:rsidRPr="00C10651" w:rsidRDefault="004416E1" w:rsidP="002A101A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C1065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- ТОВ «Дібрівка Агросервіс» 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площею 1,3212 га для ведення товарного сільськогосподарського виробництва (відумерла спадщина), кадастровий номер земельної ділянки </w:t>
      </w:r>
      <w:r w:rsidRPr="00EC595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3224681600:03:001:0034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</w:t>
      </w:r>
      <w:r w:rsidR="00EC595D" w:rsidRPr="00EC59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59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 номер ділянки по схемі 496 1/2 </w:t>
      </w:r>
      <w:r w:rsidR="00EC595D"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 рахунок земель комунальної власності Тетіївської міської </w:t>
      </w:r>
      <w:r w:rsidRPr="00C10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ради.</w:t>
      </w:r>
    </w:p>
    <w:p w14:paraId="538759DD" w14:textId="41692DBD" w:rsidR="004416E1" w:rsidRPr="00C10651" w:rsidRDefault="004416E1" w:rsidP="002A101A">
      <w:pPr>
        <w:tabs>
          <w:tab w:val="left" w:pos="9498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1065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 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Вста</w:t>
      </w:r>
      <w:r w:rsidR="00EC595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новити орендну плату в розмірі 12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% від нормативно</w:t>
      </w:r>
      <w:r w:rsidR="002D15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ї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грошової оцінки земельн</w:t>
      </w:r>
      <w:r w:rsidR="008400D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ої ділянки, що становить 7161,63 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грн </w:t>
      </w:r>
      <w:r w:rsidR="00C532A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 один  рік оренди. Нормативна 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грошова оцінка з</w:t>
      </w:r>
      <w:r w:rsidR="00C532A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еме</w:t>
      </w:r>
      <w:r w:rsidR="008400D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льної ділянки становить 59680,27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грн  </w:t>
      </w:r>
    </w:p>
    <w:p w14:paraId="3AC5EFCF" w14:textId="3F4BF919" w:rsidR="00975FBE" w:rsidRDefault="004416E1" w:rsidP="008400DD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 w:rsidR="008400D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Термін дії договору з 01.01.2025 року по 31.12.2025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року.   </w:t>
      </w:r>
    </w:p>
    <w:p w14:paraId="60A0145D" w14:textId="77777777" w:rsidR="008400DD" w:rsidRPr="00C10651" w:rsidRDefault="008400DD" w:rsidP="008400DD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352186B9" w14:textId="77777777" w:rsidR="004416E1" w:rsidRPr="00C10651" w:rsidRDefault="004416E1" w:rsidP="002A101A">
      <w:pPr>
        <w:tabs>
          <w:tab w:val="left" w:pos="426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C1065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- ТОВ «Дібрівка Агросервіс» 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площею 1,2275 га для ведення товарного сільськогосподарського виробництва (відумерла спадщина), кадастровий номер земельної ділянки </w:t>
      </w:r>
      <w:r w:rsidRPr="00EC595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3224681600:03:001:0041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</w:t>
      </w:r>
      <w:r w:rsidR="00EC595D" w:rsidRPr="00EC59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59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 номер ділянки по схемі 493 1/2 </w:t>
      </w:r>
      <w:r w:rsidR="00EC595D"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 рахунок земель комунальної власності Тетіївської міської </w:t>
      </w:r>
      <w:r w:rsidRPr="00C10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ради.</w:t>
      </w:r>
    </w:p>
    <w:p w14:paraId="623A32E2" w14:textId="2774AA8C" w:rsidR="004416E1" w:rsidRPr="00C10651" w:rsidRDefault="004416E1" w:rsidP="002A101A">
      <w:pPr>
        <w:tabs>
          <w:tab w:val="left" w:pos="9498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1065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 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Встановити орендну плату в р</w:t>
      </w:r>
      <w:r w:rsidR="00EC595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озмірі 12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% від нормативн</w:t>
      </w:r>
      <w:r w:rsidR="002D15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ої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грошової оцінки земельн</w:t>
      </w:r>
      <w:r w:rsidR="00975F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ої ділянки, що становить 7173,71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грн </w:t>
      </w:r>
      <w:r w:rsidR="009643F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 один  рік оренди. Нормативна 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грошова оцінка з</w:t>
      </w:r>
      <w:r w:rsidR="009643F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еме</w:t>
      </w:r>
      <w:r w:rsidR="00975F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льної ділянки становить 59780,93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грн  </w:t>
      </w:r>
    </w:p>
    <w:p w14:paraId="6DBEF379" w14:textId="783A1D48" w:rsidR="004416E1" w:rsidRDefault="004416E1" w:rsidP="008400DD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 w:rsidR="00975F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Термін дії договору з 01.01.2025</w:t>
      </w:r>
      <w:r w:rsidR="009643F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975F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року по 31.12.2025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року. </w:t>
      </w:r>
    </w:p>
    <w:p w14:paraId="688249C4" w14:textId="77777777" w:rsidR="008400DD" w:rsidRPr="00C10651" w:rsidRDefault="008400DD" w:rsidP="008400DD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518F4DF6" w14:textId="77777777" w:rsidR="004416E1" w:rsidRPr="00C10651" w:rsidRDefault="004416E1" w:rsidP="002A101A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C1065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- ТОВ «Дібрівка Агросервіс» 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площею 1,3768 га для ведення товарного сільськогосподарського виробництва (відумерла спадщина), кадастровий номер земельної ділянки </w:t>
      </w:r>
      <w:r w:rsidRPr="00EC595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3224681600:03:001:0038,</w:t>
      </w:r>
      <w:r w:rsidR="00EC595D" w:rsidRPr="00EC59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59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 номер ділянки по схемі 501 1/2 </w:t>
      </w:r>
      <w:r w:rsidR="00EC595D"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EC595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 рахунок земель комунальної власності Тетіївської міської </w:t>
      </w:r>
      <w:r w:rsidRPr="00C10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ради.</w:t>
      </w:r>
    </w:p>
    <w:p w14:paraId="01AEAA84" w14:textId="4253B091" w:rsidR="004416E1" w:rsidRPr="00C10651" w:rsidRDefault="004416E1" w:rsidP="002A101A">
      <w:pPr>
        <w:tabs>
          <w:tab w:val="left" w:pos="9498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1065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 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Встановити </w:t>
      </w:r>
      <w:r w:rsidR="00EC595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орендну плату в розмірі 12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% від нормативн</w:t>
      </w:r>
      <w:r w:rsidR="002D15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ої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грошової оцінки земельн</w:t>
      </w:r>
      <w:r w:rsidR="00F33E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ої ділянки, що становить 7220,24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грн </w:t>
      </w:r>
      <w:r w:rsidR="009643F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 один  рік оренди. Нормативна 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грошова оцінка земе</w:t>
      </w:r>
      <w:r w:rsidR="009643F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льної ділянки </w:t>
      </w:r>
      <w:r w:rsidR="00F33E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становить 60168,71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грн  </w:t>
      </w:r>
    </w:p>
    <w:p w14:paraId="24D03CC2" w14:textId="6954D2B8" w:rsidR="004416E1" w:rsidRDefault="004416E1" w:rsidP="002A101A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 xml:space="preserve">      </w:t>
      </w:r>
      <w:r w:rsidR="00F33E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Термін дії договору з 01.01.2025</w:t>
      </w:r>
      <w:r w:rsidR="0010188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</w:t>
      </w:r>
      <w:r w:rsidR="00F33E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 31.12.2025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року.     </w:t>
      </w:r>
    </w:p>
    <w:p w14:paraId="7624D9F9" w14:textId="77777777" w:rsidR="008400DD" w:rsidRPr="00C10651" w:rsidRDefault="008400DD" w:rsidP="002A101A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63B797CC" w14:textId="77777777" w:rsidR="004416E1" w:rsidRPr="00C10651" w:rsidRDefault="00AD43F3" w:rsidP="002A101A">
      <w:pPr>
        <w:tabs>
          <w:tab w:val="left" w:pos="9498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 </w:t>
      </w:r>
      <w:r w:rsidR="004416E1" w:rsidRPr="00C1065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- ТОВ «Дібрівка  Агросервіс» </w:t>
      </w:r>
      <w:r w:rsidR="004416E1"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площею 1,3769 га для ведення товарного сільськогосподарського виробництва (відумерла спадщина), кадастровий номер земельної ділянки </w:t>
      </w:r>
      <w:r w:rsidR="004416E1" w:rsidRPr="00EC595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3224681600:03:001:0039,</w:t>
      </w:r>
      <w:r w:rsidR="00EC595D" w:rsidRPr="00EC59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59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 номер ділянки по схемі 501 1/2 </w:t>
      </w:r>
      <w:r w:rsidR="00EC595D"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4416E1"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 рахунок земель комунальної власності Тетіївської міської </w:t>
      </w:r>
      <w:r w:rsidR="004416E1" w:rsidRPr="00C10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ради.</w:t>
      </w:r>
    </w:p>
    <w:p w14:paraId="5FE831CF" w14:textId="59F9151D" w:rsidR="002D1551" w:rsidRDefault="004416E1" w:rsidP="002A101A">
      <w:pPr>
        <w:tabs>
          <w:tab w:val="left" w:pos="9498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1065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 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Вста</w:t>
      </w:r>
      <w:r w:rsidR="00EC595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новити орендну плату в розмірі 12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% від нормативно</w:t>
      </w:r>
      <w:r w:rsidR="002D15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ї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грошової</w:t>
      </w:r>
    </w:p>
    <w:p w14:paraId="7E6B4364" w14:textId="0033895F" w:rsidR="002D1551" w:rsidRDefault="002D1551" w:rsidP="002A101A">
      <w:pPr>
        <w:tabs>
          <w:tab w:val="left" w:pos="9498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</w:t>
      </w:r>
      <w:r w:rsidR="004416E1"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оцінки земельн</w:t>
      </w:r>
      <w:r w:rsidR="00F33E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ої ділянки, що становить </w:t>
      </w:r>
      <w:r w:rsidR="00975F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7855,13</w:t>
      </w:r>
      <w:r w:rsidR="004416E1"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грн за один  рік оренди.</w:t>
      </w:r>
    </w:p>
    <w:p w14:paraId="15475C3B" w14:textId="60507F6E" w:rsidR="004416E1" w:rsidRPr="00C10651" w:rsidRDefault="002D1551" w:rsidP="002A101A">
      <w:pPr>
        <w:tabs>
          <w:tab w:val="left" w:pos="9498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</w:t>
      </w:r>
      <w:r w:rsidR="004416E1"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Нормативн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а  </w:t>
      </w:r>
      <w:r w:rsidR="004416E1"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грошова оцінка земельної ділянки ста</w:t>
      </w:r>
      <w:r w:rsidR="00F33E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новить 65459,47 </w:t>
      </w:r>
      <w:r w:rsidR="004416E1"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грн  </w:t>
      </w:r>
    </w:p>
    <w:p w14:paraId="6DAA0538" w14:textId="7ECB0C54" w:rsidR="004416E1" w:rsidRDefault="004416E1" w:rsidP="008400DD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</w:t>
      </w:r>
      <w:r w:rsidR="00975F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Термін дії договору з 01.01.2025</w:t>
      </w:r>
      <w:r w:rsidR="00AD43F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</w:t>
      </w:r>
      <w:r w:rsidR="00975F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 31.12.2025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року.  </w:t>
      </w:r>
    </w:p>
    <w:p w14:paraId="4EA501DA" w14:textId="77777777" w:rsidR="008400DD" w:rsidRPr="00C10651" w:rsidRDefault="008400DD" w:rsidP="008400DD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799D7F92" w14:textId="77777777" w:rsidR="002D1551" w:rsidRDefault="00AD43F3" w:rsidP="002A101A">
      <w:pPr>
        <w:tabs>
          <w:tab w:val="left" w:pos="9498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   </w:t>
      </w:r>
      <w:r w:rsidR="004416E1" w:rsidRPr="00C1065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- ТОВ «Дібрівка  Агросервіс» </w:t>
      </w:r>
      <w:r w:rsidR="004416E1"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площею 1,2275 га для ведення товарного сільськогосподарського виробництва (відумерла спадщина), кадастровий</w:t>
      </w:r>
    </w:p>
    <w:p w14:paraId="11DCFAEE" w14:textId="77777777" w:rsidR="002D1551" w:rsidRDefault="002D1551" w:rsidP="002A101A">
      <w:pPr>
        <w:tabs>
          <w:tab w:val="left" w:pos="9498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   </w:t>
      </w:r>
      <w:r w:rsidR="004416E1"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номер земельної ділянки </w:t>
      </w:r>
      <w:r w:rsidR="004416E1" w:rsidRPr="00EC595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3224681600:03:001:0040, </w:t>
      </w:r>
      <w:r w:rsidR="00EC59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номер ділянки по</w:t>
      </w:r>
    </w:p>
    <w:p w14:paraId="2E97219E" w14:textId="6C241D8A" w:rsidR="004416E1" w:rsidRPr="00C10651" w:rsidRDefault="002D1551" w:rsidP="002A101A">
      <w:pPr>
        <w:tabs>
          <w:tab w:val="left" w:pos="9498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EC59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схемі 493 ½  </w:t>
      </w:r>
      <w:r w:rsidR="00EC595D"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4416E1"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 рахунок земель  комунальної власності Тетіївської міської </w:t>
      </w:r>
      <w:r w:rsidR="004416E1" w:rsidRPr="00C10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ради.</w:t>
      </w:r>
    </w:p>
    <w:p w14:paraId="76F17001" w14:textId="1457206C" w:rsidR="004416E1" w:rsidRPr="00C10651" w:rsidRDefault="004416E1" w:rsidP="002A101A">
      <w:pPr>
        <w:tabs>
          <w:tab w:val="left" w:pos="9498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1065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 </w:t>
      </w:r>
      <w:r w:rsidR="002D155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Вста</w:t>
      </w:r>
      <w:r w:rsidR="00EC595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новити орендну плату в розмірі 12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% від нормативно</w:t>
      </w:r>
      <w:r w:rsidR="002D15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ї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грошової оцінки земельн</w:t>
      </w:r>
      <w:r w:rsidR="008400D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ої ділянки, що становить 7202,75 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грн за один  рік оренди. Нормативн</w:t>
      </w:r>
      <w:r w:rsidR="00096CD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а 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грошова оцінка земе</w:t>
      </w:r>
      <w:r w:rsidR="008400D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льної ділянки становить 60022,89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грн  </w:t>
      </w:r>
    </w:p>
    <w:p w14:paraId="201C8329" w14:textId="2B44F478" w:rsidR="008400DD" w:rsidRDefault="004416E1" w:rsidP="008400DD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 w:rsidR="008400D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Термін дії договору з 01.01.2025</w:t>
      </w:r>
      <w:r w:rsidR="0010188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 </w:t>
      </w:r>
      <w:r w:rsidR="008400D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 31.12.2025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року.    </w:t>
      </w:r>
    </w:p>
    <w:p w14:paraId="0F636521" w14:textId="77777777" w:rsidR="008400DD" w:rsidRPr="00C10651" w:rsidRDefault="008400DD" w:rsidP="008400DD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1455BB4B" w14:textId="77777777" w:rsidR="00792995" w:rsidRPr="00C10651" w:rsidRDefault="00792995" w:rsidP="002A101A">
      <w:pPr>
        <w:tabs>
          <w:tab w:val="left" w:pos="9498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C1065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- ТОВ «Дібрівка  Агросервіс»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площею 1,2318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га для ведення товарного сільськогосподарського виробництва (відумерла спадщина), кадастровий номер земельної ділянки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3224681600:03:001:0036</w:t>
      </w:r>
      <w:r w:rsidRPr="00EC595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 номер ділянки по схемі 505 ½  </w:t>
      </w:r>
      <w:r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 рахунок земель  комунальної власності Тетіївської міської </w:t>
      </w:r>
      <w:r w:rsidRPr="00C10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ради.</w:t>
      </w:r>
    </w:p>
    <w:p w14:paraId="37FEE20C" w14:textId="643EC525" w:rsidR="00792995" w:rsidRPr="00C10651" w:rsidRDefault="00792995" w:rsidP="002A101A">
      <w:pPr>
        <w:tabs>
          <w:tab w:val="left" w:pos="9498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1065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 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Вста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новити орендну плату в розмірі 12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% від нормативно</w:t>
      </w:r>
      <w:r w:rsidR="00096CD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ї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грошової оцінки земельн</w:t>
      </w:r>
      <w:r w:rsidR="00975F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ої ділянки, що становить </w:t>
      </w:r>
      <w:r w:rsidR="008400D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6993,04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грн за один  рік оренди. Нормативн</w:t>
      </w:r>
      <w:r w:rsidR="00096CD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а  г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рошова оцінка земе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льної ділянки ста</w:t>
      </w:r>
      <w:r w:rsidR="00975F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новить 58275,31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грн  </w:t>
      </w:r>
    </w:p>
    <w:p w14:paraId="4832A9DF" w14:textId="1D15270B" w:rsidR="004416E1" w:rsidRPr="001751C1" w:rsidRDefault="00792995" w:rsidP="002A101A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 w:rsidR="00B17E6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Термін дії договору з </w:t>
      </w:r>
      <w:r w:rsidR="008400D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01.01.2025 року по 31.12.2025</w:t>
      </w:r>
      <w:r w:rsidRPr="00C1065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року.    </w:t>
      </w:r>
    </w:p>
    <w:p w14:paraId="357CDCD9" w14:textId="77777777" w:rsidR="00622383" w:rsidRDefault="00622383" w:rsidP="002A101A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CD163D3" w14:textId="26B16BF8" w:rsidR="00151D11" w:rsidRDefault="003709EB" w:rsidP="002A101A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8400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710F3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.Розмір відшкодування визначений у відповідності до грошової оцінки земель населених пунктів  територіальної громади та затверджених відсотків для встановлення орендної плати.</w:t>
      </w:r>
    </w:p>
    <w:p w14:paraId="492624D6" w14:textId="77777777" w:rsidR="002A101A" w:rsidRPr="00446857" w:rsidRDefault="002A101A" w:rsidP="002A101A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EF4FB9" w14:textId="45804AB5" w:rsidR="00151D11" w:rsidRDefault="008400DD" w:rsidP="002A101A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4</w:t>
      </w:r>
      <w:r w:rsidR="00151D11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453DD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Розрахунок по сплаті орендної плати за землі невитребуваних часток (паїв) проводити відповідно до середньої нормативної грошової оцінки земельних часток (паїв) згі</w:t>
      </w:r>
      <w:r w:rsidR="00151D11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дно технічних документацій по розпаюванню колишніх КСП на відповідних територіях.</w:t>
      </w:r>
    </w:p>
    <w:p w14:paraId="19D11DD0" w14:textId="77777777" w:rsidR="002A101A" w:rsidRPr="00446857" w:rsidRDefault="002A101A" w:rsidP="002A101A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D23D48" w14:textId="4797E38D" w:rsidR="003710F3" w:rsidRDefault="008400DD" w:rsidP="002A101A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5</w:t>
      </w:r>
      <w:r w:rsidR="003710F3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.Попередити орендарів невитребуваних паїв, що при виникненні заборгованості по орендній платі</w:t>
      </w:r>
      <w:r w:rsidR="00A11B20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договора оренди укладатись </w:t>
      </w:r>
      <w:r w:rsidR="003710F3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будуть.</w:t>
      </w:r>
    </w:p>
    <w:p w14:paraId="46DF42BF" w14:textId="77777777" w:rsidR="002A101A" w:rsidRPr="00446857" w:rsidRDefault="002A101A" w:rsidP="002A101A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85BB29" w14:textId="6B8F8C07" w:rsidR="003710F3" w:rsidRPr="00446857" w:rsidRDefault="008400DD" w:rsidP="002A101A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6</w:t>
      </w:r>
      <w:r w:rsidR="003710F3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.Покласти контроль по сплаті орендної плати на фінансове управління Тетіївської міської ради.</w:t>
      </w:r>
    </w:p>
    <w:p w14:paraId="1655125E" w14:textId="19951391" w:rsidR="00446857" w:rsidRPr="00446857" w:rsidRDefault="008400DD" w:rsidP="002A101A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7</w:t>
      </w:r>
      <w:r w:rsidR="00446857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.Контроль за виконанням даного рішення покласти на постійну депутатську  комісію з питань регулювання земельних відносин, архітектури, будівництва та охорони навколишнього середовища,   (голова Крамар О.А.) та на першого заступника міського голови Кизимишина В.Й.</w:t>
      </w:r>
    </w:p>
    <w:p w14:paraId="524887B8" w14:textId="6F9B35DE" w:rsidR="00040532" w:rsidRDefault="00040532" w:rsidP="002A101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5AF9A1" w14:textId="24A19C0C" w:rsidR="00040532" w:rsidRDefault="00040532" w:rsidP="000831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EC44C9" w14:textId="77777777" w:rsidR="002A101A" w:rsidRDefault="002A101A" w:rsidP="000831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05CD59" w14:textId="55E1B37D" w:rsidR="003709EB" w:rsidRDefault="003709EB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73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70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               </w:t>
      </w:r>
      <w:r w:rsidR="002A1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70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Богдан БАЛАГУРА</w:t>
      </w:r>
    </w:p>
    <w:p w14:paraId="5C7134E9" w14:textId="10A09B6A" w:rsidR="002878D9" w:rsidRDefault="002878D9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76F70A" w14:textId="7AF02A0C" w:rsidR="00446857" w:rsidRDefault="00446857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8A1275" w14:textId="4DF2F555" w:rsidR="00446857" w:rsidRDefault="00446857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DE31BA" w14:textId="13267EB2" w:rsidR="00446857" w:rsidRDefault="00446857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D72923" w14:textId="4751FF94" w:rsidR="00446857" w:rsidRDefault="00446857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C69EC4" w14:textId="77777777" w:rsidR="00446857" w:rsidRDefault="00446857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229C51" w14:textId="77777777" w:rsidR="00446857" w:rsidRPr="00446857" w:rsidRDefault="00446857" w:rsidP="00446857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3D3A06C" w14:textId="77777777" w:rsidR="00446857" w:rsidRPr="00446857" w:rsidRDefault="00446857" w:rsidP="00446857">
      <w:pPr>
        <w:spacing w:after="200" w:line="276" w:lineRule="auto"/>
        <w:rPr>
          <w:rFonts w:ascii="Calibri" w:eastAsia="Calibri" w:hAnsi="Calibri" w:cs="Times New Roman"/>
        </w:rPr>
      </w:pPr>
    </w:p>
    <w:p w14:paraId="7E07BC1C" w14:textId="77777777" w:rsidR="002878D9" w:rsidRPr="003709EB" w:rsidRDefault="002878D9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2878D9" w:rsidRPr="0037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90"/>
    <w:rsid w:val="000279DF"/>
    <w:rsid w:val="00040532"/>
    <w:rsid w:val="0008140A"/>
    <w:rsid w:val="0008313D"/>
    <w:rsid w:val="000948F4"/>
    <w:rsid w:val="00094F10"/>
    <w:rsid w:val="00096CD1"/>
    <w:rsid w:val="000A79BE"/>
    <w:rsid w:val="000C3E0C"/>
    <w:rsid w:val="000F7682"/>
    <w:rsid w:val="0010188E"/>
    <w:rsid w:val="00114997"/>
    <w:rsid w:val="00151D11"/>
    <w:rsid w:val="00157BAB"/>
    <w:rsid w:val="00165A70"/>
    <w:rsid w:val="001751C1"/>
    <w:rsid w:val="00197069"/>
    <w:rsid w:val="001A65CB"/>
    <w:rsid w:val="00207CD8"/>
    <w:rsid w:val="00221FC2"/>
    <w:rsid w:val="0026483C"/>
    <w:rsid w:val="0026514F"/>
    <w:rsid w:val="00265B5A"/>
    <w:rsid w:val="00283865"/>
    <w:rsid w:val="002878D9"/>
    <w:rsid w:val="0029583C"/>
    <w:rsid w:val="002A101A"/>
    <w:rsid w:val="002A242A"/>
    <w:rsid w:val="002A3089"/>
    <w:rsid w:val="002D1551"/>
    <w:rsid w:val="002D2809"/>
    <w:rsid w:val="002E258C"/>
    <w:rsid w:val="00307ADC"/>
    <w:rsid w:val="00321785"/>
    <w:rsid w:val="00326A21"/>
    <w:rsid w:val="00334E8B"/>
    <w:rsid w:val="003709EB"/>
    <w:rsid w:val="003710F3"/>
    <w:rsid w:val="003A1E90"/>
    <w:rsid w:val="003A6D2A"/>
    <w:rsid w:val="003D3A4C"/>
    <w:rsid w:val="004407A2"/>
    <w:rsid w:val="004416E1"/>
    <w:rsid w:val="00446857"/>
    <w:rsid w:val="0045010D"/>
    <w:rsid w:val="004775CE"/>
    <w:rsid w:val="004A1540"/>
    <w:rsid w:val="004D4E23"/>
    <w:rsid w:val="00527319"/>
    <w:rsid w:val="005279E5"/>
    <w:rsid w:val="0054070F"/>
    <w:rsid w:val="00551D02"/>
    <w:rsid w:val="00571DFF"/>
    <w:rsid w:val="00586A7B"/>
    <w:rsid w:val="00591E19"/>
    <w:rsid w:val="005A0A53"/>
    <w:rsid w:val="005D234C"/>
    <w:rsid w:val="005E241F"/>
    <w:rsid w:val="005F4550"/>
    <w:rsid w:val="005F4A38"/>
    <w:rsid w:val="0060334E"/>
    <w:rsid w:val="00622383"/>
    <w:rsid w:val="00651AB3"/>
    <w:rsid w:val="006E3AEA"/>
    <w:rsid w:val="006F5349"/>
    <w:rsid w:val="006F7FED"/>
    <w:rsid w:val="00741FFC"/>
    <w:rsid w:val="007453DD"/>
    <w:rsid w:val="00747A54"/>
    <w:rsid w:val="007570F2"/>
    <w:rsid w:val="00763C6A"/>
    <w:rsid w:val="00774C08"/>
    <w:rsid w:val="00790441"/>
    <w:rsid w:val="0079108B"/>
    <w:rsid w:val="00792995"/>
    <w:rsid w:val="007D51EB"/>
    <w:rsid w:val="007D6C7D"/>
    <w:rsid w:val="0080475E"/>
    <w:rsid w:val="008400DD"/>
    <w:rsid w:val="0089695B"/>
    <w:rsid w:val="008C2E76"/>
    <w:rsid w:val="008E17F5"/>
    <w:rsid w:val="008E7180"/>
    <w:rsid w:val="008F7140"/>
    <w:rsid w:val="00924A68"/>
    <w:rsid w:val="0093268B"/>
    <w:rsid w:val="00935D2C"/>
    <w:rsid w:val="0096111E"/>
    <w:rsid w:val="009619B9"/>
    <w:rsid w:val="009643FF"/>
    <w:rsid w:val="00975FBE"/>
    <w:rsid w:val="009B57BF"/>
    <w:rsid w:val="009D1E66"/>
    <w:rsid w:val="00A037B0"/>
    <w:rsid w:val="00A039EE"/>
    <w:rsid w:val="00A11163"/>
    <w:rsid w:val="00A11B20"/>
    <w:rsid w:val="00A77439"/>
    <w:rsid w:val="00AA6358"/>
    <w:rsid w:val="00AD43F3"/>
    <w:rsid w:val="00AD443B"/>
    <w:rsid w:val="00AD4E66"/>
    <w:rsid w:val="00AD73B0"/>
    <w:rsid w:val="00AF11EE"/>
    <w:rsid w:val="00AF2FB4"/>
    <w:rsid w:val="00B00368"/>
    <w:rsid w:val="00B04422"/>
    <w:rsid w:val="00B13530"/>
    <w:rsid w:val="00B13A4E"/>
    <w:rsid w:val="00B1447D"/>
    <w:rsid w:val="00B17E65"/>
    <w:rsid w:val="00B50861"/>
    <w:rsid w:val="00B56C0D"/>
    <w:rsid w:val="00B80245"/>
    <w:rsid w:val="00B83BEB"/>
    <w:rsid w:val="00BA577E"/>
    <w:rsid w:val="00BC1604"/>
    <w:rsid w:val="00BF3690"/>
    <w:rsid w:val="00C02CD1"/>
    <w:rsid w:val="00C10651"/>
    <w:rsid w:val="00C532A4"/>
    <w:rsid w:val="00C66A9C"/>
    <w:rsid w:val="00CD7698"/>
    <w:rsid w:val="00D01686"/>
    <w:rsid w:val="00D3425E"/>
    <w:rsid w:val="00D534FF"/>
    <w:rsid w:val="00D63251"/>
    <w:rsid w:val="00D67C4C"/>
    <w:rsid w:val="00D73F05"/>
    <w:rsid w:val="00D7521B"/>
    <w:rsid w:val="00D777C2"/>
    <w:rsid w:val="00DA0144"/>
    <w:rsid w:val="00DB664E"/>
    <w:rsid w:val="00DC7113"/>
    <w:rsid w:val="00DD4974"/>
    <w:rsid w:val="00DD7017"/>
    <w:rsid w:val="00DF32AC"/>
    <w:rsid w:val="00E10AFD"/>
    <w:rsid w:val="00E27322"/>
    <w:rsid w:val="00E3588B"/>
    <w:rsid w:val="00E50834"/>
    <w:rsid w:val="00E77A29"/>
    <w:rsid w:val="00E81D06"/>
    <w:rsid w:val="00EC595D"/>
    <w:rsid w:val="00F10DB4"/>
    <w:rsid w:val="00F24FD4"/>
    <w:rsid w:val="00F33E80"/>
    <w:rsid w:val="00F43D1E"/>
    <w:rsid w:val="00F73164"/>
    <w:rsid w:val="00F904EC"/>
    <w:rsid w:val="00FA2F76"/>
    <w:rsid w:val="00FB5C5B"/>
    <w:rsid w:val="00FB5CCB"/>
    <w:rsid w:val="00FC2531"/>
    <w:rsid w:val="00FC7DD5"/>
    <w:rsid w:val="00FD4D1F"/>
    <w:rsid w:val="00FE1EC3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3908"/>
  <w15:docId w15:val="{DC1D81EE-4E09-4590-8877-F4081D26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D0244-8133-4EA8-B0B7-E3EFE26F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136</cp:revision>
  <cp:lastPrinted>2025-01-17T11:44:00Z</cp:lastPrinted>
  <dcterms:created xsi:type="dcterms:W3CDTF">2021-11-25T09:19:00Z</dcterms:created>
  <dcterms:modified xsi:type="dcterms:W3CDTF">2025-01-28T13:26:00Z</dcterms:modified>
</cp:coreProperties>
</file>