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3750B" w14:textId="77777777" w:rsidR="00E66CA1" w:rsidRDefault="00E66CA1" w:rsidP="00E66CA1">
      <w:pPr>
        <w:shd w:val="clear" w:color="auto" w:fill="FFFFFF"/>
        <w:contextualSpacing/>
        <w:jc w:val="both"/>
        <w:rPr>
          <w:sz w:val="32"/>
          <w:szCs w:val="32"/>
          <w:lang w:val="uk-UA" w:eastAsia="ru-RU"/>
        </w:rPr>
      </w:pPr>
    </w:p>
    <w:p w14:paraId="47AE0C13" w14:textId="77777777" w:rsidR="00056173" w:rsidRPr="00E12D0F" w:rsidRDefault="00056173" w:rsidP="00056173">
      <w:pPr>
        <w:ind w:firstLine="709"/>
        <w:jc w:val="center"/>
        <w:rPr>
          <w:b/>
          <w:noProof/>
          <w:sz w:val="28"/>
          <w:szCs w:val="28"/>
          <w:lang w:eastAsia="uk-UA"/>
        </w:rPr>
      </w:pPr>
      <w:r w:rsidRPr="00E12D0F">
        <w:rPr>
          <w:b/>
          <w:noProof/>
          <w:sz w:val="28"/>
          <w:szCs w:val="28"/>
        </w:rPr>
        <w:drawing>
          <wp:inline distT="0" distB="0" distL="0" distR="0" wp14:anchorId="4176CE5E" wp14:editId="05D7D5BA">
            <wp:extent cx="428625" cy="619125"/>
            <wp:effectExtent l="0" t="0" r="9525" b="9525"/>
            <wp:docPr id="2" name="Рисунок 2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21003" w14:textId="77777777" w:rsidR="00056173" w:rsidRPr="00E12D0F" w:rsidRDefault="00056173" w:rsidP="00056173">
      <w:pPr>
        <w:ind w:firstLine="709"/>
        <w:jc w:val="center"/>
        <w:rPr>
          <w:noProof/>
          <w:sz w:val="28"/>
          <w:szCs w:val="28"/>
          <w:lang w:eastAsia="uk-UA"/>
        </w:rPr>
      </w:pPr>
    </w:p>
    <w:p w14:paraId="7EFD3E7E" w14:textId="77777777" w:rsidR="00056173" w:rsidRPr="00056173" w:rsidRDefault="00056173" w:rsidP="00056173">
      <w:pPr>
        <w:ind w:firstLine="709"/>
        <w:jc w:val="center"/>
        <w:rPr>
          <w:noProof/>
          <w:sz w:val="28"/>
          <w:szCs w:val="28"/>
          <w:lang w:val="ru-RU" w:eastAsia="uk-UA"/>
        </w:rPr>
      </w:pPr>
      <w:r w:rsidRPr="00056173">
        <w:rPr>
          <w:noProof/>
          <w:sz w:val="28"/>
          <w:szCs w:val="28"/>
          <w:lang w:val="ru-RU" w:eastAsia="uk-UA"/>
        </w:rPr>
        <w:t>КИЇВСЬКА ОБЛАСТЬ</w:t>
      </w:r>
    </w:p>
    <w:p w14:paraId="54536E45" w14:textId="77777777" w:rsidR="00056173" w:rsidRPr="00056173" w:rsidRDefault="00056173" w:rsidP="00056173">
      <w:pPr>
        <w:ind w:firstLine="709"/>
        <w:jc w:val="center"/>
        <w:rPr>
          <w:b/>
          <w:iCs/>
          <w:noProof/>
          <w:sz w:val="28"/>
          <w:szCs w:val="28"/>
          <w:lang w:val="ru-RU" w:eastAsia="uk-UA"/>
        </w:rPr>
      </w:pPr>
    </w:p>
    <w:p w14:paraId="1FBA28B5" w14:textId="77777777" w:rsidR="00056173" w:rsidRPr="00056173" w:rsidRDefault="00056173" w:rsidP="00056173">
      <w:pPr>
        <w:ind w:firstLine="709"/>
        <w:jc w:val="center"/>
        <w:rPr>
          <w:b/>
          <w:iCs/>
          <w:noProof/>
          <w:sz w:val="28"/>
          <w:szCs w:val="28"/>
          <w:lang w:val="ru-RU" w:eastAsia="uk-UA"/>
        </w:rPr>
      </w:pPr>
      <w:r w:rsidRPr="00056173">
        <w:rPr>
          <w:b/>
          <w:iCs/>
          <w:noProof/>
          <w:sz w:val="28"/>
          <w:szCs w:val="28"/>
          <w:lang w:val="ru-RU" w:eastAsia="uk-UA"/>
        </w:rPr>
        <w:t>ТЕТІЇВСЬКА МІСЬКА РАДА</w:t>
      </w:r>
    </w:p>
    <w:p w14:paraId="43B860D9" w14:textId="77777777" w:rsidR="00056173" w:rsidRPr="00056173" w:rsidRDefault="00056173" w:rsidP="00056173">
      <w:pPr>
        <w:ind w:firstLine="709"/>
        <w:jc w:val="center"/>
        <w:rPr>
          <w:b/>
          <w:iCs/>
          <w:noProof/>
          <w:sz w:val="28"/>
          <w:szCs w:val="28"/>
          <w:lang w:val="ru-RU" w:eastAsia="uk-UA"/>
        </w:rPr>
      </w:pPr>
      <w:r w:rsidRPr="00E12D0F">
        <w:rPr>
          <w:b/>
          <w:iCs/>
          <w:noProof/>
          <w:sz w:val="28"/>
          <w:szCs w:val="28"/>
          <w:lang w:eastAsia="uk-UA"/>
        </w:rPr>
        <w:t>VIII</w:t>
      </w:r>
      <w:r w:rsidRPr="00056173">
        <w:rPr>
          <w:b/>
          <w:iCs/>
          <w:noProof/>
          <w:sz w:val="28"/>
          <w:szCs w:val="28"/>
          <w:lang w:val="ru-RU" w:eastAsia="uk-UA"/>
        </w:rPr>
        <w:t xml:space="preserve"> СКЛИКАННЯ</w:t>
      </w:r>
    </w:p>
    <w:p w14:paraId="13684E69" w14:textId="77777777" w:rsidR="00056173" w:rsidRPr="00056173" w:rsidRDefault="00056173" w:rsidP="008E14BE">
      <w:pPr>
        <w:ind w:firstLine="709"/>
        <w:jc w:val="center"/>
        <w:rPr>
          <w:b/>
          <w:iCs/>
          <w:noProof/>
          <w:sz w:val="28"/>
          <w:szCs w:val="28"/>
          <w:lang w:val="ru-RU" w:eastAsia="uk-UA"/>
        </w:rPr>
      </w:pPr>
    </w:p>
    <w:p w14:paraId="2394C300" w14:textId="77777777" w:rsidR="00056173" w:rsidRDefault="00056173" w:rsidP="008E14BE">
      <w:pPr>
        <w:ind w:firstLine="709"/>
        <w:jc w:val="center"/>
        <w:rPr>
          <w:b/>
          <w:iCs/>
          <w:noProof/>
          <w:sz w:val="28"/>
          <w:szCs w:val="28"/>
          <w:lang w:val="ru-RU" w:eastAsia="uk-UA"/>
        </w:rPr>
      </w:pPr>
      <w:r>
        <w:rPr>
          <w:b/>
          <w:iCs/>
          <w:noProof/>
          <w:sz w:val="28"/>
          <w:szCs w:val="28"/>
          <w:lang w:val="uk-UA" w:eastAsia="uk-UA"/>
        </w:rPr>
        <w:t>ТРИДЦЯТЬ  ПЕРША</w:t>
      </w:r>
      <w:r w:rsidRPr="00056173">
        <w:rPr>
          <w:b/>
          <w:iCs/>
          <w:noProof/>
          <w:sz w:val="28"/>
          <w:szCs w:val="28"/>
          <w:lang w:val="ru-RU" w:eastAsia="uk-UA"/>
        </w:rPr>
        <w:t xml:space="preserve">  СЕСІЯ</w:t>
      </w:r>
    </w:p>
    <w:p w14:paraId="237E0189" w14:textId="77777777" w:rsidR="008E14BE" w:rsidRPr="00302BAC" w:rsidRDefault="008E14BE" w:rsidP="008E14BE">
      <w:pPr>
        <w:ind w:firstLine="709"/>
        <w:jc w:val="center"/>
        <w:rPr>
          <w:bCs/>
          <w:iCs/>
          <w:noProof/>
          <w:sz w:val="28"/>
          <w:szCs w:val="28"/>
          <w:lang w:val="uk-UA" w:eastAsia="uk-UA"/>
        </w:rPr>
      </w:pPr>
      <w:r w:rsidRPr="00302BAC">
        <w:rPr>
          <w:bCs/>
          <w:iCs/>
          <w:noProof/>
          <w:sz w:val="28"/>
          <w:szCs w:val="28"/>
          <w:lang w:val="uk-UA" w:eastAsia="uk-UA"/>
        </w:rPr>
        <w:t>перше пленарне засідання</w:t>
      </w:r>
    </w:p>
    <w:p w14:paraId="4A573753" w14:textId="77777777" w:rsidR="008E14BE" w:rsidRPr="00056173" w:rsidRDefault="008E14BE" w:rsidP="008E14BE">
      <w:pPr>
        <w:ind w:firstLine="709"/>
        <w:jc w:val="center"/>
        <w:rPr>
          <w:b/>
          <w:iCs/>
          <w:noProof/>
          <w:sz w:val="28"/>
          <w:szCs w:val="28"/>
          <w:lang w:val="ru-RU" w:eastAsia="uk-UA"/>
        </w:rPr>
      </w:pPr>
    </w:p>
    <w:p w14:paraId="1D099AF6" w14:textId="733CF176" w:rsidR="00056173" w:rsidRPr="00056173" w:rsidRDefault="00056173" w:rsidP="008E14BE">
      <w:pPr>
        <w:ind w:firstLine="709"/>
        <w:jc w:val="center"/>
        <w:rPr>
          <w:b/>
          <w:iCs/>
          <w:noProof/>
          <w:sz w:val="28"/>
          <w:szCs w:val="28"/>
          <w:lang w:val="ru-RU" w:eastAsia="uk-UA"/>
        </w:rPr>
      </w:pPr>
      <w:r w:rsidRPr="00056173">
        <w:rPr>
          <w:b/>
          <w:iCs/>
          <w:noProof/>
          <w:sz w:val="28"/>
          <w:szCs w:val="28"/>
          <w:lang w:val="ru-RU" w:eastAsia="uk-UA"/>
        </w:rPr>
        <w:t>РІШЕННЯ</w:t>
      </w:r>
    </w:p>
    <w:p w14:paraId="148A9F8B" w14:textId="77777777" w:rsidR="00056173" w:rsidRPr="00056173" w:rsidRDefault="00056173" w:rsidP="008E14BE">
      <w:pPr>
        <w:ind w:firstLine="709"/>
        <w:jc w:val="both"/>
        <w:rPr>
          <w:noProof/>
          <w:sz w:val="28"/>
          <w:szCs w:val="28"/>
          <w:lang w:val="ru-RU" w:eastAsia="uk-UA"/>
        </w:rPr>
      </w:pPr>
    </w:p>
    <w:p w14:paraId="2517589C" w14:textId="3D66F2A9" w:rsidR="00056173" w:rsidRPr="00056173" w:rsidRDefault="008E14BE" w:rsidP="008E14BE">
      <w:pPr>
        <w:jc w:val="both"/>
        <w:rPr>
          <w:b/>
          <w:noProof/>
          <w:sz w:val="28"/>
          <w:szCs w:val="28"/>
          <w:lang w:val="ru-RU" w:eastAsia="uk-UA"/>
        </w:rPr>
      </w:pPr>
      <w:r>
        <w:rPr>
          <w:b/>
          <w:noProof/>
          <w:sz w:val="28"/>
          <w:szCs w:val="28"/>
          <w:lang w:val="uk-UA" w:eastAsia="uk-UA"/>
        </w:rPr>
        <w:t>26</w:t>
      </w:r>
      <w:r w:rsidR="00056173">
        <w:rPr>
          <w:b/>
          <w:noProof/>
          <w:sz w:val="28"/>
          <w:szCs w:val="28"/>
          <w:lang w:val="uk-UA" w:eastAsia="uk-UA"/>
        </w:rPr>
        <w:t xml:space="preserve"> листопада</w:t>
      </w:r>
      <w:r w:rsidR="00056173" w:rsidRPr="00056173">
        <w:rPr>
          <w:b/>
          <w:noProof/>
          <w:sz w:val="28"/>
          <w:szCs w:val="28"/>
          <w:lang w:val="ru-RU" w:eastAsia="uk-UA"/>
        </w:rPr>
        <w:t xml:space="preserve"> 2024 року                                                  </w:t>
      </w:r>
      <w:r>
        <w:rPr>
          <w:b/>
          <w:noProof/>
          <w:sz w:val="28"/>
          <w:szCs w:val="28"/>
          <w:lang w:val="ru-RU" w:eastAsia="uk-UA"/>
        </w:rPr>
        <w:t xml:space="preserve">             </w:t>
      </w:r>
      <w:r w:rsidR="00056173" w:rsidRPr="00056173">
        <w:rPr>
          <w:b/>
          <w:noProof/>
          <w:sz w:val="28"/>
          <w:szCs w:val="28"/>
          <w:lang w:val="ru-RU" w:eastAsia="uk-UA"/>
        </w:rPr>
        <w:t xml:space="preserve"> № </w:t>
      </w:r>
      <w:r>
        <w:rPr>
          <w:b/>
          <w:noProof/>
          <w:sz w:val="28"/>
          <w:szCs w:val="28"/>
          <w:lang w:val="uk-UA" w:eastAsia="uk-UA"/>
        </w:rPr>
        <w:t>1476</w:t>
      </w:r>
      <w:r w:rsidR="00056173" w:rsidRPr="00056173">
        <w:rPr>
          <w:b/>
          <w:noProof/>
          <w:sz w:val="28"/>
          <w:szCs w:val="28"/>
          <w:lang w:val="ru-RU" w:eastAsia="uk-UA"/>
        </w:rPr>
        <w:t xml:space="preserve"> - 31 -</w:t>
      </w:r>
      <w:r w:rsidR="00056173" w:rsidRPr="00E12D0F">
        <w:rPr>
          <w:b/>
          <w:noProof/>
          <w:sz w:val="28"/>
          <w:szCs w:val="28"/>
          <w:lang w:eastAsia="uk-UA"/>
        </w:rPr>
        <w:t>VIII</w:t>
      </w:r>
    </w:p>
    <w:p w14:paraId="0BAF2C98" w14:textId="77777777" w:rsidR="00056173" w:rsidRPr="00056173" w:rsidRDefault="00056173" w:rsidP="008E14BE">
      <w:pPr>
        <w:shd w:val="clear" w:color="auto" w:fill="FFFFFF"/>
        <w:contextualSpacing/>
        <w:jc w:val="both"/>
        <w:rPr>
          <w:bCs/>
          <w:color w:val="000000" w:themeColor="text1"/>
          <w:sz w:val="28"/>
          <w:szCs w:val="28"/>
          <w:lang w:val="ru-RU" w:eastAsia="ru-RU"/>
        </w:rPr>
      </w:pPr>
    </w:p>
    <w:p w14:paraId="5A4E877A" w14:textId="77777777" w:rsidR="00E66CA1" w:rsidRPr="00E66CA1" w:rsidRDefault="00E66CA1" w:rsidP="008E14BE">
      <w:pPr>
        <w:shd w:val="clear" w:color="auto" w:fill="FFFFFF"/>
        <w:contextualSpacing/>
        <w:jc w:val="both"/>
        <w:rPr>
          <w:b/>
          <w:bCs/>
          <w:color w:val="000000" w:themeColor="text1"/>
          <w:sz w:val="28"/>
          <w:szCs w:val="28"/>
          <w:lang w:val="uk-UA" w:eastAsia="ru-RU"/>
        </w:rPr>
      </w:pPr>
      <w:r w:rsidRPr="00E66CA1">
        <w:rPr>
          <w:b/>
          <w:bCs/>
          <w:color w:val="000000" w:themeColor="text1"/>
          <w:sz w:val="28"/>
          <w:szCs w:val="28"/>
          <w:lang w:val="uk-UA" w:eastAsia="ru-RU"/>
        </w:rPr>
        <w:t xml:space="preserve">Про затвердження Акту </w:t>
      </w:r>
    </w:p>
    <w:p w14:paraId="11B03F5F" w14:textId="77777777" w:rsidR="00E66CA1" w:rsidRPr="00E66CA1" w:rsidRDefault="00E66CA1" w:rsidP="008E14BE">
      <w:pPr>
        <w:shd w:val="clear" w:color="auto" w:fill="FFFFFF"/>
        <w:contextualSpacing/>
        <w:jc w:val="both"/>
        <w:rPr>
          <w:b/>
          <w:bCs/>
          <w:color w:val="000000" w:themeColor="text1"/>
          <w:sz w:val="28"/>
          <w:szCs w:val="28"/>
          <w:lang w:val="uk-UA" w:eastAsia="ru-RU"/>
        </w:rPr>
      </w:pPr>
      <w:r w:rsidRPr="00E66CA1">
        <w:rPr>
          <w:b/>
          <w:bCs/>
          <w:color w:val="000000" w:themeColor="text1"/>
          <w:sz w:val="28"/>
          <w:szCs w:val="28"/>
          <w:lang w:val="uk-UA" w:eastAsia="ru-RU"/>
        </w:rPr>
        <w:t>приймання-передачі нерухомого майна</w:t>
      </w:r>
    </w:p>
    <w:p w14:paraId="317BD024" w14:textId="77777777" w:rsidR="00E66CA1" w:rsidRDefault="00E66CA1" w:rsidP="008E14BE">
      <w:pPr>
        <w:shd w:val="clear" w:color="auto" w:fill="FFFFFF"/>
        <w:contextualSpacing/>
        <w:jc w:val="both"/>
        <w:rPr>
          <w:bCs/>
          <w:color w:val="000000" w:themeColor="text1"/>
          <w:sz w:val="28"/>
          <w:szCs w:val="28"/>
          <w:lang w:val="uk-UA" w:eastAsia="ru-RU"/>
        </w:rPr>
      </w:pPr>
    </w:p>
    <w:p w14:paraId="75ECCA7E" w14:textId="77777777" w:rsidR="005C30BA" w:rsidRPr="00E66CA1" w:rsidRDefault="00E66CA1" w:rsidP="008E14BE">
      <w:pPr>
        <w:shd w:val="clear" w:color="auto" w:fill="FFFFFF"/>
        <w:ind w:firstLine="709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color w:val="000000" w:themeColor="text1"/>
          <w:sz w:val="28"/>
          <w:szCs w:val="28"/>
          <w:lang w:val="uk-UA" w:eastAsia="ru-RU"/>
        </w:rPr>
        <w:t xml:space="preserve">Відповідно до статті 60 </w:t>
      </w:r>
      <w:r w:rsidRPr="00E66CA1">
        <w:rPr>
          <w:color w:val="000000" w:themeColor="text1"/>
          <w:sz w:val="28"/>
          <w:szCs w:val="28"/>
          <w:lang w:val="uk-UA" w:eastAsia="ru-RU"/>
        </w:rPr>
        <w:t>Закону України  «Про місцеве самоврядування в Україні», Закон</w:t>
      </w:r>
      <w:r>
        <w:rPr>
          <w:color w:val="000000" w:themeColor="text1"/>
          <w:sz w:val="28"/>
          <w:szCs w:val="28"/>
          <w:lang w:val="uk-UA" w:eastAsia="ru-RU"/>
        </w:rPr>
        <w:t>у України «Про передачу об’єктів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 права державної та комунальної власності»</w:t>
      </w:r>
      <w:r>
        <w:rPr>
          <w:color w:val="000000" w:themeColor="text1"/>
          <w:sz w:val="28"/>
          <w:szCs w:val="28"/>
          <w:lang w:val="uk-UA" w:eastAsia="ru-RU"/>
        </w:rPr>
        <w:t xml:space="preserve">, постанови Кабінету Міністрів України від 21 вересня 1998 року №1482 «Про передачу об’єктів права державної та комунальної власності, 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рішення </w:t>
      </w:r>
      <w:r>
        <w:rPr>
          <w:color w:val="000000" w:themeColor="text1"/>
          <w:sz w:val="28"/>
          <w:szCs w:val="28"/>
          <w:lang w:val="uk-UA" w:eastAsia="ru-RU"/>
        </w:rPr>
        <w:t xml:space="preserve">Київської 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обласної ради </w:t>
      </w:r>
      <w:r>
        <w:rPr>
          <w:color w:val="000000" w:themeColor="text1"/>
          <w:sz w:val="28"/>
          <w:szCs w:val="28"/>
          <w:lang w:eastAsia="ru-RU"/>
        </w:rPr>
        <w:t>VIII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color w:val="000000" w:themeColor="text1"/>
          <w:sz w:val="28"/>
          <w:szCs w:val="28"/>
          <w:lang w:val="uk-UA" w:eastAsia="ru-RU"/>
        </w:rPr>
        <w:t>скликання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 «</w:t>
      </w:r>
      <w:r w:rsidRPr="00E66CA1">
        <w:rPr>
          <w:noProof/>
          <w:sz w:val="28"/>
          <w:szCs w:val="28"/>
          <w:lang w:val="uk-UA"/>
        </w:rPr>
        <w:t xml:space="preserve">Про </w:t>
      </w:r>
      <w:r>
        <w:rPr>
          <w:noProof/>
          <w:sz w:val="28"/>
          <w:szCs w:val="28"/>
          <w:lang w:val="uk-UA"/>
        </w:rPr>
        <w:t>надання згоди на передачу нерухомого майна зі спільної власності територіальних громад сіл, селищ, міст Київської області у комунальну власність Тетіївської міської територіальної громади» від 10 жовтня 2024 року №1086-28-</w:t>
      </w:r>
      <w:r>
        <w:rPr>
          <w:noProof/>
          <w:sz w:val="28"/>
          <w:szCs w:val="28"/>
        </w:rPr>
        <w:t>VIII</w:t>
      </w:r>
      <w:r>
        <w:rPr>
          <w:noProof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 w:eastAsia="ru-RU"/>
        </w:rPr>
        <w:t xml:space="preserve">рішення Тетіївської міської ради 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 «</w:t>
      </w:r>
      <w:r>
        <w:rPr>
          <w:color w:val="000000" w:themeColor="text1"/>
          <w:sz w:val="28"/>
          <w:szCs w:val="28"/>
          <w:lang w:val="uk-UA" w:eastAsia="ru-RU"/>
        </w:rPr>
        <w:t>Про прийняття у комунальну власність Тетіївської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 міської територіальної громади</w:t>
      </w:r>
      <w:r>
        <w:rPr>
          <w:color w:val="000000" w:themeColor="text1"/>
          <w:sz w:val="28"/>
          <w:szCs w:val="28"/>
          <w:lang w:val="uk-UA" w:eastAsia="ru-RU"/>
        </w:rPr>
        <w:t xml:space="preserve"> нерухомого майна</w:t>
      </w:r>
      <w:r w:rsidRPr="00E66CA1">
        <w:rPr>
          <w:color w:val="000000" w:themeColor="text1"/>
          <w:sz w:val="28"/>
          <w:szCs w:val="28"/>
          <w:lang w:val="uk-UA" w:eastAsia="ru-RU"/>
        </w:rPr>
        <w:t>»</w:t>
      </w:r>
      <w:r>
        <w:rPr>
          <w:color w:val="000000" w:themeColor="text1"/>
          <w:sz w:val="28"/>
          <w:szCs w:val="28"/>
          <w:lang w:val="uk-UA" w:eastAsia="ru-RU"/>
        </w:rPr>
        <w:t xml:space="preserve"> 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від </w:t>
      </w:r>
      <w:r>
        <w:rPr>
          <w:color w:val="000000" w:themeColor="text1"/>
          <w:sz w:val="28"/>
          <w:szCs w:val="28"/>
          <w:lang w:val="uk-UA" w:eastAsia="ru-RU"/>
        </w:rPr>
        <w:t>29 жовтня 2024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 року №</w:t>
      </w:r>
      <w:r>
        <w:rPr>
          <w:color w:val="000000" w:themeColor="text1"/>
          <w:sz w:val="28"/>
          <w:szCs w:val="28"/>
          <w:lang w:val="uk-UA" w:eastAsia="ru-RU"/>
        </w:rPr>
        <w:t>1417-30-</w:t>
      </w:r>
      <w:r>
        <w:rPr>
          <w:color w:val="000000" w:themeColor="text1"/>
          <w:sz w:val="28"/>
          <w:szCs w:val="28"/>
          <w:lang w:eastAsia="ru-RU"/>
        </w:rPr>
        <w:t>VIII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, </w:t>
      </w:r>
      <w:r w:rsidR="00C0137D" w:rsidRPr="00624772">
        <w:rPr>
          <w:sz w:val="28"/>
          <w:szCs w:val="28"/>
          <w:lang w:val="uk-UA"/>
        </w:rPr>
        <w:t>враховуючи висновки і рекомендації постійної депутатської комісії 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 та зв’язку, Тетіївська міська рада</w:t>
      </w:r>
    </w:p>
    <w:p w14:paraId="182146AD" w14:textId="6A079E63" w:rsidR="005C30BA" w:rsidRDefault="00E66CA1" w:rsidP="008E14B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</w:t>
      </w:r>
      <w:r w:rsidR="005C30BA">
        <w:rPr>
          <w:b/>
          <w:sz w:val="28"/>
          <w:szCs w:val="28"/>
          <w:lang w:val="uk-UA"/>
        </w:rPr>
        <w:t>В</w:t>
      </w:r>
      <w:r w:rsidR="008E14BE">
        <w:rPr>
          <w:b/>
          <w:sz w:val="28"/>
          <w:szCs w:val="28"/>
          <w:lang w:val="uk-UA"/>
        </w:rPr>
        <w:t xml:space="preserve"> </w:t>
      </w:r>
      <w:r w:rsidR="005C30BA">
        <w:rPr>
          <w:b/>
          <w:sz w:val="28"/>
          <w:szCs w:val="28"/>
          <w:lang w:val="uk-UA"/>
        </w:rPr>
        <w:t>И</w:t>
      </w:r>
      <w:r w:rsidR="008E14BE">
        <w:rPr>
          <w:b/>
          <w:sz w:val="28"/>
          <w:szCs w:val="28"/>
          <w:lang w:val="uk-UA"/>
        </w:rPr>
        <w:t xml:space="preserve"> </w:t>
      </w:r>
      <w:r w:rsidR="005C30BA">
        <w:rPr>
          <w:b/>
          <w:sz w:val="28"/>
          <w:szCs w:val="28"/>
          <w:lang w:val="uk-UA"/>
        </w:rPr>
        <w:t>Р</w:t>
      </w:r>
      <w:r w:rsidR="008E14BE">
        <w:rPr>
          <w:b/>
          <w:sz w:val="28"/>
          <w:szCs w:val="28"/>
          <w:lang w:val="uk-UA"/>
        </w:rPr>
        <w:t xml:space="preserve"> </w:t>
      </w:r>
      <w:r w:rsidR="005C30BA">
        <w:rPr>
          <w:b/>
          <w:sz w:val="28"/>
          <w:szCs w:val="28"/>
          <w:lang w:val="uk-UA"/>
        </w:rPr>
        <w:t>І</w:t>
      </w:r>
      <w:r w:rsidR="008E14BE">
        <w:rPr>
          <w:b/>
          <w:sz w:val="28"/>
          <w:szCs w:val="28"/>
          <w:lang w:val="uk-UA"/>
        </w:rPr>
        <w:t xml:space="preserve"> </w:t>
      </w:r>
      <w:r w:rsidR="005C30BA">
        <w:rPr>
          <w:b/>
          <w:sz w:val="28"/>
          <w:szCs w:val="28"/>
          <w:lang w:val="uk-UA"/>
        </w:rPr>
        <w:t>Ш</w:t>
      </w:r>
      <w:r w:rsidR="008E14BE">
        <w:rPr>
          <w:b/>
          <w:sz w:val="28"/>
          <w:szCs w:val="28"/>
          <w:lang w:val="uk-UA"/>
        </w:rPr>
        <w:t xml:space="preserve"> </w:t>
      </w:r>
      <w:r w:rsidR="005C30BA">
        <w:rPr>
          <w:b/>
          <w:sz w:val="28"/>
          <w:szCs w:val="28"/>
          <w:lang w:val="uk-UA"/>
        </w:rPr>
        <w:t>И</w:t>
      </w:r>
      <w:r w:rsidR="008E14BE">
        <w:rPr>
          <w:b/>
          <w:sz w:val="28"/>
          <w:szCs w:val="28"/>
          <w:lang w:val="uk-UA"/>
        </w:rPr>
        <w:t xml:space="preserve"> </w:t>
      </w:r>
      <w:r w:rsidR="005C30BA">
        <w:rPr>
          <w:b/>
          <w:sz w:val="28"/>
          <w:szCs w:val="28"/>
          <w:lang w:val="uk-UA"/>
        </w:rPr>
        <w:t>Л</w:t>
      </w:r>
      <w:r w:rsidR="008E14BE">
        <w:rPr>
          <w:b/>
          <w:sz w:val="28"/>
          <w:szCs w:val="28"/>
          <w:lang w:val="uk-UA"/>
        </w:rPr>
        <w:t xml:space="preserve"> </w:t>
      </w:r>
      <w:r w:rsidR="005C30BA">
        <w:rPr>
          <w:b/>
          <w:sz w:val="28"/>
          <w:szCs w:val="28"/>
          <w:lang w:val="uk-UA"/>
        </w:rPr>
        <w:t>А:</w:t>
      </w:r>
    </w:p>
    <w:p w14:paraId="6E7F038C" w14:textId="77777777" w:rsidR="008E14BE" w:rsidRDefault="008E14BE" w:rsidP="008E14BE">
      <w:pPr>
        <w:jc w:val="both"/>
        <w:rPr>
          <w:b/>
          <w:sz w:val="28"/>
          <w:szCs w:val="28"/>
          <w:lang w:val="uk-UA"/>
        </w:rPr>
      </w:pPr>
    </w:p>
    <w:p w14:paraId="4FA11AE9" w14:textId="07C40E01" w:rsidR="00E66CA1" w:rsidRPr="00E66CA1" w:rsidRDefault="00E66CA1" w:rsidP="008E14BE">
      <w:pPr>
        <w:widowControl/>
        <w:shd w:val="clear" w:color="auto" w:fill="FFFFFF"/>
        <w:autoSpaceDE/>
        <w:autoSpaceDN/>
        <w:jc w:val="both"/>
        <w:rPr>
          <w:color w:val="000000" w:themeColor="text1"/>
          <w:sz w:val="28"/>
          <w:szCs w:val="28"/>
          <w:lang w:val="uk-UA" w:eastAsia="ru-RU"/>
        </w:rPr>
      </w:pPr>
      <w:r w:rsidRPr="008E14BE">
        <w:rPr>
          <w:bCs/>
          <w:sz w:val="28"/>
          <w:szCs w:val="28"/>
          <w:lang w:val="uk-UA"/>
        </w:rPr>
        <w:t xml:space="preserve">      1.</w:t>
      </w:r>
      <w:r w:rsidRPr="00E66CA1">
        <w:rPr>
          <w:rFonts w:ascii="Bookman Old Style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Затвердити Акт приймання-передачі </w:t>
      </w:r>
      <w:r>
        <w:rPr>
          <w:color w:val="000000" w:themeColor="text1"/>
          <w:sz w:val="28"/>
          <w:szCs w:val="28"/>
          <w:lang w:val="uk-UA" w:eastAsia="ru-RU"/>
        </w:rPr>
        <w:t xml:space="preserve">нерухомого </w:t>
      </w:r>
      <w:r w:rsidRPr="00E66CA1">
        <w:rPr>
          <w:color w:val="000000" w:themeColor="text1"/>
          <w:sz w:val="28"/>
          <w:szCs w:val="28"/>
          <w:lang w:val="uk-UA" w:eastAsia="ru-RU"/>
        </w:rPr>
        <w:t>майна</w:t>
      </w:r>
      <w:r>
        <w:rPr>
          <w:color w:val="000000" w:themeColor="text1"/>
          <w:sz w:val="28"/>
          <w:szCs w:val="28"/>
          <w:lang w:val="uk-UA" w:eastAsia="ru-RU"/>
        </w:rPr>
        <w:t xml:space="preserve"> від 31 жовтня 2024 року</w:t>
      </w:r>
      <w:r w:rsidRPr="00E66CA1">
        <w:rPr>
          <w:color w:val="000000" w:themeColor="text1"/>
          <w:sz w:val="28"/>
          <w:szCs w:val="28"/>
          <w:lang w:val="uk-UA" w:eastAsia="ru-RU"/>
        </w:rPr>
        <w:t>, що передається зі спільної власності територіальних гром</w:t>
      </w:r>
      <w:r>
        <w:rPr>
          <w:color w:val="000000" w:themeColor="text1"/>
          <w:sz w:val="28"/>
          <w:szCs w:val="28"/>
          <w:lang w:val="uk-UA" w:eastAsia="ru-RU"/>
        </w:rPr>
        <w:t>ад сіл, селищ, міст Київської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 області </w:t>
      </w:r>
      <w:r>
        <w:rPr>
          <w:color w:val="000000" w:themeColor="text1"/>
          <w:sz w:val="28"/>
          <w:szCs w:val="28"/>
          <w:lang w:val="uk-UA" w:eastAsia="ru-RU"/>
        </w:rPr>
        <w:t>у комунальну власність Тетіївської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 міської територіальної</w:t>
      </w:r>
      <w:r w:rsidR="008E14BE">
        <w:rPr>
          <w:color w:val="000000" w:themeColor="text1"/>
          <w:sz w:val="28"/>
          <w:szCs w:val="28"/>
          <w:lang w:val="uk-UA" w:eastAsia="ru-RU"/>
        </w:rPr>
        <w:t xml:space="preserve"> </w:t>
      </w:r>
      <w:r w:rsidRPr="00E66CA1">
        <w:rPr>
          <w:color w:val="000000" w:themeColor="text1"/>
          <w:sz w:val="28"/>
          <w:szCs w:val="28"/>
          <w:lang w:val="uk-UA" w:eastAsia="ru-RU"/>
        </w:rPr>
        <w:t>громади (додається).</w:t>
      </w:r>
    </w:p>
    <w:p w14:paraId="72924218" w14:textId="77777777" w:rsidR="005C30BA" w:rsidRPr="00E66CA1" w:rsidRDefault="00E66CA1" w:rsidP="008E14BE">
      <w:pPr>
        <w:jc w:val="both"/>
        <w:rPr>
          <w:sz w:val="28"/>
          <w:szCs w:val="28"/>
          <w:lang w:val="uk-UA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  <w:lang w:val="uk-UA" w:eastAsia="ru-RU"/>
        </w:rPr>
        <w:t xml:space="preserve">     </w:t>
      </w:r>
      <w:r>
        <w:rPr>
          <w:sz w:val="28"/>
          <w:szCs w:val="28"/>
          <w:lang w:val="uk-UA"/>
        </w:rPr>
        <w:t xml:space="preserve">2.  </w:t>
      </w:r>
      <w:r w:rsidR="005C30BA" w:rsidRPr="00E66CA1">
        <w:rPr>
          <w:sz w:val="28"/>
          <w:szCs w:val="28"/>
          <w:lang w:val="uk-UA"/>
        </w:rPr>
        <w:t>Контроль за виконанням цього рішення покласти на першого заступника</w:t>
      </w:r>
    </w:p>
    <w:p w14:paraId="1CCA5DE4" w14:textId="7E9A3E84" w:rsidR="00056173" w:rsidRDefault="005C30BA" w:rsidP="008E14BE">
      <w:pPr>
        <w:jc w:val="both"/>
        <w:rPr>
          <w:sz w:val="28"/>
          <w:szCs w:val="28"/>
          <w:lang w:val="uk-UA"/>
        </w:rPr>
      </w:pPr>
      <w:r w:rsidRPr="00033559">
        <w:rPr>
          <w:sz w:val="28"/>
          <w:szCs w:val="28"/>
          <w:lang w:val="uk-UA"/>
        </w:rPr>
        <w:t xml:space="preserve">міського </w:t>
      </w:r>
      <w:r w:rsidR="00D535B7">
        <w:rPr>
          <w:sz w:val="28"/>
          <w:szCs w:val="28"/>
          <w:lang w:val="uk-UA"/>
        </w:rPr>
        <w:t xml:space="preserve">голови </w:t>
      </w:r>
      <w:proofErr w:type="spellStart"/>
      <w:r w:rsidR="00D535B7">
        <w:rPr>
          <w:sz w:val="28"/>
          <w:szCs w:val="28"/>
          <w:lang w:val="uk-UA"/>
        </w:rPr>
        <w:t>Кизимишина</w:t>
      </w:r>
      <w:proofErr w:type="spellEnd"/>
      <w:r w:rsidR="00D535B7">
        <w:rPr>
          <w:sz w:val="28"/>
          <w:szCs w:val="28"/>
          <w:lang w:val="uk-UA"/>
        </w:rPr>
        <w:t xml:space="preserve"> В. Й.</w:t>
      </w:r>
      <w:bookmarkStart w:id="0" w:name="_GoBack"/>
      <w:bookmarkEnd w:id="0"/>
      <w:r w:rsidRPr="000335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033559">
        <w:rPr>
          <w:sz w:val="28"/>
          <w:szCs w:val="28"/>
          <w:lang w:val="uk-UA"/>
        </w:rPr>
        <w:t>на постійну</w:t>
      </w:r>
      <w:r>
        <w:rPr>
          <w:sz w:val="28"/>
          <w:szCs w:val="28"/>
          <w:lang w:val="uk-UA"/>
        </w:rPr>
        <w:t xml:space="preserve"> </w:t>
      </w:r>
      <w:r w:rsidRPr="00BF551C">
        <w:rPr>
          <w:sz w:val="28"/>
          <w:szCs w:val="28"/>
          <w:lang w:val="uk-UA"/>
        </w:rPr>
        <w:t>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 та зв’язку</w:t>
      </w:r>
      <w:r w:rsidR="00E66CA1">
        <w:rPr>
          <w:sz w:val="28"/>
          <w:szCs w:val="28"/>
          <w:lang w:val="uk-UA"/>
        </w:rPr>
        <w:t xml:space="preserve"> (голова </w:t>
      </w:r>
      <w:r w:rsidR="00056173">
        <w:rPr>
          <w:sz w:val="28"/>
          <w:szCs w:val="28"/>
          <w:lang w:val="uk-UA"/>
        </w:rPr>
        <w:t xml:space="preserve">комісії – </w:t>
      </w:r>
      <w:r w:rsidR="00E66CA1">
        <w:rPr>
          <w:sz w:val="28"/>
          <w:szCs w:val="28"/>
          <w:lang w:val="uk-UA"/>
        </w:rPr>
        <w:t>Степаненко Л.А.</w:t>
      </w:r>
      <w:r>
        <w:rPr>
          <w:sz w:val="28"/>
          <w:szCs w:val="28"/>
          <w:lang w:val="uk-UA"/>
        </w:rPr>
        <w:t>)</w:t>
      </w:r>
      <w:r w:rsidR="00E66CA1">
        <w:rPr>
          <w:sz w:val="28"/>
          <w:szCs w:val="28"/>
          <w:lang w:val="uk-UA"/>
        </w:rPr>
        <w:t>.</w:t>
      </w:r>
    </w:p>
    <w:p w14:paraId="494B9B45" w14:textId="77777777" w:rsidR="008E14BE" w:rsidRDefault="008E14BE" w:rsidP="008E14BE">
      <w:pPr>
        <w:jc w:val="both"/>
        <w:rPr>
          <w:sz w:val="28"/>
          <w:szCs w:val="28"/>
          <w:lang w:val="uk-UA"/>
        </w:rPr>
      </w:pPr>
    </w:p>
    <w:p w14:paraId="1F366C0F" w14:textId="77777777" w:rsidR="008E14BE" w:rsidRDefault="008E14BE" w:rsidP="008E14BE">
      <w:pPr>
        <w:jc w:val="both"/>
        <w:rPr>
          <w:sz w:val="28"/>
          <w:szCs w:val="28"/>
          <w:lang w:val="uk-UA"/>
        </w:rPr>
      </w:pPr>
    </w:p>
    <w:p w14:paraId="01185817" w14:textId="77777777" w:rsidR="008E14BE" w:rsidRDefault="008E14BE" w:rsidP="008E14BE">
      <w:pPr>
        <w:ind w:left="567"/>
        <w:rPr>
          <w:sz w:val="28"/>
          <w:szCs w:val="28"/>
          <w:lang w:val="uk-UA" w:bidi="en-US"/>
        </w:rPr>
      </w:pPr>
      <w:proofErr w:type="spellStart"/>
      <w:r w:rsidRPr="00D535B7">
        <w:rPr>
          <w:sz w:val="28"/>
          <w:szCs w:val="28"/>
          <w:lang w:val="ru-RU" w:bidi="en-US"/>
        </w:rPr>
        <w:t>Секретар</w:t>
      </w:r>
      <w:proofErr w:type="spellEnd"/>
      <w:r w:rsidRPr="00D535B7">
        <w:rPr>
          <w:sz w:val="28"/>
          <w:szCs w:val="28"/>
          <w:lang w:val="ru-RU" w:bidi="en-US"/>
        </w:rPr>
        <w:t xml:space="preserve"> </w:t>
      </w:r>
      <w:r>
        <w:rPr>
          <w:sz w:val="28"/>
          <w:szCs w:val="28"/>
          <w:lang w:val="uk-UA" w:bidi="en-US"/>
        </w:rPr>
        <w:t xml:space="preserve">міської </w:t>
      </w:r>
      <w:r w:rsidRPr="00D535B7">
        <w:rPr>
          <w:sz w:val="28"/>
          <w:szCs w:val="28"/>
          <w:lang w:val="ru-RU" w:bidi="en-US"/>
        </w:rPr>
        <w:t xml:space="preserve">ради                                          </w:t>
      </w:r>
      <w:proofErr w:type="spellStart"/>
      <w:r w:rsidRPr="00D535B7">
        <w:rPr>
          <w:sz w:val="28"/>
          <w:szCs w:val="28"/>
          <w:lang w:val="ru-RU" w:bidi="en-US"/>
        </w:rPr>
        <w:t>Наталія</w:t>
      </w:r>
      <w:proofErr w:type="spellEnd"/>
      <w:r w:rsidRPr="00D535B7">
        <w:rPr>
          <w:sz w:val="28"/>
          <w:szCs w:val="28"/>
          <w:lang w:val="ru-RU" w:bidi="en-US"/>
        </w:rPr>
        <w:t xml:space="preserve"> ІВАНЮТА</w:t>
      </w:r>
    </w:p>
    <w:p w14:paraId="232FDBCD" w14:textId="77777777" w:rsidR="006E4EFD" w:rsidRDefault="006E4EFD" w:rsidP="008E14BE">
      <w:pPr>
        <w:ind w:left="567"/>
        <w:rPr>
          <w:sz w:val="28"/>
          <w:szCs w:val="28"/>
          <w:lang w:val="uk-UA" w:bidi="en-US"/>
        </w:rPr>
      </w:pPr>
    </w:p>
    <w:p w14:paraId="4987C681" w14:textId="77777777" w:rsidR="006E4EFD" w:rsidRDefault="006E4EFD" w:rsidP="008E14BE">
      <w:pPr>
        <w:ind w:left="567"/>
        <w:rPr>
          <w:sz w:val="28"/>
          <w:szCs w:val="28"/>
          <w:lang w:val="uk-UA" w:bidi="en-US"/>
        </w:rPr>
      </w:pPr>
    </w:p>
    <w:p w14:paraId="70C2680F" w14:textId="77777777" w:rsidR="006E4EFD" w:rsidRDefault="006E4EFD" w:rsidP="008E14BE">
      <w:pPr>
        <w:ind w:left="567"/>
        <w:rPr>
          <w:sz w:val="28"/>
          <w:szCs w:val="28"/>
          <w:lang w:val="uk-UA" w:bidi="en-US"/>
        </w:rPr>
      </w:pPr>
    </w:p>
    <w:p w14:paraId="57C38274" w14:textId="77777777" w:rsidR="006E4EFD" w:rsidRDefault="006E4EFD" w:rsidP="008E14BE">
      <w:pPr>
        <w:ind w:left="567"/>
        <w:rPr>
          <w:sz w:val="28"/>
          <w:szCs w:val="28"/>
          <w:lang w:val="uk-UA" w:bidi="en-US"/>
        </w:rPr>
      </w:pPr>
    </w:p>
    <w:p w14:paraId="2F25F2F6" w14:textId="77777777" w:rsidR="006E4EFD" w:rsidRDefault="006E4EFD" w:rsidP="008E14BE">
      <w:pPr>
        <w:ind w:left="567"/>
        <w:rPr>
          <w:sz w:val="28"/>
          <w:szCs w:val="28"/>
          <w:lang w:val="uk-UA" w:bidi="en-US"/>
        </w:rPr>
      </w:pPr>
    </w:p>
    <w:p w14:paraId="4589DB31" w14:textId="343AEF36" w:rsidR="006E4EFD" w:rsidRPr="00D535B7" w:rsidRDefault="006E4EFD" w:rsidP="006E4EFD">
      <w:pPr>
        <w:spacing w:before="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 w:rsidRPr="00D535B7">
        <w:rPr>
          <w:sz w:val="28"/>
          <w:szCs w:val="28"/>
          <w:lang w:val="ru-RU"/>
        </w:rPr>
        <w:t>Додаток</w:t>
      </w:r>
      <w:proofErr w:type="spellEnd"/>
      <w:r w:rsidRPr="00D535B7">
        <w:rPr>
          <w:sz w:val="28"/>
          <w:szCs w:val="28"/>
          <w:lang w:val="ru-RU"/>
        </w:rPr>
        <w:t xml:space="preserve"> </w:t>
      </w:r>
    </w:p>
    <w:p w14:paraId="54AAD1F3" w14:textId="5689B6E3" w:rsidR="006E4EFD" w:rsidRPr="00D535B7" w:rsidRDefault="006E4EFD" w:rsidP="006E4EFD">
      <w:pPr>
        <w:spacing w:before="2"/>
        <w:jc w:val="center"/>
        <w:rPr>
          <w:sz w:val="28"/>
          <w:szCs w:val="28"/>
          <w:lang w:val="ru-RU"/>
        </w:rPr>
      </w:pPr>
      <w:r w:rsidRPr="00D535B7">
        <w:rPr>
          <w:sz w:val="28"/>
          <w:szCs w:val="28"/>
          <w:lang w:val="ru-RU"/>
        </w:rPr>
        <w:t xml:space="preserve">                                                                       </w:t>
      </w:r>
      <w:proofErr w:type="gramStart"/>
      <w:r w:rsidRPr="00D535B7">
        <w:rPr>
          <w:sz w:val="28"/>
          <w:szCs w:val="28"/>
          <w:lang w:val="ru-RU"/>
        </w:rPr>
        <w:t>до  рішення</w:t>
      </w:r>
      <w:proofErr w:type="gramEnd"/>
      <w:r w:rsidRPr="00D535B7">
        <w:rPr>
          <w:sz w:val="28"/>
          <w:szCs w:val="28"/>
          <w:lang w:val="ru-RU"/>
        </w:rPr>
        <w:t xml:space="preserve"> </w:t>
      </w:r>
      <w:proofErr w:type="spellStart"/>
      <w:r w:rsidRPr="00D535B7">
        <w:rPr>
          <w:sz w:val="28"/>
          <w:szCs w:val="28"/>
          <w:lang w:val="ru-RU"/>
        </w:rPr>
        <w:t>тридцять</w:t>
      </w:r>
      <w:proofErr w:type="spellEnd"/>
      <w:r w:rsidRPr="00D535B7">
        <w:rPr>
          <w:sz w:val="28"/>
          <w:szCs w:val="28"/>
          <w:lang w:val="ru-RU"/>
        </w:rPr>
        <w:t xml:space="preserve"> </w:t>
      </w:r>
      <w:proofErr w:type="spellStart"/>
      <w:r w:rsidRPr="00D535B7">
        <w:rPr>
          <w:sz w:val="28"/>
          <w:szCs w:val="28"/>
          <w:lang w:val="ru-RU"/>
        </w:rPr>
        <w:t>першої</w:t>
      </w:r>
      <w:proofErr w:type="spellEnd"/>
      <w:r w:rsidRPr="00D535B7">
        <w:rPr>
          <w:sz w:val="28"/>
          <w:szCs w:val="28"/>
          <w:lang w:val="ru-RU"/>
        </w:rPr>
        <w:t xml:space="preserve"> </w:t>
      </w:r>
      <w:proofErr w:type="spellStart"/>
      <w:r w:rsidRPr="00D535B7">
        <w:rPr>
          <w:sz w:val="28"/>
          <w:szCs w:val="28"/>
          <w:lang w:val="ru-RU"/>
        </w:rPr>
        <w:t>сесії</w:t>
      </w:r>
      <w:proofErr w:type="spellEnd"/>
    </w:p>
    <w:p w14:paraId="38452760" w14:textId="62A465E2" w:rsidR="006E4EFD" w:rsidRPr="00D535B7" w:rsidRDefault="006E4EFD" w:rsidP="006E4EFD">
      <w:pPr>
        <w:spacing w:before="2"/>
        <w:jc w:val="center"/>
        <w:rPr>
          <w:sz w:val="28"/>
          <w:szCs w:val="28"/>
          <w:lang w:val="ru-RU"/>
        </w:rPr>
      </w:pPr>
      <w:r w:rsidRPr="00D535B7">
        <w:rPr>
          <w:sz w:val="28"/>
          <w:szCs w:val="28"/>
          <w:lang w:val="ru-RU"/>
        </w:rPr>
        <w:t xml:space="preserve">                                                      </w:t>
      </w:r>
      <w:proofErr w:type="spellStart"/>
      <w:r w:rsidRPr="00D535B7">
        <w:rPr>
          <w:sz w:val="28"/>
          <w:szCs w:val="28"/>
          <w:lang w:val="ru-RU"/>
        </w:rPr>
        <w:t>Тетіївської</w:t>
      </w:r>
      <w:proofErr w:type="spellEnd"/>
      <w:r w:rsidRPr="00D535B7">
        <w:rPr>
          <w:sz w:val="28"/>
          <w:szCs w:val="28"/>
          <w:lang w:val="ru-RU"/>
        </w:rPr>
        <w:t xml:space="preserve"> </w:t>
      </w:r>
      <w:proofErr w:type="spellStart"/>
      <w:r w:rsidRPr="00D535B7">
        <w:rPr>
          <w:sz w:val="28"/>
          <w:szCs w:val="28"/>
          <w:lang w:val="ru-RU"/>
        </w:rPr>
        <w:t>міської</w:t>
      </w:r>
      <w:proofErr w:type="spellEnd"/>
      <w:r w:rsidRPr="00D535B7">
        <w:rPr>
          <w:sz w:val="28"/>
          <w:szCs w:val="28"/>
          <w:lang w:val="ru-RU"/>
        </w:rPr>
        <w:t xml:space="preserve"> ради </w:t>
      </w:r>
    </w:p>
    <w:p w14:paraId="50046E62" w14:textId="66736CB5" w:rsidR="006E4EFD" w:rsidRPr="00D535B7" w:rsidRDefault="006E4EFD" w:rsidP="006E4EFD">
      <w:pPr>
        <w:spacing w:before="2"/>
        <w:jc w:val="center"/>
        <w:rPr>
          <w:noProof/>
          <w:sz w:val="28"/>
          <w:szCs w:val="28"/>
          <w:lang w:val="ru-RU" w:eastAsia="uk-UA"/>
        </w:rPr>
      </w:pPr>
      <w:r w:rsidRPr="00D535B7">
        <w:rPr>
          <w:noProof/>
          <w:sz w:val="28"/>
          <w:szCs w:val="28"/>
          <w:lang w:val="ru-RU" w:eastAsia="uk-UA"/>
        </w:rPr>
        <w:t xml:space="preserve">                                        </w:t>
      </w:r>
      <w:r w:rsidRPr="00272BF7">
        <w:rPr>
          <w:noProof/>
          <w:sz w:val="28"/>
          <w:szCs w:val="28"/>
          <w:lang w:eastAsia="uk-UA"/>
        </w:rPr>
        <w:t>VIII</w:t>
      </w:r>
      <w:r w:rsidRPr="00D535B7">
        <w:rPr>
          <w:noProof/>
          <w:sz w:val="28"/>
          <w:szCs w:val="28"/>
          <w:lang w:val="ru-RU" w:eastAsia="uk-UA"/>
        </w:rPr>
        <w:t xml:space="preserve"> скликання</w:t>
      </w:r>
    </w:p>
    <w:p w14:paraId="550B7DA4" w14:textId="70885B2E" w:rsidR="006E4EFD" w:rsidRPr="00D535B7" w:rsidRDefault="006E4EFD" w:rsidP="006E4EFD">
      <w:pPr>
        <w:spacing w:before="2"/>
        <w:jc w:val="center"/>
        <w:rPr>
          <w:sz w:val="28"/>
          <w:szCs w:val="28"/>
          <w:lang w:val="ru-RU"/>
        </w:rPr>
      </w:pPr>
      <w:r w:rsidRPr="00D535B7">
        <w:rPr>
          <w:noProof/>
          <w:sz w:val="28"/>
          <w:szCs w:val="28"/>
          <w:lang w:val="ru-RU" w:eastAsia="uk-UA"/>
        </w:rPr>
        <w:t xml:space="preserve">                                                                   </w:t>
      </w:r>
      <w:r>
        <w:rPr>
          <w:noProof/>
          <w:sz w:val="28"/>
          <w:szCs w:val="28"/>
          <w:lang w:val="uk-UA" w:eastAsia="uk-UA"/>
        </w:rPr>
        <w:t>26</w:t>
      </w:r>
      <w:r w:rsidRPr="00D535B7">
        <w:rPr>
          <w:noProof/>
          <w:sz w:val="28"/>
          <w:szCs w:val="28"/>
          <w:lang w:val="ru-RU" w:eastAsia="uk-UA"/>
        </w:rPr>
        <w:t xml:space="preserve">.11.2024   № </w:t>
      </w:r>
      <w:r>
        <w:rPr>
          <w:noProof/>
          <w:sz w:val="28"/>
          <w:szCs w:val="28"/>
          <w:lang w:val="uk-UA" w:eastAsia="uk-UA"/>
        </w:rPr>
        <w:t>1476</w:t>
      </w:r>
      <w:r w:rsidRPr="00D535B7">
        <w:rPr>
          <w:noProof/>
          <w:sz w:val="28"/>
          <w:szCs w:val="28"/>
          <w:lang w:val="ru-RU" w:eastAsia="uk-UA"/>
        </w:rPr>
        <w:t xml:space="preserve"> - 31 - </w:t>
      </w:r>
      <w:r w:rsidRPr="00272BF7">
        <w:rPr>
          <w:noProof/>
          <w:sz w:val="28"/>
          <w:szCs w:val="28"/>
          <w:lang w:eastAsia="uk-UA"/>
        </w:rPr>
        <w:t>VIII</w:t>
      </w:r>
    </w:p>
    <w:p w14:paraId="714533A3" w14:textId="77777777" w:rsidR="006E4EFD" w:rsidRPr="006E4EFD" w:rsidRDefault="006E4EFD" w:rsidP="008E14BE">
      <w:pPr>
        <w:ind w:left="567"/>
        <w:rPr>
          <w:sz w:val="28"/>
          <w:szCs w:val="28"/>
          <w:lang w:val="uk-UA" w:bidi="en-US"/>
        </w:rPr>
      </w:pPr>
    </w:p>
    <w:p w14:paraId="564899DE" w14:textId="77777777" w:rsidR="005C30BA" w:rsidRDefault="005C30BA" w:rsidP="008E14BE">
      <w:pPr>
        <w:rPr>
          <w:sz w:val="28"/>
          <w:szCs w:val="28"/>
          <w:lang w:val="uk-UA"/>
        </w:rPr>
      </w:pPr>
    </w:p>
    <w:p w14:paraId="1528CAE3" w14:textId="77777777" w:rsidR="006E4EFD" w:rsidRDefault="006E4EFD" w:rsidP="006E4EF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  <w:r w:rsidRPr="001E1B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приймання-передачі</w:t>
      </w:r>
    </w:p>
    <w:p w14:paraId="5D81416F" w14:textId="464B62E3" w:rsidR="006E4EFD" w:rsidRDefault="006E4EFD" w:rsidP="006E4EFD">
      <w:pPr>
        <w:pStyle w:val="a9"/>
        <w:spacing w:before="0" w:line="26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Комісія, утворена відповідно до рішення Київської обласної ради від </w:t>
      </w:r>
      <w:r>
        <w:rPr>
          <w:rFonts w:ascii="Times New Roman" w:hAnsi="Times New Roman"/>
          <w:sz w:val="28"/>
          <w:szCs w:val="28"/>
        </w:rPr>
        <w:br/>
        <w:t>10 жовтня 2024 року № 1086-28-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«Про надання згоди на передачу нерухомого майна зі спільної власності територіальних громад сіл, селищ, міст Київської області у комунальну власність Тетіївської міської територіальної громади», рішення Тетіївської міської ради восьмого скликання від 29 жовтня 2024 року № 1417-30-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1E1B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«Про прийняття у комунальну власність </w:t>
      </w:r>
      <w:proofErr w:type="spellStart"/>
      <w:r>
        <w:rPr>
          <w:rFonts w:ascii="Times New Roman" w:hAnsi="Times New Roman"/>
          <w:sz w:val="28"/>
          <w:szCs w:val="28"/>
        </w:rPr>
        <w:t>Тетїівської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територіальної громади нерухомого майна» у складі: </w:t>
      </w:r>
    </w:p>
    <w:p w14:paraId="6871A4ED" w14:textId="77777777" w:rsidR="006E4EFD" w:rsidRDefault="006E4EFD" w:rsidP="006E4EFD">
      <w:pPr>
        <w:pStyle w:val="a9"/>
        <w:spacing w:before="0" w:line="268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42B81CAF" w14:textId="551D8484" w:rsidR="006E4EFD" w:rsidRDefault="006E4EFD" w:rsidP="006E4EFD">
      <w:pPr>
        <w:pStyle w:val="a9"/>
        <w:spacing w:before="0" w:line="268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комісії: </w:t>
      </w:r>
    </w:p>
    <w:p w14:paraId="2C314BDA" w14:textId="77777777" w:rsidR="006E4EFD" w:rsidRDefault="006E4EFD" w:rsidP="006E4EFD">
      <w:pPr>
        <w:pStyle w:val="a9"/>
        <w:spacing w:before="0" w:line="268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Кизимишин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Василь Йосипович - </w:t>
      </w:r>
      <w:r>
        <w:rPr>
          <w:rFonts w:ascii="Times New Roman" w:hAnsi="Times New Roman"/>
          <w:sz w:val="28"/>
          <w:szCs w:val="28"/>
        </w:rPr>
        <w:t>перший заступник міського голови Тетіївської міської ради;</w:t>
      </w:r>
    </w:p>
    <w:p w14:paraId="6F9E962C" w14:textId="77777777" w:rsidR="006E4EFD" w:rsidRDefault="006E4EFD" w:rsidP="006E4EFD">
      <w:pPr>
        <w:pStyle w:val="a9"/>
        <w:spacing w:before="0" w:line="268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A37C1B5" w14:textId="6AD1044B" w:rsidR="006E4EFD" w:rsidRDefault="006E4EFD" w:rsidP="006E4EFD">
      <w:pPr>
        <w:pStyle w:val="a9"/>
        <w:spacing w:before="0" w:line="268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Члени комісії:</w:t>
      </w:r>
    </w:p>
    <w:p w14:paraId="480F42F3" w14:textId="77777777" w:rsidR="006E4EFD" w:rsidRDefault="006E4EFD" w:rsidP="006E4EFD">
      <w:pPr>
        <w:pStyle w:val="a9"/>
        <w:spacing w:before="0" w:line="268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Сабадаш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Володимир Іванович - </w:t>
      </w:r>
      <w:r>
        <w:rPr>
          <w:rFonts w:ascii="Times New Roman" w:hAnsi="Times New Roman"/>
          <w:sz w:val="28"/>
          <w:szCs w:val="28"/>
        </w:rPr>
        <w:t>голова постійної комісії Київської обласної ради з питань управління комунальною власністю, приватизації, житлово-комунального господарства та впровадження енергозберігаючих технологій;</w:t>
      </w:r>
    </w:p>
    <w:p w14:paraId="0C884A68" w14:textId="77777777" w:rsidR="006E4EFD" w:rsidRDefault="006E4EFD" w:rsidP="006E4EFD">
      <w:pPr>
        <w:pStyle w:val="a9"/>
        <w:spacing w:before="0" w:line="268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Юрій Васильович - </w:t>
      </w:r>
      <w:r>
        <w:rPr>
          <w:rFonts w:ascii="Times New Roman" w:hAnsi="Times New Roman"/>
          <w:sz w:val="28"/>
          <w:szCs w:val="28"/>
        </w:rPr>
        <w:t>заступник голови Комунальної установи Київської обласної ради «Фонд комунального майна»;</w:t>
      </w:r>
    </w:p>
    <w:p w14:paraId="639B415C" w14:textId="7A2116E8" w:rsidR="006E4EFD" w:rsidRDefault="006E4EFD" w:rsidP="006E4EFD">
      <w:pPr>
        <w:pStyle w:val="a9"/>
        <w:spacing w:before="0" w:line="268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Складена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Наталія Михайлівна - </w:t>
      </w:r>
      <w:r>
        <w:rPr>
          <w:rFonts w:ascii="Times New Roman" w:hAnsi="Times New Roman"/>
          <w:sz w:val="28"/>
          <w:szCs w:val="28"/>
        </w:rPr>
        <w:t>начальник відділу правового забезпечення виконавчого комітету Тетіївської міської ради;</w:t>
      </w:r>
    </w:p>
    <w:p w14:paraId="56274E7F" w14:textId="4F08F283" w:rsidR="006E4EFD" w:rsidRDefault="006E4EFD" w:rsidP="006E4EFD">
      <w:pPr>
        <w:pStyle w:val="a9"/>
        <w:spacing w:before="0" w:line="268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Анцупова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Леся Василівна </w:t>
      </w:r>
      <w:r>
        <w:rPr>
          <w:rFonts w:ascii="Times New Roman" w:hAnsi="Times New Roman"/>
          <w:sz w:val="28"/>
          <w:szCs w:val="28"/>
        </w:rPr>
        <w:t>- начальник відділу обліку та звітності – головний бухгалтер виконавчого комітету Тетіївської міської ради;</w:t>
      </w:r>
    </w:p>
    <w:p w14:paraId="3CFB4371" w14:textId="01518251" w:rsidR="006E4EFD" w:rsidRDefault="006E4EFD" w:rsidP="006E4EFD">
      <w:pPr>
        <w:pStyle w:val="a9"/>
        <w:spacing w:before="0" w:line="268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Дем’янчук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Петро Володимирович - </w:t>
      </w:r>
      <w:r>
        <w:rPr>
          <w:rFonts w:ascii="Times New Roman" w:hAnsi="Times New Roman"/>
          <w:sz w:val="28"/>
          <w:szCs w:val="28"/>
        </w:rPr>
        <w:t>начальник відділу житлово-комунального господарства виконавчого комітету Тетіївської міської ради;</w:t>
      </w:r>
    </w:p>
    <w:p w14:paraId="0E570FB5" w14:textId="53DBC328" w:rsidR="006E4EFD" w:rsidRDefault="006E4EFD" w:rsidP="006E4EFD">
      <w:pPr>
        <w:pStyle w:val="a9"/>
        <w:spacing w:before="0" w:line="268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Шмаркатюк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Віктор Петрович - </w:t>
      </w:r>
      <w:r>
        <w:rPr>
          <w:rFonts w:ascii="Times New Roman" w:hAnsi="Times New Roman"/>
          <w:sz w:val="28"/>
          <w:szCs w:val="28"/>
        </w:rPr>
        <w:t>комендант виконавчого комітету Тетіївської міської ради.</w:t>
      </w:r>
    </w:p>
    <w:p w14:paraId="4F8B1C76" w14:textId="77777777" w:rsidR="006E4EFD" w:rsidRDefault="006E4EFD" w:rsidP="006E4EFD">
      <w:pPr>
        <w:pStyle w:val="a9"/>
        <w:spacing w:before="0" w:line="268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025B6F" w14:textId="30DAA8D1" w:rsidR="006E4EFD" w:rsidRDefault="006E4EFD" w:rsidP="006E4EFD">
      <w:pPr>
        <w:pStyle w:val="a9"/>
        <w:spacing w:before="0" w:line="26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Об’єкт передачі розміщений за </w:t>
      </w:r>
      <w:proofErr w:type="spellStart"/>
      <w:r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14:paraId="1E7A9282" w14:textId="77777777" w:rsidR="006E4EFD" w:rsidRDefault="006E4EFD" w:rsidP="006E4EFD">
      <w:pPr>
        <w:pStyle w:val="a9"/>
        <w:spacing w:before="0" w:line="268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вулиця Януша Острозького, 6, місто Тетіїв, Київська область,</w:t>
      </w:r>
    </w:p>
    <w:p w14:paraId="5F534F41" w14:textId="77777777" w:rsidR="006E4EFD" w:rsidRDefault="006E4EFD" w:rsidP="006E4EFD">
      <w:pPr>
        <w:pStyle w:val="a9"/>
        <w:spacing w:before="0" w:line="268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належить</w:t>
      </w:r>
      <w:r>
        <w:rPr>
          <w:rFonts w:ascii="Times New Roman" w:hAnsi="Times New Roman"/>
          <w:sz w:val="28"/>
          <w:szCs w:val="28"/>
        </w:rPr>
        <w:t xml:space="preserve"> до спільної власності територіальних громад сіл, селищ, міст Київської області,</w:t>
      </w:r>
    </w:p>
    <w:p w14:paraId="1A145C23" w14:textId="77777777" w:rsidR="006E4EFD" w:rsidRDefault="006E4EFD" w:rsidP="006E4EFD">
      <w:pPr>
        <w:pStyle w:val="a9"/>
        <w:spacing w:before="0" w:line="268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передається</w:t>
      </w:r>
      <w:r>
        <w:rPr>
          <w:rFonts w:ascii="Times New Roman" w:hAnsi="Times New Roman"/>
          <w:sz w:val="28"/>
          <w:szCs w:val="28"/>
        </w:rPr>
        <w:t xml:space="preserve"> у комунальну власність Тетіївської міської територіальної громади.</w:t>
      </w:r>
    </w:p>
    <w:p w14:paraId="1A1F774B" w14:textId="77777777" w:rsidR="006E4EFD" w:rsidRDefault="006E4EFD" w:rsidP="006E4EFD">
      <w:pPr>
        <w:pStyle w:val="a9"/>
        <w:spacing w:before="0" w:line="268" w:lineRule="auto"/>
        <w:jc w:val="both"/>
        <w:rPr>
          <w:rFonts w:ascii="Times New Roman" w:hAnsi="Times New Roman"/>
          <w:sz w:val="28"/>
          <w:szCs w:val="28"/>
        </w:rPr>
      </w:pPr>
    </w:p>
    <w:p w14:paraId="52D8DCB6" w14:textId="77777777" w:rsidR="006E4EFD" w:rsidRDefault="006E4EFD" w:rsidP="006E4EFD">
      <w:pPr>
        <w:pStyle w:val="a9"/>
        <w:spacing w:before="0" w:line="268" w:lineRule="auto"/>
        <w:jc w:val="both"/>
        <w:rPr>
          <w:rFonts w:ascii="Times New Roman" w:hAnsi="Times New Roman"/>
          <w:sz w:val="28"/>
          <w:szCs w:val="28"/>
        </w:rPr>
      </w:pPr>
    </w:p>
    <w:p w14:paraId="38012853" w14:textId="77777777" w:rsidR="006E4EFD" w:rsidRDefault="006E4EFD" w:rsidP="006E4EFD">
      <w:pPr>
        <w:pStyle w:val="a9"/>
        <w:spacing w:before="0" w:line="268" w:lineRule="auto"/>
        <w:jc w:val="both"/>
        <w:rPr>
          <w:rFonts w:ascii="Times New Roman" w:hAnsi="Times New Roman"/>
          <w:sz w:val="28"/>
          <w:szCs w:val="28"/>
        </w:rPr>
      </w:pPr>
    </w:p>
    <w:p w14:paraId="5CEE4E5F" w14:textId="77777777" w:rsidR="006E4EFD" w:rsidRDefault="006E4EFD" w:rsidP="006E4EFD">
      <w:pPr>
        <w:pStyle w:val="a9"/>
        <w:spacing w:before="0" w:line="268" w:lineRule="auto"/>
        <w:jc w:val="both"/>
        <w:rPr>
          <w:rFonts w:ascii="Times New Roman" w:hAnsi="Times New Roman"/>
          <w:sz w:val="28"/>
          <w:szCs w:val="28"/>
        </w:rPr>
      </w:pPr>
    </w:p>
    <w:p w14:paraId="126DA44B" w14:textId="77777777" w:rsidR="006E4EFD" w:rsidRDefault="006E4EFD" w:rsidP="006E4EFD">
      <w:pPr>
        <w:pStyle w:val="a9"/>
        <w:spacing w:before="0" w:line="268" w:lineRule="auto"/>
        <w:jc w:val="both"/>
        <w:rPr>
          <w:rFonts w:ascii="Times New Roman" w:hAnsi="Times New Roman"/>
          <w:sz w:val="28"/>
          <w:szCs w:val="28"/>
        </w:rPr>
      </w:pPr>
    </w:p>
    <w:p w14:paraId="44304426" w14:textId="50B3E76D" w:rsidR="006E4EFD" w:rsidRDefault="006E4EFD" w:rsidP="006E4EFD">
      <w:pPr>
        <w:pStyle w:val="a9"/>
        <w:spacing w:before="0" w:line="26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Комісія встановила:</w:t>
      </w:r>
    </w:p>
    <w:p w14:paraId="0AB33FB9" w14:textId="77777777" w:rsidR="006E4EFD" w:rsidRDefault="006E4EFD" w:rsidP="006E4EFD">
      <w:pPr>
        <w:pStyle w:val="a9"/>
        <w:spacing w:before="0" w:line="26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До складу об’єкта нерухомого майна, що передається, належать: будівля друкарні з допоміжними будівлями та спорудами, загальною площею 1001,0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9A04E7D" w14:textId="77777777" w:rsidR="006E4EFD" w:rsidRDefault="006E4EFD" w:rsidP="006E4EF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Загальні відомості:</w:t>
      </w:r>
    </w:p>
    <w:p w14:paraId="35EFC051" w14:textId="77777777" w:rsidR="006E4EFD" w:rsidRDefault="006E4EFD" w:rsidP="006E4EFD">
      <w:pPr>
        <w:pStyle w:val="a9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загальна площа будівель та споруд ___</w:t>
      </w:r>
      <w:r>
        <w:rPr>
          <w:rFonts w:ascii="Times New Roman" w:hAnsi="Times New Roman"/>
          <w:sz w:val="28"/>
          <w:szCs w:val="28"/>
          <w:u w:val="single"/>
        </w:rPr>
        <w:t>1001,0</w:t>
      </w:r>
      <w:r>
        <w:rPr>
          <w:rFonts w:ascii="Times New Roman" w:hAnsi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 метрів</w:t>
      </w:r>
    </w:p>
    <w:p w14:paraId="49B1B206" w14:textId="77777777" w:rsidR="006E4EFD" w:rsidRDefault="006E4EFD" w:rsidP="006E4EFD">
      <w:pPr>
        <w:pStyle w:val="a9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 земельної ділянки ______</w:t>
      </w:r>
      <w:r>
        <w:rPr>
          <w:rFonts w:ascii="Times New Roman" w:hAnsi="Times New Roman"/>
          <w:sz w:val="28"/>
          <w:szCs w:val="28"/>
          <w:u w:val="single"/>
        </w:rPr>
        <w:t>0,1561</w:t>
      </w:r>
      <w:r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  <w:lang w:val="ru-RU"/>
        </w:rPr>
        <w:t>____________</w:t>
      </w:r>
      <w:r>
        <w:rPr>
          <w:rFonts w:ascii="Times New Roman" w:hAnsi="Times New Roman"/>
          <w:sz w:val="28"/>
          <w:szCs w:val="28"/>
        </w:rPr>
        <w:t>___ гектарів</w:t>
      </w:r>
    </w:p>
    <w:p w14:paraId="41077EC6" w14:textId="77777777" w:rsidR="006E4EFD" w:rsidRDefault="006E4EFD" w:rsidP="006E4EFD">
      <w:pPr>
        <w:pStyle w:val="a9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загальна площа нежитлового будинку ____</w:t>
      </w:r>
      <w:r>
        <w:rPr>
          <w:rFonts w:ascii="Times New Roman" w:hAnsi="Times New Roman"/>
          <w:sz w:val="28"/>
          <w:szCs w:val="28"/>
          <w:u w:val="single"/>
        </w:rPr>
        <w:t>846,1</w:t>
      </w:r>
      <w:r>
        <w:rPr>
          <w:rFonts w:ascii="Times New Roman" w:hAnsi="Times New Roman"/>
          <w:sz w:val="28"/>
          <w:szCs w:val="28"/>
        </w:rPr>
        <w:t xml:space="preserve">____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 метрів</w:t>
      </w:r>
    </w:p>
    <w:p w14:paraId="57974FAA" w14:textId="77777777" w:rsidR="006E4EFD" w:rsidRDefault="006E4EFD" w:rsidP="006E4EFD">
      <w:pPr>
        <w:pStyle w:val="a9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кількість приміщень _______</w:t>
      </w:r>
      <w:r>
        <w:rPr>
          <w:rFonts w:ascii="Times New Roman" w:hAnsi="Times New Roman"/>
          <w:sz w:val="28"/>
          <w:szCs w:val="28"/>
          <w:u w:val="single"/>
        </w:rPr>
        <w:t>48</w:t>
      </w:r>
      <w:r>
        <w:rPr>
          <w:rFonts w:ascii="Times New Roman" w:hAnsi="Times New Roman"/>
          <w:sz w:val="28"/>
          <w:szCs w:val="28"/>
        </w:rPr>
        <w:t>__________</w:t>
      </w:r>
      <w:r w:rsidRPr="001E1BB9">
        <w:rPr>
          <w:rFonts w:ascii="Times New Roman" w:hAnsi="Times New Roman"/>
          <w:sz w:val="28"/>
          <w:szCs w:val="28"/>
          <w:lang w:val="ru-RU"/>
        </w:rPr>
        <w:t>____</w:t>
      </w:r>
      <w:r>
        <w:rPr>
          <w:rFonts w:ascii="Times New Roman" w:hAnsi="Times New Roman"/>
          <w:sz w:val="28"/>
          <w:szCs w:val="28"/>
        </w:rPr>
        <w:t>_____</w:t>
      </w:r>
    </w:p>
    <w:p w14:paraId="62D80F83" w14:textId="77777777" w:rsidR="006E4EFD" w:rsidRDefault="006E4EFD" w:rsidP="006E4EFD">
      <w:pPr>
        <w:pStyle w:val="a9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Вартість основних фондів:</w:t>
      </w:r>
    </w:p>
    <w:p w14:paraId="15D7FDDE" w14:textId="77777777" w:rsidR="006E4EFD" w:rsidRDefault="006E4EFD" w:rsidP="006E4EFD">
      <w:pPr>
        <w:pStyle w:val="a9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відновна вартість ____</w:t>
      </w:r>
      <w:r>
        <w:rPr>
          <w:rFonts w:ascii="Times New Roman" w:hAnsi="Times New Roman"/>
          <w:sz w:val="28"/>
          <w:szCs w:val="28"/>
          <w:u w:val="single"/>
        </w:rPr>
        <w:t>241,5</w:t>
      </w: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  <w:lang w:val="ru-RU"/>
        </w:rPr>
        <w:t>______</w:t>
      </w:r>
      <w:r>
        <w:rPr>
          <w:rFonts w:ascii="Times New Roman" w:hAnsi="Times New Roman"/>
          <w:sz w:val="28"/>
          <w:szCs w:val="28"/>
        </w:rPr>
        <w:t>______ тис. гривень</w:t>
      </w:r>
    </w:p>
    <w:p w14:paraId="1A32E8FF" w14:textId="77777777" w:rsidR="006E4EFD" w:rsidRDefault="006E4EFD" w:rsidP="006E4EFD">
      <w:pPr>
        <w:pStyle w:val="a9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залишкова вартість _____</w:t>
      </w:r>
      <w:r>
        <w:rPr>
          <w:rFonts w:ascii="Times New Roman" w:hAnsi="Times New Roman"/>
          <w:sz w:val="28"/>
          <w:szCs w:val="28"/>
          <w:u w:val="single"/>
        </w:rPr>
        <w:t>105,6</w:t>
      </w: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  <w:lang w:val="ru-RU"/>
        </w:rPr>
        <w:t>______</w:t>
      </w:r>
      <w:r>
        <w:rPr>
          <w:rFonts w:ascii="Times New Roman" w:hAnsi="Times New Roman"/>
          <w:sz w:val="28"/>
          <w:szCs w:val="28"/>
        </w:rPr>
        <w:t>____ тис. гривень</w:t>
      </w:r>
    </w:p>
    <w:p w14:paraId="2E212CB8" w14:textId="77777777" w:rsidR="006E4EFD" w:rsidRDefault="006E4EFD" w:rsidP="006E4EFD">
      <w:pPr>
        <w:pStyle w:val="a9"/>
        <w:spacing w:line="26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 складу нерухомого майна, що передається, належить:</w:t>
      </w:r>
    </w:p>
    <w:p w14:paraId="49BD5D85" w14:textId="77777777" w:rsidR="006E4EFD" w:rsidRDefault="006E4EFD" w:rsidP="006E4EFD">
      <w:pPr>
        <w:pStyle w:val="a9"/>
        <w:spacing w:before="0" w:line="268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Будівля друкарні (виробничий корпус) А1, загальною площею 846,1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14:paraId="00B98685" w14:textId="77777777" w:rsidR="006E4EFD" w:rsidRDefault="006E4EFD" w:rsidP="006E4EFD">
      <w:pPr>
        <w:pStyle w:val="a9"/>
        <w:spacing w:before="0" w:line="268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Допоміжні будівлі та споруди (прибудова а2, Гараж В, </w:t>
      </w:r>
      <w:proofErr w:type="spellStart"/>
      <w:r>
        <w:rPr>
          <w:rFonts w:ascii="Times New Roman" w:hAnsi="Times New Roman"/>
          <w:sz w:val="28"/>
          <w:szCs w:val="28"/>
        </w:rPr>
        <w:t>Топочна</w:t>
      </w:r>
      <w:proofErr w:type="spellEnd"/>
      <w:r>
        <w:rPr>
          <w:rFonts w:ascii="Times New Roman" w:hAnsi="Times New Roman"/>
          <w:sz w:val="28"/>
          <w:szCs w:val="28"/>
        </w:rPr>
        <w:t xml:space="preserve"> В1), загальною площею 154,9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86A4F91" w14:textId="77777777" w:rsidR="006E4EFD" w:rsidRDefault="006E4EFD" w:rsidP="006E4EFD">
      <w:pPr>
        <w:pStyle w:val="a9"/>
        <w:spacing w:line="268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Балансоутримувач:</w:t>
      </w:r>
    </w:p>
    <w:p w14:paraId="517B50CE" w14:textId="77777777" w:rsidR="006E4EFD" w:rsidRDefault="006E4EFD" w:rsidP="006E4EFD">
      <w:pPr>
        <w:pStyle w:val="a9"/>
        <w:spacing w:before="0" w:line="268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Комунальне підприємство Київської обласної ради «Друкар», </w:t>
      </w:r>
      <w:r>
        <w:rPr>
          <w:rFonts w:ascii="Times New Roman" w:hAnsi="Times New Roman"/>
          <w:sz w:val="28"/>
          <w:szCs w:val="28"/>
        </w:rPr>
        <w:br/>
        <w:t>ЄРДПОУ 02466949, вул. Ярославська, 11, м. Ірпінь</w:t>
      </w:r>
    </w:p>
    <w:p w14:paraId="02D7E00F" w14:textId="77777777" w:rsidR="006E4EFD" w:rsidRDefault="006E4EFD" w:rsidP="006E4EF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Загальні відомості:</w:t>
      </w:r>
    </w:p>
    <w:p w14:paraId="2EBB3E2C" w14:textId="77777777" w:rsidR="006E4EFD" w:rsidRDefault="006E4EFD" w:rsidP="006E4EFD">
      <w:pPr>
        <w:pStyle w:val="a9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рік введення в експлуатацію _____</w:t>
      </w:r>
      <w:r>
        <w:rPr>
          <w:rFonts w:ascii="Times New Roman" w:hAnsi="Times New Roman"/>
          <w:sz w:val="28"/>
          <w:szCs w:val="28"/>
          <w:u w:val="single"/>
        </w:rPr>
        <w:t>1965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604CE398" w14:textId="77777777" w:rsidR="006E4EFD" w:rsidRDefault="006E4EFD" w:rsidP="006E4EFD">
      <w:pPr>
        <w:pStyle w:val="a9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будівельний об’єм (загальний) ______________________________ куб. метрів</w:t>
      </w:r>
    </w:p>
    <w:p w14:paraId="00C42540" w14:textId="77777777" w:rsidR="006E4EFD" w:rsidRDefault="006E4EFD" w:rsidP="006E4EFD">
      <w:pPr>
        <w:pStyle w:val="a9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 забудови (загальна) ________</w:t>
      </w:r>
      <w:r w:rsidRPr="00414E1B">
        <w:rPr>
          <w:rFonts w:ascii="Times New Roman" w:hAnsi="Times New Roman"/>
          <w:sz w:val="28"/>
          <w:szCs w:val="28"/>
          <w:u w:val="single"/>
          <w:lang w:val="ru-RU"/>
        </w:rPr>
        <w:t>491,8</w:t>
      </w:r>
      <w:r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</w:rPr>
        <w:t xml:space="preserve">__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 метрів</w:t>
      </w:r>
    </w:p>
    <w:p w14:paraId="7FD5B25B" w14:textId="77777777" w:rsidR="006E4EFD" w:rsidRDefault="006E4EFD" w:rsidP="006E4EFD">
      <w:pPr>
        <w:pStyle w:val="a9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 земельної ділянки ________</w:t>
      </w:r>
      <w:r>
        <w:rPr>
          <w:rFonts w:ascii="Times New Roman" w:hAnsi="Times New Roman"/>
          <w:sz w:val="28"/>
          <w:szCs w:val="28"/>
          <w:u w:val="single"/>
        </w:rPr>
        <w:t>0,1561</w:t>
      </w:r>
      <w:r>
        <w:rPr>
          <w:rFonts w:ascii="Times New Roman" w:hAnsi="Times New Roman"/>
          <w:sz w:val="28"/>
          <w:szCs w:val="28"/>
          <w:lang w:val="ru-RU"/>
        </w:rPr>
        <w:t>____</w:t>
      </w:r>
      <w:r>
        <w:rPr>
          <w:rFonts w:ascii="Times New Roman" w:hAnsi="Times New Roman"/>
          <w:sz w:val="28"/>
          <w:szCs w:val="28"/>
        </w:rPr>
        <w:t>____________________ гектарів</w:t>
      </w:r>
    </w:p>
    <w:p w14:paraId="44285069" w14:textId="77777777" w:rsidR="006E4EFD" w:rsidRDefault="006E4EFD" w:rsidP="006E4EFD">
      <w:pPr>
        <w:pStyle w:val="a9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загальна площа нежитлових приміщень ___</w:t>
      </w:r>
      <w:r>
        <w:rPr>
          <w:rFonts w:ascii="Times New Roman" w:hAnsi="Times New Roman"/>
          <w:sz w:val="28"/>
          <w:szCs w:val="28"/>
          <w:u w:val="single"/>
        </w:rPr>
        <w:t>1001,0</w:t>
      </w:r>
      <w:r>
        <w:rPr>
          <w:rFonts w:ascii="Times New Roman" w:hAnsi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 метрів</w:t>
      </w:r>
    </w:p>
    <w:p w14:paraId="59A19B31" w14:textId="77777777" w:rsidR="006E4EFD" w:rsidRDefault="006E4EFD" w:rsidP="006E4EFD">
      <w:pPr>
        <w:pStyle w:val="a9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кількість приміщень ______</w:t>
      </w:r>
      <w:r>
        <w:rPr>
          <w:rFonts w:ascii="Times New Roman" w:hAnsi="Times New Roman"/>
          <w:sz w:val="28"/>
          <w:szCs w:val="28"/>
          <w:u w:val="single"/>
        </w:rPr>
        <w:t>48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1E1BB9">
        <w:rPr>
          <w:rFonts w:ascii="Times New Roman" w:hAnsi="Times New Roman"/>
          <w:sz w:val="28"/>
          <w:szCs w:val="28"/>
          <w:lang w:val="ru-RU"/>
        </w:rPr>
        <w:t>______</w:t>
      </w:r>
      <w:r>
        <w:rPr>
          <w:rFonts w:ascii="Times New Roman" w:hAnsi="Times New Roman"/>
          <w:sz w:val="28"/>
          <w:szCs w:val="28"/>
        </w:rPr>
        <w:t>_______</w:t>
      </w:r>
    </w:p>
    <w:p w14:paraId="27CB98D8" w14:textId="77777777" w:rsidR="006E4EFD" w:rsidRDefault="006E4EFD" w:rsidP="006E4EFD">
      <w:pPr>
        <w:pStyle w:val="a9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Вартість основних фондів:</w:t>
      </w:r>
    </w:p>
    <w:p w14:paraId="48B35B7A" w14:textId="77777777" w:rsidR="006E4EFD" w:rsidRDefault="006E4EFD" w:rsidP="006E4EFD">
      <w:pPr>
        <w:pStyle w:val="a9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відновна вартість _______</w:t>
      </w:r>
      <w:r>
        <w:rPr>
          <w:rFonts w:ascii="Times New Roman" w:hAnsi="Times New Roman"/>
          <w:sz w:val="28"/>
          <w:szCs w:val="28"/>
          <w:u w:val="single"/>
        </w:rPr>
        <w:t>241,5</w:t>
      </w:r>
      <w:r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  <w:lang w:val="ru-RU"/>
        </w:rPr>
        <w:t>_____</w:t>
      </w:r>
      <w:r>
        <w:rPr>
          <w:rFonts w:ascii="Times New Roman" w:hAnsi="Times New Roman"/>
          <w:sz w:val="28"/>
          <w:szCs w:val="28"/>
        </w:rPr>
        <w:t>_____ тис. гривень</w:t>
      </w:r>
    </w:p>
    <w:p w14:paraId="23C93C53" w14:textId="77777777" w:rsidR="006E4EFD" w:rsidRDefault="006E4EFD" w:rsidP="006E4EFD">
      <w:pPr>
        <w:pStyle w:val="a9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залишкова вартість ______</w:t>
      </w:r>
      <w:r>
        <w:rPr>
          <w:rFonts w:ascii="Times New Roman" w:hAnsi="Times New Roman"/>
          <w:sz w:val="28"/>
          <w:szCs w:val="28"/>
          <w:u w:val="single"/>
        </w:rPr>
        <w:t>105,6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ru-RU"/>
        </w:rPr>
        <w:t>______</w:t>
      </w:r>
      <w:r>
        <w:rPr>
          <w:rFonts w:ascii="Times New Roman" w:hAnsi="Times New Roman"/>
          <w:sz w:val="28"/>
          <w:szCs w:val="28"/>
        </w:rPr>
        <w:t>__________________ тис. гривень</w:t>
      </w:r>
    </w:p>
    <w:p w14:paraId="7A1C104B" w14:textId="77777777" w:rsidR="006E4EFD" w:rsidRDefault="006E4EFD" w:rsidP="006E4EF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Інші відомості ________________________________________________</w:t>
      </w:r>
    </w:p>
    <w:p w14:paraId="21AA0CC7" w14:textId="77777777" w:rsidR="006E4EFD" w:rsidRDefault="006E4EFD" w:rsidP="006E4EFD">
      <w:pPr>
        <w:pStyle w:val="a9"/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Пропозиції комісії: прийняти безоплатно зі спільної власності територіальних громад сіл, селищ, міст Київської області  у комунальну власність Тетіївської міської територіальної громади нежитлову будівлю з допоміжними будівлями та спорудами, загальною площею 1001,0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., а також розробити нову технічну документацію.</w:t>
      </w:r>
    </w:p>
    <w:p w14:paraId="0B0941C6" w14:textId="77777777" w:rsidR="006E4EFD" w:rsidRDefault="006E4EFD" w:rsidP="006E4EFD">
      <w:pPr>
        <w:pStyle w:val="a9"/>
        <w:spacing w:line="256" w:lineRule="auto"/>
        <w:jc w:val="both"/>
        <w:rPr>
          <w:rFonts w:ascii="Times New Roman" w:hAnsi="Times New Roman"/>
          <w:sz w:val="28"/>
          <w:szCs w:val="28"/>
        </w:rPr>
      </w:pPr>
    </w:p>
    <w:p w14:paraId="3FE7C9F5" w14:textId="77777777" w:rsidR="006E4EFD" w:rsidRDefault="006E4EFD" w:rsidP="006E4EFD">
      <w:pPr>
        <w:pStyle w:val="a9"/>
        <w:spacing w:line="256" w:lineRule="auto"/>
        <w:jc w:val="both"/>
        <w:rPr>
          <w:rFonts w:ascii="Times New Roman" w:hAnsi="Times New Roman"/>
          <w:sz w:val="28"/>
          <w:szCs w:val="28"/>
        </w:rPr>
      </w:pPr>
    </w:p>
    <w:p w14:paraId="1918E65A" w14:textId="77777777" w:rsidR="006E4EFD" w:rsidRDefault="006E4EFD" w:rsidP="006E4EFD">
      <w:pPr>
        <w:pStyle w:val="a9"/>
        <w:spacing w:line="256" w:lineRule="auto"/>
        <w:jc w:val="both"/>
        <w:rPr>
          <w:rFonts w:ascii="Times New Roman" w:hAnsi="Times New Roman"/>
          <w:sz w:val="28"/>
          <w:szCs w:val="28"/>
        </w:rPr>
      </w:pPr>
    </w:p>
    <w:p w14:paraId="13B8E7C4" w14:textId="77777777" w:rsidR="006E4EFD" w:rsidRDefault="006E4EFD" w:rsidP="006E4EFD">
      <w:pPr>
        <w:pStyle w:val="a9"/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Разом з об’єктом передається технічна документація. </w:t>
      </w:r>
    </w:p>
    <w:p w14:paraId="37A009E5" w14:textId="77777777" w:rsidR="006E4EFD" w:rsidRDefault="006E4EFD" w:rsidP="006E4EFD">
      <w:pPr>
        <w:pStyle w:val="a9"/>
        <w:spacing w:line="26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До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приймання-передачі додається:</w:t>
      </w:r>
    </w:p>
    <w:p w14:paraId="11A858CE" w14:textId="77777777" w:rsidR="006E4EFD" w:rsidRDefault="006E4EFD" w:rsidP="006E4EFD">
      <w:pPr>
        <w:pStyle w:val="a9"/>
        <w:spacing w:before="0" w:line="26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копія рішення Київської обласної ради від 19.10.2024 № 1086-28-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«Про надання згоди на передачу нерухомого майна зі спільної власності територіальних громад сіл, селищ, міст Київської області у комунальну власність Тетіївської міської територіальної громади»;</w:t>
      </w:r>
    </w:p>
    <w:p w14:paraId="02639CAC" w14:textId="77777777" w:rsidR="006E4EFD" w:rsidRDefault="006E4EFD" w:rsidP="006E4EFD">
      <w:pPr>
        <w:pStyle w:val="a9"/>
        <w:spacing w:before="0" w:line="26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копія рішення Тетіївської міської ради восьмого скликання від 29.10.2024 № 1417-30-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«Про прийняття у комунальну власність Тетіївської територіальної громади нерухомого майна»;</w:t>
      </w:r>
    </w:p>
    <w:p w14:paraId="427E310D" w14:textId="77777777" w:rsidR="006E4EFD" w:rsidRDefault="006E4EFD" w:rsidP="006E4EFD">
      <w:pPr>
        <w:pStyle w:val="a9"/>
        <w:spacing w:before="0" w:line="26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Технічний паспорт на нежитлову будівлю із допоміжними будівлями та спорудами, складений Комунальним підприємством Таращанської міської ради «</w:t>
      </w:r>
      <w:proofErr w:type="spellStart"/>
      <w:r>
        <w:rPr>
          <w:rFonts w:ascii="Times New Roman" w:hAnsi="Times New Roman"/>
          <w:sz w:val="28"/>
          <w:szCs w:val="28"/>
        </w:rPr>
        <w:t>Архпроект</w:t>
      </w:r>
      <w:proofErr w:type="spellEnd"/>
      <w:r>
        <w:rPr>
          <w:rFonts w:ascii="Times New Roman" w:hAnsi="Times New Roman"/>
          <w:sz w:val="28"/>
          <w:szCs w:val="28"/>
        </w:rPr>
        <w:t>» від 07.09.2021 № 63/2021, реєстраційний номер документа: ТІ01:5068-9683-8439-8511.</w:t>
      </w:r>
    </w:p>
    <w:p w14:paraId="7E2C8CE6" w14:textId="77777777" w:rsidR="006E4EFD" w:rsidRDefault="006E4EFD" w:rsidP="006E4EF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0E2647D9" w14:textId="77777777" w:rsidR="006E4EFD" w:rsidRDefault="006E4EFD" w:rsidP="006E4EF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07C4C595" w14:textId="77777777" w:rsidR="006E4EFD" w:rsidRPr="006E4EFD" w:rsidRDefault="006E4EFD" w:rsidP="006E4EFD">
      <w:pPr>
        <w:rPr>
          <w:lang w:val="uk-UA"/>
        </w:rPr>
      </w:pPr>
    </w:p>
    <w:p w14:paraId="0A8C8792" w14:textId="77777777" w:rsidR="006E4EFD" w:rsidRDefault="006E4EFD" w:rsidP="006E4EFD">
      <w:pPr>
        <w:ind w:left="567"/>
        <w:rPr>
          <w:sz w:val="28"/>
          <w:szCs w:val="28"/>
          <w:lang w:val="uk-UA" w:bidi="en-US"/>
        </w:rPr>
      </w:pPr>
      <w:proofErr w:type="spellStart"/>
      <w:r w:rsidRPr="000006A7">
        <w:rPr>
          <w:sz w:val="28"/>
          <w:szCs w:val="28"/>
          <w:lang w:bidi="en-US"/>
        </w:rPr>
        <w:t>Секретар</w:t>
      </w:r>
      <w:proofErr w:type="spellEnd"/>
      <w:r w:rsidRPr="000006A7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val="uk-UA" w:bidi="en-US"/>
        </w:rPr>
        <w:t xml:space="preserve">міської </w:t>
      </w:r>
      <w:proofErr w:type="spellStart"/>
      <w:r w:rsidRPr="000006A7">
        <w:rPr>
          <w:sz w:val="28"/>
          <w:szCs w:val="28"/>
          <w:lang w:bidi="en-US"/>
        </w:rPr>
        <w:t>ради</w:t>
      </w:r>
      <w:proofErr w:type="spellEnd"/>
      <w:r w:rsidRPr="000006A7">
        <w:rPr>
          <w:sz w:val="28"/>
          <w:szCs w:val="28"/>
          <w:lang w:bidi="en-US"/>
        </w:rPr>
        <w:t xml:space="preserve">                                          </w:t>
      </w:r>
      <w:proofErr w:type="spellStart"/>
      <w:r w:rsidRPr="000006A7">
        <w:rPr>
          <w:sz w:val="28"/>
          <w:szCs w:val="28"/>
          <w:lang w:bidi="en-US"/>
        </w:rPr>
        <w:t>Наталія</w:t>
      </w:r>
      <w:proofErr w:type="spellEnd"/>
      <w:r w:rsidRPr="000006A7">
        <w:rPr>
          <w:sz w:val="28"/>
          <w:szCs w:val="28"/>
          <w:lang w:bidi="en-US"/>
        </w:rPr>
        <w:t xml:space="preserve"> ІВАНЮТА</w:t>
      </w:r>
    </w:p>
    <w:p w14:paraId="3C69C9FD" w14:textId="77777777" w:rsidR="00224DE6" w:rsidRPr="00E66CA1" w:rsidRDefault="00224DE6" w:rsidP="00E66CA1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uk-UA" w:eastAsia="ru-RU"/>
        </w:rPr>
      </w:pPr>
    </w:p>
    <w:sectPr w:rsidR="00224DE6" w:rsidRPr="00E66CA1" w:rsidSect="008E14BE">
      <w:pgSz w:w="11906" w:h="16838"/>
      <w:pgMar w:top="0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255"/>
    <w:multiLevelType w:val="hybridMultilevel"/>
    <w:tmpl w:val="0CC061A6"/>
    <w:lvl w:ilvl="0" w:tplc="7E1C6F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4FF5"/>
    <w:multiLevelType w:val="multilevel"/>
    <w:tmpl w:val="442E16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0FF13748"/>
    <w:multiLevelType w:val="hybridMultilevel"/>
    <w:tmpl w:val="2084BA4A"/>
    <w:lvl w:ilvl="0" w:tplc="DEB66AF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E6152"/>
    <w:multiLevelType w:val="multilevel"/>
    <w:tmpl w:val="9782DBB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D7"/>
    <w:rsid w:val="00056173"/>
    <w:rsid w:val="00090E41"/>
    <w:rsid w:val="0016506C"/>
    <w:rsid w:val="001E2B85"/>
    <w:rsid w:val="00224DE6"/>
    <w:rsid w:val="005C30BA"/>
    <w:rsid w:val="006E4EFD"/>
    <w:rsid w:val="008E14BE"/>
    <w:rsid w:val="009330C7"/>
    <w:rsid w:val="0098748C"/>
    <w:rsid w:val="009E5945"/>
    <w:rsid w:val="009F75F1"/>
    <w:rsid w:val="009F7BE7"/>
    <w:rsid w:val="00BC3DE1"/>
    <w:rsid w:val="00C0137D"/>
    <w:rsid w:val="00C871D7"/>
    <w:rsid w:val="00D02268"/>
    <w:rsid w:val="00D535B7"/>
    <w:rsid w:val="00E6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8C1F"/>
  <w15:chartTrackingRefBased/>
  <w15:docId w15:val="{6F4683FF-0F22-4FEA-8644-4F930D59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30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0B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5C30BA"/>
    <w:rPr>
      <w:b/>
      <w:bCs/>
      <w:sz w:val="28"/>
      <w:szCs w:val="28"/>
      <w:lang w:val="x-none" w:eastAsia="x-none"/>
    </w:rPr>
  </w:style>
  <w:style w:type="character" w:customStyle="1" w:styleId="a5">
    <w:name w:val="Основний текст Знак"/>
    <w:basedOn w:val="a0"/>
    <w:link w:val="a4"/>
    <w:uiPriority w:val="1"/>
    <w:semiHidden/>
    <w:rsid w:val="005C30B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6">
    <w:name w:val="List Paragraph"/>
    <w:basedOn w:val="a"/>
    <w:uiPriority w:val="34"/>
    <w:qFormat/>
    <w:rsid w:val="005C30BA"/>
    <w:pPr>
      <w:ind w:left="720"/>
      <w:contextualSpacing/>
    </w:pPr>
  </w:style>
  <w:style w:type="paragraph" w:customStyle="1" w:styleId="rvps6">
    <w:name w:val="rvps6"/>
    <w:basedOn w:val="a"/>
    <w:rsid w:val="005C30B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23">
    <w:name w:val="rvts23"/>
    <w:basedOn w:val="a0"/>
    <w:rsid w:val="005C30BA"/>
  </w:style>
  <w:style w:type="paragraph" w:styleId="a7">
    <w:name w:val="Balloon Text"/>
    <w:basedOn w:val="a"/>
    <w:link w:val="a8"/>
    <w:uiPriority w:val="99"/>
    <w:semiHidden/>
    <w:unhideWhenUsed/>
    <w:rsid w:val="009E594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E5945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9">
    <w:name w:val="Нормальний текст"/>
    <w:basedOn w:val="a"/>
    <w:rsid w:val="006E4EFD"/>
    <w:pPr>
      <w:widowControl/>
      <w:autoSpaceDE/>
      <w:autoSpaceDN/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customStyle="1" w:styleId="aa">
    <w:name w:val="Назва документа"/>
    <w:basedOn w:val="a"/>
    <w:next w:val="a9"/>
    <w:rsid w:val="006E4EFD"/>
    <w:pPr>
      <w:keepNext/>
      <w:keepLines/>
      <w:widowControl/>
      <w:autoSpaceDE/>
      <w:autoSpaceDN/>
      <w:spacing w:before="240" w:after="240"/>
      <w:jc w:val="center"/>
    </w:pPr>
    <w:rPr>
      <w:rFonts w:ascii="Antiqua" w:hAnsi="Antiqua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7</cp:revision>
  <cp:lastPrinted>2024-12-02T23:12:00Z</cp:lastPrinted>
  <dcterms:created xsi:type="dcterms:W3CDTF">2024-11-13T14:17:00Z</dcterms:created>
  <dcterms:modified xsi:type="dcterms:W3CDTF">2024-12-02T10:09:00Z</dcterms:modified>
</cp:coreProperties>
</file>