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3FD8D" w14:textId="77777777" w:rsidR="000E0E0E" w:rsidRDefault="000E0E0E" w:rsidP="0008682D">
      <w:pPr>
        <w:ind w:right="3600"/>
        <w:jc w:val="both"/>
        <w:rPr>
          <w:sz w:val="32"/>
          <w:szCs w:val="32"/>
          <w:lang w:val="uk-UA"/>
        </w:rPr>
      </w:pPr>
    </w:p>
    <w:p w14:paraId="6182D84C" w14:textId="77777777" w:rsidR="0047317F" w:rsidRPr="00E12D0F" w:rsidRDefault="0047317F" w:rsidP="0008682D">
      <w:pPr>
        <w:ind w:firstLine="709"/>
        <w:jc w:val="center"/>
        <w:rPr>
          <w:b/>
          <w:noProof/>
          <w:sz w:val="28"/>
          <w:szCs w:val="28"/>
          <w:lang w:val="en-US" w:eastAsia="uk-UA"/>
        </w:rPr>
      </w:pPr>
      <w:r w:rsidRPr="00E12D0F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73565C64" wp14:editId="53236469">
            <wp:extent cx="428625" cy="619125"/>
            <wp:effectExtent l="0" t="0" r="9525" b="9525"/>
            <wp:docPr id="2" name="Рисунок 2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0BFC9" w14:textId="77777777" w:rsidR="0047317F" w:rsidRPr="00E12D0F" w:rsidRDefault="0047317F" w:rsidP="0008682D">
      <w:pPr>
        <w:ind w:firstLine="709"/>
        <w:jc w:val="center"/>
        <w:rPr>
          <w:noProof/>
          <w:sz w:val="28"/>
          <w:szCs w:val="28"/>
          <w:lang w:eastAsia="uk-UA"/>
        </w:rPr>
      </w:pPr>
    </w:p>
    <w:p w14:paraId="5EBA7C9A" w14:textId="77777777" w:rsidR="0047317F" w:rsidRPr="00E12D0F" w:rsidRDefault="0047317F" w:rsidP="0008682D">
      <w:pPr>
        <w:ind w:firstLine="709"/>
        <w:jc w:val="center"/>
        <w:rPr>
          <w:noProof/>
          <w:sz w:val="28"/>
          <w:szCs w:val="28"/>
          <w:lang w:eastAsia="uk-UA"/>
        </w:rPr>
      </w:pPr>
      <w:r w:rsidRPr="00E12D0F">
        <w:rPr>
          <w:noProof/>
          <w:sz w:val="28"/>
          <w:szCs w:val="28"/>
          <w:lang w:eastAsia="uk-UA"/>
        </w:rPr>
        <w:t>КИЇВСЬКА ОБЛАСТЬ</w:t>
      </w:r>
    </w:p>
    <w:p w14:paraId="334B0014" w14:textId="77777777" w:rsidR="0047317F" w:rsidRPr="00E12D0F" w:rsidRDefault="0047317F" w:rsidP="0008682D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</w:p>
    <w:p w14:paraId="5F4EDAD4" w14:textId="77777777" w:rsidR="0047317F" w:rsidRPr="00E12D0F" w:rsidRDefault="0047317F" w:rsidP="0008682D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 w:rsidRPr="00E12D0F">
        <w:rPr>
          <w:b/>
          <w:iCs/>
          <w:noProof/>
          <w:sz w:val="28"/>
          <w:szCs w:val="28"/>
          <w:lang w:eastAsia="uk-UA"/>
        </w:rPr>
        <w:t>ТЕТІЇВСЬКА МІСЬКА РАДА</w:t>
      </w:r>
    </w:p>
    <w:p w14:paraId="6F2DCF81" w14:textId="77777777" w:rsidR="0047317F" w:rsidRPr="00E12D0F" w:rsidRDefault="0047317F" w:rsidP="0008682D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 w:rsidRPr="00E12D0F">
        <w:rPr>
          <w:b/>
          <w:iCs/>
          <w:noProof/>
          <w:sz w:val="28"/>
          <w:szCs w:val="28"/>
          <w:lang w:val="en-US" w:eastAsia="uk-UA"/>
        </w:rPr>
        <w:t>VIII</w:t>
      </w:r>
      <w:r w:rsidRPr="00E12D0F">
        <w:rPr>
          <w:b/>
          <w:iCs/>
          <w:noProof/>
          <w:sz w:val="28"/>
          <w:szCs w:val="28"/>
          <w:lang w:eastAsia="uk-UA"/>
        </w:rPr>
        <w:t xml:space="preserve"> СКЛИКАННЯ</w:t>
      </w:r>
    </w:p>
    <w:p w14:paraId="4B7E758F" w14:textId="77777777" w:rsidR="0047317F" w:rsidRPr="00E12D0F" w:rsidRDefault="0047317F" w:rsidP="0008682D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</w:p>
    <w:p w14:paraId="4D70C5CA" w14:textId="77777777" w:rsidR="0047317F" w:rsidRDefault="0047317F" w:rsidP="0008682D">
      <w:pPr>
        <w:ind w:firstLine="709"/>
        <w:jc w:val="center"/>
        <w:rPr>
          <w:b/>
          <w:iCs/>
          <w:noProof/>
          <w:sz w:val="28"/>
          <w:szCs w:val="28"/>
          <w:lang w:val="uk-UA" w:eastAsia="uk-UA"/>
        </w:rPr>
      </w:pPr>
      <w:r>
        <w:rPr>
          <w:b/>
          <w:iCs/>
          <w:noProof/>
          <w:sz w:val="28"/>
          <w:szCs w:val="28"/>
          <w:lang w:val="uk-UA" w:eastAsia="uk-UA"/>
        </w:rPr>
        <w:t>ТРИДЦЯТЬ  ПЕРША</w:t>
      </w:r>
      <w:r w:rsidRPr="00E12D0F">
        <w:rPr>
          <w:b/>
          <w:iCs/>
          <w:noProof/>
          <w:sz w:val="28"/>
          <w:szCs w:val="28"/>
          <w:lang w:eastAsia="uk-UA"/>
        </w:rPr>
        <w:t xml:space="preserve">  СЕСІЯ</w:t>
      </w:r>
    </w:p>
    <w:p w14:paraId="0DF401F0" w14:textId="77777777" w:rsidR="00A139D1" w:rsidRPr="00302BAC" w:rsidRDefault="00A139D1" w:rsidP="0008682D">
      <w:pPr>
        <w:ind w:firstLine="709"/>
        <w:jc w:val="center"/>
        <w:rPr>
          <w:bCs/>
          <w:iCs/>
          <w:noProof/>
          <w:sz w:val="28"/>
          <w:szCs w:val="28"/>
          <w:lang w:val="uk-UA" w:eastAsia="uk-UA"/>
        </w:rPr>
      </w:pPr>
      <w:r w:rsidRPr="00302BAC">
        <w:rPr>
          <w:bCs/>
          <w:iCs/>
          <w:noProof/>
          <w:sz w:val="28"/>
          <w:szCs w:val="28"/>
          <w:lang w:val="uk-UA" w:eastAsia="uk-UA"/>
        </w:rPr>
        <w:t>перше пленарне засідання</w:t>
      </w:r>
    </w:p>
    <w:p w14:paraId="0424AC56" w14:textId="77777777" w:rsidR="00A139D1" w:rsidRPr="00A139D1" w:rsidRDefault="00A139D1" w:rsidP="0008682D">
      <w:pPr>
        <w:ind w:firstLine="709"/>
        <w:jc w:val="center"/>
        <w:rPr>
          <w:b/>
          <w:iCs/>
          <w:noProof/>
          <w:sz w:val="28"/>
          <w:szCs w:val="28"/>
          <w:lang w:val="uk-UA" w:eastAsia="uk-UA"/>
        </w:rPr>
      </w:pPr>
    </w:p>
    <w:p w14:paraId="7A60C439" w14:textId="263D24C5" w:rsidR="0047317F" w:rsidRPr="00E12D0F" w:rsidRDefault="0047317F" w:rsidP="0008682D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 w:rsidRPr="00E12D0F">
        <w:rPr>
          <w:b/>
          <w:iCs/>
          <w:noProof/>
          <w:sz w:val="28"/>
          <w:szCs w:val="28"/>
          <w:lang w:eastAsia="uk-UA"/>
        </w:rPr>
        <w:t>РІШЕННЯ</w:t>
      </w:r>
    </w:p>
    <w:p w14:paraId="6D54C9D9" w14:textId="77777777" w:rsidR="0047317F" w:rsidRPr="00E12D0F" w:rsidRDefault="0047317F" w:rsidP="0008682D">
      <w:pPr>
        <w:ind w:firstLine="709"/>
        <w:jc w:val="both"/>
        <w:rPr>
          <w:noProof/>
          <w:sz w:val="28"/>
          <w:szCs w:val="28"/>
          <w:lang w:eastAsia="uk-UA"/>
        </w:rPr>
      </w:pPr>
    </w:p>
    <w:p w14:paraId="1F52BACD" w14:textId="55794B5B" w:rsidR="0047317F" w:rsidRDefault="0047317F" w:rsidP="0008682D">
      <w:pPr>
        <w:jc w:val="both"/>
        <w:rPr>
          <w:b/>
          <w:noProof/>
          <w:sz w:val="28"/>
          <w:szCs w:val="28"/>
          <w:lang w:val="uk-UA" w:eastAsia="uk-UA"/>
        </w:rPr>
      </w:pPr>
      <w:r>
        <w:rPr>
          <w:b/>
          <w:noProof/>
          <w:sz w:val="28"/>
          <w:szCs w:val="28"/>
          <w:lang w:val="uk-UA" w:eastAsia="uk-UA"/>
        </w:rPr>
        <w:t xml:space="preserve"> </w:t>
      </w:r>
      <w:r w:rsidR="00A139D1">
        <w:rPr>
          <w:b/>
          <w:noProof/>
          <w:sz w:val="28"/>
          <w:szCs w:val="28"/>
          <w:lang w:val="uk-UA" w:eastAsia="uk-UA"/>
        </w:rPr>
        <w:t>26</w:t>
      </w:r>
      <w:r>
        <w:rPr>
          <w:b/>
          <w:noProof/>
          <w:sz w:val="28"/>
          <w:szCs w:val="28"/>
          <w:lang w:val="uk-UA" w:eastAsia="uk-UA"/>
        </w:rPr>
        <w:t xml:space="preserve"> листопада</w:t>
      </w:r>
      <w:r w:rsidRPr="00E12D0F">
        <w:rPr>
          <w:b/>
          <w:noProof/>
          <w:sz w:val="28"/>
          <w:szCs w:val="28"/>
          <w:lang w:eastAsia="uk-UA"/>
        </w:rPr>
        <w:t xml:space="preserve"> 2024 року                                         </w:t>
      </w:r>
      <w:r>
        <w:rPr>
          <w:b/>
          <w:noProof/>
          <w:sz w:val="28"/>
          <w:szCs w:val="28"/>
          <w:lang w:eastAsia="uk-UA"/>
        </w:rPr>
        <w:t xml:space="preserve">          № </w:t>
      </w:r>
      <w:r w:rsidR="00A139D1">
        <w:rPr>
          <w:b/>
          <w:noProof/>
          <w:sz w:val="28"/>
          <w:szCs w:val="28"/>
          <w:lang w:val="uk-UA" w:eastAsia="uk-UA"/>
        </w:rPr>
        <w:t>1465</w:t>
      </w:r>
      <w:r>
        <w:rPr>
          <w:b/>
          <w:noProof/>
          <w:sz w:val="28"/>
          <w:szCs w:val="28"/>
          <w:lang w:eastAsia="uk-UA"/>
        </w:rPr>
        <w:t xml:space="preserve"> - 31</w:t>
      </w:r>
      <w:r w:rsidRPr="00E12D0F">
        <w:rPr>
          <w:b/>
          <w:noProof/>
          <w:sz w:val="28"/>
          <w:szCs w:val="28"/>
          <w:lang w:eastAsia="uk-UA"/>
        </w:rPr>
        <w:t xml:space="preserve"> -</w:t>
      </w:r>
      <w:r w:rsidRPr="00E12D0F">
        <w:rPr>
          <w:b/>
          <w:noProof/>
          <w:sz w:val="28"/>
          <w:szCs w:val="28"/>
          <w:lang w:val="en-US" w:eastAsia="uk-UA"/>
        </w:rPr>
        <w:t>VIII</w:t>
      </w:r>
    </w:p>
    <w:p w14:paraId="01AB82E4" w14:textId="77777777" w:rsidR="00A139D1" w:rsidRPr="00A139D1" w:rsidRDefault="00A139D1" w:rsidP="00A139D1">
      <w:pPr>
        <w:jc w:val="both"/>
        <w:rPr>
          <w:b/>
          <w:noProof/>
          <w:sz w:val="28"/>
          <w:szCs w:val="28"/>
          <w:lang w:val="uk-UA" w:eastAsia="uk-UA"/>
        </w:rPr>
      </w:pPr>
    </w:p>
    <w:p w14:paraId="43D50584" w14:textId="77777777" w:rsidR="000E0E0E" w:rsidRPr="00D071DB" w:rsidRDefault="000E0E0E" w:rsidP="000E0E0E">
      <w:pPr>
        <w:ind w:right="3600"/>
        <w:rPr>
          <w:b/>
          <w:sz w:val="28"/>
          <w:szCs w:val="28"/>
          <w:lang w:val="uk-UA"/>
        </w:rPr>
      </w:pPr>
      <w:r w:rsidRPr="00D071DB">
        <w:rPr>
          <w:b/>
          <w:sz w:val="28"/>
          <w:szCs w:val="28"/>
          <w:lang w:val="uk-UA"/>
        </w:rPr>
        <w:t xml:space="preserve">Про </w:t>
      </w:r>
      <w:r w:rsidR="00C374F1">
        <w:rPr>
          <w:b/>
          <w:sz w:val="28"/>
          <w:szCs w:val="28"/>
          <w:lang w:val="uk-UA"/>
        </w:rPr>
        <w:t>внесення</w:t>
      </w:r>
      <w:r w:rsidRPr="00D071DB">
        <w:rPr>
          <w:b/>
          <w:sz w:val="28"/>
          <w:szCs w:val="28"/>
          <w:lang w:val="uk-UA"/>
        </w:rPr>
        <w:t xml:space="preserve"> </w:t>
      </w:r>
      <w:bookmarkStart w:id="0" w:name="_Hlk181863922"/>
      <w:r w:rsidR="00717F41">
        <w:rPr>
          <w:b/>
          <w:sz w:val="28"/>
          <w:szCs w:val="28"/>
          <w:lang w:val="uk-UA"/>
        </w:rPr>
        <w:t xml:space="preserve">змін до </w:t>
      </w:r>
      <w:r w:rsidR="004C3E04">
        <w:rPr>
          <w:b/>
          <w:sz w:val="28"/>
          <w:szCs w:val="28"/>
          <w:lang w:val="uk-UA"/>
        </w:rPr>
        <w:t>Плану заходів П</w:t>
      </w:r>
      <w:r w:rsidR="00871406">
        <w:rPr>
          <w:b/>
          <w:sz w:val="28"/>
          <w:szCs w:val="28"/>
          <w:lang w:val="uk-UA"/>
        </w:rPr>
        <w:t xml:space="preserve">рограми розвитку та підтримки </w:t>
      </w:r>
    </w:p>
    <w:bookmarkEnd w:id="0"/>
    <w:p w14:paraId="5E4177E3" w14:textId="77777777" w:rsidR="000E0E0E" w:rsidRPr="00D071DB" w:rsidRDefault="000E0E0E" w:rsidP="000E0E0E">
      <w:pPr>
        <w:ind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 xml:space="preserve">Комунального підприємства </w:t>
      </w:r>
    </w:p>
    <w:p w14:paraId="10A11EA1" w14:textId="77777777" w:rsidR="000E0E0E" w:rsidRPr="00D071DB" w:rsidRDefault="000E0E0E" w:rsidP="000E0E0E">
      <w:pPr>
        <w:ind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>«Комунальне некомерційне підприємство</w:t>
      </w:r>
    </w:p>
    <w:p w14:paraId="1020ADD4" w14:textId="77777777" w:rsidR="000E0E0E" w:rsidRPr="00D071DB" w:rsidRDefault="000E0E0E" w:rsidP="000E0E0E">
      <w:pPr>
        <w:ind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 xml:space="preserve">«Тетіївський центр первинної </w:t>
      </w:r>
    </w:p>
    <w:p w14:paraId="50B95F5A" w14:textId="77777777" w:rsidR="000E0E0E" w:rsidRPr="00D071DB" w:rsidRDefault="000E0E0E" w:rsidP="000E0E0E">
      <w:pPr>
        <w:ind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>медико-санітарної допомоги»</w:t>
      </w:r>
    </w:p>
    <w:p w14:paraId="728BE884" w14:textId="77777777" w:rsidR="000E0E0E" w:rsidRPr="0047317F" w:rsidRDefault="000E0E0E" w:rsidP="000E0E0E">
      <w:pPr>
        <w:ind w:right="3600"/>
        <w:rPr>
          <w:b/>
          <w:bCs/>
          <w:sz w:val="28"/>
          <w:szCs w:val="28"/>
        </w:rPr>
      </w:pPr>
      <w:r w:rsidRPr="00D071DB">
        <w:rPr>
          <w:b/>
          <w:bCs/>
          <w:sz w:val="28"/>
          <w:szCs w:val="28"/>
          <w:lang w:val="uk-UA"/>
        </w:rPr>
        <w:t xml:space="preserve">Тетіївської міської ради  на </w:t>
      </w:r>
      <w:r w:rsidR="00D95BD8" w:rsidRPr="0047317F">
        <w:rPr>
          <w:b/>
          <w:bCs/>
          <w:sz w:val="28"/>
          <w:szCs w:val="28"/>
        </w:rPr>
        <w:t xml:space="preserve">2022 - </w:t>
      </w:r>
      <w:r w:rsidRPr="00D071DB">
        <w:rPr>
          <w:b/>
          <w:bCs/>
          <w:sz w:val="28"/>
          <w:szCs w:val="28"/>
          <w:lang w:val="uk-UA"/>
        </w:rPr>
        <w:t>202</w:t>
      </w:r>
      <w:r w:rsidR="00717F41">
        <w:rPr>
          <w:b/>
          <w:bCs/>
          <w:sz w:val="28"/>
          <w:szCs w:val="28"/>
          <w:lang w:val="uk-UA"/>
        </w:rPr>
        <w:t>4</w:t>
      </w:r>
      <w:r w:rsidRPr="00D071DB">
        <w:rPr>
          <w:b/>
          <w:bCs/>
          <w:sz w:val="28"/>
          <w:szCs w:val="28"/>
          <w:lang w:val="uk-UA"/>
        </w:rPr>
        <w:t xml:space="preserve"> </w:t>
      </w:r>
      <w:r w:rsidR="00D95BD8">
        <w:rPr>
          <w:b/>
          <w:bCs/>
          <w:sz w:val="28"/>
          <w:szCs w:val="28"/>
          <w:lang w:val="uk-UA"/>
        </w:rPr>
        <w:t>роки</w:t>
      </w:r>
    </w:p>
    <w:p w14:paraId="7C641493" w14:textId="77777777" w:rsidR="000E0E0E" w:rsidRPr="00D071DB" w:rsidRDefault="000E0E0E" w:rsidP="000E0E0E">
      <w:pPr>
        <w:rPr>
          <w:sz w:val="28"/>
          <w:szCs w:val="28"/>
          <w:lang w:val="uk-UA"/>
        </w:rPr>
      </w:pPr>
      <w:r w:rsidRPr="00D071DB">
        <w:rPr>
          <w:sz w:val="28"/>
          <w:szCs w:val="28"/>
          <w:lang w:val="uk-UA"/>
        </w:rPr>
        <w:t>  </w:t>
      </w:r>
    </w:p>
    <w:p w14:paraId="267638BA" w14:textId="77777777" w:rsidR="000E0E0E" w:rsidRPr="00D071DB" w:rsidRDefault="000E0E0E" w:rsidP="000E0E0E">
      <w:pPr>
        <w:ind w:firstLine="709"/>
        <w:jc w:val="both"/>
        <w:rPr>
          <w:sz w:val="28"/>
          <w:szCs w:val="28"/>
          <w:lang w:val="uk-UA"/>
        </w:rPr>
      </w:pPr>
      <w:r w:rsidRPr="00D071DB">
        <w:rPr>
          <w:sz w:val="28"/>
          <w:szCs w:val="28"/>
          <w:lang w:val="uk-UA"/>
        </w:rPr>
        <w:t xml:space="preserve">Відповідно до  статті 26 Закону України «Про місцеве самоврядування в Україні», статті 78 Господарського кодексу України, Закону України «Основи законодавства України про охорону здоров'я», та  враховуючи висновки постійної комісії міської  ради з питань планування, бюджету та фінансів, Тетіївська міська рада </w:t>
      </w:r>
    </w:p>
    <w:p w14:paraId="206AEBA6" w14:textId="77777777" w:rsidR="000E0E0E" w:rsidRPr="00D071DB" w:rsidRDefault="000E0E0E" w:rsidP="000E0E0E">
      <w:pPr>
        <w:jc w:val="center"/>
        <w:rPr>
          <w:sz w:val="28"/>
          <w:szCs w:val="28"/>
          <w:lang w:val="uk-UA"/>
        </w:rPr>
      </w:pPr>
    </w:p>
    <w:p w14:paraId="40DEFBFF" w14:textId="77777777" w:rsidR="000E0E0E" w:rsidRPr="00D071DB" w:rsidRDefault="000E0E0E" w:rsidP="000E0E0E">
      <w:pPr>
        <w:jc w:val="center"/>
        <w:rPr>
          <w:b/>
          <w:sz w:val="28"/>
          <w:szCs w:val="28"/>
          <w:lang w:val="uk-UA"/>
        </w:rPr>
      </w:pPr>
      <w:r w:rsidRPr="00D071DB">
        <w:rPr>
          <w:b/>
          <w:sz w:val="28"/>
          <w:szCs w:val="28"/>
          <w:lang w:val="uk-UA"/>
        </w:rPr>
        <w:t>В И Р І Ш И Л А:</w:t>
      </w:r>
    </w:p>
    <w:p w14:paraId="4576446C" w14:textId="77777777" w:rsidR="000E0E0E" w:rsidRPr="00D071DB" w:rsidRDefault="000E0E0E" w:rsidP="000E0E0E">
      <w:pPr>
        <w:rPr>
          <w:sz w:val="28"/>
          <w:szCs w:val="28"/>
          <w:lang w:val="uk-UA"/>
        </w:rPr>
      </w:pPr>
    </w:p>
    <w:p w14:paraId="652BB474" w14:textId="77777777" w:rsidR="002C4C2B" w:rsidRDefault="000E0E0E" w:rsidP="002C4C2B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="002C4C2B" w:rsidRPr="002C4C2B">
        <w:rPr>
          <w:sz w:val="28"/>
          <w:szCs w:val="28"/>
          <w:lang w:val="uk-UA"/>
        </w:rPr>
        <w:t>Внести</w:t>
      </w:r>
      <w:proofErr w:type="spellEnd"/>
      <w:r w:rsidR="002C4C2B" w:rsidRPr="002C4C2B">
        <w:rPr>
          <w:sz w:val="28"/>
          <w:szCs w:val="28"/>
          <w:lang w:val="uk-UA"/>
        </w:rPr>
        <w:t xml:space="preserve"> зміни до Плану заходів програми розвитку та підтримки Комунального підприємства «Комунальне некомерційне підприємство «Тетіївський центр первинної  медико-санітарної допомоги» Тетіївської міської ради (далі – КП «КНП «Тетіївський ЦПМСД») на 2022 - 2024 роки, а саме</w:t>
      </w:r>
      <w:r w:rsidR="00420AF2">
        <w:rPr>
          <w:sz w:val="28"/>
          <w:szCs w:val="28"/>
          <w:lang w:val="uk-UA"/>
        </w:rPr>
        <w:t>:</w:t>
      </w:r>
      <w:r w:rsidR="002C4C2B" w:rsidRPr="002C4C2B">
        <w:rPr>
          <w:sz w:val="28"/>
          <w:szCs w:val="28"/>
          <w:lang w:val="uk-UA"/>
        </w:rPr>
        <w:t xml:space="preserve"> </w:t>
      </w:r>
      <w:r w:rsidR="00420AF2">
        <w:rPr>
          <w:sz w:val="28"/>
          <w:szCs w:val="28"/>
          <w:lang w:val="uk-UA"/>
        </w:rPr>
        <w:t>викласти пункт</w:t>
      </w:r>
      <w:r w:rsidR="002C4C2B" w:rsidRPr="002C4C2B">
        <w:rPr>
          <w:sz w:val="28"/>
          <w:szCs w:val="28"/>
          <w:lang w:val="uk-UA"/>
        </w:rPr>
        <w:t xml:space="preserve"> 10 додатку 1 «План заходів програми розвитку та підтримки КП «КНП «Тетіївський ЦПМСД» Тетіївської міської ради на 2022-2024 рік</w:t>
      </w:r>
      <w:r w:rsidR="00420AF2">
        <w:rPr>
          <w:sz w:val="28"/>
          <w:szCs w:val="28"/>
          <w:lang w:val="uk-UA"/>
        </w:rPr>
        <w:t xml:space="preserve"> у наступній редакції</w:t>
      </w:r>
      <w:r w:rsidR="002C4C2B" w:rsidRPr="002C4C2B">
        <w:rPr>
          <w:sz w:val="28"/>
          <w:szCs w:val="28"/>
          <w:lang w:val="uk-UA"/>
        </w:rPr>
        <w:t xml:space="preserve">: «Лабораторна інформаційна система </w:t>
      </w:r>
      <w:proofErr w:type="spellStart"/>
      <w:r w:rsidR="002C4C2B" w:rsidRPr="002C4C2B">
        <w:rPr>
          <w:sz w:val="28"/>
          <w:szCs w:val="28"/>
          <w:lang w:val="uk-UA"/>
        </w:rPr>
        <w:t>Helsi</w:t>
      </w:r>
      <w:proofErr w:type="spellEnd"/>
      <w:r w:rsidR="002C4C2B" w:rsidRPr="002C4C2B">
        <w:rPr>
          <w:sz w:val="28"/>
          <w:szCs w:val="28"/>
          <w:lang w:val="uk-UA"/>
        </w:rPr>
        <w:t xml:space="preserve"> </w:t>
      </w:r>
      <w:proofErr w:type="spellStart"/>
      <w:r w:rsidR="002C4C2B" w:rsidRPr="002C4C2B">
        <w:rPr>
          <w:sz w:val="28"/>
          <w:szCs w:val="28"/>
          <w:lang w:val="uk-UA"/>
        </w:rPr>
        <w:t>Lab</w:t>
      </w:r>
      <w:proofErr w:type="spellEnd"/>
      <w:r w:rsidR="002C4C2B" w:rsidRPr="002C4C2B">
        <w:rPr>
          <w:sz w:val="28"/>
          <w:szCs w:val="28"/>
          <w:lang w:val="uk-UA"/>
        </w:rPr>
        <w:t xml:space="preserve"> (ЛІС </w:t>
      </w:r>
      <w:proofErr w:type="spellStart"/>
      <w:r w:rsidR="002C4C2B" w:rsidRPr="002C4C2B">
        <w:rPr>
          <w:sz w:val="28"/>
          <w:szCs w:val="28"/>
          <w:lang w:val="uk-UA"/>
        </w:rPr>
        <w:t>Нelsi</w:t>
      </w:r>
      <w:proofErr w:type="spellEnd"/>
      <w:r w:rsidR="002C4C2B" w:rsidRPr="002C4C2B">
        <w:rPr>
          <w:sz w:val="28"/>
          <w:szCs w:val="28"/>
          <w:lang w:val="uk-UA"/>
        </w:rPr>
        <w:t xml:space="preserve">): впровадження закладу та підключення аналізаторів» та </w:t>
      </w:r>
      <w:r w:rsidR="00420AF2">
        <w:rPr>
          <w:sz w:val="28"/>
          <w:szCs w:val="28"/>
          <w:lang w:val="uk-UA"/>
        </w:rPr>
        <w:t>у графі 7: «</w:t>
      </w:r>
      <w:r w:rsidR="002C4C2B" w:rsidRPr="002C4C2B">
        <w:rPr>
          <w:sz w:val="28"/>
          <w:szCs w:val="28"/>
          <w:lang w:val="uk-UA"/>
        </w:rPr>
        <w:t>Орієнтовані обсяги фінансування (тис. грн ) 2024р. – 66,8</w:t>
      </w:r>
      <w:r w:rsidR="00420AF2">
        <w:rPr>
          <w:sz w:val="28"/>
          <w:szCs w:val="28"/>
          <w:lang w:val="uk-UA"/>
        </w:rPr>
        <w:t>»</w:t>
      </w:r>
      <w:r w:rsidR="002C4C2B" w:rsidRPr="002C4C2B">
        <w:rPr>
          <w:sz w:val="28"/>
          <w:szCs w:val="28"/>
          <w:lang w:val="uk-UA"/>
        </w:rPr>
        <w:t xml:space="preserve"> (додається).</w:t>
      </w:r>
    </w:p>
    <w:p w14:paraId="58B6C272" w14:textId="77777777" w:rsidR="002C4C2B" w:rsidRPr="002C4C2B" w:rsidRDefault="002C4C2B" w:rsidP="002C4C2B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14:paraId="764E765D" w14:textId="77777777" w:rsidR="002C4C2B" w:rsidRDefault="002C4C2B" w:rsidP="002C4C2B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2C4C2B">
        <w:rPr>
          <w:sz w:val="28"/>
          <w:szCs w:val="28"/>
          <w:lang w:val="uk-UA"/>
        </w:rPr>
        <w:t>2. Директору  КП «КНП «Тетіївський ЦПМСД» Поліщуку О. А. забезпечити контроль за своєчасним виконанням з</w:t>
      </w:r>
      <w:r>
        <w:rPr>
          <w:sz w:val="28"/>
          <w:szCs w:val="28"/>
          <w:lang w:val="uk-UA"/>
        </w:rPr>
        <w:t>аходів, пер</w:t>
      </w:r>
      <w:r w:rsidR="00420AF2">
        <w:rPr>
          <w:sz w:val="28"/>
          <w:szCs w:val="28"/>
          <w:lang w:val="uk-UA"/>
        </w:rPr>
        <w:t xml:space="preserve">едбачених зазначеним </w:t>
      </w:r>
      <w:r>
        <w:rPr>
          <w:sz w:val="28"/>
          <w:szCs w:val="28"/>
          <w:lang w:val="uk-UA"/>
        </w:rPr>
        <w:t>планом</w:t>
      </w:r>
      <w:r w:rsidRPr="002C4C2B">
        <w:rPr>
          <w:sz w:val="28"/>
          <w:szCs w:val="28"/>
          <w:lang w:val="uk-UA"/>
        </w:rPr>
        <w:t>.</w:t>
      </w:r>
    </w:p>
    <w:p w14:paraId="3B1FBDA7" w14:textId="77777777" w:rsidR="002C4C2B" w:rsidRDefault="002C4C2B" w:rsidP="002C4C2B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14:paraId="31172447" w14:textId="77777777" w:rsidR="0008682D" w:rsidRDefault="0008682D" w:rsidP="002C4C2B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14:paraId="011091F7" w14:textId="77777777" w:rsidR="0008682D" w:rsidRDefault="0008682D" w:rsidP="002C4C2B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14:paraId="1B54CE56" w14:textId="77777777" w:rsidR="0008682D" w:rsidRDefault="0008682D" w:rsidP="002C4C2B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14:paraId="75B0C539" w14:textId="2BC9226C" w:rsidR="002C4C2B" w:rsidRDefault="000E0E0E" w:rsidP="002C4C2B">
      <w:pPr>
        <w:tabs>
          <w:tab w:val="left" w:pos="360"/>
        </w:tabs>
        <w:jc w:val="both"/>
        <w:rPr>
          <w:sz w:val="28"/>
          <w:lang w:val="uk-UA"/>
        </w:rPr>
      </w:pPr>
      <w:r w:rsidRPr="00D071DB">
        <w:rPr>
          <w:sz w:val="28"/>
          <w:szCs w:val="28"/>
          <w:lang w:val="uk-UA"/>
        </w:rPr>
        <w:t xml:space="preserve">3. </w:t>
      </w:r>
      <w:r w:rsidRPr="00D071DB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2C4C2B">
        <w:rPr>
          <w:color w:val="000000"/>
          <w:sz w:val="28"/>
          <w:szCs w:val="28"/>
          <w:lang w:val="uk-UA"/>
        </w:rPr>
        <w:t xml:space="preserve">постійну </w:t>
      </w:r>
      <w:r w:rsidRPr="00D071DB">
        <w:rPr>
          <w:color w:val="000000"/>
          <w:sz w:val="28"/>
          <w:szCs w:val="28"/>
          <w:lang w:val="uk-UA"/>
        </w:rPr>
        <w:t>депутатську комісію з питань</w:t>
      </w:r>
      <w:r w:rsidRPr="00D071DB">
        <w:rPr>
          <w:sz w:val="28"/>
          <w:szCs w:val="28"/>
          <w:lang w:val="uk-UA"/>
        </w:rPr>
        <w:t xml:space="preserve"> </w:t>
      </w:r>
      <w:r w:rsidRPr="00D071DB">
        <w:rPr>
          <w:sz w:val="28"/>
          <w:lang w:val="uk-UA"/>
        </w:rPr>
        <w:t xml:space="preserve">соціального захисту, охорони </w:t>
      </w:r>
      <w:proofErr w:type="spellStart"/>
      <w:r w:rsidRPr="00D071DB">
        <w:rPr>
          <w:sz w:val="28"/>
          <w:lang w:val="uk-UA"/>
        </w:rPr>
        <w:t>здоровʼя</w:t>
      </w:r>
      <w:proofErr w:type="spellEnd"/>
      <w:r w:rsidRPr="00D071DB">
        <w:rPr>
          <w:sz w:val="28"/>
          <w:lang w:val="uk-UA"/>
        </w:rPr>
        <w:t>, освіти, культури, молоді і спорту (голова комісії – Лях О.М.)</w:t>
      </w:r>
      <w:r w:rsidR="002C4C2B">
        <w:rPr>
          <w:sz w:val="28"/>
          <w:lang w:val="uk-UA"/>
        </w:rPr>
        <w:t xml:space="preserve">, </w:t>
      </w:r>
      <w:r w:rsidR="002C4C2B" w:rsidRPr="002C4C2B">
        <w:rPr>
          <w:sz w:val="28"/>
          <w:lang w:val="uk-UA"/>
        </w:rPr>
        <w:t xml:space="preserve">на постійну депутатську комісію </w:t>
      </w:r>
    </w:p>
    <w:p w14:paraId="198B073B" w14:textId="77777777" w:rsidR="000E0E0E" w:rsidRPr="00D071DB" w:rsidRDefault="002C4C2B" w:rsidP="002C4C2B">
      <w:pPr>
        <w:tabs>
          <w:tab w:val="left" w:pos="360"/>
        </w:tabs>
        <w:jc w:val="both"/>
        <w:rPr>
          <w:sz w:val="28"/>
          <w:lang w:val="uk-UA"/>
        </w:rPr>
      </w:pPr>
      <w:r w:rsidRPr="002C4C2B">
        <w:rPr>
          <w:sz w:val="28"/>
          <w:lang w:val="uk-UA"/>
        </w:rPr>
        <w:t>з питань планування, бюджету, фінансів та соціально-економічного розвитку</w:t>
      </w:r>
      <w:r>
        <w:rPr>
          <w:sz w:val="28"/>
          <w:lang w:val="uk-UA"/>
        </w:rPr>
        <w:t xml:space="preserve"> (голова комісії </w:t>
      </w:r>
      <w:r w:rsidR="00955188">
        <w:rPr>
          <w:sz w:val="28"/>
          <w:lang w:val="uk-UA"/>
        </w:rPr>
        <w:t>-</w:t>
      </w:r>
      <w:r>
        <w:rPr>
          <w:sz w:val="28"/>
          <w:lang w:val="uk-UA"/>
        </w:rPr>
        <w:t xml:space="preserve"> Кирилюк В.А.) </w:t>
      </w:r>
      <w:r w:rsidR="000E0E0E" w:rsidRPr="00D071DB">
        <w:rPr>
          <w:sz w:val="28"/>
          <w:szCs w:val="28"/>
          <w:lang w:val="uk-UA"/>
        </w:rPr>
        <w:t>та заступника міського голови з гуманітарних питань Дячук Н.А.</w:t>
      </w:r>
    </w:p>
    <w:p w14:paraId="05A12F17" w14:textId="77777777" w:rsidR="000E0E0E" w:rsidRPr="00D071DB" w:rsidRDefault="000E0E0E" w:rsidP="000E0E0E">
      <w:pPr>
        <w:jc w:val="both"/>
        <w:rPr>
          <w:sz w:val="28"/>
          <w:lang w:val="uk-UA"/>
        </w:rPr>
      </w:pPr>
    </w:p>
    <w:p w14:paraId="33467B4A" w14:textId="77777777" w:rsidR="00A139D1" w:rsidRDefault="00A139D1" w:rsidP="00A139D1">
      <w:pPr>
        <w:widowControl w:val="0"/>
        <w:spacing w:line="317" w:lineRule="exact"/>
        <w:jc w:val="both"/>
        <w:rPr>
          <w:lang w:val="uk-UA"/>
        </w:rPr>
      </w:pPr>
    </w:p>
    <w:p w14:paraId="1E7D3001" w14:textId="77777777" w:rsidR="00A139D1" w:rsidRDefault="00A139D1" w:rsidP="00A139D1">
      <w:pPr>
        <w:widowControl w:val="0"/>
        <w:spacing w:line="317" w:lineRule="exact"/>
        <w:jc w:val="both"/>
        <w:rPr>
          <w:lang w:val="uk-UA"/>
        </w:rPr>
      </w:pPr>
    </w:p>
    <w:p w14:paraId="0D856A9D" w14:textId="0C110D23" w:rsidR="00A139D1" w:rsidRPr="000006A7" w:rsidRDefault="00A139D1" w:rsidP="00A139D1">
      <w:pPr>
        <w:widowControl w:val="0"/>
        <w:spacing w:line="317" w:lineRule="exact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 w:rsidR="005E3EDA" w:rsidRPr="005E3EDA">
        <w:t xml:space="preserve">    </w:t>
      </w:r>
      <w:bookmarkStart w:id="1" w:name="_Hlk183599768"/>
      <w:proofErr w:type="spellStart"/>
      <w:r w:rsidRPr="000006A7">
        <w:rPr>
          <w:sz w:val="28"/>
          <w:szCs w:val="28"/>
          <w:lang w:bidi="en-US"/>
        </w:rPr>
        <w:t>Секретар</w:t>
      </w:r>
      <w:proofErr w:type="spellEnd"/>
      <w:r w:rsidRPr="000006A7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val="uk-UA" w:bidi="en-US"/>
        </w:rPr>
        <w:t xml:space="preserve">міської </w:t>
      </w:r>
      <w:r w:rsidRPr="000006A7">
        <w:rPr>
          <w:sz w:val="28"/>
          <w:szCs w:val="28"/>
          <w:lang w:bidi="en-US"/>
        </w:rPr>
        <w:t xml:space="preserve">ради                                          </w:t>
      </w:r>
      <w:proofErr w:type="spellStart"/>
      <w:r w:rsidRPr="000006A7">
        <w:rPr>
          <w:sz w:val="28"/>
          <w:szCs w:val="28"/>
          <w:lang w:bidi="en-US"/>
        </w:rPr>
        <w:t>Наталія</w:t>
      </w:r>
      <w:proofErr w:type="spellEnd"/>
      <w:r w:rsidRPr="000006A7">
        <w:rPr>
          <w:sz w:val="28"/>
          <w:szCs w:val="28"/>
          <w:lang w:bidi="en-US"/>
        </w:rPr>
        <w:t xml:space="preserve"> ІВАНЮТА</w:t>
      </w:r>
      <w:bookmarkEnd w:id="1"/>
    </w:p>
    <w:p w14:paraId="50BDC114" w14:textId="5257B8EA" w:rsidR="005E3EDA" w:rsidRDefault="005E3EDA" w:rsidP="000E0E0E">
      <w:pPr>
        <w:pStyle w:val="20"/>
        <w:shd w:val="clear" w:color="auto" w:fill="auto"/>
        <w:tabs>
          <w:tab w:val="left" w:pos="142"/>
        </w:tabs>
        <w:spacing w:after="0" w:line="240" w:lineRule="auto"/>
        <w:ind w:right="213"/>
        <w:jc w:val="both"/>
        <w:rPr>
          <w:rFonts w:ascii="Times New Roman" w:hAnsi="Times New Roman" w:cs="Times New Roman"/>
        </w:rPr>
      </w:pPr>
    </w:p>
    <w:p w14:paraId="1AA4F548" w14:textId="77777777" w:rsidR="00653E95" w:rsidRDefault="00653E95" w:rsidP="00D04D44">
      <w:pPr>
        <w:jc w:val="right"/>
        <w:rPr>
          <w:sz w:val="28"/>
          <w:szCs w:val="28"/>
          <w:lang w:val="uk-UA"/>
        </w:rPr>
      </w:pPr>
    </w:p>
    <w:p w14:paraId="45629CE7" w14:textId="77777777" w:rsidR="00653E95" w:rsidRDefault="00653E95" w:rsidP="00D04D44">
      <w:pPr>
        <w:jc w:val="right"/>
        <w:rPr>
          <w:sz w:val="28"/>
          <w:szCs w:val="28"/>
          <w:lang w:val="uk-UA"/>
        </w:rPr>
      </w:pPr>
    </w:p>
    <w:p w14:paraId="732A2A46" w14:textId="77777777" w:rsidR="00653E95" w:rsidRDefault="00653E95" w:rsidP="00D04D44">
      <w:pPr>
        <w:jc w:val="right"/>
        <w:rPr>
          <w:sz w:val="28"/>
          <w:szCs w:val="28"/>
          <w:lang w:val="uk-UA"/>
        </w:rPr>
      </w:pPr>
    </w:p>
    <w:p w14:paraId="33A4AFE6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4FFCD6C2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31C79FE7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524E2913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1B8A94AC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2E764B00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0B28018A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18CFCA00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768524AF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6CDD40BD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7F09738A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28A27018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7AB2FF0A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3FEF16EC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524F31FA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433D2048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1B0C498B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416E15BD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3744CF00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65C5F695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7691AC2F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4D878328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62BF6793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63F56EA2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59A21CD5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3B390B5E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1675F5E2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4666A5AF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6AEF0875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6F246132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61B19C32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75C20CB1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306DDD09" w14:textId="77777777" w:rsidR="002C4C2B" w:rsidRDefault="002C4C2B" w:rsidP="00D04D44">
      <w:pPr>
        <w:jc w:val="right"/>
        <w:rPr>
          <w:sz w:val="28"/>
          <w:szCs w:val="28"/>
          <w:lang w:val="uk-UA"/>
        </w:rPr>
      </w:pPr>
    </w:p>
    <w:p w14:paraId="7538BFF2" w14:textId="77777777" w:rsidR="0008682D" w:rsidRDefault="0008682D" w:rsidP="0008682D">
      <w:pPr>
        <w:rPr>
          <w:lang w:val="uk-UA"/>
        </w:rPr>
      </w:pPr>
    </w:p>
    <w:p w14:paraId="1AF74326" w14:textId="77777777" w:rsidR="0008682D" w:rsidRDefault="0008682D" w:rsidP="00A139D1">
      <w:pPr>
        <w:jc w:val="center"/>
        <w:rPr>
          <w:lang w:val="uk-UA"/>
        </w:rPr>
      </w:pPr>
    </w:p>
    <w:p w14:paraId="288EF029" w14:textId="7A93F33F" w:rsidR="005E3EDA" w:rsidRPr="0008682D" w:rsidRDefault="00A139D1" w:rsidP="00A139D1">
      <w:pPr>
        <w:jc w:val="center"/>
        <w:rPr>
          <w:lang w:val="uk-UA"/>
        </w:rPr>
      </w:pPr>
      <w:r w:rsidRPr="0008682D">
        <w:rPr>
          <w:lang w:val="uk-UA"/>
        </w:rPr>
        <w:lastRenderedPageBreak/>
        <w:t xml:space="preserve">      </w:t>
      </w:r>
      <w:r w:rsidR="0008682D">
        <w:rPr>
          <w:lang w:val="uk-UA"/>
        </w:rPr>
        <w:t xml:space="preserve">                                                </w:t>
      </w:r>
      <w:r w:rsidRPr="0008682D">
        <w:rPr>
          <w:lang w:val="uk-UA"/>
        </w:rPr>
        <w:t xml:space="preserve">         </w:t>
      </w:r>
      <w:r w:rsidR="00D04D44" w:rsidRPr="0008682D">
        <w:rPr>
          <w:lang w:val="uk-UA"/>
        </w:rPr>
        <w:t>Додаток</w:t>
      </w:r>
      <w:r w:rsidR="00653E95" w:rsidRPr="0008682D">
        <w:rPr>
          <w:lang w:val="uk-UA"/>
        </w:rPr>
        <w:t xml:space="preserve"> </w:t>
      </w:r>
    </w:p>
    <w:p w14:paraId="3BE98019" w14:textId="39D5CFD7" w:rsidR="00A139D1" w:rsidRPr="0008682D" w:rsidRDefault="0008682D" w:rsidP="0008682D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="0078128C" w:rsidRPr="0008682D">
        <w:rPr>
          <w:lang w:val="uk-UA"/>
        </w:rPr>
        <w:t>д</w:t>
      </w:r>
      <w:r w:rsidR="00653E95" w:rsidRPr="0008682D">
        <w:rPr>
          <w:lang w:val="uk-UA"/>
        </w:rPr>
        <w:t>о рішення</w:t>
      </w:r>
      <w:r w:rsidR="003F20DE" w:rsidRPr="0008682D">
        <w:rPr>
          <w:lang w:val="uk-UA"/>
        </w:rPr>
        <w:t xml:space="preserve"> тридцять першої </w:t>
      </w:r>
      <w:proofErr w:type="spellStart"/>
      <w:r w:rsidR="003F20DE" w:rsidRPr="0008682D">
        <w:rPr>
          <w:lang w:val="uk-UA"/>
        </w:rPr>
        <w:t>сесі</w:t>
      </w:r>
      <w:proofErr w:type="spellEnd"/>
      <w:r>
        <w:rPr>
          <w:lang w:val="uk-UA"/>
        </w:rPr>
        <w:t xml:space="preserve"> </w:t>
      </w:r>
      <w:r w:rsidR="003F20DE" w:rsidRPr="0008682D">
        <w:rPr>
          <w:lang w:val="uk-UA"/>
        </w:rPr>
        <w:t xml:space="preserve">Тетіївської міської ради </w:t>
      </w:r>
    </w:p>
    <w:p w14:paraId="5DE02434" w14:textId="7C78084A" w:rsidR="00A139D1" w:rsidRPr="0008682D" w:rsidRDefault="00A139D1" w:rsidP="0008682D">
      <w:pPr>
        <w:rPr>
          <w:lang w:val="uk-UA"/>
        </w:rPr>
      </w:pPr>
      <w:r w:rsidRPr="0008682D">
        <w:rPr>
          <w:lang w:val="uk-UA"/>
        </w:rPr>
        <w:t xml:space="preserve">                                          </w:t>
      </w:r>
      <w:r w:rsidR="0008682D">
        <w:rPr>
          <w:lang w:val="uk-UA"/>
        </w:rPr>
        <w:t xml:space="preserve">                                    </w:t>
      </w:r>
      <w:r w:rsidRPr="0008682D">
        <w:rPr>
          <w:lang w:val="uk-UA"/>
        </w:rPr>
        <w:t xml:space="preserve">   </w:t>
      </w:r>
      <w:proofErr w:type="gramStart"/>
      <w:r w:rsidR="003F20DE" w:rsidRPr="0008682D">
        <w:rPr>
          <w:lang w:val="en-US"/>
        </w:rPr>
        <w:t>VIII</w:t>
      </w:r>
      <w:r w:rsidR="003F20DE" w:rsidRPr="0008682D">
        <w:rPr>
          <w:lang w:val="uk-UA"/>
        </w:rPr>
        <w:t xml:space="preserve"> </w:t>
      </w:r>
      <w:r w:rsidR="00653E95" w:rsidRPr="0008682D">
        <w:rPr>
          <w:lang w:val="uk-UA"/>
        </w:rPr>
        <w:t xml:space="preserve"> </w:t>
      </w:r>
      <w:r w:rsidR="003F20DE" w:rsidRPr="0008682D">
        <w:rPr>
          <w:lang w:val="uk-UA"/>
        </w:rPr>
        <w:t>скликання</w:t>
      </w:r>
      <w:proofErr w:type="gramEnd"/>
      <w:r w:rsidR="0008682D">
        <w:rPr>
          <w:lang w:val="uk-UA"/>
        </w:rPr>
        <w:t xml:space="preserve"> </w:t>
      </w:r>
      <w:r w:rsidRPr="0008682D">
        <w:rPr>
          <w:lang w:val="uk-UA"/>
        </w:rPr>
        <w:t xml:space="preserve">26. </w:t>
      </w:r>
      <w:r w:rsidR="003F20DE" w:rsidRPr="0008682D">
        <w:rPr>
          <w:lang w:val="uk-UA"/>
        </w:rPr>
        <w:t xml:space="preserve">11.2024   № </w:t>
      </w:r>
      <w:r w:rsidRPr="0008682D">
        <w:rPr>
          <w:lang w:val="uk-UA"/>
        </w:rPr>
        <w:t>1465</w:t>
      </w:r>
      <w:r w:rsidR="0078128C" w:rsidRPr="0008682D">
        <w:rPr>
          <w:lang w:val="uk-UA"/>
        </w:rPr>
        <w:t xml:space="preserve"> - 31 - </w:t>
      </w:r>
      <w:r w:rsidR="0078128C" w:rsidRPr="0008682D">
        <w:rPr>
          <w:lang w:val="en-US"/>
        </w:rPr>
        <w:t>V</w:t>
      </w:r>
      <w:r w:rsidR="0078128C" w:rsidRPr="0008682D">
        <w:rPr>
          <w:lang w:val="uk-UA"/>
        </w:rPr>
        <w:t>ІІІ</w:t>
      </w:r>
      <w:r w:rsidR="003F20DE" w:rsidRPr="0008682D">
        <w:rPr>
          <w:lang w:val="uk-UA"/>
        </w:rPr>
        <w:t xml:space="preserve"> </w:t>
      </w:r>
    </w:p>
    <w:p w14:paraId="36B33B37" w14:textId="254709FC" w:rsidR="00A139D1" w:rsidRPr="0008682D" w:rsidRDefault="005E3EDA" w:rsidP="0008682D">
      <w:pPr>
        <w:jc w:val="center"/>
        <w:rPr>
          <w:b/>
          <w:sz w:val="24"/>
          <w:szCs w:val="24"/>
          <w:lang w:val="uk-UA"/>
        </w:rPr>
      </w:pPr>
      <w:r w:rsidRPr="0008682D">
        <w:rPr>
          <w:b/>
          <w:sz w:val="24"/>
          <w:szCs w:val="24"/>
          <w:lang w:val="uk-UA"/>
        </w:rPr>
        <w:t xml:space="preserve">План заходів </w:t>
      </w:r>
      <w:proofErr w:type="spellStart"/>
      <w:r w:rsidR="00A139D1" w:rsidRPr="0008682D">
        <w:rPr>
          <w:b/>
          <w:sz w:val="24"/>
          <w:szCs w:val="24"/>
          <w:lang w:val="uk-UA"/>
        </w:rPr>
        <w:t>П</w:t>
      </w:r>
      <w:r w:rsidRPr="0008682D">
        <w:rPr>
          <w:b/>
          <w:sz w:val="24"/>
          <w:szCs w:val="24"/>
          <w:lang w:val="uk-UA"/>
        </w:rPr>
        <w:t>рограмирозвитку</w:t>
      </w:r>
      <w:proofErr w:type="spellEnd"/>
      <w:r w:rsidRPr="0008682D">
        <w:rPr>
          <w:b/>
          <w:sz w:val="24"/>
          <w:szCs w:val="24"/>
          <w:lang w:val="uk-UA"/>
        </w:rPr>
        <w:t xml:space="preserve"> та  підтримки КП «КНП «Тетіївський ЦПМСД» </w:t>
      </w:r>
    </w:p>
    <w:p w14:paraId="03BAB43E" w14:textId="35B68904" w:rsidR="00D04D44" w:rsidRPr="0008682D" w:rsidRDefault="005E3EDA" w:rsidP="00A139D1">
      <w:pPr>
        <w:jc w:val="center"/>
        <w:rPr>
          <w:sz w:val="24"/>
          <w:szCs w:val="24"/>
          <w:lang w:val="uk-UA"/>
        </w:rPr>
      </w:pPr>
      <w:r w:rsidRPr="0008682D">
        <w:rPr>
          <w:b/>
          <w:sz w:val="24"/>
          <w:szCs w:val="24"/>
          <w:lang w:val="uk-UA"/>
        </w:rPr>
        <w:t>Тетіївської міської ради на 2022-2024 рік</w:t>
      </w:r>
    </w:p>
    <w:tbl>
      <w:tblPr>
        <w:tblW w:w="11483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779"/>
        <w:gridCol w:w="993"/>
        <w:gridCol w:w="850"/>
        <w:gridCol w:w="1134"/>
        <w:gridCol w:w="1134"/>
        <w:gridCol w:w="2977"/>
      </w:tblGrid>
      <w:tr w:rsidR="003F20DE" w:rsidRPr="004B011C" w14:paraId="2837C26D" w14:textId="77777777" w:rsidTr="0078128C">
        <w:trPr>
          <w:cantSplit/>
          <w:trHeight w:val="975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F30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№ п/п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54E9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4BA1" w14:textId="77777777" w:rsidR="00653E95" w:rsidRPr="00594C09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uk-UA"/>
              </w:rPr>
            </w:pPr>
            <w:r w:rsidRPr="00594C09">
              <w:rPr>
                <w:sz w:val="18"/>
                <w:szCs w:val="18"/>
                <w:lang w:val="uk-UA"/>
              </w:rPr>
              <w:t>Джерело фінансування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949" w14:textId="77777777" w:rsidR="00653E95" w:rsidRPr="00594C09" w:rsidRDefault="00653E95" w:rsidP="000A7C5B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  <w:lang w:val="uk-UA"/>
              </w:rPr>
            </w:pPr>
            <w:r w:rsidRPr="00594C09">
              <w:rPr>
                <w:sz w:val="18"/>
                <w:szCs w:val="18"/>
                <w:lang w:val="uk-UA"/>
              </w:rPr>
              <w:t>Орієнтовані обсяги фінансування (тис. грн.) 2022р.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61A4" w14:textId="77777777" w:rsidR="00653E95" w:rsidRPr="00594C09" w:rsidRDefault="00653E95" w:rsidP="000A7C5B">
            <w:pPr>
              <w:overflowPunct w:val="0"/>
              <w:autoSpaceDE w:val="0"/>
              <w:autoSpaceDN w:val="0"/>
              <w:adjustRightInd w:val="0"/>
              <w:ind w:left="-108" w:right="-91"/>
              <w:jc w:val="center"/>
              <w:textAlignment w:val="baseline"/>
              <w:rPr>
                <w:sz w:val="18"/>
                <w:szCs w:val="18"/>
                <w:lang w:val="uk-UA"/>
              </w:rPr>
            </w:pPr>
            <w:r w:rsidRPr="00594C09">
              <w:rPr>
                <w:sz w:val="18"/>
                <w:szCs w:val="18"/>
                <w:lang w:val="uk-UA"/>
              </w:rPr>
              <w:t>Орієнтовані обсяги фінансування</w:t>
            </w:r>
          </w:p>
          <w:p w14:paraId="1509AE8B" w14:textId="77777777" w:rsidR="00653E95" w:rsidRPr="00594C09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uk-UA"/>
              </w:rPr>
            </w:pPr>
            <w:r w:rsidRPr="00594C09">
              <w:rPr>
                <w:sz w:val="18"/>
                <w:szCs w:val="18"/>
                <w:lang w:val="uk-UA"/>
              </w:rPr>
              <w:t>(тис. грн ) 2023р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56E" w14:textId="77777777" w:rsidR="00653E95" w:rsidRPr="00594C09" w:rsidRDefault="00653E95" w:rsidP="000A7C5B">
            <w:pPr>
              <w:overflowPunct w:val="0"/>
              <w:autoSpaceDE w:val="0"/>
              <w:autoSpaceDN w:val="0"/>
              <w:adjustRightInd w:val="0"/>
              <w:ind w:left="-125"/>
              <w:jc w:val="center"/>
              <w:textAlignment w:val="baseline"/>
              <w:rPr>
                <w:sz w:val="18"/>
                <w:szCs w:val="18"/>
                <w:lang w:val="uk-UA"/>
              </w:rPr>
            </w:pPr>
            <w:r w:rsidRPr="00594C09">
              <w:rPr>
                <w:sz w:val="18"/>
                <w:szCs w:val="18"/>
                <w:lang w:val="uk-UA"/>
              </w:rPr>
              <w:t>Орієнтовані обсяги фінансування</w:t>
            </w:r>
          </w:p>
          <w:p w14:paraId="6B3219DF" w14:textId="77777777" w:rsidR="00653E95" w:rsidRPr="00594C09" w:rsidRDefault="00653E95" w:rsidP="000A7C5B">
            <w:pPr>
              <w:overflowPunct w:val="0"/>
              <w:autoSpaceDE w:val="0"/>
              <w:autoSpaceDN w:val="0"/>
              <w:adjustRightInd w:val="0"/>
              <w:ind w:right="-90"/>
              <w:jc w:val="center"/>
              <w:textAlignment w:val="baseline"/>
              <w:rPr>
                <w:sz w:val="18"/>
                <w:szCs w:val="18"/>
                <w:lang w:val="uk-UA"/>
              </w:rPr>
            </w:pPr>
            <w:r w:rsidRPr="00594C09">
              <w:rPr>
                <w:sz w:val="18"/>
                <w:szCs w:val="18"/>
                <w:lang w:val="uk-UA"/>
              </w:rPr>
              <w:t>(тис. грн ) 2024р.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62D7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Очікуваний результат</w:t>
            </w:r>
          </w:p>
        </w:tc>
      </w:tr>
      <w:tr w:rsidR="003F20DE" w:rsidRPr="004B011C" w14:paraId="3696361C" w14:textId="77777777" w:rsidTr="0078128C">
        <w:trPr>
          <w:cantSplit/>
          <w:trHeight w:val="211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8DDC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4B011C">
              <w:rPr>
                <w:b/>
                <w:lang w:val="uk-UA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EF4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4B011C">
              <w:rPr>
                <w:b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0E32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4B011C">
              <w:rPr>
                <w:b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7FE9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4B011C">
              <w:rPr>
                <w:b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EF48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4B011C">
              <w:rPr>
                <w:b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4446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4B011C">
              <w:rPr>
                <w:b/>
                <w:lang w:val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DDDC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4B011C">
              <w:rPr>
                <w:b/>
                <w:lang w:val="uk-UA"/>
              </w:rPr>
              <w:t>8</w:t>
            </w:r>
          </w:p>
        </w:tc>
      </w:tr>
      <w:tr w:rsidR="003F20DE" w:rsidRPr="004B011C" w14:paraId="1044C546" w14:textId="77777777" w:rsidTr="0078128C">
        <w:trPr>
          <w:cantSplit/>
          <w:trHeight w:val="886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AD4F" w14:textId="77777777" w:rsidR="00653E95" w:rsidRPr="004B011C" w:rsidRDefault="00653E95" w:rsidP="000A7C5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7"/>
              <w:contextualSpacing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8113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Оплата енергоносіїв та комунальних послуг (електроенергія, газ, теплопостачання, водопостачання). Придбання твердого палива.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B736C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Бюджет ОТГ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7AE96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B011C">
              <w:rPr>
                <w:lang w:val="uk-UA"/>
              </w:rPr>
              <w:t>979,5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15463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4B011C">
              <w:rPr>
                <w:lang w:val="uk-UA"/>
              </w:rPr>
              <w:t>375,4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F0DAA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4B011C">
              <w:rPr>
                <w:lang w:val="uk-UA"/>
              </w:rPr>
              <w:t>850,5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1956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Забезпечення сталого функціонування структурних підрозділів</w:t>
            </w:r>
          </w:p>
        </w:tc>
      </w:tr>
      <w:tr w:rsidR="003F20DE" w:rsidRPr="004B011C" w14:paraId="4F971BD6" w14:textId="77777777" w:rsidTr="0078128C">
        <w:trPr>
          <w:cantSplit/>
          <w:trHeight w:val="1295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B76B" w14:textId="77777777" w:rsidR="00653E95" w:rsidRPr="004B011C" w:rsidRDefault="00653E95" w:rsidP="000A7C5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7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450E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Оплата ліків для амбулаторного лікування пільгових категорій населення в тому числі для паліативного лікування онкологічних хворих(Постанова КМУ № 1303 від 17.08.1998р.)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B2B56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Бюджет ОТГ</w:t>
            </w:r>
          </w:p>
          <w:p w14:paraId="70BA68BE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12D72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410,1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941F5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492,1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44226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590,6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8617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Забезпечення безкоштовного амбулаторного лікування пільгових категорій хворих за рецептами лікарів</w:t>
            </w:r>
          </w:p>
        </w:tc>
      </w:tr>
      <w:tr w:rsidR="003F20DE" w:rsidRPr="004B011C" w14:paraId="3435DEE9" w14:textId="77777777" w:rsidTr="0078128C">
        <w:trPr>
          <w:cantSplit/>
          <w:trHeight w:val="392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3C7C4" w14:textId="77777777" w:rsidR="00653E95" w:rsidRPr="004B011C" w:rsidRDefault="00653E95" w:rsidP="000A7C5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7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3A10A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Придбання туберкуліну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5D9C5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Бюджет ОТГ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02BF1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27A12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1BCE2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75,0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81AB8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Проведення профілактичних заходів</w:t>
            </w:r>
          </w:p>
        </w:tc>
      </w:tr>
      <w:tr w:rsidR="003F20DE" w:rsidRPr="004B011C" w14:paraId="235E013F" w14:textId="77777777" w:rsidTr="0078128C">
        <w:trPr>
          <w:cantSplit/>
          <w:trHeight w:val="733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550DC" w14:textId="77777777" w:rsidR="00653E95" w:rsidRPr="004B011C" w:rsidRDefault="00653E95" w:rsidP="000A7C5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7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BD4F2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Забезпечення протипожежних заходів</w:t>
            </w:r>
            <w:r w:rsidRPr="00552572">
              <w:rPr>
                <w:lang w:val="uk-UA"/>
              </w:rPr>
              <w:t>;</w:t>
            </w:r>
            <w:r>
              <w:rPr>
                <w:lang w:val="uk-UA"/>
              </w:rPr>
              <w:t xml:space="preserve"> </w:t>
            </w:r>
            <w:r w:rsidRPr="00552572">
              <w:rPr>
                <w:lang w:val="uk-UA"/>
              </w:rPr>
              <w:t>заходів по охороні праці і здоров’ї в тому числі страхування працівників від інфекційних захворювань, пов’язаних з професійною діяльністю</w:t>
            </w:r>
            <w:r>
              <w:rPr>
                <w:lang w:val="uk-UA"/>
              </w:rPr>
              <w:t>; повірка засобів вимірювальної техніки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53DA1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Бюджет ОТГ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A0AC1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B499B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3A1B1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75,0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EC9BD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Приведення у відповідність приміщень до вимог протипожежного захисту</w:t>
            </w:r>
            <w:r>
              <w:rPr>
                <w:lang w:val="uk-UA"/>
              </w:rPr>
              <w:t xml:space="preserve">; </w:t>
            </w:r>
            <w:r w:rsidRPr="00552572">
              <w:rPr>
                <w:lang w:val="uk-UA"/>
              </w:rPr>
              <w:t>функціонування структурних підрозділів</w:t>
            </w:r>
          </w:p>
        </w:tc>
      </w:tr>
      <w:tr w:rsidR="003F20DE" w:rsidRPr="004B011C" w14:paraId="11D9D020" w14:textId="77777777" w:rsidTr="0078128C">
        <w:trPr>
          <w:cantSplit/>
          <w:trHeight w:val="529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2A075" w14:textId="77777777" w:rsidR="00653E95" w:rsidRPr="004B011C" w:rsidRDefault="00653E95" w:rsidP="000A7C5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7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288CA" w14:textId="77777777" w:rsidR="00653E95" w:rsidRPr="00002284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uk-UA"/>
              </w:rPr>
            </w:pPr>
            <w:r w:rsidRPr="00002284">
              <w:rPr>
                <w:lang w:val="uk-UA"/>
              </w:rPr>
              <w:t>Обслуговування ВБГО, електричних та інженерних мереж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67085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4B011C">
              <w:rPr>
                <w:lang w:val="uk-UA"/>
              </w:rPr>
              <w:t>Бюджет ОТГ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76E91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241,9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978C2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A7A47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348,4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1BA6D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Приведення у відповідність до існуючих вимог</w:t>
            </w:r>
          </w:p>
        </w:tc>
      </w:tr>
      <w:tr w:rsidR="003F20DE" w:rsidRPr="004B011C" w14:paraId="22AA1F25" w14:textId="77777777" w:rsidTr="0078128C">
        <w:trPr>
          <w:cantSplit/>
          <w:trHeight w:val="1191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21E02" w14:textId="77777777" w:rsidR="00653E95" w:rsidRPr="004B011C" w:rsidRDefault="00653E95" w:rsidP="000A7C5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7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63062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 xml:space="preserve">Фінансове забезпечення </w:t>
            </w:r>
            <w:r>
              <w:rPr>
                <w:lang w:val="uk-UA"/>
              </w:rPr>
              <w:t>чергового кабінету</w:t>
            </w:r>
            <w:r w:rsidRPr="004B011C">
              <w:rPr>
                <w:lang w:val="uk-UA"/>
              </w:rPr>
              <w:t xml:space="preserve"> КП «КНП «Тетіївський ЦПМСД» в  тому числі нада</w:t>
            </w:r>
            <w:r>
              <w:rPr>
                <w:lang w:val="uk-UA"/>
              </w:rPr>
              <w:t>ння</w:t>
            </w:r>
            <w:r w:rsidRPr="004B011C">
              <w:rPr>
                <w:lang w:val="uk-UA"/>
              </w:rPr>
              <w:t xml:space="preserve"> кошт</w:t>
            </w:r>
            <w:r>
              <w:rPr>
                <w:lang w:val="uk-UA"/>
              </w:rPr>
              <w:t>ів</w:t>
            </w:r>
            <w:r w:rsidRPr="004B011C">
              <w:rPr>
                <w:lang w:val="uk-UA"/>
              </w:rPr>
              <w:t xml:space="preserve"> для виплати заробітної  плати його працівникам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AEA9C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4B011C">
              <w:rPr>
                <w:lang w:val="uk-UA"/>
              </w:rPr>
              <w:t>Бюджет ОТГ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70F54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B011C">
              <w:rPr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3ED40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B011C">
              <w:rPr>
                <w:lang w:val="uk-UA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15AA9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B011C">
              <w:rPr>
                <w:lang w:val="uk-UA"/>
              </w:rPr>
              <w:t>716,0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FD7E4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uk-UA"/>
              </w:rPr>
            </w:pPr>
            <w:r w:rsidRPr="004B011C">
              <w:rPr>
                <w:lang w:val="uk-UA"/>
              </w:rPr>
              <w:t>Забезпечення роботи підрозділу</w:t>
            </w:r>
          </w:p>
        </w:tc>
      </w:tr>
      <w:tr w:rsidR="003F20DE" w:rsidRPr="004B011C" w14:paraId="6A0ED499" w14:textId="77777777" w:rsidTr="0078128C">
        <w:trPr>
          <w:cantSplit/>
          <w:trHeight w:val="1331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995B2" w14:textId="77777777" w:rsidR="00653E95" w:rsidRPr="004B011C" w:rsidRDefault="00653E95" w:rsidP="000A7C5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7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0C3E7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Забезпечення працівників ЗОЗ засобами індивідуального захисту</w:t>
            </w:r>
            <w:r w:rsidRPr="00CE480E">
              <w:rPr>
                <w:lang w:val="uk-UA"/>
              </w:rPr>
              <w:t>; оплата медикаментів та витратних матеріалів для лабораторій сільських МА ЗПСМ для ефективного амбулаторного лікування населення ТГ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840AB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Бюджет ОТГ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5D277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7D9E6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F2F03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220,0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B537E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Забезпечення роботи підрозділів</w:t>
            </w:r>
          </w:p>
        </w:tc>
      </w:tr>
      <w:tr w:rsidR="003F20DE" w:rsidRPr="004B011C" w14:paraId="305AA4B6" w14:textId="77777777" w:rsidTr="0078128C">
        <w:trPr>
          <w:cantSplit/>
          <w:trHeight w:val="728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EEAE4" w14:textId="77777777" w:rsidR="00653E95" w:rsidRPr="004B011C" w:rsidRDefault="00653E95" w:rsidP="000A7C5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7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60997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Надання ТГ коштів на виплату заробітної  плати  та матеріальної мотивації працівників ФП.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ABAC0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4B011C">
              <w:rPr>
                <w:lang w:val="uk-UA"/>
              </w:rPr>
              <w:t>Бюджет ОТГ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B29DF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B011C">
              <w:rPr>
                <w:lang w:val="uk-UA"/>
              </w:rPr>
              <w:t>968,0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22CD8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4B011C">
              <w:rPr>
                <w:lang w:val="uk-UA"/>
              </w:rPr>
              <w:t>049,6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F5CB3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4B011C">
              <w:rPr>
                <w:lang w:val="uk-UA"/>
              </w:rPr>
              <w:t>196,0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3E6D0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Матеріальне стимулювання роботи медичних працівників</w:t>
            </w:r>
          </w:p>
        </w:tc>
      </w:tr>
      <w:tr w:rsidR="003F20DE" w:rsidRPr="004B011C" w14:paraId="7702BB7F" w14:textId="77777777" w:rsidTr="0078128C">
        <w:trPr>
          <w:cantSplit/>
          <w:trHeight w:val="69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DAA38" w14:textId="77777777" w:rsidR="00653E95" w:rsidRPr="004B011C" w:rsidRDefault="00653E95" w:rsidP="000A7C5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7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7E07D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Оплата ліків для амбулаторного лікування учасників АТО.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BF373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Бюджет ОТГ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76D06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E6EBF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B80FC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01718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Забезпечення безкоштовного амбулаторного лікування пільгових категорій хворих за рецептами лікарів</w:t>
            </w:r>
          </w:p>
        </w:tc>
      </w:tr>
      <w:tr w:rsidR="003F20DE" w:rsidRPr="004B011C" w14:paraId="49F4B404" w14:textId="77777777" w:rsidTr="0078128C">
        <w:trPr>
          <w:cantSplit/>
          <w:trHeight w:val="661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FF7CA" w14:textId="77777777" w:rsidR="00653E95" w:rsidRPr="004B011C" w:rsidRDefault="00653E95" w:rsidP="000A7C5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7"/>
              <w:contextualSpacing/>
              <w:textAlignment w:val="baseline"/>
              <w:rPr>
                <w:lang w:val="uk-UA"/>
              </w:rPr>
            </w:pPr>
            <w:bookmarkStart w:id="2" w:name="_Hlk181861591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1D594" w14:textId="77777777" w:rsidR="00653E95" w:rsidRPr="002C69EF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Лабораторна і</w:t>
            </w:r>
            <w:r w:rsidRPr="004B011C">
              <w:rPr>
                <w:lang w:val="uk-UA"/>
              </w:rPr>
              <w:t xml:space="preserve">нформаційна система </w:t>
            </w:r>
            <w:proofErr w:type="spellStart"/>
            <w:r w:rsidRPr="004B011C">
              <w:rPr>
                <w:lang w:val="uk-UA"/>
              </w:rPr>
              <w:t>He</w:t>
            </w:r>
            <w:r>
              <w:rPr>
                <w:lang w:val="en-US"/>
              </w:rPr>
              <w:t>lsi</w:t>
            </w:r>
            <w:proofErr w:type="spellEnd"/>
            <w:r w:rsidRPr="0060407C">
              <w:rPr>
                <w:lang w:val="uk-UA"/>
              </w:rPr>
              <w:t xml:space="preserve"> </w:t>
            </w:r>
            <w:r>
              <w:rPr>
                <w:lang w:val="en-US"/>
              </w:rPr>
              <w:t>Lab</w:t>
            </w:r>
            <w:r w:rsidRPr="0060407C">
              <w:rPr>
                <w:lang w:val="uk-UA"/>
              </w:rPr>
              <w:t xml:space="preserve"> </w:t>
            </w:r>
            <w:r>
              <w:rPr>
                <w:lang w:val="uk-UA"/>
              </w:rPr>
              <w:t>(ЛІС Н</w:t>
            </w:r>
            <w:proofErr w:type="spellStart"/>
            <w:r>
              <w:rPr>
                <w:lang w:val="en-US"/>
              </w:rPr>
              <w:t>elsi</w:t>
            </w:r>
            <w:proofErr w:type="spellEnd"/>
            <w:r w:rsidRPr="0060407C">
              <w:rPr>
                <w:lang w:val="uk-UA"/>
              </w:rPr>
              <w:t>)</w:t>
            </w:r>
            <w:r>
              <w:rPr>
                <w:lang w:val="uk-UA"/>
              </w:rPr>
              <w:t>: впровадження закладу та підключення аналізаторів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B5665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B011C">
              <w:rPr>
                <w:lang w:val="uk-UA"/>
              </w:rPr>
              <w:t>Бюджет ОТГ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E5367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29A23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03D80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66,8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46364" w14:textId="77777777" w:rsidR="00653E95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</w:p>
          <w:p w14:paraId="5425D1F6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403D1B">
              <w:rPr>
                <w:lang w:val="uk-UA"/>
              </w:rPr>
              <w:t>Забезпечення роботи</w:t>
            </w:r>
            <w:r>
              <w:rPr>
                <w:lang w:val="uk-UA"/>
              </w:rPr>
              <w:t xml:space="preserve"> ЦПМСД</w:t>
            </w:r>
          </w:p>
        </w:tc>
      </w:tr>
      <w:bookmarkEnd w:id="2"/>
      <w:tr w:rsidR="003F20DE" w:rsidRPr="004B011C" w14:paraId="6F95ED58" w14:textId="77777777" w:rsidTr="0078128C">
        <w:trPr>
          <w:cantSplit/>
          <w:trHeight w:val="661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ADBA3" w14:textId="77777777" w:rsidR="00653E95" w:rsidRPr="004B011C" w:rsidRDefault="00653E95" w:rsidP="000A7C5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7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8E26A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403D1B">
              <w:rPr>
                <w:lang w:val="uk-UA"/>
              </w:rPr>
              <w:t>Поточний ремонт амбулаторій ЗПСМ, придбання будівельних та господарчих матеріалів</w:t>
            </w:r>
            <w:bookmarkStart w:id="3" w:name="_Hlk176163167"/>
            <w:r>
              <w:rPr>
                <w:lang w:val="uk-UA"/>
              </w:rPr>
              <w:t xml:space="preserve">; реконструкція системи газопостачання амбулаторії ЗПСМ; виготовлення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 xml:space="preserve"> кошторисної документації.</w:t>
            </w:r>
            <w:bookmarkEnd w:id="3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2F36B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03D1B">
              <w:rPr>
                <w:lang w:val="uk-UA"/>
              </w:rPr>
              <w:t>Бюджет ОТГ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133E6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0EB47" w14:textId="77777777" w:rsidR="00653E95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ECBDA" w14:textId="77777777" w:rsidR="00653E95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800,0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F217E" w14:textId="77777777" w:rsidR="00653E95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</w:p>
          <w:p w14:paraId="69A4BA8F" w14:textId="77777777" w:rsidR="00653E95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403D1B">
              <w:rPr>
                <w:lang w:val="uk-UA"/>
              </w:rPr>
              <w:t>Забезпечення роботи підрозділ</w:t>
            </w:r>
            <w:r>
              <w:rPr>
                <w:lang w:val="uk-UA"/>
              </w:rPr>
              <w:t>ів</w:t>
            </w:r>
          </w:p>
        </w:tc>
      </w:tr>
      <w:tr w:rsidR="003F20DE" w:rsidRPr="004B011C" w14:paraId="425C1E7F" w14:textId="77777777" w:rsidTr="0078128C">
        <w:trPr>
          <w:cantSplit/>
          <w:trHeight w:val="1187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F2A4C" w14:textId="77777777" w:rsidR="00653E95" w:rsidRPr="004B011C" w:rsidRDefault="00653E95" w:rsidP="000A7C5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7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6A403" w14:textId="77777777" w:rsidR="00653E95" w:rsidRPr="00403D1B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4B5EE2">
              <w:rPr>
                <w:lang w:val="uk-UA"/>
              </w:rPr>
              <w:t>Фінансове забезпечення мобільної паліативної допомоги та патронажу дітей в тому числі придбання ПММ для отримання імунобіологічних</w:t>
            </w:r>
            <w:r>
              <w:rPr>
                <w:lang w:val="uk-UA"/>
              </w:rPr>
              <w:t xml:space="preserve">, медичних </w:t>
            </w:r>
            <w:r w:rsidRPr="004B5EE2">
              <w:rPr>
                <w:lang w:val="uk-UA"/>
              </w:rPr>
              <w:t>препаратів</w:t>
            </w:r>
            <w:r>
              <w:rPr>
                <w:lang w:val="uk-UA"/>
              </w:rPr>
              <w:t xml:space="preserve"> та товарів медичного призначення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EF156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403D1B">
              <w:rPr>
                <w:lang w:val="uk-UA"/>
              </w:rPr>
              <w:t>Бюджет ОТГ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D5FF6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7339C" w14:textId="77777777" w:rsidR="00653E95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3E04E" w14:textId="77777777" w:rsidR="00653E95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0FB1C" w14:textId="77777777" w:rsidR="00653E95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</w:p>
          <w:p w14:paraId="1A9E34CB" w14:textId="77777777" w:rsidR="00653E95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403D1B">
              <w:rPr>
                <w:lang w:val="uk-UA"/>
              </w:rPr>
              <w:t>Забезпечення роботи підрозділ</w:t>
            </w:r>
            <w:r>
              <w:rPr>
                <w:lang w:val="uk-UA"/>
              </w:rPr>
              <w:t>ів</w:t>
            </w:r>
          </w:p>
        </w:tc>
      </w:tr>
      <w:tr w:rsidR="003F20DE" w:rsidRPr="004B011C" w14:paraId="768B818D" w14:textId="77777777" w:rsidTr="0078128C">
        <w:trPr>
          <w:cantSplit/>
          <w:trHeight w:val="381"/>
          <w:tblHeader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C44D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uk-UA"/>
              </w:rPr>
            </w:pPr>
          </w:p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B9D5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DD86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4B011C">
              <w:rPr>
                <w:b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198D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4B011C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 xml:space="preserve"> </w:t>
            </w:r>
            <w:r w:rsidRPr="004B011C">
              <w:rPr>
                <w:b/>
                <w:lang w:val="uk-UA"/>
              </w:rPr>
              <w:t>954,7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EEB7" w14:textId="77777777" w:rsidR="00653E95" w:rsidRPr="00F93019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F93019">
              <w:rPr>
                <w:b/>
                <w:lang w:val="uk-UA"/>
              </w:rPr>
              <w:t>7</w:t>
            </w:r>
            <w:r>
              <w:rPr>
                <w:b/>
                <w:lang w:val="uk-UA"/>
              </w:rPr>
              <w:t xml:space="preserve"> </w:t>
            </w:r>
            <w:r w:rsidRPr="00F93019">
              <w:rPr>
                <w:b/>
                <w:lang w:val="uk-UA"/>
              </w:rPr>
              <w:t>824,4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E10A" w14:textId="77777777" w:rsidR="00653E95" w:rsidRPr="00F93019" w:rsidRDefault="00653E95" w:rsidP="000A7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F93019">
              <w:rPr>
                <w:b/>
                <w:lang w:val="uk-UA"/>
              </w:rPr>
              <w:t>9</w:t>
            </w:r>
            <w:r>
              <w:rPr>
                <w:b/>
                <w:lang w:val="uk-UA"/>
              </w:rPr>
              <w:t> 088,3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E82B" w14:textId="77777777" w:rsidR="00653E95" w:rsidRPr="004B011C" w:rsidRDefault="00653E95" w:rsidP="000A7C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uk-UA"/>
              </w:rPr>
            </w:pPr>
          </w:p>
        </w:tc>
      </w:tr>
    </w:tbl>
    <w:p w14:paraId="27B55A4F" w14:textId="6FC5D400" w:rsidR="00D04D44" w:rsidRPr="00A139D1" w:rsidRDefault="0078128C" w:rsidP="00D04D44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Секретар міської ради                                        Наталія ІВАНЮТА</w:t>
      </w:r>
    </w:p>
    <w:sectPr w:rsidR="00D04D44" w:rsidRPr="00A139D1" w:rsidSect="0008682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2EB8F" w14:textId="77777777" w:rsidR="00C846B6" w:rsidRDefault="00C846B6" w:rsidP="00D04D44">
      <w:r>
        <w:separator/>
      </w:r>
    </w:p>
  </w:endnote>
  <w:endnote w:type="continuationSeparator" w:id="0">
    <w:p w14:paraId="6C9BD1E9" w14:textId="77777777" w:rsidR="00C846B6" w:rsidRDefault="00C846B6" w:rsidP="00D0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6BCF5" w14:textId="77777777" w:rsidR="00C846B6" w:rsidRDefault="00C846B6" w:rsidP="00D04D44">
      <w:r>
        <w:separator/>
      </w:r>
    </w:p>
  </w:footnote>
  <w:footnote w:type="continuationSeparator" w:id="0">
    <w:p w14:paraId="62CE83A8" w14:textId="77777777" w:rsidR="00C846B6" w:rsidRDefault="00C846B6" w:rsidP="00D0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A4277"/>
    <w:multiLevelType w:val="hybridMultilevel"/>
    <w:tmpl w:val="2DEE5CBA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2127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0E"/>
    <w:rsid w:val="0008682D"/>
    <w:rsid w:val="000E0E0E"/>
    <w:rsid w:val="002C4C2B"/>
    <w:rsid w:val="003E2775"/>
    <w:rsid w:val="003F20DE"/>
    <w:rsid w:val="00420AF2"/>
    <w:rsid w:val="0047317F"/>
    <w:rsid w:val="004C3E04"/>
    <w:rsid w:val="005E3EDA"/>
    <w:rsid w:val="00617090"/>
    <w:rsid w:val="00653E95"/>
    <w:rsid w:val="006B0979"/>
    <w:rsid w:val="00717F41"/>
    <w:rsid w:val="0078128C"/>
    <w:rsid w:val="007942CC"/>
    <w:rsid w:val="007D5FC3"/>
    <w:rsid w:val="00871406"/>
    <w:rsid w:val="00955188"/>
    <w:rsid w:val="00A139D1"/>
    <w:rsid w:val="00A734C8"/>
    <w:rsid w:val="00BC3DE1"/>
    <w:rsid w:val="00C374F1"/>
    <w:rsid w:val="00C846B6"/>
    <w:rsid w:val="00D04D44"/>
    <w:rsid w:val="00D9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A2D0"/>
  <w15:chartTrackingRefBased/>
  <w15:docId w15:val="{7036C4CF-FB8E-4E54-8A1D-FB71C3CB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C4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">
    <w:name w:val="Основной текст (2)_"/>
    <w:link w:val="20"/>
    <w:locked/>
    <w:rsid w:val="000E0E0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E0E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D04D44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04D4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04D4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04D4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C4C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8">
    <w:name w:val="List Paragraph"/>
    <w:basedOn w:val="a"/>
    <w:uiPriority w:val="34"/>
    <w:qFormat/>
    <w:rsid w:val="002C4C2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C4C2B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C4C2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3477</Words>
  <Characters>1982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Таня Возна</cp:lastModifiedBy>
  <cp:revision>25</cp:revision>
  <cp:lastPrinted>2024-11-27T23:35:00Z</cp:lastPrinted>
  <dcterms:created xsi:type="dcterms:W3CDTF">2024-11-07T07:16:00Z</dcterms:created>
  <dcterms:modified xsi:type="dcterms:W3CDTF">2024-11-27T23:36:00Z</dcterms:modified>
</cp:coreProperties>
</file>