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D1" w:rsidRPr="00C119F2" w:rsidRDefault="00DA77D1" w:rsidP="00DA77D1">
      <w:pPr>
        <w:ind w:firstLine="709"/>
        <w:jc w:val="center"/>
        <w:rPr>
          <w:b/>
          <w:noProof/>
          <w:sz w:val="28"/>
          <w:szCs w:val="28"/>
          <w:lang w:val="en-US" w:eastAsia="uk-UA"/>
        </w:rPr>
      </w:pPr>
      <w:r w:rsidRPr="00C119F2">
        <w:rPr>
          <w:b/>
          <w:noProof/>
          <w:sz w:val="28"/>
          <w:szCs w:val="28"/>
          <w:lang w:val="en-US"/>
        </w:rPr>
        <w:drawing>
          <wp:inline distT="0" distB="0" distL="0" distR="0" wp14:anchorId="3B04AAD0" wp14:editId="3D19D03E">
            <wp:extent cx="428625" cy="619125"/>
            <wp:effectExtent l="0" t="0" r="9525" b="9525"/>
            <wp:docPr id="3" name="Рисунок 3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D1" w:rsidRPr="00C119F2" w:rsidRDefault="00DA77D1" w:rsidP="00DA77D1">
      <w:pPr>
        <w:ind w:firstLine="709"/>
        <w:jc w:val="center"/>
        <w:rPr>
          <w:noProof/>
          <w:sz w:val="28"/>
          <w:szCs w:val="28"/>
          <w:lang w:eastAsia="uk-UA"/>
        </w:rPr>
      </w:pPr>
    </w:p>
    <w:p w:rsidR="00DA77D1" w:rsidRPr="00C119F2" w:rsidRDefault="00DA77D1" w:rsidP="00DA77D1">
      <w:pPr>
        <w:ind w:firstLine="709"/>
        <w:jc w:val="center"/>
        <w:rPr>
          <w:noProof/>
          <w:sz w:val="28"/>
          <w:szCs w:val="28"/>
          <w:lang w:eastAsia="uk-UA"/>
        </w:rPr>
      </w:pPr>
      <w:r w:rsidRPr="00C119F2">
        <w:rPr>
          <w:noProof/>
          <w:sz w:val="28"/>
          <w:szCs w:val="28"/>
          <w:lang w:eastAsia="uk-UA"/>
        </w:rPr>
        <w:t>КИЇВСЬКА ОБЛАСТЬ</w:t>
      </w:r>
    </w:p>
    <w:p w:rsidR="00DA77D1" w:rsidRPr="00C119F2" w:rsidRDefault="00DA77D1" w:rsidP="00DA77D1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:rsidR="00DA77D1" w:rsidRPr="00C119F2" w:rsidRDefault="00DA77D1" w:rsidP="00DA77D1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C119F2">
        <w:rPr>
          <w:b/>
          <w:iCs/>
          <w:noProof/>
          <w:sz w:val="28"/>
          <w:szCs w:val="28"/>
          <w:lang w:eastAsia="uk-UA"/>
        </w:rPr>
        <w:t>ТЕТІЇВСЬКА МІСЬКА РАДА</w:t>
      </w:r>
    </w:p>
    <w:p w:rsidR="00DA77D1" w:rsidRPr="00C119F2" w:rsidRDefault="00DA77D1" w:rsidP="00DA77D1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C119F2">
        <w:rPr>
          <w:b/>
          <w:iCs/>
          <w:noProof/>
          <w:sz w:val="28"/>
          <w:szCs w:val="28"/>
          <w:lang w:val="en-US" w:eastAsia="uk-UA"/>
        </w:rPr>
        <w:t>VIII</w:t>
      </w:r>
      <w:r w:rsidRPr="00C119F2">
        <w:rPr>
          <w:b/>
          <w:iCs/>
          <w:noProof/>
          <w:sz w:val="28"/>
          <w:szCs w:val="28"/>
          <w:lang w:eastAsia="uk-UA"/>
        </w:rPr>
        <w:t xml:space="preserve"> СКЛИКАННЯ</w:t>
      </w:r>
    </w:p>
    <w:p w:rsidR="00DA77D1" w:rsidRPr="00C119F2" w:rsidRDefault="00DA77D1" w:rsidP="00DA77D1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:rsidR="00DA77D1" w:rsidRPr="00C119F2" w:rsidRDefault="00DA77D1" w:rsidP="00DA77D1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>
        <w:rPr>
          <w:b/>
          <w:iCs/>
          <w:noProof/>
          <w:sz w:val="28"/>
          <w:szCs w:val="28"/>
          <w:lang w:eastAsia="uk-UA"/>
        </w:rPr>
        <w:t>ТРИДЦЯТА</w:t>
      </w:r>
      <w:r w:rsidRPr="00C119F2">
        <w:rPr>
          <w:b/>
          <w:iCs/>
          <w:noProof/>
          <w:sz w:val="28"/>
          <w:szCs w:val="28"/>
          <w:lang w:eastAsia="uk-UA"/>
        </w:rPr>
        <w:t xml:space="preserve">  СЕСІЯ</w:t>
      </w:r>
    </w:p>
    <w:p w:rsidR="00DA77D1" w:rsidRPr="00C119F2" w:rsidRDefault="00DA77D1" w:rsidP="00DA77D1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>
        <w:rPr>
          <w:b/>
          <w:iCs/>
          <w:noProof/>
          <w:sz w:val="28"/>
          <w:szCs w:val="28"/>
          <w:lang w:eastAsia="uk-UA"/>
        </w:rPr>
        <w:t>РІШЕННЯ</w:t>
      </w:r>
    </w:p>
    <w:p w:rsidR="00DA77D1" w:rsidRPr="00C119F2" w:rsidRDefault="00DA77D1" w:rsidP="00DA77D1">
      <w:pPr>
        <w:ind w:firstLine="709"/>
        <w:jc w:val="both"/>
        <w:rPr>
          <w:noProof/>
          <w:sz w:val="28"/>
          <w:szCs w:val="28"/>
          <w:lang w:eastAsia="uk-UA"/>
        </w:rPr>
      </w:pPr>
    </w:p>
    <w:p w:rsidR="00DA77D1" w:rsidRPr="00E51AA6" w:rsidRDefault="00291C14" w:rsidP="00DA77D1">
      <w:pPr>
        <w:jc w:val="both"/>
        <w:rPr>
          <w:b/>
          <w:noProof/>
          <w:sz w:val="28"/>
          <w:szCs w:val="28"/>
          <w:lang w:eastAsia="uk-UA"/>
        </w:rPr>
      </w:pPr>
      <w:r>
        <w:rPr>
          <w:b/>
          <w:noProof/>
          <w:sz w:val="28"/>
          <w:szCs w:val="28"/>
          <w:lang w:eastAsia="uk-UA"/>
        </w:rPr>
        <w:t xml:space="preserve"> 29</w:t>
      </w:r>
      <w:r w:rsidR="00DA77D1">
        <w:rPr>
          <w:b/>
          <w:noProof/>
          <w:sz w:val="28"/>
          <w:szCs w:val="28"/>
          <w:lang w:eastAsia="uk-UA"/>
        </w:rPr>
        <w:t xml:space="preserve"> жовтня</w:t>
      </w:r>
      <w:r w:rsidR="00DA77D1" w:rsidRPr="00C119F2">
        <w:rPr>
          <w:b/>
          <w:noProof/>
          <w:sz w:val="28"/>
          <w:szCs w:val="28"/>
          <w:lang w:eastAsia="uk-UA"/>
        </w:rPr>
        <w:t xml:space="preserve"> </w:t>
      </w:r>
      <w:r w:rsidR="00DA77D1" w:rsidRPr="00E51AA6">
        <w:rPr>
          <w:b/>
          <w:noProof/>
          <w:sz w:val="28"/>
          <w:szCs w:val="28"/>
          <w:lang w:eastAsia="uk-UA"/>
        </w:rPr>
        <w:t>202</w:t>
      </w:r>
      <w:r w:rsidR="00DA77D1" w:rsidRPr="00C119F2">
        <w:rPr>
          <w:b/>
          <w:noProof/>
          <w:sz w:val="28"/>
          <w:szCs w:val="28"/>
          <w:lang w:eastAsia="uk-UA"/>
        </w:rPr>
        <w:t>4 року</w:t>
      </w:r>
      <w:r w:rsidR="00DA77D1" w:rsidRPr="00E51AA6">
        <w:rPr>
          <w:b/>
          <w:noProof/>
          <w:sz w:val="28"/>
          <w:szCs w:val="28"/>
          <w:lang w:eastAsia="uk-UA"/>
        </w:rPr>
        <w:t xml:space="preserve">                                                             </w:t>
      </w:r>
      <w:r w:rsidR="00DA77D1">
        <w:rPr>
          <w:b/>
          <w:noProof/>
          <w:sz w:val="28"/>
          <w:szCs w:val="28"/>
          <w:lang w:eastAsia="uk-UA"/>
        </w:rPr>
        <w:t xml:space="preserve"> </w:t>
      </w:r>
      <w:r w:rsidR="00DA77D1" w:rsidRPr="00E51AA6">
        <w:rPr>
          <w:b/>
          <w:noProof/>
          <w:sz w:val="28"/>
          <w:szCs w:val="28"/>
          <w:lang w:eastAsia="uk-UA"/>
        </w:rPr>
        <w:t xml:space="preserve">     № </w:t>
      </w:r>
      <w:r>
        <w:rPr>
          <w:b/>
          <w:noProof/>
          <w:sz w:val="28"/>
          <w:szCs w:val="28"/>
          <w:lang w:eastAsia="uk-UA"/>
        </w:rPr>
        <w:t>1424</w:t>
      </w:r>
      <w:r w:rsidR="00DA77D1">
        <w:rPr>
          <w:b/>
          <w:noProof/>
          <w:sz w:val="28"/>
          <w:szCs w:val="28"/>
          <w:lang w:eastAsia="uk-UA"/>
        </w:rPr>
        <w:t xml:space="preserve"> - 30</w:t>
      </w:r>
      <w:r w:rsidR="00DA77D1" w:rsidRPr="00C119F2">
        <w:rPr>
          <w:b/>
          <w:noProof/>
          <w:sz w:val="28"/>
          <w:szCs w:val="28"/>
          <w:lang w:eastAsia="uk-UA"/>
        </w:rPr>
        <w:t xml:space="preserve"> -</w:t>
      </w:r>
      <w:r w:rsidR="00DA77D1" w:rsidRPr="00C119F2">
        <w:rPr>
          <w:b/>
          <w:noProof/>
          <w:sz w:val="28"/>
          <w:szCs w:val="28"/>
          <w:lang w:val="en-US" w:eastAsia="uk-UA"/>
        </w:rPr>
        <w:t>VIII</w:t>
      </w:r>
    </w:p>
    <w:p w:rsidR="005460BE" w:rsidRPr="00DA77D1" w:rsidRDefault="005460BE" w:rsidP="005460BE">
      <w:pPr>
        <w:tabs>
          <w:tab w:val="left" w:pos="660"/>
        </w:tabs>
        <w:jc w:val="both"/>
        <w:rPr>
          <w:i/>
          <w:noProof/>
          <w:lang w:eastAsia="ru-RU"/>
        </w:rPr>
      </w:pPr>
    </w:p>
    <w:p w:rsidR="00DA77D1" w:rsidRDefault="00DA77D1" w:rsidP="005460BE">
      <w:pPr>
        <w:tabs>
          <w:tab w:val="left" w:pos="660"/>
        </w:tabs>
        <w:jc w:val="both"/>
        <w:rPr>
          <w:sz w:val="16"/>
          <w:szCs w:val="16"/>
        </w:rPr>
      </w:pPr>
    </w:p>
    <w:p w:rsidR="005460BE" w:rsidRPr="008A58F9" w:rsidRDefault="009E43C1" w:rsidP="005460BE">
      <w:pPr>
        <w:tabs>
          <w:tab w:val="left" w:pos="5390"/>
        </w:tabs>
        <w:suppressAutoHyphens/>
        <w:ind w:right="4320"/>
        <w:jc w:val="both"/>
        <w:rPr>
          <w:b/>
          <w:sz w:val="28"/>
          <w:szCs w:val="28"/>
        </w:rPr>
      </w:pPr>
      <w:r w:rsidRPr="008A58F9">
        <w:rPr>
          <w:b/>
          <w:sz w:val="28"/>
          <w:szCs w:val="28"/>
        </w:rPr>
        <w:t>Про в</w:t>
      </w:r>
      <w:r w:rsidR="00631468" w:rsidRPr="008A58F9">
        <w:rPr>
          <w:b/>
          <w:sz w:val="28"/>
          <w:szCs w:val="28"/>
        </w:rPr>
        <w:t>несення змін в структуру</w:t>
      </w:r>
    </w:p>
    <w:p w:rsidR="00631468" w:rsidRPr="008A58F9" w:rsidRDefault="00631468" w:rsidP="005460BE">
      <w:pPr>
        <w:tabs>
          <w:tab w:val="left" w:pos="5390"/>
        </w:tabs>
        <w:suppressAutoHyphens/>
        <w:ind w:right="4320"/>
        <w:jc w:val="both"/>
        <w:rPr>
          <w:b/>
          <w:sz w:val="28"/>
          <w:szCs w:val="28"/>
        </w:rPr>
      </w:pPr>
      <w:r w:rsidRPr="008A58F9">
        <w:rPr>
          <w:b/>
          <w:sz w:val="28"/>
          <w:szCs w:val="28"/>
        </w:rPr>
        <w:t>КУ «Тетіївський центр соціальних</w:t>
      </w:r>
    </w:p>
    <w:p w:rsidR="00631468" w:rsidRPr="008A58F9" w:rsidRDefault="008A58F9" w:rsidP="005460BE">
      <w:pPr>
        <w:tabs>
          <w:tab w:val="left" w:pos="5390"/>
        </w:tabs>
        <w:suppressAutoHyphens/>
        <w:ind w:right="43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служб» Тетіївської міської ради</w:t>
      </w:r>
    </w:p>
    <w:p w:rsidR="005460BE" w:rsidRPr="008A58F9" w:rsidRDefault="005460BE" w:rsidP="005460BE">
      <w:pPr>
        <w:suppressAutoHyphens/>
        <w:ind w:right="4134"/>
        <w:rPr>
          <w:rFonts w:cs="Liberation Serif"/>
          <w:b/>
          <w:kern w:val="2"/>
          <w:sz w:val="28"/>
          <w:szCs w:val="28"/>
          <w:lang w:eastAsia="zh-CN" w:bidi="hi-IN"/>
        </w:rPr>
      </w:pPr>
    </w:p>
    <w:p w:rsidR="005460BE" w:rsidRPr="002F5CC1" w:rsidRDefault="005460BE" w:rsidP="005460B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1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20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631468">
        <w:rPr>
          <w:rFonts w:ascii="Times New Roman" w:hAnsi="Times New Roman" w:cs="Times New Roman"/>
          <w:sz w:val="28"/>
          <w:szCs w:val="28"/>
          <w:lang w:val="uk-UA"/>
        </w:rPr>
        <w:t xml:space="preserve"> статті 26</w:t>
      </w:r>
      <w:r w:rsidR="0094320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законів України «Про соціальні послуги», «Про статус ветеранів війни, гарантії їх соціального захисту», Постанови Кабінету Міністрів України від 02.08.2024 року №881 «Деякі питання забезпечення </w:t>
      </w:r>
      <w:r w:rsidR="00DE14AD">
        <w:rPr>
          <w:rFonts w:ascii="Times New Roman" w:hAnsi="Times New Roman" w:cs="Times New Roman"/>
          <w:sz w:val="28"/>
          <w:szCs w:val="28"/>
          <w:lang w:val="uk-UA"/>
        </w:rPr>
        <w:t>інституту помічника ветерана в системі переходу від військової служби до цивільного життя», нак</w:t>
      </w:r>
      <w:r w:rsidR="006C7E78">
        <w:rPr>
          <w:rFonts w:ascii="Times New Roman" w:hAnsi="Times New Roman" w:cs="Times New Roman"/>
          <w:sz w:val="28"/>
          <w:szCs w:val="28"/>
          <w:lang w:val="uk-UA"/>
        </w:rPr>
        <w:t>азів</w:t>
      </w:r>
      <w:r w:rsidR="00DE14AD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соціальної політики України від 11.04.2024 №175-Н «Про затвердження державного стандарту соціальної послуги соціальної адаптації ветеранів війни та членів їх сімей та внесення змін до Класифікатора соціальних послуг»,</w:t>
      </w:r>
      <w:r w:rsidR="006C7E78">
        <w:rPr>
          <w:rFonts w:ascii="Times New Roman" w:hAnsi="Times New Roman" w:cs="Times New Roman"/>
          <w:sz w:val="28"/>
          <w:szCs w:val="28"/>
          <w:lang w:val="uk-UA"/>
        </w:rPr>
        <w:t xml:space="preserve"> від 23.12.2021 №718 «Про затвердження Державного стандарту соціальної послуги супроводу під час інклюзивного навчання,</w:t>
      </w:r>
      <w:r w:rsidR="00DE14AD">
        <w:rPr>
          <w:rFonts w:ascii="Times New Roman" w:hAnsi="Times New Roman" w:cs="Times New Roman"/>
          <w:sz w:val="28"/>
          <w:szCs w:val="28"/>
          <w:lang w:val="uk-UA"/>
        </w:rPr>
        <w:t xml:space="preserve"> наказу Міністерства у справах ветеранів України від 09.04.2024 №111, яким затверджено професійний стандарт «Фахівця  із супроводу ветеранів </w:t>
      </w:r>
      <w:r w:rsidR="006C7E78">
        <w:rPr>
          <w:rFonts w:ascii="Times New Roman" w:hAnsi="Times New Roman" w:cs="Times New Roman"/>
          <w:sz w:val="28"/>
          <w:szCs w:val="28"/>
          <w:lang w:val="uk-UA"/>
        </w:rPr>
        <w:t xml:space="preserve">війни та демобілізованих осіб», </w:t>
      </w:r>
      <w:r w:rsidR="0016700A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супроводу та підтримки осіб, які захищали незалежність, суверенітет та територіальну цілісність України, під час переходу від військової служби до цивільного життя</w:t>
      </w:r>
      <w:r w:rsidR="00DA77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700A">
        <w:rPr>
          <w:rFonts w:ascii="Times New Roman" w:hAnsi="Times New Roman" w:cs="Times New Roman"/>
          <w:sz w:val="28"/>
          <w:szCs w:val="28"/>
          <w:lang w:val="uk-UA"/>
        </w:rPr>
        <w:t xml:space="preserve"> Тетіївська міська рада </w:t>
      </w:r>
    </w:p>
    <w:p w:rsidR="005460BE" w:rsidRDefault="005460BE" w:rsidP="005460BE">
      <w:pPr>
        <w:spacing w:before="120" w:after="120"/>
        <w:jc w:val="center"/>
        <w:rPr>
          <w:b/>
          <w:spacing w:val="-5"/>
          <w:sz w:val="28"/>
        </w:rPr>
      </w:pPr>
      <w:r w:rsidRPr="002F5CC1">
        <w:rPr>
          <w:b/>
          <w:sz w:val="28"/>
        </w:rPr>
        <w:t>В</w:t>
      </w:r>
      <w:r w:rsidR="00A60400">
        <w:rPr>
          <w:b/>
          <w:sz w:val="28"/>
        </w:rPr>
        <w:t xml:space="preserve"> </w:t>
      </w:r>
      <w:r w:rsidRPr="002F5CC1">
        <w:rPr>
          <w:b/>
          <w:sz w:val="28"/>
        </w:rPr>
        <w:t>И</w:t>
      </w:r>
      <w:r w:rsidR="00A60400">
        <w:rPr>
          <w:b/>
          <w:sz w:val="28"/>
        </w:rPr>
        <w:t xml:space="preserve"> </w:t>
      </w:r>
      <w:r w:rsidRPr="002F5CC1">
        <w:rPr>
          <w:b/>
          <w:sz w:val="28"/>
        </w:rPr>
        <w:t>Р</w:t>
      </w:r>
      <w:r w:rsidR="00A60400">
        <w:rPr>
          <w:b/>
          <w:sz w:val="28"/>
        </w:rPr>
        <w:t xml:space="preserve"> </w:t>
      </w:r>
      <w:r w:rsidRPr="002F5CC1">
        <w:rPr>
          <w:b/>
          <w:sz w:val="28"/>
        </w:rPr>
        <w:t>І</w:t>
      </w:r>
      <w:r w:rsidR="00A60400">
        <w:rPr>
          <w:b/>
          <w:sz w:val="28"/>
        </w:rPr>
        <w:t xml:space="preserve"> </w:t>
      </w:r>
      <w:r w:rsidRPr="002F5CC1">
        <w:rPr>
          <w:b/>
          <w:sz w:val="28"/>
        </w:rPr>
        <w:t>Ш</w:t>
      </w:r>
      <w:r w:rsidR="00A60400">
        <w:rPr>
          <w:b/>
          <w:sz w:val="28"/>
        </w:rPr>
        <w:t xml:space="preserve"> </w:t>
      </w:r>
      <w:r w:rsidRPr="002F5CC1">
        <w:rPr>
          <w:b/>
          <w:sz w:val="28"/>
        </w:rPr>
        <w:t>И</w:t>
      </w:r>
      <w:r w:rsidR="00A60400">
        <w:rPr>
          <w:b/>
          <w:sz w:val="28"/>
        </w:rPr>
        <w:t xml:space="preserve"> </w:t>
      </w:r>
      <w:r w:rsidR="003F7005">
        <w:rPr>
          <w:b/>
          <w:spacing w:val="-5"/>
          <w:sz w:val="28"/>
        </w:rPr>
        <w:t>Л</w:t>
      </w:r>
      <w:r w:rsidR="00A60400">
        <w:rPr>
          <w:b/>
          <w:spacing w:val="-5"/>
          <w:sz w:val="28"/>
        </w:rPr>
        <w:t xml:space="preserve"> </w:t>
      </w:r>
      <w:bookmarkStart w:id="0" w:name="_GoBack"/>
      <w:bookmarkEnd w:id="0"/>
      <w:r w:rsidR="003F7005">
        <w:rPr>
          <w:b/>
          <w:spacing w:val="-5"/>
          <w:sz w:val="28"/>
        </w:rPr>
        <w:t>А</w:t>
      </w:r>
      <w:r w:rsidRPr="002F5CC1">
        <w:rPr>
          <w:b/>
          <w:spacing w:val="-5"/>
          <w:sz w:val="28"/>
        </w:rPr>
        <w:t>:</w:t>
      </w:r>
    </w:p>
    <w:p w:rsidR="00291C14" w:rsidRDefault="00291C14" w:rsidP="00291C14">
      <w:pPr>
        <w:pStyle w:val="a8"/>
        <w:numPr>
          <w:ilvl w:val="0"/>
          <w:numId w:val="4"/>
        </w:numPr>
        <w:suppressAutoHyphens/>
        <w:spacing w:after="120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Внести зміни в структуру  комунальної установи «Тетіївський центр соціальних служб» увівши посади:</w:t>
      </w:r>
    </w:p>
    <w:p w:rsidR="00291C14" w:rsidRDefault="00291C14" w:rsidP="00291C14">
      <w:pPr>
        <w:pStyle w:val="a8"/>
        <w:suppressAutoHyphens/>
        <w:spacing w:after="120"/>
        <w:ind w:left="780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- 3 штатні одиниці «Фахівець із супроводу ветеранів війни та демобілізованих осіб»;</w:t>
      </w:r>
    </w:p>
    <w:p w:rsidR="00304A32" w:rsidRDefault="00291C14" w:rsidP="00304A32">
      <w:pPr>
        <w:pStyle w:val="a8"/>
        <w:suppressAutoHyphens/>
        <w:spacing w:after="120"/>
        <w:ind w:left="780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 xml:space="preserve">- 1 штатну одиницю «Соціальний робітник супроводу під час інклюзивного </w:t>
      </w:r>
      <w:r w:rsidRPr="00CD0067">
        <w:rPr>
          <w:kern w:val="2"/>
          <w:sz w:val="28"/>
          <w:szCs w:val="28"/>
          <w:lang w:eastAsia="zh-CN" w:bidi="hi-IN"/>
        </w:rPr>
        <w:t>навчання</w:t>
      </w:r>
      <w:r>
        <w:rPr>
          <w:kern w:val="2"/>
          <w:sz w:val="28"/>
          <w:szCs w:val="28"/>
          <w:lang w:eastAsia="zh-CN" w:bidi="hi-IN"/>
        </w:rPr>
        <w:t>» (асистент дитини).</w:t>
      </w:r>
    </w:p>
    <w:p w:rsidR="00304A32" w:rsidRDefault="00304A32" w:rsidP="00304A32">
      <w:pPr>
        <w:pStyle w:val="a8"/>
        <w:suppressAutoHyphens/>
        <w:spacing w:after="120"/>
        <w:ind w:left="780"/>
        <w:jc w:val="both"/>
        <w:rPr>
          <w:kern w:val="2"/>
          <w:sz w:val="28"/>
          <w:szCs w:val="28"/>
          <w:lang w:eastAsia="zh-CN" w:bidi="hi-IN"/>
        </w:rPr>
      </w:pPr>
    </w:p>
    <w:p w:rsidR="00291C14" w:rsidRPr="00304A32" w:rsidRDefault="00291C14" w:rsidP="00304A32">
      <w:pPr>
        <w:pStyle w:val="a8"/>
        <w:numPr>
          <w:ilvl w:val="0"/>
          <w:numId w:val="4"/>
        </w:numPr>
        <w:suppressAutoHyphens/>
        <w:spacing w:after="120"/>
        <w:jc w:val="both"/>
        <w:rPr>
          <w:kern w:val="2"/>
          <w:sz w:val="28"/>
          <w:szCs w:val="28"/>
          <w:lang w:eastAsia="zh-CN" w:bidi="hi-IN"/>
        </w:rPr>
      </w:pPr>
      <w:r w:rsidRPr="00304A32">
        <w:rPr>
          <w:kern w:val="2"/>
          <w:sz w:val="28"/>
          <w:szCs w:val="28"/>
          <w:lang w:eastAsia="zh-CN" w:bidi="hi-IN"/>
        </w:rPr>
        <w:t>Викласти структуру, штатний розпис та тарифні розряди працівників комунальної установи «Тетіївський центр соціальних служб» Тетіївської міської ради в новій редакції (додаток 1).</w:t>
      </w:r>
    </w:p>
    <w:p w:rsidR="00291C14" w:rsidRDefault="00291C14" w:rsidP="00291C14">
      <w:p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291C14" w:rsidRPr="006B0333" w:rsidRDefault="00291C14" w:rsidP="00291C14">
      <w:p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Директору КУ «Тетіївський центр соціальних служб» Тетіївської міської ради (Побірайко Г.Б.) забезпечити вжиття організаційних заходів щодо приведення штатного розпису установи у відповідність до структури. </w:t>
      </w:r>
    </w:p>
    <w:p w:rsidR="00291C14" w:rsidRDefault="00291C14" w:rsidP="00291C14">
      <w:pPr>
        <w:tabs>
          <w:tab w:val="left" w:pos="1080"/>
        </w:tabs>
        <w:suppressAutoHyphens/>
        <w:spacing w:after="60"/>
        <w:jc w:val="both"/>
        <w:rPr>
          <w:sz w:val="28"/>
          <w:szCs w:val="28"/>
        </w:rPr>
      </w:pPr>
    </w:p>
    <w:p w:rsidR="005460BE" w:rsidRDefault="00291C14" w:rsidP="00DD3A93">
      <w:pPr>
        <w:tabs>
          <w:tab w:val="left" w:pos="1080"/>
        </w:tabs>
        <w:suppressAutoHyphens/>
        <w:spacing w:after="60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4</w:t>
      </w:r>
      <w:r w:rsidR="005460BE" w:rsidRPr="002F5CC1">
        <w:rPr>
          <w:kern w:val="2"/>
          <w:sz w:val="28"/>
          <w:szCs w:val="28"/>
          <w:lang w:eastAsia="zh-CN" w:bidi="hi-IN"/>
        </w:rPr>
        <w:t>. Контроль за виконанням цього рішення п</w:t>
      </w:r>
      <w:r w:rsidR="005460BE">
        <w:rPr>
          <w:kern w:val="2"/>
          <w:sz w:val="28"/>
          <w:szCs w:val="28"/>
          <w:lang w:eastAsia="zh-CN" w:bidi="hi-IN"/>
        </w:rPr>
        <w:t xml:space="preserve">окласти на депутатську комісію міської ради з питань соціального захисту, охорони здоров’я, освіти, молоді і спорту (голова комісії – Лях О.М.) та заступника міського </w:t>
      </w:r>
      <w:r w:rsidR="005460BE" w:rsidRPr="002F5CC1">
        <w:rPr>
          <w:kern w:val="2"/>
          <w:sz w:val="28"/>
          <w:szCs w:val="28"/>
          <w:lang w:eastAsia="zh-CN" w:bidi="hi-IN"/>
        </w:rPr>
        <w:t xml:space="preserve">голови </w:t>
      </w:r>
      <w:r w:rsidR="008A58F9">
        <w:rPr>
          <w:kern w:val="2"/>
          <w:sz w:val="28"/>
          <w:szCs w:val="28"/>
          <w:lang w:eastAsia="zh-CN" w:bidi="hi-IN"/>
        </w:rPr>
        <w:t xml:space="preserve">з гуманітарних питань </w:t>
      </w:r>
      <w:r w:rsidR="005460BE">
        <w:rPr>
          <w:kern w:val="2"/>
          <w:sz w:val="28"/>
          <w:szCs w:val="28"/>
          <w:lang w:eastAsia="zh-CN" w:bidi="hi-IN"/>
        </w:rPr>
        <w:t>Дячук Н.А</w:t>
      </w:r>
      <w:r w:rsidR="005460BE" w:rsidRPr="002F5CC1">
        <w:rPr>
          <w:kern w:val="2"/>
          <w:sz w:val="28"/>
          <w:szCs w:val="28"/>
          <w:lang w:eastAsia="zh-CN" w:bidi="hi-IN"/>
        </w:rPr>
        <w:t>.</w:t>
      </w:r>
    </w:p>
    <w:p w:rsidR="005460BE" w:rsidRDefault="005460BE" w:rsidP="005460BE">
      <w:pPr>
        <w:suppressAutoHyphens/>
        <w:spacing w:after="60"/>
        <w:ind w:firstLine="480"/>
        <w:jc w:val="both"/>
        <w:rPr>
          <w:kern w:val="2"/>
          <w:sz w:val="28"/>
          <w:szCs w:val="28"/>
          <w:lang w:eastAsia="zh-CN" w:bidi="hi-IN"/>
        </w:rPr>
      </w:pPr>
    </w:p>
    <w:p w:rsidR="005460BE" w:rsidRDefault="005460BE" w:rsidP="005460BE">
      <w:pPr>
        <w:suppressAutoHyphens/>
        <w:ind w:firstLine="480"/>
        <w:jc w:val="both"/>
        <w:rPr>
          <w:kern w:val="2"/>
          <w:sz w:val="28"/>
          <w:szCs w:val="28"/>
          <w:lang w:eastAsia="zh-CN" w:bidi="hi-IN"/>
        </w:rPr>
      </w:pPr>
    </w:p>
    <w:p w:rsidR="005460BE" w:rsidRPr="001353C5" w:rsidRDefault="005460BE" w:rsidP="005460BE">
      <w:pPr>
        <w:suppressAutoHyphens/>
        <w:spacing w:after="60"/>
        <w:ind w:firstLine="480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Міський голова                                         Богдан БАЛАГУРА</w:t>
      </w:r>
    </w:p>
    <w:p w:rsidR="005460BE" w:rsidRDefault="005460BE" w:rsidP="005460BE">
      <w:pPr>
        <w:pStyle w:val="1"/>
        <w:ind w:left="2628"/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1" w:name="додаток_1"/>
      <w:bookmarkEnd w:id="1"/>
    </w:p>
    <w:p w:rsidR="00335E4D" w:rsidRDefault="00335E4D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CF49E4" w:rsidRDefault="00CF49E4"/>
    <w:p w:rsidR="00304A32" w:rsidRDefault="00304A32"/>
    <w:p w:rsidR="00304A32" w:rsidRDefault="00304A32"/>
    <w:p w:rsidR="00304A32" w:rsidRDefault="00304A32"/>
    <w:p w:rsidR="00304A32" w:rsidRDefault="00304A32"/>
    <w:p w:rsidR="00CF49E4" w:rsidRDefault="00CF49E4"/>
    <w:p w:rsidR="00012FA2" w:rsidRPr="00272BF7" w:rsidRDefault="00012FA2" w:rsidP="00012FA2">
      <w:pPr>
        <w:spacing w:before="2"/>
        <w:jc w:val="center"/>
        <w:rPr>
          <w:sz w:val="28"/>
          <w:szCs w:val="28"/>
        </w:rPr>
      </w:pPr>
      <w:r w:rsidRPr="00272BF7">
        <w:rPr>
          <w:sz w:val="28"/>
          <w:szCs w:val="28"/>
        </w:rPr>
        <w:lastRenderedPageBreak/>
        <w:t xml:space="preserve">                                                                         Додаток </w:t>
      </w:r>
    </w:p>
    <w:p w:rsidR="00012FA2" w:rsidRPr="00272BF7" w:rsidRDefault="00012FA2" w:rsidP="00012FA2">
      <w:pPr>
        <w:spacing w:before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до </w:t>
      </w:r>
      <w:r w:rsidRPr="00272BF7">
        <w:rPr>
          <w:sz w:val="28"/>
          <w:szCs w:val="28"/>
        </w:rPr>
        <w:t xml:space="preserve"> рішення тридцятої сесії</w:t>
      </w:r>
    </w:p>
    <w:p w:rsidR="00012FA2" w:rsidRPr="00272BF7" w:rsidRDefault="00012FA2" w:rsidP="00012FA2">
      <w:pPr>
        <w:spacing w:before="2"/>
        <w:jc w:val="center"/>
        <w:rPr>
          <w:sz w:val="28"/>
          <w:szCs w:val="28"/>
        </w:rPr>
      </w:pPr>
      <w:r w:rsidRPr="00272BF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</w:t>
      </w:r>
      <w:r w:rsidRPr="00272BF7">
        <w:rPr>
          <w:sz w:val="28"/>
          <w:szCs w:val="28"/>
        </w:rPr>
        <w:t xml:space="preserve">   Тетіївської міської ради </w:t>
      </w:r>
    </w:p>
    <w:p w:rsidR="00012FA2" w:rsidRPr="00272BF7" w:rsidRDefault="00012FA2" w:rsidP="00012FA2">
      <w:pPr>
        <w:spacing w:before="2"/>
        <w:jc w:val="center"/>
        <w:rPr>
          <w:noProof/>
          <w:sz w:val="28"/>
          <w:szCs w:val="28"/>
          <w:lang w:eastAsia="uk-UA"/>
        </w:rPr>
      </w:pPr>
      <w:r w:rsidRPr="00272BF7">
        <w:rPr>
          <w:noProof/>
          <w:sz w:val="28"/>
          <w:szCs w:val="28"/>
          <w:lang w:eastAsia="uk-UA"/>
        </w:rPr>
        <w:t xml:space="preserve">                                      </w:t>
      </w:r>
      <w:r>
        <w:rPr>
          <w:noProof/>
          <w:sz w:val="28"/>
          <w:szCs w:val="28"/>
          <w:lang w:eastAsia="uk-UA"/>
        </w:rPr>
        <w:t xml:space="preserve">              </w:t>
      </w:r>
      <w:r w:rsidRPr="00272BF7">
        <w:rPr>
          <w:noProof/>
          <w:sz w:val="28"/>
          <w:szCs w:val="28"/>
          <w:lang w:eastAsia="uk-UA"/>
        </w:rPr>
        <w:t xml:space="preserve"> </w:t>
      </w:r>
      <w:r w:rsidRPr="00272BF7">
        <w:rPr>
          <w:noProof/>
          <w:sz w:val="28"/>
          <w:szCs w:val="28"/>
          <w:lang w:val="en-US" w:eastAsia="uk-UA"/>
        </w:rPr>
        <w:t>VIII</w:t>
      </w:r>
      <w:r w:rsidRPr="00272BF7">
        <w:rPr>
          <w:noProof/>
          <w:sz w:val="28"/>
          <w:szCs w:val="28"/>
          <w:lang w:eastAsia="uk-UA"/>
        </w:rPr>
        <w:t xml:space="preserve"> скликання</w:t>
      </w:r>
    </w:p>
    <w:p w:rsidR="00012FA2" w:rsidRPr="00272BF7" w:rsidRDefault="00012FA2" w:rsidP="00012FA2">
      <w:pPr>
        <w:spacing w:before="2"/>
        <w:jc w:val="center"/>
        <w:rPr>
          <w:sz w:val="28"/>
          <w:szCs w:val="28"/>
        </w:rPr>
      </w:pPr>
      <w:r w:rsidRPr="00272BF7">
        <w:rPr>
          <w:noProof/>
          <w:sz w:val="28"/>
          <w:szCs w:val="28"/>
          <w:lang w:eastAsia="uk-UA"/>
        </w:rPr>
        <w:t xml:space="preserve">                                                               </w:t>
      </w:r>
      <w:r>
        <w:rPr>
          <w:noProof/>
          <w:sz w:val="28"/>
          <w:szCs w:val="28"/>
          <w:lang w:eastAsia="uk-UA"/>
        </w:rPr>
        <w:t xml:space="preserve">             </w:t>
      </w:r>
      <w:r w:rsidR="00291C14">
        <w:rPr>
          <w:noProof/>
          <w:sz w:val="28"/>
          <w:szCs w:val="28"/>
          <w:lang w:eastAsia="uk-UA"/>
        </w:rPr>
        <w:t xml:space="preserve">   29.10.2024    № 1424</w:t>
      </w:r>
      <w:r w:rsidRPr="00272BF7">
        <w:rPr>
          <w:noProof/>
          <w:sz w:val="28"/>
          <w:szCs w:val="28"/>
          <w:lang w:eastAsia="uk-UA"/>
        </w:rPr>
        <w:t xml:space="preserve"> - 30 - </w:t>
      </w:r>
      <w:r w:rsidRPr="00272BF7">
        <w:rPr>
          <w:noProof/>
          <w:sz w:val="28"/>
          <w:szCs w:val="28"/>
          <w:lang w:val="en-US" w:eastAsia="uk-UA"/>
        </w:rPr>
        <w:t>VIII</w:t>
      </w:r>
    </w:p>
    <w:p w:rsidR="004D45FB" w:rsidRDefault="004D45FB"/>
    <w:p w:rsidR="00012FA2" w:rsidRDefault="00012FA2" w:rsidP="00012FA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12FA2" w:rsidRDefault="00012FA2" w:rsidP="00012FA2">
      <w:pPr>
        <w:shd w:val="clear" w:color="auto" w:fill="FFFFFF"/>
        <w:ind w:firstLine="450"/>
        <w:jc w:val="both"/>
        <w:textAlignment w:val="baseline"/>
        <w:rPr>
          <w:sz w:val="28"/>
          <w:szCs w:val="28"/>
        </w:rPr>
      </w:pPr>
    </w:p>
    <w:p w:rsidR="00012FA2" w:rsidRDefault="00012FA2" w:rsidP="00012FA2">
      <w:pPr>
        <w:jc w:val="center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Структура, штатний розпис та тарифні розряди працівників  </w:t>
      </w:r>
    </w:p>
    <w:p w:rsidR="00012FA2" w:rsidRDefault="00012FA2" w:rsidP="00012FA2">
      <w:pPr>
        <w:shd w:val="clear" w:color="auto" w:fill="FFFFFF"/>
        <w:ind w:left="502" w:right="5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комунальної установи «Тетіївський центр соціальних служб» </w:t>
      </w:r>
    </w:p>
    <w:p w:rsidR="00012FA2" w:rsidRDefault="00012FA2" w:rsidP="00012FA2">
      <w:pPr>
        <w:shd w:val="clear" w:color="auto" w:fill="FFFFFF"/>
        <w:ind w:left="502" w:right="50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Тетіївської міської ради</w:t>
      </w:r>
    </w:p>
    <w:p w:rsidR="00012FA2" w:rsidRDefault="00012FA2" w:rsidP="00012FA2">
      <w:pPr>
        <w:jc w:val="both"/>
        <w:rPr>
          <w:color w:val="333333"/>
          <w:sz w:val="28"/>
          <w:szCs w:val="28"/>
        </w:rPr>
      </w:pPr>
    </w:p>
    <w:p w:rsidR="00012FA2" w:rsidRDefault="00012FA2" w:rsidP="00012FA2">
      <w:pPr>
        <w:jc w:val="center"/>
        <w:rPr>
          <w:rFonts w:eastAsiaTheme="minorEastAsia"/>
          <w:sz w:val="26"/>
          <w:szCs w:val="26"/>
        </w:rPr>
      </w:pPr>
    </w:p>
    <w:tbl>
      <w:tblPr>
        <w:tblStyle w:val="a9"/>
        <w:tblW w:w="0" w:type="auto"/>
        <w:tblInd w:w="774" w:type="dxa"/>
        <w:tblLook w:val="04A0" w:firstRow="1" w:lastRow="0" w:firstColumn="1" w:lastColumn="0" w:noHBand="0" w:noVBand="1"/>
      </w:tblPr>
      <w:tblGrid>
        <w:gridCol w:w="653"/>
        <w:gridCol w:w="3419"/>
        <w:gridCol w:w="2154"/>
        <w:gridCol w:w="1853"/>
      </w:tblGrid>
      <w:tr w:rsidR="00012FA2" w:rsidTr="00012FA2">
        <w:trPr>
          <w:trHeight w:val="907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структурного підрозділу/  </w:t>
            </w:r>
          </w:p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посади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штатних одиниць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Тарифний розряд</w:t>
            </w:r>
          </w:p>
        </w:tc>
      </w:tr>
      <w:tr w:rsidR="00012FA2" w:rsidTr="00012FA2"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Адміністративний персонал</w:t>
            </w:r>
          </w:p>
        </w:tc>
      </w:tr>
      <w:tr w:rsidR="00012FA2" w:rsidTr="00012FA2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12FA2" w:rsidTr="00012FA2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2FA2" w:rsidTr="00012FA2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12FA2" w:rsidTr="00012FA2">
        <w:tc>
          <w:tcPr>
            <w:tcW w:w="4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A2" w:rsidRDefault="00012FA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2FA2" w:rsidTr="00012FA2"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A2" w:rsidRDefault="00012FA2">
            <w:pPr>
              <w:shd w:val="clear" w:color="auto" w:fill="FFFFFF"/>
              <w:ind w:firstLine="50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 соціальної роботи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 громаді</w:t>
            </w:r>
          </w:p>
          <w:p w:rsidR="00012FA2" w:rsidRDefault="00012FA2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012FA2" w:rsidTr="00012FA2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12FA2" w:rsidTr="00012FA2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Фахівець із соціальної роботи ІІ категорії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12FA2" w:rsidTr="00012FA2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Фахівець із соціальної роботи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12FA2" w:rsidTr="00012FA2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12FA2" w:rsidTr="00012FA2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Соціальний робітник  супроводу  під час інклюзивного навчання (асистент дитини)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AF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12FA2" w:rsidTr="00012FA2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Фахівець із супроводу ветеранів війни та демобілізованих осіб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12FA2" w:rsidTr="00012FA2">
        <w:tc>
          <w:tcPr>
            <w:tcW w:w="4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01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AF7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012FA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A2" w:rsidRDefault="00012FA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2FA2" w:rsidTr="00012FA2"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FA2" w:rsidRDefault="00700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 24</w:t>
            </w:r>
            <w:r w:rsidR="00012FA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12FA2" w:rsidRDefault="00012FA2" w:rsidP="00012FA2">
      <w:pPr>
        <w:jc w:val="both"/>
        <w:rPr>
          <w:color w:val="333333"/>
          <w:sz w:val="28"/>
          <w:szCs w:val="28"/>
          <w:lang w:eastAsia="ru-RU"/>
        </w:rPr>
      </w:pPr>
    </w:p>
    <w:p w:rsidR="00012FA2" w:rsidRDefault="00012FA2" w:rsidP="00012FA2">
      <w:pPr>
        <w:jc w:val="both"/>
        <w:rPr>
          <w:color w:val="333333"/>
          <w:sz w:val="28"/>
          <w:szCs w:val="28"/>
          <w:lang w:eastAsia="ru-RU"/>
        </w:rPr>
      </w:pPr>
    </w:p>
    <w:p w:rsidR="00012FA2" w:rsidRDefault="00012FA2" w:rsidP="00012FA2">
      <w:pPr>
        <w:jc w:val="both"/>
        <w:rPr>
          <w:color w:val="333333"/>
          <w:sz w:val="28"/>
          <w:szCs w:val="28"/>
          <w:lang w:eastAsia="ru-RU"/>
        </w:rPr>
      </w:pPr>
    </w:p>
    <w:p w:rsidR="00012FA2" w:rsidRDefault="00012FA2" w:rsidP="00012FA2">
      <w:pPr>
        <w:rPr>
          <w:rFonts w:asciiTheme="minorHAnsi" w:eastAsiaTheme="minorEastAsia" w:hAnsiTheme="minorHAnsi" w:cstheme="minorBidi"/>
          <w:lang w:val="ru-RU"/>
        </w:rPr>
      </w:pPr>
    </w:p>
    <w:p w:rsidR="00012FA2" w:rsidRDefault="00291C14" w:rsidP="00012FA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2FA2" w:rsidRPr="00A80453">
        <w:rPr>
          <w:sz w:val="28"/>
          <w:szCs w:val="28"/>
        </w:rPr>
        <w:t xml:space="preserve">Секретар міської ради                       </w:t>
      </w:r>
      <w:r w:rsidR="00012FA2">
        <w:rPr>
          <w:sz w:val="28"/>
          <w:szCs w:val="28"/>
        </w:rPr>
        <w:t xml:space="preserve">    </w:t>
      </w:r>
      <w:r w:rsidR="00012FA2" w:rsidRPr="00A80453">
        <w:rPr>
          <w:sz w:val="28"/>
          <w:szCs w:val="28"/>
        </w:rPr>
        <w:t xml:space="preserve">              Наталія ІВАНЮТА</w:t>
      </w:r>
    </w:p>
    <w:p w:rsidR="0088360D" w:rsidRDefault="0088360D" w:rsidP="00012FA2">
      <w:pPr>
        <w:rPr>
          <w:sz w:val="28"/>
          <w:szCs w:val="28"/>
        </w:rPr>
      </w:pPr>
    </w:p>
    <w:p w:rsidR="0088360D" w:rsidRDefault="0088360D" w:rsidP="00012FA2">
      <w:pPr>
        <w:rPr>
          <w:sz w:val="28"/>
          <w:szCs w:val="28"/>
        </w:rPr>
      </w:pPr>
    </w:p>
    <w:p w:rsidR="00291C14" w:rsidRPr="0088360D" w:rsidRDefault="00291C14" w:rsidP="00012FA2">
      <w:pPr>
        <w:rPr>
          <w:sz w:val="28"/>
          <w:szCs w:val="28"/>
        </w:rPr>
      </w:pPr>
    </w:p>
    <w:sectPr w:rsidR="00291C14" w:rsidRPr="0088360D" w:rsidSect="002B3DC8">
      <w:headerReference w:type="default" r:id="rId9"/>
      <w:pgSz w:w="11910" w:h="16840"/>
      <w:pgMar w:top="709" w:right="800" w:bottom="1260" w:left="15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0F" w:rsidRDefault="006B1D0F">
      <w:r>
        <w:separator/>
      </w:r>
    </w:p>
  </w:endnote>
  <w:endnote w:type="continuationSeparator" w:id="0">
    <w:p w:rsidR="006B1D0F" w:rsidRDefault="006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0F" w:rsidRDefault="006B1D0F">
      <w:r>
        <w:separator/>
      </w:r>
    </w:p>
  </w:footnote>
  <w:footnote w:type="continuationSeparator" w:id="0">
    <w:p w:rsidR="006B1D0F" w:rsidRDefault="006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1E" w:rsidRDefault="005460BE">
    <w:pPr>
      <w:pStyle w:val="a3"/>
      <w:spacing w:line="14" w:lineRule="auto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4068445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F1E" w:rsidRDefault="005460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A6040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20.35pt;margin-top:36.5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" filled="f" stroked="f">
              <v:textbox inset="0,0,0,0">
                <w:txbxContent>
                  <w:p w:rsidR="00210F1E" w:rsidRDefault="005460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A60400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3D95"/>
    <w:multiLevelType w:val="hybridMultilevel"/>
    <w:tmpl w:val="CEF04F22"/>
    <w:lvl w:ilvl="0" w:tplc="D61EED50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8137A6A"/>
    <w:multiLevelType w:val="hybridMultilevel"/>
    <w:tmpl w:val="5BEA8A36"/>
    <w:lvl w:ilvl="0" w:tplc="B4442B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2FBF"/>
    <w:multiLevelType w:val="hybridMultilevel"/>
    <w:tmpl w:val="892A8914"/>
    <w:lvl w:ilvl="0" w:tplc="42FE9F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5CB0656"/>
    <w:multiLevelType w:val="hybridMultilevel"/>
    <w:tmpl w:val="E0522476"/>
    <w:lvl w:ilvl="0" w:tplc="1FE048F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59D6401"/>
    <w:multiLevelType w:val="multilevel"/>
    <w:tmpl w:val="010CF4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6"/>
    <w:rsid w:val="00012FA2"/>
    <w:rsid w:val="00083EC1"/>
    <w:rsid w:val="000C2EB6"/>
    <w:rsid w:val="0016700A"/>
    <w:rsid w:val="0020187F"/>
    <w:rsid w:val="00234ECE"/>
    <w:rsid w:val="00291C14"/>
    <w:rsid w:val="002F160A"/>
    <w:rsid w:val="002F4C71"/>
    <w:rsid w:val="00304A32"/>
    <w:rsid w:val="00335E4D"/>
    <w:rsid w:val="003823E0"/>
    <w:rsid w:val="003D1253"/>
    <w:rsid w:val="003F7005"/>
    <w:rsid w:val="004628E8"/>
    <w:rsid w:val="00477D56"/>
    <w:rsid w:val="00490A64"/>
    <w:rsid w:val="004D45FB"/>
    <w:rsid w:val="005460BE"/>
    <w:rsid w:val="00567496"/>
    <w:rsid w:val="00631468"/>
    <w:rsid w:val="006B0333"/>
    <w:rsid w:val="006B1D0F"/>
    <w:rsid w:val="006C7E78"/>
    <w:rsid w:val="006D6285"/>
    <w:rsid w:val="007002DF"/>
    <w:rsid w:val="007F64F5"/>
    <w:rsid w:val="007F6D3C"/>
    <w:rsid w:val="00841059"/>
    <w:rsid w:val="0088360D"/>
    <w:rsid w:val="008A494F"/>
    <w:rsid w:val="008A58F9"/>
    <w:rsid w:val="008F0A85"/>
    <w:rsid w:val="009078C3"/>
    <w:rsid w:val="0094320D"/>
    <w:rsid w:val="00962F58"/>
    <w:rsid w:val="009A3C8C"/>
    <w:rsid w:val="009E43C1"/>
    <w:rsid w:val="00A60400"/>
    <w:rsid w:val="00AB4FF3"/>
    <w:rsid w:val="00AF71CE"/>
    <w:rsid w:val="00B47EC3"/>
    <w:rsid w:val="00BB37DC"/>
    <w:rsid w:val="00BC38CB"/>
    <w:rsid w:val="00BF0174"/>
    <w:rsid w:val="00CD0067"/>
    <w:rsid w:val="00CF49E4"/>
    <w:rsid w:val="00D334D2"/>
    <w:rsid w:val="00D5192D"/>
    <w:rsid w:val="00DA77D1"/>
    <w:rsid w:val="00DD3A93"/>
    <w:rsid w:val="00DE14AD"/>
    <w:rsid w:val="00E52B09"/>
    <w:rsid w:val="00EF64E3"/>
    <w:rsid w:val="00F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3A134"/>
  <w15:docId w15:val="{08CC18FB-64BE-46A2-9766-1BBA8D18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9"/>
    <w:qFormat/>
    <w:rsid w:val="005460BE"/>
    <w:pPr>
      <w:ind w:left="12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0B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5460BE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rsid w:val="005460B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Normal (Web)"/>
    <w:basedOn w:val="a"/>
    <w:uiPriority w:val="99"/>
    <w:rsid w:val="005460BE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460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5460BE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60B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460BE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3F7005"/>
    <w:pPr>
      <w:ind w:left="720"/>
      <w:contextualSpacing/>
    </w:pPr>
  </w:style>
  <w:style w:type="table" w:styleId="a9">
    <w:name w:val="Table Grid"/>
    <w:basedOn w:val="a1"/>
    <w:uiPriority w:val="59"/>
    <w:rsid w:val="00012FA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вичайний1"/>
    <w:qFormat/>
    <w:rsid w:val="008836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у1"/>
    <w:basedOn w:val="11"/>
    <w:qFormat/>
    <w:rsid w:val="0088360D"/>
    <w:pPr>
      <w:ind w:left="720"/>
      <w:contextualSpacing/>
    </w:pPr>
    <w:rPr>
      <w:sz w:val="22"/>
    </w:rPr>
  </w:style>
  <w:style w:type="character" w:customStyle="1" w:styleId="2">
    <w:name w:val="Основной шрифт абзаца2"/>
    <w:rsid w:val="0088360D"/>
    <w:rPr>
      <w:sz w:val="22"/>
    </w:rPr>
  </w:style>
  <w:style w:type="character" w:customStyle="1" w:styleId="aa">
    <w:name w:val="Шрифт абзацу за замовчуванням"/>
    <w:rsid w:val="0088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BB9D-BD0E-4775-8FD5-6554817B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Погоріла</dc:creator>
  <cp:lastModifiedBy>User Windows</cp:lastModifiedBy>
  <cp:revision>26</cp:revision>
  <cp:lastPrinted>2024-10-30T13:35:00Z</cp:lastPrinted>
  <dcterms:created xsi:type="dcterms:W3CDTF">2024-10-18T07:16:00Z</dcterms:created>
  <dcterms:modified xsi:type="dcterms:W3CDTF">2024-10-30T13:53:00Z</dcterms:modified>
</cp:coreProperties>
</file>