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7216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0A305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BE4342">
        <w:rPr>
          <w:b/>
          <w:bCs/>
          <w:sz w:val="28"/>
          <w:szCs w:val="28"/>
          <w:lang w:val="uk-UA" w:eastAsia="en-US"/>
        </w:rPr>
        <w:t xml:space="preserve">   </w:t>
      </w:r>
      <w:r w:rsidR="00D721AA">
        <w:rPr>
          <w:b/>
          <w:bCs/>
          <w:sz w:val="28"/>
          <w:szCs w:val="28"/>
          <w:lang w:val="uk-UA" w:eastAsia="en-US"/>
        </w:rPr>
        <w:t xml:space="preserve">    </w:t>
      </w:r>
      <w:r w:rsidR="00F1508D">
        <w:rPr>
          <w:b/>
          <w:bCs/>
          <w:sz w:val="28"/>
          <w:szCs w:val="28"/>
          <w:lang w:val="uk-UA" w:eastAsia="en-US"/>
        </w:rPr>
        <w:t xml:space="preserve">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r w:rsidR="00D721AA">
        <w:rPr>
          <w:rFonts w:eastAsia="Calibri"/>
          <w:b/>
          <w:sz w:val="28"/>
          <w:szCs w:val="28"/>
          <w:lang w:eastAsia="en-US"/>
        </w:rPr>
        <w:t xml:space="preserve">29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0A305E">
        <w:rPr>
          <w:rFonts w:eastAsia="Calibri"/>
          <w:b/>
          <w:sz w:val="28"/>
          <w:szCs w:val="28"/>
          <w:lang w:eastAsia="en-US"/>
        </w:rPr>
        <w:t>жовтн</w:t>
      </w:r>
      <w:r w:rsidR="00DD7139">
        <w:rPr>
          <w:rFonts w:eastAsia="Calibri"/>
          <w:b/>
          <w:sz w:val="28"/>
          <w:szCs w:val="28"/>
          <w:lang w:eastAsia="en-US"/>
        </w:rPr>
        <w:t>я</w:t>
      </w:r>
      <w:proofErr w:type="spellEnd"/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D721AA">
        <w:rPr>
          <w:b/>
          <w:sz w:val="28"/>
          <w:szCs w:val="28"/>
          <w:lang w:val="uk-UA" w:eastAsia="en-US"/>
        </w:rPr>
        <w:t>1453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0A305E">
        <w:rPr>
          <w:b/>
          <w:sz w:val="28"/>
          <w:szCs w:val="28"/>
          <w:lang w:eastAsia="en-US"/>
        </w:rPr>
        <w:t>30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</w:t>
      </w:r>
      <w:proofErr w:type="spellStart"/>
      <w:proofErr w:type="gramStart"/>
      <w:r w:rsidR="00D974EF" w:rsidRPr="00CD6B54">
        <w:rPr>
          <w:b/>
          <w:sz w:val="28"/>
          <w:szCs w:val="28"/>
        </w:rPr>
        <w:t>надання</w:t>
      </w:r>
      <w:proofErr w:type="spell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proofErr w:type="spellStart"/>
      <w:r w:rsidR="00D974EF" w:rsidRPr="00CD6B54">
        <w:rPr>
          <w:b/>
          <w:sz w:val="28"/>
          <w:szCs w:val="28"/>
        </w:rPr>
        <w:t>дозволу</w:t>
      </w:r>
      <w:proofErr w:type="spellEnd"/>
      <w:proofErr w:type="gram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B47E8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 документації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D974EF" w:rsidRPr="00CD6B54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090ADB">
        <w:rPr>
          <w:b/>
          <w:sz w:val="28"/>
          <w:szCs w:val="28"/>
          <w:lang w:val="uk-UA"/>
        </w:rPr>
        <w:t xml:space="preserve"> земельних ділянок, які</w:t>
      </w:r>
    </w:p>
    <w:p w:rsidR="00D974EF" w:rsidRPr="00CD6B54" w:rsidRDefault="00090AD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розташовані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міської ради</w:t>
      </w:r>
      <w:r w:rsidR="001C40CE">
        <w:rPr>
          <w:b/>
          <w:sz w:val="28"/>
          <w:szCs w:val="28"/>
          <w:lang w:val="uk-UA"/>
        </w:rPr>
        <w:t xml:space="preserve"> </w:t>
      </w:r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092F9B">
        <w:rPr>
          <w:sz w:val="28"/>
          <w:szCs w:val="28"/>
          <w:lang w:val="uk-UA"/>
        </w:rPr>
        <w:t xml:space="preserve"> заяви</w:t>
      </w:r>
      <w:r w:rsidR="00C94283">
        <w:rPr>
          <w:sz w:val="28"/>
          <w:szCs w:val="28"/>
          <w:lang w:val="uk-UA"/>
        </w:rPr>
        <w:t xml:space="preserve"> </w:t>
      </w:r>
      <w:proofErr w:type="spellStart"/>
      <w:r w:rsidR="00B47E8F">
        <w:rPr>
          <w:sz w:val="28"/>
          <w:szCs w:val="28"/>
          <w:lang w:val="uk-UA"/>
        </w:rPr>
        <w:t>Гарячука</w:t>
      </w:r>
      <w:proofErr w:type="spellEnd"/>
      <w:r w:rsidR="00B47E8F">
        <w:rPr>
          <w:sz w:val="28"/>
          <w:szCs w:val="28"/>
          <w:lang w:val="uk-UA"/>
        </w:rPr>
        <w:t xml:space="preserve"> Ф.М.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земельних відносин на 2021-2025 роки, </w:t>
      </w:r>
      <w:r w:rsidR="000A305E">
        <w:rPr>
          <w:sz w:val="28"/>
          <w:lang w:val="uk-UA"/>
        </w:rPr>
        <w:t xml:space="preserve"> розпорядження Київської обласної адміністрації № 939 від 23.07.2024 року «Про перейменування об'єктів топонімії  у населених пунктах Київської облас</w:t>
      </w:r>
      <w:bookmarkStart w:id="0" w:name="_GoBack"/>
      <w:bookmarkEnd w:id="0"/>
      <w:r w:rsidR="000A305E">
        <w:rPr>
          <w:sz w:val="28"/>
          <w:lang w:val="uk-UA"/>
        </w:rPr>
        <w:t>ті</w:t>
      </w:r>
      <w:r w:rsidR="00920E26">
        <w:rPr>
          <w:sz w:val="28"/>
          <w:lang w:val="uk-UA"/>
        </w:rPr>
        <w:t>»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2D7189" w:rsidRDefault="002D7189" w:rsidP="00A42F14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184359" w:rsidRPr="00B47E8F" w:rsidRDefault="00A42F14" w:rsidP="00B47E8F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 xml:space="preserve">Надати дозвіл </w:t>
      </w:r>
      <w:r w:rsidR="002D7189" w:rsidRPr="00B47E8F">
        <w:rPr>
          <w:b/>
          <w:sz w:val="28"/>
          <w:szCs w:val="28"/>
          <w:lang w:val="uk-UA"/>
        </w:rPr>
        <w:t>Тетіївській міській раді</w:t>
      </w:r>
      <w:r w:rsidR="002D7189" w:rsidRPr="00B8688F">
        <w:rPr>
          <w:sz w:val="28"/>
          <w:szCs w:val="28"/>
          <w:lang w:val="uk-UA"/>
        </w:rPr>
        <w:t xml:space="preserve"> на розробку технічної документації із землеустрою щодо інвентаризації  земельної  ділянки </w:t>
      </w:r>
      <w:r w:rsidR="00E8463D">
        <w:rPr>
          <w:sz w:val="28"/>
          <w:szCs w:val="28"/>
          <w:lang w:val="uk-UA"/>
        </w:rPr>
        <w:t xml:space="preserve">з метою продажу права оренди на земельних торгах у формі електронного аукціону </w:t>
      </w:r>
      <w:r w:rsidR="00B47E8F">
        <w:rPr>
          <w:sz w:val="28"/>
          <w:szCs w:val="28"/>
          <w:lang w:val="uk-UA"/>
        </w:rPr>
        <w:t xml:space="preserve">в с. </w:t>
      </w:r>
      <w:proofErr w:type="spellStart"/>
      <w:r w:rsidR="00B47E8F">
        <w:rPr>
          <w:sz w:val="28"/>
          <w:szCs w:val="28"/>
          <w:lang w:val="uk-UA"/>
        </w:rPr>
        <w:t>П'ятигори</w:t>
      </w:r>
      <w:proofErr w:type="spellEnd"/>
      <w:r w:rsidR="002D7189">
        <w:rPr>
          <w:sz w:val="28"/>
          <w:szCs w:val="28"/>
          <w:lang w:val="uk-UA"/>
        </w:rPr>
        <w:t xml:space="preserve"> Білоцерківського району, Київської області, </w:t>
      </w:r>
      <w:r w:rsidR="002D7189" w:rsidRPr="00FC6F9D">
        <w:rPr>
          <w:sz w:val="28"/>
          <w:szCs w:val="28"/>
          <w:lang w:val="uk-UA"/>
        </w:rPr>
        <w:t xml:space="preserve"> </w:t>
      </w:r>
      <w:r w:rsidR="00B47E8F">
        <w:rPr>
          <w:sz w:val="28"/>
          <w:szCs w:val="28"/>
          <w:lang w:val="uk-UA"/>
        </w:rPr>
        <w:t xml:space="preserve">по вул. Київській, б/н </w:t>
      </w:r>
      <w:r w:rsidR="002D7189">
        <w:rPr>
          <w:sz w:val="28"/>
          <w:szCs w:val="28"/>
          <w:lang w:val="uk-UA"/>
        </w:rPr>
        <w:t xml:space="preserve"> </w:t>
      </w:r>
      <w:r w:rsidR="002D7189" w:rsidRPr="00FC6F9D">
        <w:rPr>
          <w:sz w:val="28"/>
          <w:szCs w:val="28"/>
          <w:lang w:val="uk-UA"/>
        </w:rPr>
        <w:t xml:space="preserve">орієнтовною </w:t>
      </w:r>
      <w:r w:rsidR="002D7189" w:rsidRPr="009D2123">
        <w:rPr>
          <w:sz w:val="28"/>
          <w:szCs w:val="28"/>
          <w:lang w:val="uk-UA"/>
        </w:rPr>
        <w:t xml:space="preserve">площею </w:t>
      </w:r>
      <w:r w:rsidR="00B47E8F">
        <w:rPr>
          <w:sz w:val="28"/>
          <w:szCs w:val="28"/>
          <w:lang w:val="uk-UA"/>
        </w:rPr>
        <w:t>0,13</w:t>
      </w:r>
      <w:r w:rsidR="002D7189" w:rsidRPr="009D2123">
        <w:rPr>
          <w:sz w:val="28"/>
          <w:szCs w:val="28"/>
          <w:lang w:val="uk-UA"/>
        </w:rPr>
        <w:t xml:space="preserve"> </w:t>
      </w:r>
      <w:r w:rsidR="002D7189" w:rsidRPr="00DD61BA">
        <w:rPr>
          <w:sz w:val="28"/>
          <w:szCs w:val="28"/>
          <w:lang w:val="uk-UA"/>
        </w:rPr>
        <w:t>га</w:t>
      </w:r>
      <w:r w:rsidR="002D7189">
        <w:rPr>
          <w:sz w:val="28"/>
          <w:szCs w:val="28"/>
          <w:lang w:val="uk-UA"/>
        </w:rPr>
        <w:t>,</w:t>
      </w:r>
      <w:r w:rsidR="002D7189" w:rsidRPr="00DD61BA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>землі житлової та громадської забудови, для будівництва</w:t>
      </w:r>
      <w:r w:rsidR="00B47E8F">
        <w:rPr>
          <w:sz w:val="28"/>
          <w:szCs w:val="28"/>
          <w:lang w:val="uk-UA"/>
        </w:rPr>
        <w:t xml:space="preserve"> та обслуговування будівель торгівлі ( 03.07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492471" w:rsidRDefault="00B47E8F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2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1361E" w:rsidRPr="0011361E">
        <w:rPr>
          <w:sz w:val="28"/>
          <w:szCs w:val="28"/>
          <w:lang w:val="uk-UA"/>
        </w:rPr>
        <w:t>Кизимишина</w:t>
      </w:r>
      <w:proofErr w:type="spellEnd"/>
      <w:r w:rsidR="0011361E" w:rsidRPr="0011361E">
        <w:rPr>
          <w:sz w:val="28"/>
          <w:szCs w:val="28"/>
          <w:lang w:val="uk-UA"/>
        </w:rPr>
        <w:t xml:space="preserve"> В.Й.</w:t>
      </w:r>
    </w:p>
    <w:p w:rsidR="00B47E8F" w:rsidRDefault="00B47E8F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B47E8F" w:rsidRPr="00DD7139" w:rsidRDefault="00B47E8F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Міський голова  </w:t>
      </w:r>
      <w:r>
        <w:rPr>
          <w:sz w:val="28"/>
          <w:szCs w:val="28"/>
          <w:lang w:val="uk-UA"/>
        </w:rPr>
        <w:t xml:space="preserve">                          </w:t>
      </w:r>
      <w:r w:rsidR="004E39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E393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BC62D3">
        <w:rPr>
          <w:sz w:val="28"/>
          <w:szCs w:val="28"/>
          <w:lang w:val="uk-UA"/>
        </w:rPr>
        <w:t xml:space="preserve">                 Богдан БАЛАГУРА</w:t>
      </w:r>
    </w:p>
    <w:p w:rsidR="00B47E8F" w:rsidRDefault="00B47E8F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47E8F" w:rsidRDefault="00B47E8F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</w:p>
    <w:sectPr w:rsidR="00AB7351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D4E" w:rsidRDefault="00FC2D4E">
      <w:r>
        <w:separator/>
      </w:r>
    </w:p>
  </w:endnote>
  <w:endnote w:type="continuationSeparator" w:id="0">
    <w:p w:rsidR="00FC2D4E" w:rsidRDefault="00FC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D4E" w:rsidRDefault="00FC2D4E">
      <w:r>
        <w:separator/>
      </w:r>
    </w:p>
  </w:footnote>
  <w:footnote w:type="continuationSeparator" w:id="0">
    <w:p w:rsidR="00FC2D4E" w:rsidRDefault="00FC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FC2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646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FC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265F"/>
    <w:rsid w:val="00023F48"/>
    <w:rsid w:val="0002791B"/>
    <w:rsid w:val="00034C84"/>
    <w:rsid w:val="00036CFB"/>
    <w:rsid w:val="00045440"/>
    <w:rsid w:val="0005044C"/>
    <w:rsid w:val="00090ADB"/>
    <w:rsid w:val="0009162B"/>
    <w:rsid w:val="00092F9B"/>
    <w:rsid w:val="000A305E"/>
    <w:rsid w:val="000D39EE"/>
    <w:rsid w:val="000E20A8"/>
    <w:rsid w:val="000E5676"/>
    <w:rsid w:val="0011361E"/>
    <w:rsid w:val="00116355"/>
    <w:rsid w:val="00137640"/>
    <w:rsid w:val="0014759E"/>
    <w:rsid w:val="00154959"/>
    <w:rsid w:val="001837DF"/>
    <w:rsid w:val="00184359"/>
    <w:rsid w:val="001C40CE"/>
    <w:rsid w:val="001D6A10"/>
    <w:rsid w:val="001F1490"/>
    <w:rsid w:val="001F47A0"/>
    <w:rsid w:val="00204353"/>
    <w:rsid w:val="002048F4"/>
    <w:rsid w:val="00215D60"/>
    <w:rsid w:val="00230F07"/>
    <w:rsid w:val="00237948"/>
    <w:rsid w:val="002D7189"/>
    <w:rsid w:val="002E4E4B"/>
    <w:rsid w:val="00302ED3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13057"/>
    <w:rsid w:val="00423F11"/>
    <w:rsid w:val="00431B86"/>
    <w:rsid w:val="00435F6B"/>
    <w:rsid w:val="0044302E"/>
    <w:rsid w:val="0044460A"/>
    <w:rsid w:val="00460778"/>
    <w:rsid w:val="004804F1"/>
    <w:rsid w:val="00492471"/>
    <w:rsid w:val="004A7237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46B74"/>
    <w:rsid w:val="00550A8C"/>
    <w:rsid w:val="00570B01"/>
    <w:rsid w:val="00572D40"/>
    <w:rsid w:val="005772AD"/>
    <w:rsid w:val="005773A2"/>
    <w:rsid w:val="00582E04"/>
    <w:rsid w:val="005B42CB"/>
    <w:rsid w:val="005B4B29"/>
    <w:rsid w:val="005C47A3"/>
    <w:rsid w:val="005D7C26"/>
    <w:rsid w:val="00630DC6"/>
    <w:rsid w:val="006344A5"/>
    <w:rsid w:val="00637AEC"/>
    <w:rsid w:val="00644509"/>
    <w:rsid w:val="00647FA1"/>
    <w:rsid w:val="00650CD2"/>
    <w:rsid w:val="006573C1"/>
    <w:rsid w:val="00673F6F"/>
    <w:rsid w:val="00681724"/>
    <w:rsid w:val="006916F6"/>
    <w:rsid w:val="00695DFA"/>
    <w:rsid w:val="006A7C42"/>
    <w:rsid w:val="006C1B60"/>
    <w:rsid w:val="006C63AD"/>
    <w:rsid w:val="006D0F11"/>
    <w:rsid w:val="006F51EA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B59C4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E5646"/>
    <w:rsid w:val="008F0CE7"/>
    <w:rsid w:val="008F2F92"/>
    <w:rsid w:val="0090020B"/>
    <w:rsid w:val="00904C47"/>
    <w:rsid w:val="0090771A"/>
    <w:rsid w:val="00907A1E"/>
    <w:rsid w:val="009203DC"/>
    <w:rsid w:val="00920E26"/>
    <w:rsid w:val="00926521"/>
    <w:rsid w:val="00936A27"/>
    <w:rsid w:val="00937DB3"/>
    <w:rsid w:val="00970C58"/>
    <w:rsid w:val="00970F12"/>
    <w:rsid w:val="00972691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29EB"/>
    <w:rsid w:val="00AB7351"/>
    <w:rsid w:val="00AC3284"/>
    <w:rsid w:val="00AF2DB0"/>
    <w:rsid w:val="00B01C3D"/>
    <w:rsid w:val="00B23D01"/>
    <w:rsid w:val="00B3471E"/>
    <w:rsid w:val="00B47E8F"/>
    <w:rsid w:val="00B51B49"/>
    <w:rsid w:val="00B83F3D"/>
    <w:rsid w:val="00B8688F"/>
    <w:rsid w:val="00BC1E7D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521D5"/>
    <w:rsid w:val="00C8326D"/>
    <w:rsid w:val="00C90C4A"/>
    <w:rsid w:val="00C9404B"/>
    <w:rsid w:val="00C94283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56EC0"/>
    <w:rsid w:val="00D66151"/>
    <w:rsid w:val="00D721AA"/>
    <w:rsid w:val="00D974EF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5275F"/>
    <w:rsid w:val="00E63A3E"/>
    <w:rsid w:val="00E76402"/>
    <w:rsid w:val="00E811D5"/>
    <w:rsid w:val="00E8463D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602DA"/>
    <w:rsid w:val="00F6531A"/>
    <w:rsid w:val="00F84E05"/>
    <w:rsid w:val="00FA274D"/>
    <w:rsid w:val="00FA61C2"/>
    <w:rsid w:val="00FC2D4E"/>
    <w:rsid w:val="00FC6F9D"/>
    <w:rsid w:val="00FD4663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A59C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3D3D-87BD-40A4-88C7-6C41F333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196</cp:revision>
  <cp:lastPrinted>2024-11-01T08:34:00Z</cp:lastPrinted>
  <dcterms:created xsi:type="dcterms:W3CDTF">2022-06-15T07:22:00Z</dcterms:created>
  <dcterms:modified xsi:type="dcterms:W3CDTF">2024-11-01T08:37:00Z</dcterms:modified>
</cp:coreProperties>
</file>