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91618B" w:rsidRPr="002F647C" w:rsidRDefault="007E6471" w:rsidP="002F647C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                                </w:t>
      </w:r>
      <w:r w:rsidR="000C7C5B">
        <w:rPr>
          <w:b/>
          <w:sz w:val="28"/>
          <w:szCs w:val="28"/>
          <w:lang w:val="uk-UA" w:eastAsia="en-US"/>
        </w:rPr>
        <w:t xml:space="preserve">  </w:t>
      </w:r>
      <w:r w:rsidR="00901529">
        <w:rPr>
          <w:b/>
          <w:sz w:val="28"/>
          <w:szCs w:val="28"/>
          <w:lang w:val="uk-UA" w:eastAsia="en-US"/>
        </w:rPr>
        <w:t xml:space="preserve">               ТРИДЦЯТА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   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</w:t>
      </w:r>
      <w:r w:rsidR="00F56CD2">
        <w:rPr>
          <w:b/>
          <w:bCs/>
          <w:sz w:val="28"/>
          <w:szCs w:val="28"/>
          <w:lang w:val="uk-UA" w:eastAsia="en-US"/>
        </w:rPr>
        <w:t xml:space="preserve">               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5A3C4C">
        <w:rPr>
          <w:b/>
          <w:bCs/>
          <w:sz w:val="28"/>
          <w:szCs w:val="28"/>
          <w:lang w:val="uk-UA" w:eastAsia="en-US"/>
        </w:rPr>
        <w:t xml:space="preserve">   </w:t>
      </w:r>
      <w:r w:rsidR="00480C15">
        <w:rPr>
          <w:b/>
          <w:bCs/>
          <w:sz w:val="28"/>
          <w:szCs w:val="28"/>
          <w:lang w:val="uk-UA" w:eastAsia="en-US"/>
        </w:rPr>
        <w:t xml:space="preserve">  </w:t>
      </w:r>
      <w:r w:rsidR="005004D7">
        <w:rPr>
          <w:b/>
          <w:bCs/>
          <w:sz w:val="28"/>
          <w:szCs w:val="28"/>
          <w:lang w:val="uk-UA" w:eastAsia="en-US"/>
        </w:rPr>
        <w:t xml:space="preserve">   </w:t>
      </w:r>
      <w:r w:rsidR="00480C15">
        <w:rPr>
          <w:b/>
          <w:bCs/>
          <w:sz w:val="28"/>
          <w:szCs w:val="28"/>
          <w:lang w:val="uk-UA" w:eastAsia="en-US"/>
        </w:rPr>
        <w:t xml:space="preserve">  </w:t>
      </w:r>
      <w:r w:rsidR="002F647C">
        <w:rPr>
          <w:b/>
          <w:bCs/>
          <w:sz w:val="28"/>
          <w:szCs w:val="28"/>
          <w:lang w:val="uk-UA" w:eastAsia="en-US"/>
        </w:rPr>
        <w:t xml:space="preserve"> </w:t>
      </w:r>
      <w:r w:rsidR="00901529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532026" w:rsidRDefault="00901529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</w:t>
      </w:r>
      <w:r w:rsidR="005004D7">
        <w:rPr>
          <w:rFonts w:eastAsia="Calibri"/>
          <w:sz w:val="28"/>
          <w:szCs w:val="28"/>
          <w:lang w:val="uk-UA" w:eastAsia="en-US"/>
        </w:rPr>
        <w:t>29</w:t>
      </w: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 xml:space="preserve">  жовтня</w:t>
      </w:r>
      <w:r w:rsidR="001431D8">
        <w:rPr>
          <w:rFonts w:eastAsia="Calibri"/>
          <w:sz w:val="28"/>
          <w:szCs w:val="28"/>
          <w:lang w:val="uk-UA" w:eastAsia="en-US"/>
        </w:rPr>
        <w:t xml:space="preserve"> </w:t>
      </w:r>
      <w:r w:rsidR="007E6471" w:rsidRPr="00532026">
        <w:rPr>
          <w:rFonts w:eastAsia="Calibri"/>
          <w:b/>
          <w:sz w:val="28"/>
          <w:szCs w:val="28"/>
          <w:lang w:eastAsia="en-US"/>
        </w:rPr>
        <w:t xml:space="preserve"> </w:t>
      </w:r>
      <w:r w:rsidR="002F647C">
        <w:rPr>
          <w:rFonts w:eastAsia="Calibri"/>
          <w:sz w:val="28"/>
          <w:szCs w:val="28"/>
          <w:lang w:val="uk-UA" w:eastAsia="en-US"/>
        </w:rPr>
        <w:t>2024</w:t>
      </w:r>
      <w:r w:rsidR="007E6471" w:rsidRPr="00C373AF">
        <w:rPr>
          <w:rFonts w:eastAsia="Calibri"/>
          <w:sz w:val="28"/>
          <w:szCs w:val="28"/>
          <w:lang w:val="uk-UA" w:eastAsia="en-US"/>
        </w:rPr>
        <w:t xml:space="preserve"> року  </w:t>
      </w:r>
      <w:r w:rsidR="007E6471" w:rsidRPr="00C373AF">
        <w:rPr>
          <w:sz w:val="28"/>
          <w:szCs w:val="28"/>
          <w:lang w:eastAsia="en-US"/>
        </w:rPr>
        <w:t xml:space="preserve">                                </w:t>
      </w:r>
      <w:r w:rsidR="00BE3308">
        <w:rPr>
          <w:sz w:val="28"/>
          <w:szCs w:val="28"/>
          <w:lang w:val="uk-UA" w:eastAsia="en-US"/>
        </w:rPr>
        <w:t xml:space="preserve">       </w:t>
      </w:r>
      <w:r w:rsidR="00DD1405">
        <w:rPr>
          <w:sz w:val="28"/>
          <w:szCs w:val="28"/>
          <w:lang w:val="uk-UA" w:eastAsia="en-US"/>
        </w:rPr>
        <w:t xml:space="preserve">          </w:t>
      </w:r>
      <w:r w:rsidR="007E6471" w:rsidRPr="00C373AF">
        <w:rPr>
          <w:sz w:val="28"/>
          <w:szCs w:val="28"/>
          <w:lang w:val="uk-UA" w:eastAsia="en-US"/>
        </w:rPr>
        <w:t xml:space="preserve">    </w:t>
      </w:r>
      <w:r w:rsidR="007E6471" w:rsidRPr="00C373AF">
        <w:rPr>
          <w:sz w:val="28"/>
          <w:szCs w:val="28"/>
          <w:lang w:eastAsia="en-US"/>
        </w:rPr>
        <w:t xml:space="preserve"> </w:t>
      </w:r>
      <w:r w:rsidR="00DD1405">
        <w:rPr>
          <w:b/>
          <w:sz w:val="28"/>
          <w:szCs w:val="28"/>
          <w:lang w:eastAsia="en-US"/>
        </w:rPr>
        <w:t>№</w:t>
      </w:r>
      <w:r w:rsidR="007E6471">
        <w:rPr>
          <w:b/>
          <w:sz w:val="28"/>
          <w:szCs w:val="28"/>
          <w:lang w:val="uk-UA" w:eastAsia="en-US"/>
        </w:rPr>
        <w:t xml:space="preserve"> </w:t>
      </w:r>
      <w:r w:rsidR="005004D7">
        <w:rPr>
          <w:b/>
          <w:sz w:val="28"/>
          <w:szCs w:val="28"/>
          <w:lang w:val="uk-UA" w:eastAsia="en-US"/>
        </w:rPr>
        <w:t>1448</w:t>
      </w:r>
      <w:r w:rsidR="002F647C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="007E6471" w:rsidRPr="00D5599D">
        <w:rPr>
          <w:b/>
          <w:sz w:val="28"/>
          <w:szCs w:val="28"/>
          <w:lang w:eastAsia="en-US"/>
        </w:rPr>
        <w:t>–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30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eastAsia="en-US"/>
        </w:rPr>
        <w:t>-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val="en-US" w:eastAsia="en-US"/>
        </w:rPr>
        <w:t>VII</w:t>
      </w:r>
      <w:r w:rsidR="007E6471" w:rsidRPr="00532026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</w:rPr>
        <w:t xml:space="preserve">     Про</w:t>
      </w:r>
      <w:r w:rsidR="004F7B24">
        <w:rPr>
          <w:b/>
          <w:sz w:val="28"/>
          <w:szCs w:val="28"/>
          <w:lang w:val="uk-UA"/>
        </w:rPr>
        <w:t xml:space="preserve"> </w:t>
      </w:r>
      <w:proofErr w:type="gramStart"/>
      <w:r w:rsidR="004F7B24">
        <w:rPr>
          <w:b/>
          <w:sz w:val="28"/>
          <w:szCs w:val="28"/>
          <w:lang w:val="uk-UA"/>
        </w:rPr>
        <w:t xml:space="preserve">розірвання </w:t>
      </w:r>
      <w:r w:rsidRPr="00FB57DD">
        <w:rPr>
          <w:b/>
          <w:sz w:val="28"/>
          <w:szCs w:val="28"/>
        </w:rPr>
        <w:t xml:space="preserve"> </w:t>
      </w:r>
      <w:r w:rsidR="004F7B24">
        <w:rPr>
          <w:b/>
          <w:sz w:val="28"/>
          <w:szCs w:val="28"/>
          <w:lang w:val="uk-UA"/>
        </w:rPr>
        <w:t>та</w:t>
      </w:r>
      <w:proofErr w:type="gramEnd"/>
      <w:r w:rsidR="004F1F6D" w:rsidRPr="00FB57DD">
        <w:rPr>
          <w:b/>
          <w:sz w:val="28"/>
          <w:szCs w:val="28"/>
          <w:lang w:val="uk-UA"/>
        </w:rPr>
        <w:t xml:space="preserve"> </w:t>
      </w:r>
      <w:r w:rsidR="00C00E82">
        <w:rPr>
          <w:b/>
          <w:sz w:val="28"/>
          <w:szCs w:val="28"/>
          <w:lang w:val="uk-UA"/>
        </w:rPr>
        <w:t>передачу земельної</w:t>
      </w:r>
      <w:r w:rsidR="00545ACC">
        <w:rPr>
          <w:b/>
          <w:sz w:val="28"/>
          <w:szCs w:val="28"/>
          <w:lang w:val="uk-UA"/>
        </w:rPr>
        <w:t xml:space="preserve"> ділянки</w:t>
      </w: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в ко</w:t>
      </w:r>
      <w:r w:rsidR="00E64ED9" w:rsidRPr="00FB57DD">
        <w:rPr>
          <w:b/>
          <w:sz w:val="28"/>
          <w:szCs w:val="28"/>
          <w:lang w:val="uk-UA"/>
        </w:rPr>
        <w:t>ри</w:t>
      </w:r>
      <w:r w:rsidR="002C295D" w:rsidRPr="00FB57DD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FB57DD">
        <w:rPr>
          <w:b/>
          <w:sz w:val="28"/>
          <w:szCs w:val="28"/>
          <w:lang w:val="uk-UA"/>
        </w:rPr>
        <w:t xml:space="preserve">оренди, </w:t>
      </w:r>
    </w:p>
    <w:p w:rsidR="00623BF8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45ACC">
        <w:rPr>
          <w:b/>
          <w:sz w:val="28"/>
          <w:szCs w:val="28"/>
          <w:lang w:val="uk-UA"/>
        </w:rPr>
        <w:t xml:space="preserve">яка розташована </w:t>
      </w:r>
      <w:r w:rsidR="00623BF8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міської ради</w:t>
      </w:r>
      <w:r w:rsidR="00BD08C7">
        <w:rPr>
          <w:b/>
          <w:sz w:val="28"/>
          <w:szCs w:val="28"/>
          <w:lang w:val="uk-UA"/>
        </w:rPr>
        <w:t xml:space="preserve"> </w:t>
      </w:r>
    </w:p>
    <w:p w:rsidR="005A3C4C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262E7" w:rsidRPr="00FB57DD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</w:t>
      </w:r>
      <w:r w:rsidRPr="00FB57DD">
        <w:rPr>
          <w:sz w:val="28"/>
          <w:szCs w:val="28"/>
          <w:lang w:val="uk-UA"/>
        </w:rPr>
        <w:t>Розглянувш</w:t>
      </w:r>
      <w:r w:rsidR="00F56CD2">
        <w:rPr>
          <w:sz w:val="28"/>
          <w:szCs w:val="28"/>
          <w:lang w:val="uk-UA"/>
        </w:rPr>
        <w:t xml:space="preserve">и  </w:t>
      </w:r>
      <w:r w:rsidR="004F7B24">
        <w:rPr>
          <w:sz w:val="28"/>
          <w:szCs w:val="28"/>
          <w:lang w:val="uk-UA"/>
        </w:rPr>
        <w:t xml:space="preserve">заяви </w:t>
      </w:r>
      <w:proofErr w:type="spellStart"/>
      <w:r w:rsidR="004F7B24">
        <w:rPr>
          <w:sz w:val="28"/>
          <w:szCs w:val="28"/>
          <w:lang w:val="uk-UA"/>
        </w:rPr>
        <w:t>Ліпашової</w:t>
      </w:r>
      <w:proofErr w:type="spellEnd"/>
      <w:r w:rsidR="004F7B24">
        <w:rPr>
          <w:sz w:val="28"/>
          <w:szCs w:val="28"/>
          <w:lang w:val="uk-UA"/>
        </w:rPr>
        <w:t xml:space="preserve"> О.А.,</w:t>
      </w:r>
      <w:r w:rsidR="00901529">
        <w:rPr>
          <w:sz w:val="28"/>
          <w:szCs w:val="28"/>
          <w:lang w:val="uk-UA"/>
        </w:rPr>
        <w:t xml:space="preserve"> Наумової Т.В.</w:t>
      </w:r>
      <w:r w:rsidR="00980156">
        <w:rPr>
          <w:sz w:val="28"/>
          <w:szCs w:val="28"/>
          <w:lang w:val="uk-UA"/>
        </w:rPr>
        <w:t xml:space="preserve"> </w:t>
      </w:r>
      <w:r w:rsidR="00E64ED9" w:rsidRPr="00FB57DD">
        <w:rPr>
          <w:sz w:val="28"/>
          <w:szCs w:val="28"/>
          <w:lang w:val="uk-UA"/>
        </w:rPr>
        <w:t>керуючись пунктом 34 частини</w:t>
      </w:r>
      <w:r w:rsidRPr="00FB57DD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 xml:space="preserve">, Закону України «Про державну реєстрацію речових прав на нерухоме майно та їх обтяжень» Тетіївська міська рада </w:t>
      </w:r>
    </w:p>
    <w:p w:rsidR="004F1F6D" w:rsidRPr="00FB57DD" w:rsidRDefault="004F1F6D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D21F8" w:rsidRDefault="00241043" w:rsidP="00F56CD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                       </w:t>
      </w:r>
      <w:r w:rsidR="00FB57DD">
        <w:rPr>
          <w:b/>
          <w:sz w:val="28"/>
          <w:szCs w:val="28"/>
          <w:lang w:val="uk-UA"/>
        </w:rPr>
        <w:t xml:space="preserve">             </w:t>
      </w:r>
      <w:r w:rsidRPr="00FB57DD">
        <w:rPr>
          <w:b/>
          <w:sz w:val="28"/>
          <w:szCs w:val="28"/>
          <w:lang w:val="uk-UA"/>
        </w:rPr>
        <w:t xml:space="preserve">  </w:t>
      </w:r>
      <w:r w:rsidR="000262E7" w:rsidRPr="00FB57DD">
        <w:rPr>
          <w:b/>
          <w:sz w:val="28"/>
          <w:szCs w:val="28"/>
          <w:lang w:val="uk-UA"/>
        </w:rPr>
        <w:t>ВИРІШИЛА :</w:t>
      </w:r>
    </w:p>
    <w:p w:rsidR="00C00E82" w:rsidRDefault="00C00E82" w:rsidP="00F56C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C00E82" w:rsidRDefault="00C00E82" w:rsidP="00C00E82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Припинити  договір оренди  від 26.05.2014 року на земельну ділянку в м. Тетієві по вул. Гоголя, б/н,  </w:t>
      </w:r>
      <w:r>
        <w:rPr>
          <w:rFonts w:eastAsia="Calibri"/>
          <w:sz w:val="28"/>
          <w:szCs w:val="22"/>
          <w:lang w:val="uk-UA" w:eastAsia="en-US"/>
        </w:rPr>
        <w:t>кадастровий номер 3224610100:01:090:0058  з</w:t>
      </w:r>
    </w:p>
    <w:p w:rsidR="00C00E82" w:rsidRDefault="00C00E82" w:rsidP="00C00E82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9312A8">
        <w:rPr>
          <w:b/>
          <w:sz w:val="28"/>
          <w:szCs w:val="28"/>
          <w:lang w:val="uk-UA"/>
        </w:rPr>
        <w:t>Публічне акціонерне товариство «</w:t>
      </w:r>
      <w:proofErr w:type="spellStart"/>
      <w:r w:rsidR="009312A8">
        <w:rPr>
          <w:b/>
          <w:sz w:val="28"/>
          <w:szCs w:val="28"/>
          <w:lang w:val="uk-UA"/>
        </w:rPr>
        <w:t>Київобленерго</w:t>
      </w:r>
      <w:proofErr w:type="spellEnd"/>
      <w:r w:rsidR="006465C0">
        <w:rPr>
          <w:b/>
          <w:sz w:val="28"/>
          <w:szCs w:val="28"/>
          <w:lang w:val="uk-UA"/>
        </w:rPr>
        <w:t>»</w:t>
      </w:r>
      <w:r w:rsidR="009312A8">
        <w:rPr>
          <w:b/>
          <w:sz w:val="28"/>
          <w:szCs w:val="28"/>
          <w:lang w:val="uk-UA"/>
        </w:rPr>
        <w:t xml:space="preserve"> – з 01.06</w:t>
      </w:r>
      <w:r w:rsidR="006465C0">
        <w:rPr>
          <w:b/>
          <w:sz w:val="28"/>
          <w:szCs w:val="28"/>
          <w:lang w:val="uk-UA"/>
        </w:rPr>
        <w:t>.2024 року</w:t>
      </w:r>
      <w:r>
        <w:rPr>
          <w:b/>
          <w:sz w:val="28"/>
          <w:szCs w:val="28"/>
          <w:lang w:val="uk-UA"/>
        </w:rPr>
        <w:t>.</w:t>
      </w:r>
    </w:p>
    <w:p w:rsidR="006465C0" w:rsidRDefault="006465C0" w:rsidP="00C00E82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</w:p>
    <w:p w:rsidR="006465C0" w:rsidRDefault="006465C0" w:rsidP="006465C0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Припинити  договір оренди  від 26.05.2014 року на земельну ділянку в м. Тетієві по вул. Гоголя, б/н,  </w:t>
      </w:r>
      <w:r>
        <w:rPr>
          <w:rFonts w:eastAsia="Calibri"/>
          <w:sz w:val="28"/>
          <w:szCs w:val="22"/>
          <w:lang w:val="uk-UA" w:eastAsia="en-US"/>
        </w:rPr>
        <w:t>кадастровий номер 3224610100:01:090:0059  з</w:t>
      </w:r>
    </w:p>
    <w:p w:rsidR="004F7B24" w:rsidRPr="009312A8" w:rsidRDefault="009312A8" w:rsidP="009312A8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Публічне акціонерне товариство «</w:t>
      </w:r>
      <w:proofErr w:type="spellStart"/>
      <w:r>
        <w:rPr>
          <w:b/>
          <w:sz w:val="28"/>
          <w:szCs w:val="28"/>
          <w:lang w:val="uk-UA"/>
        </w:rPr>
        <w:t>Київобленерго</w:t>
      </w:r>
      <w:proofErr w:type="spellEnd"/>
      <w:r>
        <w:rPr>
          <w:b/>
          <w:sz w:val="28"/>
          <w:szCs w:val="28"/>
          <w:lang w:val="uk-UA"/>
        </w:rPr>
        <w:t>» – з 01.06.2024 року.</w:t>
      </w:r>
    </w:p>
    <w:p w:rsidR="006465C0" w:rsidRDefault="006465C0" w:rsidP="006465C0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</w:p>
    <w:p w:rsidR="004F7B24" w:rsidRDefault="006465C0" w:rsidP="004F7B24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F7B24">
        <w:rPr>
          <w:sz w:val="28"/>
          <w:szCs w:val="28"/>
          <w:lang w:val="uk-UA"/>
        </w:rPr>
        <w:t xml:space="preserve">. Розірвати договір оренди  від 01.07.2024 року на земельну ділянку в с. </w:t>
      </w:r>
      <w:proofErr w:type="spellStart"/>
      <w:r w:rsidR="004F7B24">
        <w:rPr>
          <w:sz w:val="28"/>
          <w:szCs w:val="28"/>
          <w:lang w:val="uk-UA"/>
        </w:rPr>
        <w:t>Дібрівка</w:t>
      </w:r>
      <w:proofErr w:type="spellEnd"/>
      <w:r w:rsidR="004F7B24">
        <w:rPr>
          <w:sz w:val="28"/>
          <w:szCs w:val="28"/>
          <w:lang w:val="uk-UA"/>
        </w:rPr>
        <w:t xml:space="preserve"> по вул. Жовтневій, 65-А,  </w:t>
      </w:r>
      <w:r w:rsidR="004F7B24">
        <w:rPr>
          <w:rFonts w:eastAsia="Calibri"/>
          <w:sz w:val="28"/>
          <w:szCs w:val="22"/>
          <w:lang w:val="uk-UA" w:eastAsia="en-US"/>
        </w:rPr>
        <w:t>кадастровий номер 3224683201:01:042:01024  з</w:t>
      </w:r>
    </w:p>
    <w:p w:rsidR="004F7B24" w:rsidRPr="00BD08C7" w:rsidRDefault="004F7B24" w:rsidP="004F7B24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Ліпашовою</w:t>
      </w:r>
      <w:proofErr w:type="spellEnd"/>
      <w:r>
        <w:rPr>
          <w:b/>
          <w:sz w:val="28"/>
          <w:szCs w:val="28"/>
          <w:lang w:val="uk-UA"/>
        </w:rPr>
        <w:t xml:space="preserve"> Оксаною Андріївною – </w:t>
      </w:r>
      <w:r w:rsidRPr="00BD08C7">
        <w:rPr>
          <w:sz w:val="28"/>
          <w:szCs w:val="28"/>
          <w:lang w:val="uk-UA"/>
        </w:rPr>
        <w:t>з 01.11.2024 року  за згодою</w:t>
      </w:r>
      <w:r w:rsidR="00BD08C7" w:rsidRPr="00BD08C7">
        <w:rPr>
          <w:sz w:val="28"/>
          <w:szCs w:val="28"/>
          <w:lang w:val="uk-UA"/>
        </w:rPr>
        <w:t xml:space="preserve"> сторін,  для послідуючої передач</w:t>
      </w:r>
      <w:r w:rsidR="00BD08C7">
        <w:rPr>
          <w:sz w:val="28"/>
          <w:szCs w:val="28"/>
          <w:lang w:val="uk-UA"/>
        </w:rPr>
        <w:t>і земельної ділянки у власність</w:t>
      </w:r>
      <w:r w:rsidRPr="00BD08C7">
        <w:rPr>
          <w:sz w:val="28"/>
          <w:szCs w:val="28"/>
          <w:lang w:val="uk-UA"/>
        </w:rPr>
        <w:t>.</w:t>
      </w:r>
    </w:p>
    <w:p w:rsidR="004F7B24" w:rsidRDefault="004F7B24" w:rsidP="00F56C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F56CD2" w:rsidRPr="00F56CD2" w:rsidRDefault="00F56CD2" w:rsidP="00F56C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956750" w:rsidRPr="00FB57DD" w:rsidRDefault="006465C0" w:rsidP="00956750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956750" w:rsidRPr="00FB57DD">
        <w:rPr>
          <w:sz w:val="28"/>
          <w:szCs w:val="28"/>
          <w:lang w:val="uk-UA"/>
        </w:rPr>
        <w:t>.</w:t>
      </w:r>
      <w:r w:rsidR="00956750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956750">
        <w:rPr>
          <w:b/>
          <w:sz w:val="28"/>
          <w:szCs w:val="28"/>
          <w:lang w:val="uk-UA"/>
        </w:rPr>
        <w:t>ської міської ради в с.</w:t>
      </w:r>
      <w:r w:rsidR="00901529">
        <w:rPr>
          <w:b/>
          <w:sz w:val="28"/>
          <w:szCs w:val="28"/>
          <w:lang w:val="uk-UA"/>
        </w:rPr>
        <w:t xml:space="preserve"> Горошків по вул. Шевченка, 66</w:t>
      </w:r>
    </w:p>
    <w:p w:rsidR="00956750" w:rsidRPr="00FB57DD" w:rsidRDefault="00956750" w:rsidP="00956750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901529">
        <w:rPr>
          <w:b/>
          <w:sz w:val="28"/>
          <w:szCs w:val="28"/>
          <w:lang w:val="uk-UA"/>
        </w:rPr>
        <w:t>- Наумовій Тетяні Володимирівні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901529">
        <w:rPr>
          <w:rFonts w:eastAsia="Calibri"/>
          <w:b/>
          <w:sz w:val="28"/>
          <w:szCs w:val="28"/>
          <w:lang w:val="uk-UA" w:eastAsia="en-US"/>
        </w:rPr>
        <w:t>3224682001:01:007:0008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на </w:t>
      </w:r>
      <w:r w:rsidR="00901529">
        <w:rPr>
          <w:sz w:val="28"/>
          <w:szCs w:val="28"/>
          <w:lang w:val="uk-UA"/>
        </w:rPr>
        <w:t>7 (сім</w:t>
      </w:r>
      <w:r w:rsidRPr="00FB57D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років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956750" w:rsidRPr="00955077" w:rsidRDefault="00956750" w:rsidP="0095675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955077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955077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95507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5507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955077" w:rsidRPr="00955077">
        <w:rPr>
          <w:rFonts w:eastAsia="Calibri"/>
          <w:sz w:val="28"/>
          <w:szCs w:val="28"/>
          <w:lang w:val="uk-UA" w:eastAsia="en-US"/>
        </w:rPr>
        <w:t>що складає   1207 грн 65</w:t>
      </w:r>
      <w:r w:rsidRPr="00955077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 w:rsidR="00955077" w:rsidRPr="00955077">
        <w:rPr>
          <w:rFonts w:eastAsia="Calibri"/>
          <w:sz w:val="28"/>
          <w:szCs w:val="28"/>
          <w:lang w:val="uk-UA" w:eastAsia="en-US"/>
        </w:rPr>
        <w:t>ної  ділянки  становить 241 530 грн. 31</w:t>
      </w:r>
      <w:r w:rsidRPr="00955077">
        <w:rPr>
          <w:rFonts w:eastAsia="Calibri"/>
          <w:sz w:val="28"/>
          <w:szCs w:val="28"/>
          <w:lang w:val="uk-UA" w:eastAsia="en-US"/>
        </w:rPr>
        <w:t xml:space="preserve">  коп. </w:t>
      </w:r>
      <w:r w:rsidR="004F7B24" w:rsidRPr="00955077">
        <w:rPr>
          <w:sz w:val="28"/>
          <w:szCs w:val="28"/>
          <w:lang w:val="uk-UA"/>
        </w:rPr>
        <w:t>Термін дії договору  з 01.11</w:t>
      </w:r>
      <w:r w:rsidRPr="00955077">
        <w:rPr>
          <w:sz w:val="28"/>
          <w:szCs w:val="28"/>
          <w:lang w:val="uk-UA"/>
        </w:rPr>
        <w:t>.2024 року.</w:t>
      </w:r>
    </w:p>
    <w:p w:rsidR="006D21F8" w:rsidRPr="006D21F8" w:rsidRDefault="006D21F8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:rsidR="000262E7" w:rsidRPr="00FB57DD" w:rsidRDefault="006465C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E0558" w:rsidRPr="00FB57DD">
        <w:rPr>
          <w:sz w:val="28"/>
          <w:szCs w:val="28"/>
          <w:lang w:val="uk-UA"/>
        </w:rPr>
        <w:t>.</w:t>
      </w:r>
      <w:r w:rsidR="0020357B" w:rsidRPr="00FB57DD">
        <w:rPr>
          <w:sz w:val="28"/>
          <w:szCs w:val="28"/>
          <w:lang w:val="uk-UA"/>
        </w:rPr>
        <w:t xml:space="preserve"> </w:t>
      </w:r>
      <w:r w:rsidR="0046668E" w:rsidRPr="00FB57DD">
        <w:rPr>
          <w:sz w:val="28"/>
          <w:szCs w:val="28"/>
          <w:lang w:val="uk-UA"/>
        </w:rPr>
        <w:t>Гр.</w:t>
      </w:r>
      <w:r w:rsidR="00A31F91">
        <w:rPr>
          <w:sz w:val="28"/>
          <w:szCs w:val="28"/>
          <w:lang w:val="uk-UA"/>
        </w:rPr>
        <w:t xml:space="preserve"> </w:t>
      </w:r>
      <w:r w:rsidR="00901529">
        <w:rPr>
          <w:sz w:val="28"/>
          <w:szCs w:val="28"/>
          <w:lang w:val="uk-UA"/>
        </w:rPr>
        <w:t>Наумовій Т.В.</w:t>
      </w:r>
      <w:r w:rsidR="00F56CD2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471" w:rsidRDefault="006465C0" w:rsidP="007E6471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E6471"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F9" w:rsidRDefault="00D929F9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D929F9" w:rsidRDefault="00D929F9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0262E7" w:rsidRPr="00FB57DD" w:rsidRDefault="00BE3308" w:rsidP="000262E7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480C15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</w:t>
      </w:r>
      <w:r w:rsidR="004F7B24">
        <w:rPr>
          <w:sz w:val="28"/>
          <w:szCs w:val="28"/>
          <w:lang w:val="uk-UA"/>
        </w:rPr>
        <w:t>Міський голова</w:t>
      </w:r>
      <w:r w:rsidR="00480C15">
        <w:rPr>
          <w:sz w:val="28"/>
          <w:szCs w:val="28"/>
          <w:lang w:val="uk-UA"/>
        </w:rPr>
        <w:t xml:space="preserve">                                  </w:t>
      </w:r>
      <w:r w:rsidR="004F7B24">
        <w:rPr>
          <w:sz w:val="28"/>
          <w:szCs w:val="28"/>
          <w:lang w:val="uk-UA"/>
        </w:rPr>
        <w:t xml:space="preserve">                 Богдан БАЛАГУРА</w:t>
      </w: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375477" w:rsidRPr="00FB57DD" w:rsidRDefault="00375477" w:rsidP="00375477">
      <w:pPr>
        <w:rPr>
          <w:sz w:val="28"/>
          <w:szCs w:val="28"/>
          <w:lang w:val="uk-UA"/>
        </w:rPr>
      </w:pPr>
    </w:p>
    <w:p w:rsidR="005C1DA8" w:rsidRPr="005C1DA8" w:rsidRDefault="005C1DA8" w:rsidP="005C1DA8">
      <w:pPr>
        <w:rPr>
          <w:szCs w:val="24"/>
          <w:lang w:val="uk-UA"/>
        </w:rPr>
      </w:pPr>
    </w:p>
    <w:p w:rsidR="001431D8" w:rsidRPr="001431D8" w:rsidRDefault="001431D8" w:rsidP="001431D8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sectPr w:rsidR="00413199" w:rsidRPr="00FB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C30"/>
    <w:rsid w:val="0003471E"/>
    <w:rsid w:val="00047F9C"/>
    <w:rsid w:val="000C7C5B"/>
    <w:rsid w:val="000E2E57"/>
    <w:rsid w:val="000E3CFC"/>
    <w:rsid w:val="00101741"/>
    <w:rsid w:val="0010257A"/>
    <w:rsid w:val="00141ACD"/>
    <w:rsid w:val="001431D8"/>
    <w:rsid w:val="001822CA"/>
    <w:rsid w:val="001E5B3F"/>
    <w:rsid w:val="001F4695"/>
    <w:rsid w:val="0020357B"/>
    <w:rsid w:val="002250D9"/>
    <w:rsid w:val="00241043"/>
    <w:rsid w:val="00245E45"/>
    <w:rsid w:val="00254DFF"/>
    <w:rsid w:val="00282B79"/>
    <w:rsid w:val="00290D41"/>
    <w:rsid w:val="00293999"/>
    <w:rsid w:val="002A385F"/>
    <w:rsid w:val="002A6A66"/>
    <w:rsid w:val="002C0F71"/>
    <w:rsid w:val="002C295D"/>
    <w:rsid w:val="002E0558"/>
    <w:rsid w:val="002E226E"/>
    <w:rsid w:val="002E7BD2"/>
    <w:rsid w:val="002F647C"/>
    <w:rsid w:val="003121B2"/>
    <w:rsid w:val="00322E36"/>
    <w:rsid w:val="003245A7"/>
    <w:rsid w:val="00357FB4"/>
    <w:rsid w:val="00361D7C"/>
    <w:rsid w:val="00375477"/>
    <w:rsid w:val="00375E23"/>
    <w:rsid w:val="0038067F"/>
    <w:rsid w:val="00394570"/>
    <w:rsid w:val="003D36FB"/>
    <w:rsid w:val="003D7DDF"/>
    <w:rsid w:val="003E4768"/>
    <w:rsid w:val="003F259F"/>
    <w:rsid w:val="00413199"/>
    <w:rsid w:val="00432BD0"/>
    <w:rsid w:val="00455C31"/>
    <w:rsid w:val="00456971"/>
    <w:rsid w:val="0046668E"/>
    <w:rsid w:val="00480C15"/>
    <w:rsid w:val="004F1F6D"/>
    <w:rsid w:val="004F3C47"/>
    <w:rsid w:val="004F7B24"/>
    <w:rsid w:val="005004D7"/>
    <w:rsid w:val="00505F92"/>
    <w:rsid w:val="00542531"/>
    <w:rsid w:val="00545ACC"/>
    <w:rsid w:val="005A3C4C"/>
    <w:rsid w:val="005A43AF"/>
    <w:rsid w:val="005C1A9B"/>
    <w:rsid w:val="005C1DA8"/>
    <w:rsid w:val="005E00EC"/>
    <w:rsid w:val="00603AC6"/>
    <w:rsid w:val="00623BF8"/>
    <w:rsid w:val="00625CFD"/>
    <w:rsid w:val="006465C0"/>
    <w:rsid w:val="006659CD"/>
    <w:rsid w:val="006A3A7D"/>
    <w:rsid w:val="006C595D"/>
    <w:rsid w:val="006D21F8"/>
    <w:rsid w:val="006D6CBC"/>
    <w:rsid w:val="006E7C67"/>
    <w:rsid w:val="0075568C"/>
    <w:rsid w:val="0076744F"/>
    <w:rsid w:val="007E08CB"/>
    <w:rsid w:val="007E6471"/>
    <w:rsid w:val="00810E9E"/>
    <w:rsid w:val="0081709A"/>
    <w:rsid w:val="008A2148"/>
    <w:rsid w:val="008E3C72"/>
    <w:rsid w:val="008E4C57"/>
    <w:rsid w:val="008F0920"/>
    <w:rsid w:val="008F093A"/>
    <w:rsid w:val="008F6B68"/>
    <w:rsid w:val="00901529"/>
    <w:rsid w:val="0091459B"/>
    <w:rsid w:val="0091618B"/>
    <w:rsid w:val="009312A8"/>
    <w:rsid w:val="00950D79"/>
    <w:rsid w:val="00951F33"/>
    <w:rsid w:val="00955077"/>
    <w:rsid w:val="00956750"/>
    <w:rsid w:val="00966DEA"/>
    <w:rsid w:val="00980156"/>
    <w:rsid w:val="00986198"/>
    <w:rsid w:val="00992CD0"/>
    <w:rsid w:val="009979BB"/>
    <w:rsid w:val="009A304D"/>
    <w:rsid w:val="009F3689"/>
    <w:rsid w:val="00A05683"/>
    <w:rsid w:val="00A12746"/>
    <w:rsid w:val="00A1454C"/>
    <w:rsid w:val="00A1676C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20784"/>
    <w:rsid w:val="00B21B6D"/>
    <w:rsid w:val="00B955A1"/>
    <w:rsid w:val="00BB6C64"/>
    <w:rsid w:val="00BC4357"/>
    <w:rsid w:val="00BD08C7"/>
    <w:rsid w:val="00BE3308"/>
    <w:rsid w:val="00C00E82"/>
    <w:rsid w:val="00C209CD"/>
    <w:rsid w:val="00C36AD6"/>
    <w:rsid w:val="00C373AF"/>
    <w:rsid w:val="00C404AA"/>
    <w:rsid w:val="00C451B3"/>
    <w:rsid w:val="00C933AA"/>
    <w:rsid w:val="00C93523"/>
    <w:rsid w:val="00C93EF5"/>
    <w:rsid w:val="00CB73FC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E008EF"/>
    <w:rsid w:val="00E230DC"/>
    <w:rsid w:val="00E323C9"/>
    <w:rsid w:val="00E450CF"/>
    <w:rsid w:val="00E574B3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56CD2"/>
    <w:rsid w:val="00F653FC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75A1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4F028-20A7-4703-AAFF-A84858B7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170</cp:revision>
  <cp:lastPrinted>2024-10-18T07:43:00Z</cp:lastPrinted>
  <dcterms:created xsi:type="dcterms:W3CDTF">2022-06-15T08:01:00Z</dcterms:created>
  <dcterms:modified xsi:type="dcterms:W3CDTF">2024-10-29T13:52:00Z</dcterms:modified>
</cp:coreProperties>
</file>