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92" w:rsidRPr="00714EB5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sz w:val="36"/>
          <w:szCs w:val="36"/>
          <w:lang w:val="uk-UA" w:eastAsia="ru-RU"/>
        </w:rPr>
      </w:pPr>
    </w:p>
    <w:p w:rsidR="003B4D92" w:rsidRPr="00714EB5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sz w:val="36"/>
          <w:szCs w:val="36"/>
          <w:lang w:val="uk-UA"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3655695</wp:posOffset>
            </wp:positionH>
            <wp:positionV relativeFrom="paragraph">
              <wp:posOffset>80010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D92" w:rsidRPr="00E67824" w:rsidRDefault="003B4D92" w:rsidP="003B4D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E67824">
        <w:rPr>
          <w:rFonts w:ascii="Times New Roman" w:eastAsia="Times New Roman" w:hAnsi="Times New Roman"/>
          <w:sz w:val="32"/>
          <w:szCs w:val="32"/>
        </w:rPr>
        <w:t>КИЇВСЬКА ОБЛАСТЬ</w:t>
      </w:r>
    </w:p>
    <w:p w:rsidR="003B4D92" w:rsidRPr="00E67824" w:rsidRDefault="003B4D92" w:rsidP="003B4D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3B4D92" w:rsidRPr="00E67824" w:rsidRDefault="003B4D92" w:rsidP="003B4D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67824">
        <w:rPr>
          <w:rFonts w:ascii="Times New Roman" w:eastAsia="Times New Roman" w:hAnsi="Times New Roman"/>
          <w:b/>
          <w:sz w:val="32"/>
          <w:szCs w:val="32"/>
        </w:rPr>
        <w:t>ТЕТІЇВСЬКА МІСЬКА РАДА</w:t>
      </w:r>
    </w:p>
    <w:p w:rsidR="003B4D92" w:rsidRPr="00E67824" w:rsidRDefault="003B4D92" w:rsidP="003B4D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7824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E67824">
        <w:rPr>
          <w:rFonts w:ascii="Times New Roman" w:eastAsia="Times New Roman" w:hAnsi="Times New Roman"/>
          <w:b/>
          <w:sz w:val="28"/>
          <w:szCs w:val="28"/>
          <w:lang w:val="uk-UA"/>
        </w:rPr>
        <w:t>ІІІ</w:t>
      </w:r>
      <w:r w:rsidRPr="00E67824">
        <w:rPr>
          <w:rFonts w:ascii="Times New Roman" w:eastAsia="Times New Roman" w:hAnsi="Times New Roman"/>
          <w:b/>
          <w:sz w:val="28"/>
          <w:szCs w:val="28"/>
        </w:rPr>
        <w:t xml:space="preserve"> СКЛИКАННЯ</w:t>
      </w:r>
    </w:p>
    <w:p w:rsidR="003B4D92" w:rsidRPr="00E67824" w:rsidRDefault="003B4D92" w:rsidP="003B4D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B4D92" w:rsidRDefault="003E6636" w:rsidP="003E66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 </w:t>
      </w:r>
      <w:r w:rsidR="00EC45E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5C0C6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</w:t>
      </w:r>
      <w:r w:rsidR="00EC572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ДВАДЦЯТЬ  ВОСЬМА</w:t>
      </w:r>
      <w:r w:rsidR="00F6041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3B4D9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B4D92" w:rsidRPr="00E67824">
        <w:rPr>
          <w:rFonts w:ascii="Times New Roman" w:eastAsia="Times New Roman" w:hAnsi="Times New Roman"/>
          <w:b/>
          <w:sz w:val="28"/>
          <w:szCs w:val="28"/>
        </w:rPr>
        <w:t xml:space="preserve"> СЕСІЯ</w:t>
      </w:r>
    </w:p>
    <w:p w:rsidR="00901DAE" w:rsidRPr="001A4DA8" w:rsidRDefault="001E336D" w:rsidP="00901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CD5EDA" w:rsidRDefault="00901DAE" w:rsidP="00CD5E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2"/>
          <w:szCs w:val="32"/>
          <w:lang w:val="uk-UA"/>
        </w:rPr>
      </w:pPr>
      <w:r>
        <w:rPr>
          <w:rFonts w:ascii="Times New Roman" w:eastAsia="Times New Roman" w:hAnsi="Times New Roman"/>
          <w:sz w:val="32"/>
          <w:szCs w:val="32"/>
          <w:lang w:val="uk-UA"/>
        </w:rPr>
        <w:t xml:space="preserve">             </w:t>
      </w:r>
      <w:r w:rsidR="00F6041F">
        <w:rPr>
          <w:rFonts w:ascii="Times New Roman" w:eastAsia="Times New Roman" w:hAnsi="Times New Roman"/>
          <w:sz w:val="32"/>
          <w:szCs w:val="32"/>
          <w:lang w:val="uk-UA"/>
        </w:rPr>
        <w:t xml:space="preserve">                         </w:t>
      </w:r>
      <w:r w:rsidR="00D33D54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="00322386">
        <w:rPr>
          <w:rFonts w:ascii="Times New Roman" w:eastAsia="Times New Roman" w:hAnsi="Times New Roman"/>
          <w:b/>
          <w:bCs/>
          <w:sz w:val="32"/>
          <w:szCs w:val="32"/>
          <w:lang w:val="uk-UA"/>
        </w:rPr>
        <w:t xml:space="preserve">  </w:t>
      </w:r>
      <w:r w:rsidR="0006612B">
        <w:rPr>
          <w:rFonts w:ascii="Times New Roman" w:eastAsia="Times New Roman" w:hAnsi="Times New Roman"/>
          <w:b/>
          <w:bCs/>
          <w:sz w:val="32"/>
          <w:szCs w:val="32"/>
          <w:lang w:val="uk-UA"/>
        </w:rPr>
        <w:t xml:space="preserve">     </w:t>
      </w:r>
      <w:r w:rsidR="00322386">
        <w:rPr>
          <w:rFonts w:ascii="Times New Roman" w:eastAsia="Times New Roman" w:hAnsi="Times New Roman"/>
          <w:b/>
          <w:bCs/>
          <w:sz w:val="32"/>
          <w:szCs w:val="32"/>
          <w:lang w:val="uk-UA"/>
        </w:rPr>
        <w:t xml:space="preserve"> </w:t>
      </w:r>
      <w:r w:rsidR="00D33D54">
        <w:rPr>
          <w:rFonts w:ascii="Times New Roman" w:eastAsia="Times New Roman" w:hAnsi="Times New Roman"/>
          <w:b/>
          <w:bCs/>
          <w:sz w:val="32"/>
          <w:szCs w:val="32"/>
        </w:rPr>
        <w:t xml:space="preserve">  </w:t>
      </w:r>
      <w:r w:rsidR="00EC45E5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="003B4D92" w:rsidRPr="00E67824">
        <w:rPr>
          <w:rFonts w:ascii="Times New Roman" w:eastAsia="Times New Roman" w:hAnsi="Times New Roman"/>
          <w:b/>
          <w:bCs/>
          <w:sz w:val="32"/>
          <w:szCs w:val="32"/>
        </w:rPr>
        <w:t xml:space="preserve">  Р І Ш Е Н Н Я</w:t>
      </w:r>
    </w:p>
    <w:p w:rsidR="00CD5EDA" w:rsidRDefault="00CD5EDA" w:rsidP="00CD5E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2"/>
          <w:szCs w:val="32"/>
          <w:lang w:val="uk-UA"/>
        </w:rPr>
      </w:pPr>
    </w:p>
    <w:p w:rsidR="003B4D92" w:rsidRPr="002E506D" w:rsidRDefault="004F2189" w:rsidP="00CD5E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2"/>
          <w:szCs w:val="32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</w:t>
      </w:r>
      <w:r w:rsidR="00594E5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6612B">
        <w:rPr>
          <w:rFonts w:ascii="Times New Roman" w:eastAsia="Times New Roman" w:hAnsi="Times New Roman"/>
          <w:sz w:val="28"/>
          <w:szCs w:val="28"/>
          <w:lang w:val="uk-UA"/>
        </w:rPr>
        <w:t>25</w:t>
      </w:r>
      <w:r w:rsidR="00594E52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 w:rsidR="00EC5725">
        <w:rPr>
          <w:rFonts w:ascii="Times New Roman" w:eastAsia="Times New Roman" w:hAnsi="Times New Roman"/>
          <w:sz w:val="28"/>
          <w:szCs w:val="28"/>
          <w:lang w:val="uk-UA"/>
        </w:rPr>
        <w:t>червня</w:t>
      </w:r>
      <w:r w:rsidR="00F6041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1A4DA8">
        <w:rPr>
          <w:rFonts w:ascii="Times New Roman" w:hAnsi="Times New Roman"/>
          <w:sz w:val="28"/>
          <w:szCs w:val="28"/>
          <w:lang w:val="uk-UA"/>
        </w:rPr>
        <w:t>2024</w:t>
      </w:r>
      <w:r w:rsidR="003B4D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67EB">
        <w:rPr>
          <w:rFonts w:ascii="Times New Roman" w:hAnsi="Times New Roman"/>
          <w:sz w:val="28"/>
          <w:szCs w:val="28"/>
          <w:lang w:val="uk-UA"/>
        </w:rPr>
        <w:t>року</w:t>
      </w:r>
      <w:r w:rsidR="003B4D92" w:rsidRPr="00E67824">
        <w:rPr>
          <w:rFonts w:ascii="Times New Roman" w:eastAsia="Times New Roman" w:hAnsi="Times New Roman"/>
          <w:sz w:val="28"/>
        </w:rPr>
        <w:t xml:space="preserve">                  </w:t>
      </w:r>
      <w:r w:rsidR="00D94085">
        <w:rPr>
          <w:rFonts w:ascii="Times New Roman" w:eastAsia="Times New Roman" w:hAnsi="Times New Roman"/>
          <w:sz w:val="28"/>
          <w:lang w:val="uk-UA"/>
        </w:rPr>
        <w:t xml:space="preserve">         </w:t>
      </w:r>
      <w:r w:rsidR="003B4D92" w:rsidRPr="00E67824">
        <w:rPr>
          <w:rFonts w:ascii="Times New Roman" w:eastAsia="Times New Roman" w:hAnsi="Times New Roman"/>
          <w:sz w:val="28"/>
        </w:rPr>
        <w:t xml:space="preserve">     </w:t>
      </w:r>
      <w:r w:rsidR="00CD5EDA">
        <w:rPr>
          <w:rFonts w:ascii="Times New Roman" w:eastAsia="Times New Roman" w:hAnsi="Times New Roman"/>
          <w:sz w:val="28"/>
        </w:rPr>
        <w:t xml:space="preserve">                  </w:t>
      </w:r>
      <w:r w:rsidR="003B4D92" w:rsidRPr="00E67824">
        <w:rPr>
          <w:rFonts w:ascii="Times New Roman" w:eastAsia="Times New Roman" w:hAnsi="Times New Roman"/>
          <w:sz w:val="28"/>
        </w:rPr>
        <w:t xml:space="preserve">       </w:t>
      </w:r>
      <w:r w:rsidR="00322386">
        <w:rPr>
          <w:rFonts w:ascii="Times New Roman" w:eastAsia="Times New Roman" w:hAnsi="Times New Roman"/>
          <w:sz w:val="28"/>
        </w:rPr>
        <w:t xml:space="preserve">        </w:t>
      </w:r>
      <w:r w:rsidR="00F6041F">
        <w:rPr>
          <w:rFonts w:ascii="Times New Roman" w:eastAsia="Times New Roman" w:hAnsi="Times New Roman"/>
          <w:sz w:val="28"/>
        </w:rPr>
        <w:t xml:space="preserve">    </w:t>
      </w:r>
      <w:r w:rsidR="003B4D92" w:rsidRPr="00E67824">
        <w:rPr>
          <w:rFonts w:ascii="Times New Roman" w:eastAsia="Times New Roman" w:hAnsi="Times New Roman"/>
          <w:sz w:val="28"/>
        </w:rPr>
        <w:t xml:space="preserve">   </w:t>
      </w:r>
      <w:r w:rsidR="003B4D92" w:rsidRPr="00E67824">
        <w:rPr>
          <w:rFonts w:ascii="Times New Roman" w:eastAsia="Times New Roman" w:hAnsi="Times New Roman"/>
          <w:sz w:val="32"/>
          <w:szCs w:val="32"/>
        </w:rPr>
        <w:t>№</w:t>
      </w:r>
      <w:r w:rsidR="003B4D92">
        <w:rPr>
          <w:rFonts w:ascii="Times New Roman" w:eastAsia="Times New Roman" w:hAnsi="Times New Roman"/>
          <w:sz w:val="32"/>
          <w:szCs w:val="32"/>
          <w:lang w:val="uk-UA"/>
        </w:rPr>
        <w:t xml:space="preserve"> </w:t>
      </w:r>
      <w:r w:rsidR="001A4DA8">
        <w:rPr>
          <w:rFonts w:ascii="Times New Roman" w:eastAsia="Times New Roman" w:hAnsi="Times New Roman"/>
          <w:sz w:val="32"/>
          <w:szCs w:val="32"/>
          <w:lang w:val="uk-UA"/>
        </w:rPr>
        <w:t xml:space="preserve">  </w:t>
      </w:r>
      <w:r w:rsidR="008E37F8">
        <w:rPr>
          <w:rFonts w:ascii="Times New Roman" w:eastAsia="Times New Roman" w:hAnsi="Times New Roman"/>
          <w:sz w:val="32"/>
          <w:szCs w:val="32"/>
          <w:lang w:val="uk-UA"/>
        </w:rPr>
        <w:t>1355</w:t>
      </w:r>
      <w:bookmarkStart w:id="0" w:name="_GoBack"/>
      <w:bookmarkEnd w:id="0"/>
      <w:r w:rsidR="001A4DA8">
        <w:rPr>
          <w:rFonts w:ascii="Times New Roman" w:eastAsia="Times New Roman" w:hAnsi="Times New Roman"/>
          <w:sz w:val="32"/>
          <w:szCs w:val="32"/>
          <w:lang w:val="uk-UA"/>
        </w:rPr>
        <w:t xml:space="preserve"> </w:t>
      </w:r>
      <w:r w:rsidR="003B4D92" w:rsidRPr="002F53CD">
        <w:rPr>
          <w:rFonts w:ascii="Times New Roman" w:eastAsia="Times New Roman" w:hAnsi="Times New Roman"/>
          <w:sz w:val="32"/>
          <w:szCs w:val="32"/>
        </w:rPr>
        <w:t>-</w:t>
      </w:r>
      <w:r w:rsidR="00EC5725">
        <w:rPr>
          <w:rFonts w:ascii="Times New Roman" w:eastAsia="Times New Roman" w:hAnsi="Times New Roman"/>
          <w:sz w:val="32"/>
          <w:szCs w:val="32"/>
        </w:rPr>
        <w:t>28</w:t>
      </w:r>
      <w:r w:rsidR="003B4D92" w:rsidRPr="002F53CD">
        <w:rPr>
          <w:rFonts w:ascii="Times New Roman" w:eastAsia="Times New Roman" w:hAnsi="Times New Roman"/>
          <w:sz w:val="32"/>
          <w:szCs w:val="32"/>
        </w:rPr>
        <w:t>-</w:t>
      </w:r>
      <w:r w:rsidR="003B4D92" w:rsidRPr="002F53CD">
        <w:rPr>
          <w:rFonts w:ascii="Times New Roman" w:eastAsia="Times New Roman" w:hAnsi="Times New Roman"/>
          <w:sz w:val="32"/>
          <w:szCs w:val="32"/>
          <w:lang w:val="en-US"/>
        </w:rPr>
        <w:t>VII</w:t>
      </w:r>
      <w:r w:rsidR="003B4D92" w:rsidRPr="002F53CD">
        <w:rPr>
          <w:rFonts w:ascii="Times New Roman" w:eastAsia="Times New Roman" w:hAnsi="Times New Roman"/>
          <w:sz w:val="32"/>
          <w:szCs w:val="32"/>
          <w:lang w:val="uk-UA"/>
        </w:rPr>
        <w:t>І</w:t>
      </w:r>
    </w:p>
    <w:p w:rsidR="003B4D92" w:rsidRPr="004714B2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B4D92" w:rsidRPr="00714EB5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14EB5">
        <w:rPr>
          <w:rFonts w:ascii="Times New Roman" w:hAnsi="Times New Roman"/>
          <w:b/>
          <w:sz w:val="28"/>
          <w:szCs w:val="28"/>
          <w:lang w:eastAsia="ru-RU"/>
        </w:rPr>
        <w:t>Про надання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714EB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714EB5">
        <w:rPr>
          <w:rFonts w:ascii="Times New Roman" w:hAnsi="Times New Roman"/>
          <w:b/>
          <w:sz w:val="28"/>
          <w:szCs w:val="28"/>
          <w:lang w:eastAsia="ru-RU"/>
        </w:rPr>
        <w:t>дозволу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Pr="00714EB5">
        <w:rPr>
          <w:rFonts w:ascii="Times New Roman" w:hAnsi="Times New Roman"/>
          <w:b/>
          <w:sz w:val="28"/>
          <w:szCs w:val="28"/>
          <w:lang w:val="uk-UA" w:eastAsia="ru-RU"/>
        </w:rPr>
        <w:t xml:space="preserve">на розробку </w:t>
      </w:r>
    </w:p>
    <w:p w:rsidR="003B4D92" w:rsidRPr="00714EB5" w:rsidRDefault="00EC5725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технічної документації</w:t>
      </w:r>
      <w:r w:rsidR="001A4DA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3B4D92" w:rsidRPr="00714EB5">
        <w:rPr>
          <w:rFonts w:ascii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</w:p>
    <w:p w:rsidR="003B4D92" w:rsidRPr="00714EB5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14EB5">
        <w:rPr>
          <w:rFonts w:ascii="Times New Roman" w:hAnsi="Times New Roman"/>
          <w:b/>
          <w:sz w:val="28"/>
          <w:szCs w:val="28"/>
          <w:lang w:val="uk-UA" w:eastAsia="ru-RU"/>
        </w:rPr>
        <w:t>встановл</w:t>
      </w:r>
      <w:r w:rsidR="004F2189">
        <w:rPr>
          <w:rFonts w:ascii="Times New Roman" w:hAnsi="Times New Roman"/>
          <w:b/>
          <w:sz w:val="28"/>
          <w:szCs w:val="28"/>
          <w:lang w:val="uk-UA" w:eastAsia="ru-RU"/>
        </w:rPr>
        <w:t xml:space="preserve">ення (відновлення) меж </w:t>
      </w:r>
      <w:r w:rsidR="00EC5725">
        <w:rPr>
          <w:rFonts w:ascii="Times New Roman" w:hAnsi="Times New Roman"/>
          <w:b/>
          <w:sz w:val="28"/>
          <w:szCs w:val="28"/>
          <w:lang w:val="uk-UA" w:eastAsia="ru-RU"/>
        </w:rPr>
        <w:t>земельної</w:t>
      </w:r>
    </w:p>
    <w:p w:rsidR="00236F4A" w:rsidRDefault="00EC5725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ділянки</w:t>
      </w:r>
      <w:r w:rsidR="00236F4A">
        <w:rPr>
          <w:rFonts w:ascii="Times New Roman" w:hAnsi="Times New Roman"/>
          <w:b/>
          <w:sz w:val="28"/>
          <w:szCs w:val="28"/>
          <w:lang w:val="uk-UA" w:eastAsia="ru-RU"/>
        </w:rPr>
        <w:t xml:space="preserve"> в натурі (на місцевості),</w:t>
      </w:r>
      <w:r w:rsidR="003B4D9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яка розташована</w:t>
      </w:r>
    </w:p>
    <w:p w:rsidR="003B4D92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14EB5">
        <w:rPr>
          <w:rFonts w:ascii="Times New Roman" w:hAnsi="Times New Roman"/>
          <w:b/>
          <w:sz w:val="28"/>
          <w:szCs w:val="28"/>
          <w:lang w:val="uk-UA" w:eastAsia="ru-RU"/>
        </w:rPr>
        <w:t xml:space="preserve">на території Тетіївської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міської ради </w:t>
      </w:r>
    </w:p>
    <w:p w:rsidR="003B4D92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B4D92" w:rsidRDefault="003B4D92" w:rsidP="003B4D92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</w:t>
      </w:r>
      <w:r w:rsidRPr="00714EB5">
        <w:rPr>
          <w:rFonts w:ascii="Times New Roman" w:hAnsi="Times New Roman"/>
          <w:sz w:val="28"/>
          <w:szCs w:val="28"/>
          <w:lang w:val="uk-UA" w:eastAsia="ru-RU"/>
        </w:rPr>
        <w:t xml:space="preserve"> Розглянувши заяв</w:t>
      </w:r>
      <w:r w:rsidR="00EC5725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hAnsi="Times New Roman"/>
          <w:sz w:val="28"/>
          <w:szCs w:val="28"/>
          <w:lang w:val="uk-UA" w:eastAsia="ru-RU"/>
        </w:rPr>
        <w:t>громадян</w:t>
      </w:r>
      <w:r w:rsidR="00BF5569">
        <w:rPr>
          <w:rFonts w:ascii="Times New Roman" w:hAnsi="Times New Roman"/>
          <w:sz w:val="28"/>
          <w:szCs w:val="28"/>
          <w:lang w:val="uk-UA" w:eastAsia="ru-RU"/>
        </w:rPr>
        <w:t xml:space="preserve"> Чегринець В.І., Чигр</w:t>
      </w:r>
      <w:r w:rsidR="00EC5725">
        <w:rPr>
          <w:rFonts w:ascii="Times New Roman" w:hAnsi="Times New Roman"/>
          <w:sz w:val="28"/>
          <w:szCs w:val="28"/>
          <w:lang w:val="uk-UA" w:eastAsia="ru-RU"/>
        </w:rPr>
        <w:t>инець С.І, Ящук Л.І.</w:t>
      </w:r>
      <w:r w:rsidR="001A4DA8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E6636" w:rsidRPr="001E677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E663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14EB5">
        <w:rPr>
          <w:rFonts w:ascii="Times New Roman" w:hAnsi="Times New Roman"/>
          <w:sz w:val="28"/>
          <w:szCs w:val="28"/>
          <w:lang w:val="uk-UA" w:eastAsia="ru-RU"/>
        </w:rPr>
        <w:t>керуючись пунктом 34 частиною 1 статті 26</w:t>
      </w:r>
      <w:r>
        <w:rPr>
          <w:rFonts w:ascii="Times New Roman" w:hAnsi="Times New Roman"/>
          <w:sz w:val="28"/>
          <w:szCs w:val="28"/>
          <w:lang w:val="uk-UA" w:eastAsia="ru-RU"/>
        </w:rPr>
        <w:t>, підпункт 9 статті 33</w:t>
      </w:r>
      <w:r w:rsidRPr="00714EB5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відповідно до статей 12,</w:t>
      </w:r>
      <w:r>
        <w:rPr>
          <w:rFonts w:ascii="Times New Roman" w:hAnsi="Times New Roman"/>
          <w:sz w:val="28"/>
          <w:szCs w:val="28"/>
          <w:lang w:val="uk-UA" w:eastAsia="ru-RU"/>
        </w:rPr>
        <w:t>87,116,118,121,122,186,</w:t>
      </w:r>
      <w:r w:rsidR="001E6771">
        <w:rPr>
          <w:rFonts w:ascii="Times New Roman" w:hAnsi="Times New Roman"/>
          <w:sz w:val="28"/>
          <w:szCs w:val="28"/>
          <w:lang w:val="uk-UA" w:eastAsia="ru-RU"/>
        </w:rPr>
        <w:t xml:space="preserve"> П</w:t>
      </w:r>
      <w:r w:rsidRPr="00714EB5">
        <w:rPr>
          <w:rFonts w:ascii="Times New Roman" w:hAnsi="Times New Roman"/>
          <w:sz w:val="28"/>
          <w:szCs w:val="28"/>
          <w:lang w:val="uk-UA" w:eastAsia="ru-RU"/>
        </w:rPr>
        <w:t>ерехідних положень Земельного кодексу України, Закону України «Про землеустрій»</w:t>
      </w:r>
      <w:r w:rsidR="001E6771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714EB5">
        <w:rPr>
          <w:rFonts w:ascii="Times New Roman" w:hAnsi="Times New Roman"/>
          <w:sz w:val="28"/>
          <w:szCs w:val="28"/>
          <w:lang w:val="uk-UA" w:eastAsia="ru-RU"/>
        </w:rPr>
        <w:t xml:space="preserve"> Тетіївська міська рада</w:t>
      </w:r>
    </w:p>
    <w:p w:rsidR="003B4D92" w:rsidRPr="00247C70" w:rsidRDefault="003B4D92" w:rsidP="003B4D92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C0C63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Pr="00714EB5">
        <w:rPr>
          <w:rFonts w:ascii="Times New Roman" w:hAnsi="Times New Roman"/>
          <w:b/>
          <w:sz w:val="28"/>
          <w:szCs w:val="28"/>
          <w:lang w:val="uk-UA" w:eastAsia="ru-RU"/>
        </w:rPr>
        <w:t>ВИРІШИЛА :</w:t>
      </w:r>
    </w:p>
    <w:p w:rsidR="00341BDF" w:rsidRDefault="00341BDF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A34A1" w:rsidRDefault="00F6041F" w:rsidP="004F2189">
      <w:pPr>
        <w:tabs>
          <w:tab w:val="left" w:pos="9498"/>
        </w:tabs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1. </w:t>
      </w:r>
      <w:r w:rsidR="007A34A1" w:rsidRPr="001417CC">
        <w:rPr>
          <w:rFonts w:ascii="Times New Roman" w:hAnsi="Times New Roman"/>
          <w:b/>
          <w:sz w:val="28"/>
          <w:szCs w:val="28"/>
          <w:lang w:val="uk-UA" w:eastAsia="ru-RU"/>
        </w:rPr>
        <w:t>Надати дозвіл на розробку технічної документації із землеустрою</w:t>
      </w:r>
      <w:r w:rsidR="007A34A1" w:rsidRPr="000D700A">
        <w:rPr>
          <w:rFonts w:ascii="Times New Roman" w:hAnsi="Times New Roman"/>
          <w:b/>
          <w:sz w:val="28"/>
          <w:szCs w:val="28"/>
          <w:lang w:val="uk-UA" w:eastAsia="ru-RU"/>
        </w:rPr>
        <w:t xml:space="preserve"> щодо  </w:t>
      </w:r>
      <w:r w:rsidR="007A34A1" w:rsidRPr="00B56139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>встановлення (відновлення) меж земель</w:t>
      </w:r>
      <w:r w:rsidR="007A34A1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>ної  ділянки</w:t>
      </w:r>
      <w:r w:rsidR="007A34A1" w:rsidRPr="00B56139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>,</w:t>
      </w:r>
      <w:r w:rsidR="007A34A1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на території Тетіївської  міської ради </w:t>
      </w:r>
      <w:r w:rsidR="007A34A1" w:rsidRPr="00B56139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EC5725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за межами  м. Тетіїв</w:t>
      </w:r>
      <w:r w:rsidR="007A34A1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>:</w:t>
      </w:r>
    </w:p>
    <w:p w:rsidR="00341BDF" w:rsidRPr="00B56139" w:rsidRDefault="00341BDF" w:rsidP="004F2189">
      <w:pPr>
        <w:tabs>
          <w:tab w:val="left" w:pos="9498"/>
        </w:tabs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1A4DA8" w:rsidRDefault="00F6041F" w:rsidP="00341BDF">
      <w:pPr>
        <w:tabs>
          <w:tab w:val="left" w:pos="284"/>
          <w:tab w:val="left" w:pos="9498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</w:t>
      </w:r>
      <w:r w:rsidR="00BF556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1/3 Чегр</w:t>
      </w:r>
      <w:r w:rsidR="00EC572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инець Володимиру Івановичу, 1/3  Ящук Людмилі Іванівні, </w:t>
      </w:r>
      <w:r w:rsidR="001A4DA8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C572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1/3 Чигринець Станіславу Івановичу  в розмірі   3,57</w:t>
      </w:r>
      <w:r w:rsidR="007A34A1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A34A1" w:rsidRPr="00B5613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умовних кадас</w:t>
      </w:r>
      <w:r w:rsidR="007A34A1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трових гектари</w:t>
      </w:r>
      <w:r w:rsidR="001E6771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 (</w:t>
      </w:r>
      <w:r w:rsidR="007A34A1" w:rsidRPr="009638E7">
        <w:rPr>
          <w:rFonts w:ascii="Times New Roman" w:hAnsi="Times New Roman"/>
          <w:sz w:val="28"/>
          <w:szCs w:val="28"/>
          <w:lang w:val="uk-UA" w:eastAsia="ru-RU"/>
        </w:rPr>
        <w:t>д</w:t>
      </w:r>
      <w:r w:rsidR="009638E7" w:rsidRPr="009638E7">
        <w:rPr>
          <w:rFonts w:ascii="Times New Roman" w:hAnsi="Times New Roman"/>
          <w:sz w:val="28"/>
          <w:szCs w:val="28"/>
          <w:lang w:val="uk-UA" w:eastAsia="ru-RU"/>
        </w:rPr>
        <w:t>ілянка  № 671</w:t>
      </w:r>
      <w:r w:rsidR="007A34A1" w:rsidRPr="009638E7">
        <w:rPr>
          <w:rFonts w:ascii="Times New Roman" w:hAnsi="Times New Roman"/>
          <w:sz w:val="28"/>
          <w:szCs w:val="28"/>
          <w:lang w:val="uk-UA" w:eastAsia="ru-RU"/>
        </w:rPr>
        <w:t xml:space="preserve"> згідно схеми </w:t>
      </w:r>
      <w:r w:rsidR="00341BDF" w:rsidRPr="009638E7">
        <w:rPr>
          <w:rFonts w:ascii="Times New Roman" w:hAnsi="Times New Roman"/>
          <w:sz w:val="28"/>
          <w:szCs w:val="28"/>
          <w:lang w:val="uk-UA" w:eastAsia="ru-RU"/>
        </w:rPr>
        <w:t>розпаювання  КСП «Тетіївське»</w:t>
      </w:r>
      <w:r w:rsidR="007A34A1" w:rsidRPr="009638E7">
        <w:rPr>
          <w:rFonts w:ascii="Times New Roman" w:hAnsi="Times New Roman"/>
          <w:sz w:val="28"/>
          <w:szCs w:val="28"/>
          <w:lang w:val="uk-UA" w:eastAsia="ru-RU"/>
        </w:rPr>
        <w:t xml:space="preserve">)  для  ведення </w:t>
      </w:r>
      <w:r w:rsidR="007A34A1" w:rsidRPr="00B5613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товарного сільськогосподарського виробництва  за рахунок земель комунальної власності  </w:t>
      </w:r>
      <w:r w:rsidR="00E464B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Тетіївської </w:t>
      </w:r>
      <w:r w:rsidR="007A34A1" w:rsidRPr="00B5613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міської </w:t>
      </w:r>
      <w:r w:rsidR="001A4DA8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ради згідно свідоцтва пр</w:t>
      </w:r>
      <w:r w:rsidR="00341BDF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о право на спадщину за законом</w:t>
      </w:r>
      <w:r w:rsidR="004F218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1A4DA8" w:rsidRDefault="001A4DA8" w:rsidP="001A4DA8">
      <w:pPr>
        <w:tabs>
          <w:tab w:val="left" w:pos="284"/>
          <w:tab w:val="left" w:pos="9498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3B4D92" w:rsidRPr="005C0C63" w:rsidRDefault="005C0C63" w:rsidP="003B4D92">
      <w:pPr>
        <w:tabs>
          <w:tab w:val="left" w:pos="10348"/>
        </w:tabs>
        <w:spacing w:after="0" w:line="240" w:lineRule="auto"/>
        <w:ind w:right="-278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5C0C6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2</w:t>
      </w:r>
      <w:r w:rsidR="00341BDF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.Технічну документацію</w:t>
      </w:r>
      <w:r w:rsidR="003B4D92" w:rsidRPr="005C0C6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із землеустрою щодо встановлення (відновлення) меж </w:t>
      </w:r>
    </w:p>
    <w:p w:rsidR="003B4D92" w:rsidRDefault="00341BDF" w:rsidP="004F2189">
      <w:pPr>
        <w:tabs>
          <w:tab w:val="left" w:pos="10348"/>
        </w:tabs>
        <w:spacing w:after="0" w:line="240" w:lineRule="auto"/>
        <w:ind w:right="-278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 земельної ділянки</w:t>
      </w:r>
      <w:r w:rsidR="003B4D92" w:rsidRPr="005C0C6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направити  на  затвердження  до  Тетіївської  міської  ради.</w:t>
      </w:r>
    </w:p>
    <w:p w:rsidR="000F3F26" w:rsidRPr="004F2189" w:rsidRDefault="000F3F26" w:rsidP="004F2189">
      <w:pPr>
        <w:tabs>
          <w:tab w:val="left" w:pos="10348"/>
        </w:tabs>
        <w:spacing w:after="0" w:line="240" w:lineRule="auto"/>
        <w:ind w:right="-278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F3F26" w:rsidRDefault="005C0C63" w:rsidP="005C0C63">
      <w:pPr>
        <w:tabs>
          <w:tab w:val="left" w:pos="9498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0C63">
        <w:rPr>
          <w:rFonts w:ascii="Times New Roman" w:hAnsi="Times New Roman"/>
          <w:color w:val="000000"/>
          <w:sz w:val="28"/>
          <w:szCs w:val="28"/>
          <w:lang w:val="uk-UA"/>
        </w:rPr>
        <w:t xml:space="preserve">3.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</w:t>
      </w:r>
      <w:r w:rsidRPr="005C0C63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навколишнього середовища (голова комісії - Крамар О.А.)</w:t>
      </w:r>
      <w:r w:rsidRPr="005C0C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на першого заступника міського голови Кизимишина В.Й.</w:t>
      </w:r>
    </w:p>
    <w:p w:rsidR="00341BDF" w:rsidRDefault="00341BDF" w:rsidP="005C0C63">
      <w:pPr>
        <w:tabs>
          <w:tab w:val="left" w:pos="9498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41BDF" w:rsidRPr="005C0C63" w:rsidRDefault="00341BDF" w:rsidP="005C0C63">
      <w:pPr>
        <w:tabs>
          <w:tab w:val="left" w:pos="9498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3D5" w:rsidRPr="00B56139" w:rsidRDefault="000F3F26" w:rsidP="004F2189">
      <w:pPr>
        <w:tabs>
          <w:tab w:val="left" w:pos="10348"/>
        </w:tabs>
        <w:spacing w:after="0" w:line="240" w:lineRule="auto"/>
        <w:ind w:right="-27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:rsidR="003C4044" w:rsidRDefault="00F6229E" w:rsidP="003C4044">
      <w:pPr>
        <w:pStyle w:val="HTML"/>
        <w:spacing w:line="276" w:lineRule="auto"/>
        <w:ind w:right="-8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            </w:t>
      </w:r>
      <w:r w:rsidR="003B4D92" w:rsidRPr="00B56139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 </w:t>
      </w:r>
      <w:r w:rsidR="003B4D92" w:rsidRPr="00B5613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F218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Міський голова </w:t>
      </w:r>
      <w:r w:rsidR="003C4044" w:rsidRPr="003C404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               </w:t>
      </w:r>
      <w:r w:rsidR="000F3F2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</w:t>
      </w:r>
      <w:r w:rsidR="003C4044" w:rsidRPr="003C404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</w:t>
      </w:r>
      <w:r w:rsidR="004F218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Богдан БАЛАГУРА</w:t>
      </w:r>
    </w:p>
    <w:p w:rsidR="00C22051" w:rsidRDefault="00C22051" w:rsidP="003C4044">
      <w:pPr>
        <w:pStyle w:val="HTML"/>
        <w:spacing w:line="276" w:lineRule="auto"/>
        <w:ind w:right="-8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C22051" w:rsidRPr="003C4044" w:rsidRDefault="00C22051" w:rsidP="003C4044">
      <w:pPr>
        <w:pStyle w:val="HTML"/>
        <w:spacing w:line="276" w:lineRule="auto"/>
        <w:ind w:right="-8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341BDF" w:rsidRPr="00341BDF" w:rsidRDefault="00341BDF" w:rsidP="00341BD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uk-UA" w:eastAsia="ru-RU"/>
        </w:rPr>
      </w:pPr>
    </w:p>
    <w:p w:rsidR="00341BDF" w:rsidRPr="00341BDF" w:rsidRDefault="00341BDF" w:rsidP="00341BDF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04D43" w:rsidRDefault="00E04D43"/>
    <w:sectPr w:rsidR="00E04D43" w:rsidSect="005E7F75">
      <w:headerReference w:type="even" r:id="rId7"/>
      <w:headerReference w:type="default" r:id="rId8"/>
      <w:pgSz w:w="11907" w:h="16840" w:code="9"/>
      <w:pgMar w:top="289" w:right="567" w:bottom="295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B2" w:rsidRDefault="004576B2">
      <w:pPr>
        <w:spacing w:after="0" w:line="240" w:lineRule="auto"/>
      </w:pPr>
      <w:r>
        <w:separator/>
      </w:r>
    </w:p>
  </w:endnote>
  <w:endnote w:type="continuationSeparator" w:id="0">
    <w:p w:rsidR="004576B2" w:rsidRDefault="0045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B2" w:rsidRDefault="004576B2">
      <w:pPr>
        <w:spacing w:after="0" w:line="240" w:lineRule="auto"/>
      </w:pPr>
      <w:r>
        <w:separator/>
      </w:r>
    </w:p>
  </w:footnote>
  <w:footnote w:type="continuationSeparator" w:id="0">
    <w:p w:rsidR="004576B2" w:rsidRDefault="0045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57" w:rsidRDefault="003B4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057" w:rsidRDefault="004576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57" w:rsidRDefault="003B4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37F8">
      <w:rPr>
        <w:rStyle w:val="a5"/>
        <w:noProof/>
      </w:rPr>
      <w:t>2</w:t>
    </w:r>
    <w:r>
      <w:rPr>
        <w:rStyle w:val="a5"/>
      </w:rPr>
      <w:fldChar w:fldCharType="end"/>
    </w:r>
  </w:p>
  <w:p w:rsidR="00573057" w:rsidRDefault="004576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9"/>
    <w:rsid w:val="0006612B"/>
    <w:rsid w:val="00077D9F"/>
    <w:rsid w:val="0009175E"/>
    <w:rsid w:val="000B3D1B"/>
    <w:rsid w:val="000D3ABB"/>
    <w:rsid w:val="000F3F26"/>
    <w:rsid w:val="00174C8E"/>
    <w:rsid w:val="001A2FA2"/>
    <w:rsid w:val="001A4DA8"/>
    <w:rsid w:val="001A5159"/>
    <w:rsid w:val="001B02B7"/>
    <w:rsid w:val="001C36F5"/>
    <w:rsid w:val="001E336D"/>
    <w:rsid w:val="001E6771"/>
    <w:rsid w:val="002013D5"/>
    <w:rsid w:val="0020234A"/>
    <w:rsid w:val="002236FA"/>
    <w:rsid w:val="00236F4A"/>
    <w:rsid w:val="002D599B"/>
    <w:rsid w:val="002E67EB"/>
    <w:rsid w:val="003153E0"/>
    <w:rsid w:val="00322386"/>
    <w:rsid w:val="00341BDF"/>
    <w:rsid w:val="00346824"/>
    <w:rsid w:val="003536C4"/>
    <w:rsid w:val="003625AF"/>
    <w:rsid w:val="003872E8"/>
    <w:rsid w:val="003A4F9F"/>
    <w:rsid w:val="003B4D92"/>
    <w:rsid w:val="003C4044"/>
    <w:rsid w:val="003E3D3B"/>
    <w:rsid w:val="003E6636"/>
    <w:rsid w:val="0044071B"/>
    <w:rsid w:val="004576B2"/>
    <w:rsid w:val="00482C77"/>
    <w:rsid w:val="004C248A"/>
    <w:rsid w:val="004F2189"/>
    <w:rsid w:val="005131AD"/>
    <w:rsid w:val="00530F66"/>
    <w:rsid w:val="00577473"/>
    <w:rsid w:val="00594E52"/>
    <w:rsid w:val="005B2B89"/>
    <w:rsid w:val="005C0C63"/>
    <w:rsid w:val="005C4F9F"/>
    <w:rsid w:val="005D69BB"/>
    <w:rsid w:val="005E3C7D"/>
    <w:rsid w:val="005F639A"/>
    <w:rsid w:val="00606330"/>
    <w:rsid w:val="006B416F"/>
    <w:rsid w:val="006C6564"/>
    <w:rsid w:val="00761659"/>
    <w:rsid w:val="00786934"/>
    <w:rsid w:val="007A34A1"/>
    <w:rsid w:val="007A6BCD"/>
    <w:rsid w:val="007C42AF"/>
    <w:rsid w:val="007E0BB7"/>
    <w:rsid w:val="0081363A"/>
    <w:rsid w:val="0082126E"/>
    <w:rsid w:val="008552CC"/>
    <w:rsid w:val="0089475A"/>
    <w:rsid w:val="008C655F"/>
    <w:rsid w:val="008E37F8"/>
    <w:rsid w:val="00901DAE"/>
    <w:rsid w:val="00934B11"/>
    <w:rsid w:val="009638E7"/>
    <w:rsid w:val="00972C5F"/>
    <w:rsid w:val="009F271F"/>
    <w:rsid w:val="00A53250"/>
    <w:rsid w:val="00AA33BF"/>
    <w:rsid w:val="00B06D9A"/>
    <w:rsid w:val="00B56030"/>
    <w:rsid w:val="00B56139"/>
    <w:rsid w:val="00B6093F"/>
    <w:rsid w:val="00B701F4"/>
    <w:rsid w:val="00B949A0"/>
    <w:rsid w:val="00BF5569"/>
    <w:rsid w:val="00C22051"/>
    <w:rsid w:val="00C3082C"/>
    <w:rsid w:val="00C7232E"/>
    <w:rsid w:val="00CA7F27"/>
    <w:rsid w:val="00CD5EDA"/>
    <w:rsid w:val="00CD744B"/>
    <w:rsid w:val="00CE35F3"/>
    <w:rsid w:val="00D33D54"/>
    <w:rsid w:val="00D94085"/>
    <w:rsid w:val="00DA1AB0"/>
    <w:rsid w:val="00DA3784"/>
    <w:rsid w:val="00DC7AFE"/>
    <w:rsid w:val="00DF2BD6"/>
    <w:rsid w:val="00E020EA"/>
    <w:rsid w:val="00E04D43"/>
    <w:rsid w:val="00E464B5"/>
    <w:rsid w:val="00E469B5"/>
    <w:rsid w:val="00E46C88"/>
    <w:rsid w:val="00E633FD"/>
    <w:rsid w:val="00E80845"/>
    <w:rsid w:val="00E84AC8"/>
    <w:rsid w:val="00EA4BF3"/>
    <w:rsid w:val="00EB0E08"/>
    <w:rsid w:val="00EC3F49"/>
    <w:rsid w:val="00EC45E5"/>
    <w:rsid w:val="00EC5725"/>
    <w:rsid w:val="00F05E24"/>
    <w:rsid w:val="00F36A56"/>
    <w:rsid w:val="00F561CA"/>
    <w:rsid w:val="00F6041F"/>
    <w:rsid w:val="00F6229E"/>
    <w:rsid w:val="00FD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9159"/>
  <w15:chartTrackingRefBased/>
  <w15:docId w15:val="{27DA28BF-A94B-41DC-9DB6-696BAF6E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D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B4D92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uiPriority w:val="99"/>
    <w:rsid w:val="003B4D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D92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C40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4044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92</cp:revision>
  <cp:lastPrinted>2024-04-08T11:06:00Z</cp:lastPrinted>
  <dcterms:created xsi:type="dcterms:W3CDTF">2021-09-15T13:07:00Z</dcterms:created>
  <dcterms:modified xsi:type="dcterms:W3CDTF">2024-06-26T06:10:00Z</dcterms:modified>
</cp:coreProperties>
</file>