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9D" w:rsidRDefault="0003349D" w:rsidP="0003349D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349D" w:rsidRDefault="0003349D" w:rsidP="0003349D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49D" w:rsidRDefault="0003349D" w:rsidP="0003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03349D" w:rsidRDefault="0003349D" w:rsidP="0003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3349D" w:rsidRDefault="0003349D" w:rsidP="0003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03349D" w:rsidRDefault="0003349D" w:rsidP="0003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03349D" w:rsidRDefault="0003349D" w:rsidP="0003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BB4" w:rsidRPr="00135BB4" w:rsidRDefault="0003349D" w:rsidP="0025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3A2E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2550C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ДВАДЦЯТЬ  ШОСТА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03349D" w:rsidRPr="00135BB4" w:rsidRDefault="0003349D" w:rsidP="0003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03349D" w:rsidRDefault="00274064" w:rsidP="002740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</w:t>
      </w:r>
      <w:r w:rsidR="003A2EE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</w:t>
      </w:r>
      <w:r w:rsidR="00AE4CD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  <w:r w:rsidR="00E86D7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  <w:r w:rsidR="0003349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Р І Ш Е Н </w:t>
      </w:r>
      <w:proofErr w:type="spellStart"/>
      <w:r w:rsidR="0003349D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="0003349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2550CD" w:rsidRDefault="002550CD" w:rsidP="0003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3349D" w:rsidRDefault="00931AA0" w:rsidP="0003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12 березня </w:t>
      </w:r>
      <w:r w:rsidR="002550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2024 року</w:t>
      </w:r>
      <w:r w:rsidR="000334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03349D">
        <w:rPr>
          <w:rFonts w:ascii="Times New Roman" w:eastAsia="Times New Roman" w:hAnsi="Times New Roman" w:cs="Times New Roman"/>
          <w:sz w:val="28"/>
        </w:rPr>
        <w:t xml:space="preserve">        </w:t>
      </w:r>
      <w:r w:rsidR="003A2EEE">
        <w:rPr>
          <w:rFonts w:ascii="Times New Roman" w:eastAsia="Times New Roman" w:hAnsi="Times New Roman" w:cs="Times New Roman"/>
          <w:sz w:val="28"/>
          <w:lang w:val="uk-UA"/>
        </w:rPr>
        <w:t xml:space="preserve">           </w:t>
      </w:r>
      <w:r w:rsidR="0003349D">
        <w:rPr>
          <w:rFonts w:ascii="Times New Roman" w:eastAsia="Times New Roman" w:hAnsi="Times New Roman" w:cs="Times New Roman"/>
          <w:sz w:val="28"/>
        </w:rPr>
        <w:t xml:space="preserve">    </w:t>
      </w:r>
      <w:r w:rsidR="002550CD">
        <w:rPr>
          <w:rFonts w:ascii="Times New Roman" w:eastAsia="Times New Roman" w:hAnsi="Times New Roman" w:cs="Times New Roman"/>
          <w:sz w:val="28"/>
        </w:rPr>
        <w:t xml:space="preserve">         </w:t>
      </w:r>
      <w:r w:rsidR="0003349D">
        <w:rPr>
          <w:rFonts w:ascii="Times New Roman" w:eastAsia="Times New Roman" w:hAnsi="Times New Roman" w:cs="Times New Roman"/>
          <w:sz w:val="28"/>
        </w:rPr>
        <w:t xml:space="preserve">                     </w:t>
      </w:r>
      <w:r w:rsidR="0003349D"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 w:rsidR="0003349D"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 xml:space="preserve"> </w:t>
      </w:r>
      <w:r w:rsidR="00E86D70" w:rsidRPr="00E86D70">
        <w:rPr>
          <w:rFonts w:ascii="Times New Roman" w:eastAsia="Times New Roman" w:hAnsi="Times New Roman" w:cs="Times New Roman"/>
          <w:sz w:val="32"/>
          <w:szCs w:val="32"/>
          <w:lang w:val="uk-UA"/>
        </w:rPr>
        <w:t>1233</w:t>
      </w:r>
      <w:r w:rsidR="0003349D" w:rsidRPr="00274064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2550CD">
        <w:rPr>
          <w:rFonts w:ascii="Times New Roman" w:eastAsia="Times New Roman" w:hAnsi="Times New Roman" w:cs="Times New Roman"/>
          <w:sz w:val="32"/>
          <w:szCs w:val="32"/>
        </w:rPr>
        <w:t>-26</w:t>
      </w:r>
      <w:r w:rsidR="0003349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03349D">
        <w:rPr>
          <w:rFonts w:ascii="Times New Roman" w:eastAsia="Times New Roman" w:hAnsi="Times New Roman" w:cs="Times New Roman"/>
          <w:sz w:val="32"/>
          <w:szCs w:val="32"/>
        </w:rPr>
        <w:t>-</w:t>
      </w:r>
      <w:r w:rsidR="0003349D">
        <w:rPr>
          <w:rFonts w:ascii="Times New Roman" w:eastAsia="Times New Roman" w:hAnsi="Times New Roman" w:cs="Times New Roman"/>
          <w:sz w:val="32"/>
          <w:szCs w:val="32"/>
          <w:lang w:val="en-US"/>
        </w:rPr>
        <w:t>VII</w:t>
      </w:r>
      <w:r w:rsidR="0003349D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="0003349D">
        <w:rPr>
          <w:rFonts w:ascii="Times New Roman" w:eastAsia="Times New Roman" w:hAnsi="Times New Roman" w:cs="Times New Roman"/>
          <w:color w:val="FF0000"/>
          <w:sz w:val="32"/>
          <w:szCs w:val="32"/>
        </w:rPr>
        <w:br/>
      </w:r>
    </w:p>
    <w:p w:rsidR="0003349D" w:rsidRPr="0003349D" w:rsidRDefault="0003349D" w:rsidP="00274064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03349D">
        <w:rPr>
          <w:rFonts w:ascii="Times New Roman" w:hAnsi="Times New Roman" w:cs="Times New Roman"/>
          <w:b/>
          <w:sz w:val="28"/>
        </w:rPr>
        <w:t xml:space="preserve">Про </w:t>
      </w:r>
      <w:r w:rsidRPr="0003349D">
        <w:rPr>
          <w:rFonts w:ascii="Times New Roman" w:hAnsi="Times New Roman" w:cs="Times New Roman"/>
          <w:b/>
          <w:sz w:val="28"/>
          <w:lang w:val="uk-UA"/>
        </w:rPr>
        <w:t>внесення змін до рішення сесії</w:t>
      </w:r>
    </w:p>
    <w:p w:rsidR="00931AA0" w:rsidRPr="00931AA0" w:rsidRDefault="0003349D" w:rsidP="00274064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03349D">
        <w:rPr>
          <w:rFonts w:ascii="Times New Roman" w:hAnsi="Times New Roman" w:cs="Times New Roman"/>
          <w:b/>
          <w:sz w:val="28"/>
          <w:lang w:val="uk-UA"/>
        </w:rPr>
        <w:t>Тетіївської міської ради</w:t>
      </w:r>
      <w:r w:rsidR="00931AA0">
        <w:rPr>
          <w:rFonts w:ascii="Times New Roman" w:hAnsi="Times New Roman" w:cs="Times New Roman"/>
          <w:b/>
          <w:sz w:val="28"/>
          <w:lang w:val="uk-UA"/>
        </w:rPr>
        <w:t xml:space="preserve">  </w:t>
      </w:r>
      <w:r w:rsidR="00931AA0" w:rsidRPr="00931AA0">
        <w:rPr>
          <w:rFonts w:ascii="Times New Roman" w:hAnsi="Times New Roman" w:cs="Times New Roman"/>
          <w:b/>
          <w:sz w:val="28"/>
          <w:lang w:val="uk-UA"/>
        </w:rPr>
        <w:t xml:space="preserve">№ 325-07-VII </w:t>
      </w:r>
    </w:p>
    <w:p w:rsidR="00931AA0" w:rsidRPr="00931AA0" w:rsidRDefault="00931AA0" w:rsidP="00274064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b/>
          <w:color w:val="2A2928"/>
          <w:sz w:val="28"/>
          <w:szCs w:val="28"/>
          <w:lang w:val="uk-UA"/>
        </w:rPr>
      </w:pPr>
      <w:r w:rsidRPr="00931AA0">
        <w:rPr>
          <w:rFonts w:ascii="Times New Roman" w:hAnsi="Times New Roman" w:cs="Times New Roman"/>
          <w:b/>
          <w:sz w:val="28"/>
          <w:lang w:val="uk-UA"/>
        </w:rPr>
        <w:t>«</w:t>
      </w:r>
      <w:r w:rsidRPr="00931AA0">
        <w:rPr>
          <w:rFonts w:ascii="Times New Roman" w:hAnsi="Times New Roman" w:cs="Times New Roman"/>
          <w:b/>
          <w:color w:val="2A2928"/>
          <w:sz w:val="28"/>
          <w:szCs w:val="28"/>
          <w:lang w:val="uk-UA"/>
        </w:rPr>
        <w:t>Про встановлення відсоткових ставок</w:t>
      </w:r>
    </w:p>
    <w:p w:rsidR="0003349D" w:rsidRPr="00931AA0" w:rsidRDefault="00931AA0" w:rsidP="00274064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31AA0">
        <w:rPr>
          <w:rFonts w:ascii="Times New Roman" w:hAnsi="Times New Roman" w:cs="Times New Roman"/>
          <w:b/>
          <w:color w:val="2A2928"/>
          <w:sz w:val="28"/>
          <w:szCs w:val="28"/>
          <w:lang w:val="uk-UA"/>
        </w:rPr>
        <w:t xml:space="preserve"> орендної плати за землю»</w:t>
      </w:r>
    </w:p>
    <w:p w:rsidR="003A2EEE" w:rsidRPr="0003349D" w:rsidRDefault="003A2EEE" w:rsidP="00274064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03349D" w:rsidRPr="0003349D" w:rsidRDefault="0003349D" w:rsidP="006D267E">
      <w:pPr>
        <w:tabs>
          <w:tab w:val="left" w:pos="9498"/>
        </w:tabs>
        <w:jc w:val="both"/>
        <w:rPr>
          <w:rFonts w:ascii="Times New Roman" w:hAnsi="Times New Roman" w:cs="Times New Roman"/>
          <w:color w:val="2A2928"/>
          <w:sz w:val="28"/>
          <w:szCs w:val="28"/>
          <w:lang w:val="uk-UA"/>
        </w:rPr>
      </w:pPr>
      <w:r w:rsidRPr="0003349D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6D267E">
        <w:rPr>
          <w:rFonts w:ascii="Times New Roman" w:hAnsi="Times New Roman" w:cs="Times New Roman"/>
          <w:color w:val="2A2928"/>
          <w:sz w:val="28"/>
          <w:szCs w:val="28"/>
          <w:lang w:val="uk-UA"/>
        </w:rPr>
        <w:t xml:space="preserve">          В інтересах Тетіївської міської  територіальної громади</w:t>
      </w:r>
      <w:r w:rsidRPr="0003349D">
        <w:rPr>
          <w:rFonts w:ascii="Times New Roman" w:hAnsi="Times New Roman" w:cs="Times New Roman"/>
          <w:color w:val="2A2928"/>
          <w:sz w:val="28"/>
          <w:szCs w:val="28"/>
          <w:lang w:val="uk-UA"/>
        </w:rPr>
        <w:t xml:space="preserve"> та керуючись ст. 288 Податкового кодексу України, Законом України «Про місцеве самоврядування</w:t>
      </w:r>
      <w:r w:rsidR="005C6A95">
        <w:rPr>
          <w:rFonts w:ascii="Times New Roman" w:hAnsi="Times New Roman" w:cs="Times New Roman"/>
          <w:color w:val="2A2928"/>
          <w:sz w:val="28"/>
          <w:szCs w:val="28"/>
          <w:lang w:val="uk-UA"/>
        </w:rPr>
        <w:t xml:space="preserve"> в Україні</w:t>
      </w:r>
      <w:r w:rsidRPr="0003349D">
        <w:rPr>
          <w:rFonts w:ascii="Times New Roman" w:hAnsi="Times New Roman" w:cs="Times New Roman"/>
          <w:color w:val="2A2928"/>
          <w:sz w:val="28"/>
          <w:szCs w:val="28"/>
          <w:lang w:val="uk-UA"/>
        </w:rPr>
        <w:t xml:space="preserve">» Тетіївська міська рада </w:t>
      </w:r>
    </w:p>
    <w:p w:rsidR="0003349D" w:rsidRPr="0003349D" w:rsidRDefault="0003349D" w:rsidP="0003349D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03349D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03349D">
        <w:rPr>
          <w:rFonts w:ascii="Times New Roman" w:hAnsi="Times New Roman" w:cs="Times New Roman"/>
          <w:sz w:val="28"/>
          <w:lang w:val="uk-UA"/>
        </w:rPr>
        <w:t xml:space="preserve">                                                 </w:t>
      </w:r>
      <w:r w:rsidR="006D267E">
        <w:rPr>
          <w:rFonts w:ascii="Times New Roman" w:hAnsi="Times New Roman" w:cs="Times New Roman"/>
          <w:b/>
          <w:sz w:val="28"/>
          <w:lang w:val="uk-UA"/>
        </w:rPr>
        <w:t xml:space="preserve">В И Р І Ш И Л А </w:t>
      </w:r>
      <w:r w:rsidRPr="0003349D">
        <w:rPr>
          <w:rFonts w:ascii="Times New Roman" w:hAnsi="Times New Roman" w:cs="Times New Roman"/>
          <w:b/>
          <w:sz w:val="28"/>
          <w:lang w:val="uk-UA"/>
        </w:rPr>
        <w:t xml:space="preserve">: </w:t>
      </w:r>
    </w:p>
    <w:p w:rsidR="0003349D" w:rsidRPr="0003349D" w:rsidRDefault="0003349D" w:rsidP="006D267E">
      <w:pPr>
        <w:shd w:val="clear" w:color="auto" w:fill="FFFFFF"/>
        <w:spacing w:line="435" w:lineRule="atLeast"/>
        <w:outlineLvl w:val="2"/>
        <w:rPr>
          <w:rFonts w:ascii="Times New Roman" w:hAnsi="Times New Roman" w:cs="Times New Roman"/>
          <w:color w:val="2A2928"/>
          <w:sz w:val="28"/>
          <w:szCs w:val="28"/>
          <w:lang w:val="uk-UA"/>
        </w:rPr>
      </w:pPr>
      <w:r w:rsidRPr="0003349D">
        <w:rPr>
          <w:rFonts w:ascii="Times New Roman" w:hAnsi="Times New Roman" w:cs="Times New Roman"/>
          <w:sz w:val="28"/>
          <w:lang w:val="uk-UA"/>
        </w:rPr>
        <w:t xml:space="preserve">1.Внести зміни в  рішення </w:t>
      </w:r>
      <w:r w:rsidR="00641AF3">
        <w:rPr>
          <w:rFonts w:ascii="Times New Roman" w:hAnsi="Times New Roman" w:cs="Times New Roman"/>
          <w:sz w:val="28"/>
          <w:lang w:val="uk-UA"/>
        </w:rPr>
        <w:t>7 сесії</w:t>
      </w:r>
      <w:r w:rsidRPr="0003349D">
        <w:rPr>
          <w:rFonts w:ascii="Times New Roman" w:hAnsi="Times New Roman" w:cs="Times New Roman"/>
          <w:sz w:val="28"/>
          <w:lang w:val="uk-UA"/>
        </w:rPr>
        <w:t xml:space="preserve"> Тет</w:t>
      </w:r>
      <w:r w:rsidR="00641AF3">
        <w:rPr>
          <w:rFonts w:ascii="Times New Roman" w:hAnsi="Times New Roman" w:cs="Times New Roman"/>
          <w:sz w:val="28"/>
          <w:lang w:val="uk-UA"/>
        </w:rPr>
        <w:t>іївської  міської  ради від 24.06. 2021 року  № 325</w:t>
      </w:r>
      <w:r w:rsidRPr="0003349D">
        <w:rPr>
          <w:rFonts w:ascii="Times New Roman" w:hAnsi="Times New Roman" w:cs="Times New Roman"/>
          <w:sz w:val="28"/>
          <w:lang w:val="uk-UA"/>
        </w:rPr>
        <w:t>-</w:t>
      </w:r>
      <w:r w:rsidR="00641AF3">
        <w:rPr>
          <w:rFonts w:ascii="Times New Roman" w:hAnsi="Times New Roman" w:cs="Times New Roman"/>
          <w:sz w:val="28"/>
          <w:lang w:val="uk-UA"/>
        </w:rPr>
        <w:t>0</w:t>
      </w:r>
      <w:r w:rsidRPr="0003349D">
        <w:rPr>
          <w:rFonts w:ascii="Times New Roman" w:hAnsi="Times New Roman" w:cs="Times New Roman"/>
          <w:sz w:val="28"/>
          <w:lang w:val="uk-UA"/>
        </w:rPr>
        <w:t>7-VII «</w:t>
      </w:r>
      <w:r w:rsidRPr="0003349D">
        <w:rPr>
          <w:rFonts w:ascii="Times New Roman" w:hAnsi="Times New Roman" w:cs="Times New Roman"/>
          <w:color w:val="2A2928"/>
          <w:sz w:val="28"/>
          <w:szCs w:val="28"/>
          <w:lang w:val="uk-UA"/>
        </w:rPr>
        <w:t>Про встановлення відсоткових ставок орендної плати за землю», а саме</w:t>
      </w:r>
      <w:r w:rsidR="002931A6">
        <w:rPr>
          <w:rFonts w:ascii="Times New Roman" w:hAnsi="Times New Roman" w:cs="Times New Roman"/>
          <w:color w:val="2A2928"/>
          <w:sz w:val="28"/>
          <w:szCs w:val="28"/>
          <w:lang w:val="uk-UA"/>
        </w:rPr>
        <w:t>:</w:t>
      </w:r>
      <w:r w:rsidRPr="0003349D">
        <w:rPr>
          <w:rFonts w:ascii="Times New Roman" w:hAnsi="Times New Roman" w:cs="Times New Roman"/>
          <w:color w:val="2A2928"/>
          <w:sz w:val="28"/>
          <w:szCs w:val="28"/>
          <w:lang w:val="uk-UA"/>
        </w:rPr>
        <w:t xml:space="preserve"> в додаток Відсоткові ставки орендної плати за землю :</w:t>
      </w:r>
    </w:p>
    <w:tbl>
      <w:tblPr>
        <w:tblpPr w:leftFromText="180" w:rightFromText="180" w:vertAnchor="text" w:horzAnchor="margin" w:tblpY="705"/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ook w:val="04A0" w:firstRow="1" w:lastRow="0" w:firstColumn="1" w:lastColumn="0" w:noHBand="0" w:noVBand="1"/>
      </w:tblPr>
      <w:tblGrid>
        <w:gridCol w:w="929"/>
        <w:gridCol w:w="3951"/>
        <w:gridCol w:w="1116"/>
        <w:gridCol w:w="1113"/>
        <w:gridCol w:w="1115"/>
        <w:gridCol w:w="1115"/>
      </w:tblGrid>
      <w:tr w:rsidR="005F5F5B" w:rsidRPr="0003349D" w:rsidTr="005F5F5B"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7E" w:rsidRPr="003A2EEE" w:rsidRDefault="003A2EEE" w:rsidP="006D267E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01.16</w:t>
            </w:r>
          </w:p>
        </w:tc>
        <w:tc>
          <w:tcPr>
            <w:tcW w:w="21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7E" w:rsidRPr="005F5F5B" w:rsidRDefault="003A2EEE" w:rsidP="006D267E">
            <w:pPr>
              <w:pStyle w:val="tl"/>
              <w:spacing w:before="0" w:beforeAutospacing="0" w:after="0" w:afterAutospacing="0" w:line="360" w:lineRule="atLeast"/>
              <w:rPr>
                <w:lang w:val="uk-UA"/>
              </w:rPr>
            </w:pPr>
            <w:r>
              <w:rPr>
                <w:lang w:val="uk-UA"/>
              </w:rPr>
              <w:t>Земельні ділянки під полезахисними лісовими смугами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7E" w:rsidRPr="005F5F5B" w:rsidRDefault="003A2EEE" w:rsidP="006D267E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7E" w:rsidRPr="005F5F5B" w:rsidRDefault="003A2EEE" w:rsidP="006D267E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7E" w:rsidRPr="005F5F5B" w:rsidRDefault="003A2EEE" w:rsidP="006D267E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7E" w:rsidRPr="005F5F5B" w:rsidRDefault="003A2EEE" w:rsidP="006D267E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6D267E" w:rsidRPr="005F5F5B" w:rsidRDefault="006D267E" w:rsidP="006D267E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</w:p>
          <w:p w:rsidR="006D267E" w:rsidRPr="005F5F5B" w:rsidRDefault="006D267E" w:rsidP="006D267E">
            <w:pPr>
              <w:pStyle w:val="tc"/>
              <w:spacing w:before="0" w:beforeAutospacing="0" w:after="0" w:afterAutospacing="0" w:line="360" w:lineRule="atLeast"/>
              <w:rPr>
                <w:lang w:val="uk-UA"/>
              </w:rPr>
            </w:pPr>
          </w:p>
        </w:tc>
      </w:tr>
      <w:tr w:rsidR="003A2EEE" w:rsidRPr="0003349D" w:rsidTr="005F5F5B"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EE" w:rsidRDefault="003A2EEE" w:rsidP="006D267E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01.18</w:t>
            </w:r>
          </w:p>
        </w:tc>
        <w:tc>
          <w:tcPr>
            <w:tcW w:w="21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EE" w:rsidRDefault="003A2EEE" w:rsidP="006D267E">
            <w:pPr>
              <w:pStyle w:val="tl"/>
              <w:spacing w:before="0" w:beforeAutospacing="0" w:after="0" w:afterAutospacing="0" w:line="360" w:lineRule="atLeast"/>
              <w:rPr>
                <w:lang w:val="uk-UA"/>
              </w:rPr>
            </w:pPr>
            <w:r>
              <w:rPr>
                <w:lang w:val="uk-UA"/>
              </w:rPr>
              <w:t>Земельні ділянки загального користування, які використовуються як польові дороги , прогони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EE" w:rsidRPr="005F5F5B" w:rsidRDefault="003A2EEE" w:rsidP="006D267E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EE" w:rsidRPr="005F5F5B" w:rsidRDefault="003A2EEE" w:rsidP="006D267E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EE" w:rsidRPr="005F5F5B" w:rsidRDefault="003A2EEE" w:rsidP="006D267E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EE" w:rsidRPr="005F5F5B" w:rsidRDefault="003A2EEE" w:rsidP="006D267E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</w:tbl>
    <w:p w:rsidR="0003349D" w:rsidRPr="0003349D" w:rsidRDefault="006D267E" w:rsidP="0003349D">
      <w:pPr>
        <w:tabs>
          <w:tab w:val="left" w:pos="9498"/>
        </w:tabs>
        <w:ind w:left="284" w:hanging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добавити  пункт</w:t>
      </w:r>
      <w:r w:rsidR="0003349D" w:rsidRPr="0003349D">
        <w:rPr>
          <w:rFonts w:ascii="Times New Roman" w:hAnsi="Times New Roman" w:cs="Times New Roman"/>
          <w:sz w:val="28"/>
          <w:lang w:val="uk-UA"/>
        </w:rPr>
        <w:t>:</w:t>
      </w:r>
    </w:p>
    <w:p w:rsidR="003A2EEE" w:rsidRDefault="003A2EEE" w:rsidP="003A2EEE">
      <w:pPr>
        <w:tabs>
          <w:tab w:val="left" w:pos="949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A2EEE" w:rsidRPr="003A2EEE" w:rsidRDefault="00E86D70" w:rsidP="003A2EEE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2</w:t>
      </w:r>
      <w:bookmarkStart w:id="0" w:name="_GoBack"/>
      <w:bookmarkEnd w:id="0"/>
      <w:r w:rsidR="003A2EEE" w:rsidRPr="003A2E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3A2EEE" w:rsidRPr="003A2E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A2EEE" w:rsidRPr="003A2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   охорони навколишнього середовища (голова комісії - Крамар О.А.) та на    першого заступника міського голови </w:t>
      </w:r>
      <w:proofErr w:type="spellStart"/>
      <w:r w:rsidR="003A2EEE" w:rsidRPr="003A2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Кизимишина</w:t>
      </w:r>
      <w:proofErr w:type="spellEnd"/>
      <w:r w:rsidR="003A2EEE" w:rsidRPr="003A2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В.Й.</w:t>
      </w:r>
    </w:p>
    <w:p w:rsidR="003A2EEE" w:rsidRPr="003A2EEE" w:rsidRDefault="003A2EEE" w:rsidP="003A2EEE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2EEE" w:rsidRPr="003A2EEE" w:rsidRDefault="003A2EEE" w:rsidP="003A2EEE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2EEE" w:rsidRPr="003A2EEE" w:rsidRDefault="003A2EEE" w:rsidP="003A2EEE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6D70" w:rsidRPr="00E86D70" w:rsidRDefault="00E86D70" w:rsidP="00E86D70">
      <w:pPr>
        <w:tabs>
          <w:tab w:val="left" w:pos="64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6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Секретар міської ради                                                    Наталія ІВАНЮТА</w:t>
      </w:r>
    </w:p>
    <w:p w:rsidR="003A2EEE" w:rsidRPr="003A2EEE" w:rsidRDefault="003A2EEE" w:rsidP="003A2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87" w:hanging="567"/>
        <w:jc w:val="both"/>
        <w:rPr>
          <w:rFonts w:ascii="Courier New" w:eastAsia="Times New Roman" w:hAnsi="Courier New" w:cs="Courier New"/>
          <w:color w:val="000000"/>
          <w:sz w:val="28"/>
          <w:szCs w:val="28"/>
          <w:lang w:val="uk-UA" w:eastAsia="ru-RU"/>
        </w:rPr>
      </w:pPr>
    </w:p>
    <w:p w:rsidR="003A2EEE" w:rsidRPr="003A2EEE" w:rsidRDefault="003A2EEE" w:rsidP="003A2EE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2EEE" w:rsidRPr="003A2EEE" w:rsidRDefault="003A2EEE" w:rsidP="003A2EE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6A80" w:rsidRPr="007514AE" w:rsidRDefault="00026A80" w:rsidP="003A2EE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026A80" w:rsidRPr="0075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40"/>
    <w:rsid w:val="00026A80"/>
    <w:rsid w:val="0003349D"/>
    <w:rsid w:val="00135BB4"/>
    <w:rsid w:val="002550CD"/>
    <w:rsid w:val="00274064"/>
    <w:rsid w:val="002931A6"/>
    <w:rsid w:val="002F4A59"/>
    <w:rsid w:val="00301A40"/>
    <w:rsid w:val="003A2EEE"/>
    <w:rsid w:val="005C6A95"/>
    <w:rsid w:val="005F5F5B"/>
    <w:rsid w:val="00614A91"/>
    <w:rsid w:val="00641AF3"/>
    <w:rsid w:val="006D267E"/>
    <w:rsid w:val="007514AE"/>
    <w:rsid w:val="00931AA0"/>
    <w:rsid w:val="009C6917"/>
    <w:rsid w:val="00AE4CD9"/>
    <w:rsid w:val="00DD5DA0"/>
    <w:rsid w:val="00E10FB3"/>
    <w:rsid w:val="00E86D70"/>
    <w:rsid w:val="00EF7617"/>
    <w:rsid w:val="00F0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A87C"/>
  <w15:chartTrackingRefBased/>
  <w15:docId w15:val="{F92C38A8-04B8-4F09-977A-07365854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c">
    <w:name w:val="tc"/>
    <w:basedOn w:val="a"/>
    <w:rsid w:val="0003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03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5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21</cp:revision>
  <cp:lastPrinted>2021-10-01T11:52:00Z</cp:lastPrinted>
  <dcterms:created xsi:type="dcterms:W3CDTF">2021-09-24T11:13:00Z</dcterms:created>
  <dcterms:modified xsi:type="dcterms:W3CDTF">2024-03-13T06:47:00Z</dcterms:modified>
</cp:coreProperties>
</file>