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4B91" w14:textId="77777777" w:rsidR="002E33F9" w:rsidRDefault="002E33F9" w:rsidP="002F4D7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14:paraId="6690FB22" w14:textId="46C91DB1" w:rsidR="002E33F9" w:rsidRPr="008A66E1" w:rsidRDefault="002E33F9" w:rsidP="00F65529">
      <w:pPr>
        <w:ind w:left="-284" w:firstLine="4679"/>
        <w:rPr>
          <w:rFonts w:ascii="Times New Roman" w:hAnsi="Times New Roman" w:cs="Times New Roman"/>
          <w:noProof/>
          <w:sz w:val="28"/>
          <w:szCs w:val="28"/>
        </w:rPr>
      </w:pPr>
      <w:r w:rsidRPr="008A66E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4B979F2" wp14:editId="6A882449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47ED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6E1">
        <w:rPr>
          <w:rFonts w:ascii="Times New Roman" w:hAnsi="Times New Roman"/>
          <w:sz w:val="28"/>
          <w:szCs w:val="28"/>
        </w:rPr>
        <w:t>КИЇВСЬКА ОБЛАСТЬ</w:t>
      </w:r>
    </w:p>
    <w:p w14:paraId="7677439C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869A2D1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67982289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66E1">
        <w:rPr>
          <w:rFonts w:ascii="Times New Roman" w:hAnsi="Times New Roman"/>
          <w:b/>
          <w:sz w:val="28"/>
          <w:szCs w:val="28"/>
        </w:rPr>
        <w:t>ІІІ СКЛИКАННЯ</w:t>
      </w:r>
    </w:p>
    <w:p w14:paraId="5271D037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3AAC64B" w14:textId="7DC81976" w:rsidR="002E33F9" w:rsidRDefault="009F1D73" w:rsidP="00F6552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 w:rsidR="00F65529" w:rsidRPr="008A66E1">
        <w:rPr>
          <w:rFonts w:ascii="Times New Roman" w:hAnsi="Times New Roman"/>
          <w:b/>
          <w:sz w:val="28"/>
          <w:szCs w:val="28"/>
          <w:lang w:val="uk-UA"/>
        </w:rPr>
        <w:t>ТРЕТЯ</w:t>
      </w:r>
      <w:r w:rsidR="002E33F9" w:rsidRPr="008A66E1">
        <w:rPr>
          <w:rFonts w:ascii="Times New Roman" w:hAnsi="Times New Roman"/>
          <w:b/>
          <w:sz w:val="28"/>
          <w:szCs w:val="28"/>
        </w:rPr>
        <w:t xml:space="preserve"> СЕСІЯ</w:t>
      </w:r>
    </w:p>
    <w:p w14:paraId="0085C772" w14:textId="7967C56B" w:rsidR="00A52F92" w:rsidRDefault="00A02AD6" w:rsidP="00F65529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пленарне засідання</w:t>
      </w:r>
    </w:p>
    <w:p w14:paraId="2C27B04F" w14:textId="77777777" w:rsidR="00A02AD6" w:rsidRPr="00A02AD6" w:rsidRDefault="00A02AD6" w:rsidP="00F65529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85ED68" w14:textId="1D14413C" w:rsidR="002E33F9" w:rsidRPr="002074F1" w:rsidRDefault="00F63F28" w:rsidP="00F63F2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  <w:r w:rsid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A02AD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DF26A4" w:rsidRP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2E33F9" w:rsidRPr="008A66E1">
        <w:rPr>
          <w:rFonts w:ascii="Times New Roman" w:hAnsi="Times New Roman"/>
          <w:b/>
          <w:bCs/>
          <w:sz w:val="28"/>
          <w:szCs w:val="28"/>
        </w:rPr>
        <w:t>РІШЕННЯ</w:t>
      </w:r>
      <w:r w:rsidR="00207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1F19788" w14:textId="77777777" w:rsidR="002E33F9" w:rsidRPr="002E33F9" w:rsidRDefault="002E33F9" w:rsidP="002E33F9">
      <w:pPr>
        <w:pStyle w:val="ab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C4F13B3" w14:textId="0C1703A3" w:rsidR="002E33F9" w:rsidRDefault="00A52F92" w:rsidP="00F63F2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232E4E">
        <w:rPr>
          <w:rFonts w:ascii="Times New Roman" w:hAnsi="Times New Roman" w:cs="Times New Roman"/>
          <w:b/>
          <w:sz w:val="28"/>
          <w:szCs w:val="28"/>
        </w:rPr>
        <w:t xml:space="preserve"> жовтня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1D73">
        <w:rPr>
          <w:rFonts w:ascii="Times New Roman" w:hAnsi="Times New Roman" w:cs="Times New Roman"/>
          <w:b/>
          <w:sz w:val="28"/>
          <w:szCs w:val="28"/>
        </w:rPr>
        <w:t>3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1D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     №  </w:t>
      </w:r>
      <w:r w:rsidR="00A02AD6">
        <w:rPr>
          <w:rFonts w:ascii="Times New Roman" w:hAnsi="Times New Roman" w:cs="Times New Roman"/>
          <w:b/>
          <w:sz w:val="28"/>
          <w:szCs w:val="28"/>
        </w:rPr>
        <w:t>1045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72C5E">
        <w:rPr>
          <w:rFonts w:ascii="Times New Roman" w:hAnsi="Times New Roman" w:cs="Times New Roman"/>
          <w:b/>
          <w:sz w:val="28"/>
          <w:szCs w:val="28"/>
        </w:rPr>
        <w:t>23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E33F9" w:rsidRPr="002E33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>І</w:t>
      </w:r>
    </w:p>
    <w:p w14:paraId="69A96E5A" w14:textId="61208E0D" w:rsidR="00D269A6" w:rsidRDefault="003F54EC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інформацію</w:t>
      </w:r>
      <w:r w:rsidR="00D269A6" w:rsidRPr="00D269A6">
        <w:rPr>
          <w:rFonts w:ascii="Times New Roman" w:hAnsi="Times New Roman"/>
          <w:b/>
          <w:bCs/>
          <w:sz w:val="28"/>
          <w:szCs w:val="28"/>
        </w:rPr>
        <w:t xml:space="preserve"> начальника Тетіївського </w:t>
      </w:r>
    </w:p>
    <w:p w14:paraId="7C85A07D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відділення поліції  № 3 Білоцерківського </w:t>
      </w:r>
    </w:p>
    <w:p w14:paraId="75168332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районного управління поліції ГУ НП  </w:t>
      </w:r>
    </w:p>
    <w:p w14:paraId="46512CB8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в Київській області про стан законності, </w:t>
      </w:r>
    </w:p>
    <w:p w14:paraId="72C7B434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боротьби зі злочинністю, запобігання </w:t>
      </w:r>
    </w:p>
    <w:p w14:paraId="63A12FC1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і протидії корупції, охорони громадського </w:t>
      </w:r>
    </w:p>
    <w:p w14:paraId="7B606652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порядку на території Тетіївської міської ради </w:t>
      </w:r>
    </w:p>
    <w:p w14:paraId="3B383C58" w14:textId="1A28F1BC" w:rsidR="00D269A6" w:rsidRPr="00D269A6" w:rsidRDefault="008A66E1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дев’ять місяців</w:t>
      </w:r>
      <w:r w:rsidR="00D269A6" w:rsidRPr="00D269A6">
        <w:rPr>
          <w:rFonts w:ascii="Times New Roman" w:hAnsi="Times New Roman"/>
          <w:b/>
          <w:bCs/>
          <w:sz w:val="28"/>
          <w:szCs w:val="28"/>
        </w:rPr>
        <w:t xml:space="preserve"> 2023 року</w:t>
      </w:r>
    </w:p>
    <w:p w14:paraId="1B98DF26" w14:textId="77777777" w:rsidR="003F01F9" w:rsidRPr="002F4D76" w:rsidRDefault="003F01F9" w:rsidP="00F63F28">
      <w:pPr>
        <w:spacing w:after="0" w:line="240" w:lineRule="auto"/>
        <w:ind w:left="142" w:right="-766"/>
        <w:rPr>
          <w:rFonts w:ascii="Times New Roman" w:hAnsi="Times New Roman" w:cs="Times New Roman"/>
          <w:b/>
        </w:rPr>
      </w:pPr>
    </w:p>
    <w:p w14:paraId="52B57A30" w14:textId="5B6B6E45" w:rsidR="003F01F9" w:rsidRDefault="00B45F93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1F9" w:rsidRPr="003F01F9">
        <w:rPr>
          <w:rFonts w:ascii="Times New Roman" w:hAnsi="Times New Roman" w:cs="Times New Roman"/>
          <w:sz w:val="28"/>
          <w:szCs w:val="28"/>
        </w:rPr>
        <w:t>Заслухавши та обговоривши інформаці</w:t>
      </w:r>
      <w:r w:rsidR="00D52555">
        <w:rPr>
          <w:rFonts w:ascii="Times New Roman" w:hAnsi="Times New Roman" w:cs="Times New Roman"/>
          <w:sz w:val="28"/>
          <w:szCs w:val="28"/>
        </w:rPr>
        <w:t>ю керівника</w:t>
      </w:r>
      <w:r w:rsidR="002E33F9">
        <w:rPr>
          <w:rFonts w:ascii="Times New Roman" w:hAnsi="Times New Roman" w:cs="Times New Roman"/>
          <w:sz w:val="28"/>
          <w:szCs w:val="28"/>
        </w:rPr>
        <w:t xml:space="preserve">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2E33F9" w:rsidRPr="002E33F9">
        <w:rPr>
          <w:rFonts w:ascii="Times New Roman" w:hAnsi="Times New Roman" w:cs="Times New Roman"/>
          <w:sz w:val="28"/>
          <w:szCs w:val="28"/>
        </w:rPr>
        <w:t xml:space="preserve">Тетіївського відділення  поліції </w:t>
      </w:r>
      <w:r w:rsidR="002E33F9">
        <w:rPr>
          <w:rFonts w:ascii="Times New Roman" w:hAnsi="Times New Roman" w:cs="Times New Roman"/>
          <w:sz w:val="28"/>
          <w:szCs w:val="28"/>
        </w:rPr>
        <w:t xml:space="preserve"> № 3 Білоцерківського </w:t>
      </w:r>
      <w:r w:rsidR="002E33F9" w:rsidRPr="002E33F9">
        <w:rPr>
          <w:rFonts w:ascii="Times New Roman" w:hAnsi="Times New Roman" w:cs="Times New Roman"/>
          <w:sz w:val="28"/>
          <w:szCs w:val="28"/>
        </w:rPr>
        <w:t xml:space="preserve">управління поліції ГУНП в Київській області на території Тетіївської </w:t>
      </w:r>
      <w:r w:rsidR="002E33F9">
        <w:rPr>
          <w:rFonts w:ascii="Times New Roman" w:hAnsi="Times New Roman" w:cs="Times New Roman"/>
          <w:sz w:val="28"/>
          <w:szCs w:val="28"/>
        </w:rPr>
        <w:t>міської ради</w:t>
      </w:r>
      <w:r w:rsidR="00D269A6"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D269A6">
        <w:rPr>
          <w:rFonts w:ascii="Times New Roman" w:hAnsi="Times New Roman"/>
          <w:sz w:val="28"/>
          <w:szCs w:val="28"/>
        </w:rPr>
        <w:t>про стан законності, боротьби зі злочинністю, запобігання і протидії корупції, охорони громадського порядку на території Тетії</w:t>
      </w:r>
      <w:r w:rsidR="00036940">
        <w:rPr>
          <w:rFonts w:ascii="Times New Roman" w:hAnsi="Times New Roman"/>
          <w:sz w:val="28"/>
          <w:szCs w:val="28"/>
        </w:rPr>
        <w:t>вської міської ради за дев’ять місяців</w:t>
      </w:r>
      <w:r w:rsidR="00D269A6" w:rsidRPr="00D269A6">
        <w:rPr>
          <w:rFonts w:ascii="Times New Roman" w:hAnsi="Times New Roman"/>
          <w:sz w:val="28"/>
          <w:szCs w:val="28"/>
        </w:rPr>
        <w:t xml:space="preserve"> 2023 року</w:t>
      </w:r>
      <w:r w:rsidR="00DF26A4">
        <w:rPr>
          <w:rFonts w:ascii="Times New Roman" w:hAnsi="Times New Roman" w:cs="Times New Roman"/>
          <w:sz w:val="28"/>
          <w:szCs w:val="28"/>
        </w:rPr>
        <w:t>, відповідно до статті</w:t>
      </w:r>
      <w:r w:rsidR="003F54EC">
        <w:rPr>
          <w:rFonts w:ascii="Times New Roman" w:hAnsi="Times New Roman" w:cs="Times New Roman"/>
          <w:sz w:val="28"/>
          <w:szCs w:val="28"/>
        </w:rPr>
        <w:t xml:space="preserve"> 6  Закону України «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Про </w:t>
      </w:r>
      <w:r w:rsidR="00B3287D">
        <w:rPr>
          <w:rFonts w:ascii="Times New Roman" w:hAnsi="Times New Roman" w:cs="Times New Roman"/>
          <w:sz w:val="28"/>
          <w:szCs w:val="28"/>
        </w:rPr>
        <w:t xml:space="preserve">прокуратуру», </w:t>
      </w:r>
      <w:r w:rsidR="000A1189">
        <w:rPr>
          <w:rFonts w:ascii="Times New Roman" w:hAnsi="Times New Roman" w:cs="Times New Roman"/>
          <w:sz w:val="28"/>
          <w:szCs w:val="28"/>
        </w:rPr>
        <w:t xml:space="preserve"> ст</w:t>
      </w:r>
      <w:r w:rsidR="00DF26A4">
        <w:rPr>
          <w:rFonts w:ascii="Times New Roman" w:hAnsi="Times New Roman" w:cs="Times New Roman"/>
          <w:sz w:val="28"/>
          <w:szCs w:val="28"/>
        </w:rPr>
        <w:t xml:space="preserve">атей </w:t>
      </w:r>
      <w:r w:rsidR="000A1189">
        <w:rPr>
          <w:rFonts w:ascii="Times New Roman" w:hAnsi="Times New Roman" w:cs="Times New Roman"/>
          <w:sz w:val="28"/>
          <w:szCs w:val="28"/>
        </w:rPr>
        <w:t xml:space="preserve">9, </w:t>
      </w:r>
      <w:r w:rsidR="00010A22">
        <w:rPr>
          <w:rFonts w:ascii="Times New Roman" w:hAnsi="Times New Roman" w:cs="Times New Roman"/>
          <w:sz w:val="28"/>
          <w:szCs w:val="28"/>
        </w:rPr>
        <w:t>88 Закону України «</w:t>
      </w:r>
      <w:r w:rsidR="000A1189">
        <w:rPr>
          <w:rFonts w:ascii="Times New Roman" w:hAnsi="Times New Roman" w:cs="Times New Roman"/>
          <w:sz w:val="28"/>
          <w:szCs w:val="28"/>
        </w:rPr>
        <w:t>Про Н</w:t>
      </w:r>
      <w:r w:rsidR="00010A22">
        <w:rPr>
          <w:rFonts w:ascii="Times New Roman" w:hAnsi="Times New Roman" w:cs="Times New Roman"/>
          <w:sz w:val="28"/>
          <w:szCs w:val="28"/>
        </w:rPr>
        <w:t xml:space="preserve">аціональну поліцію», </w:t>
      </w:r>
      <w:r w:rsidR="00B3287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DF26A4">
        <w:rPr>
          <w:rFonts w:ascii="Times New Roman" w:hAnsi="Times New Roman" w:cs="Times New Roman"/>
          <w:sz w:val="28"/>
          <w:szCs w:val="28"/>
        </w:rPr>
        <w:t>підпунктом 40  пункт 1 статті</w:t>
      </w:r>
      <w:r w:rsidR="00B3287D">
        <w:rPr>
          <w:rFonts w:ascii="Times New Roman" w:hAnsi="Times New Roman" w:cs="Times New Roman"/>
          <w:sz w:val="28"/>
          <w:szCs w:val="28"/>
        </w:rPr>
        <w:t xml:space="preserve"> 26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Закону України « Про місцеве самоврядування в Україні», </w:t>
      </w:r>
      <w:r w:rsidR="00F63F28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14:paraId="12703986" w14:textId="77777777" w:rsidR="00D269A6" w:rsidRP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D64EC" w14:textId="6B8DF532" w:rsid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32E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01F9">
        <w:rPr>
          <w:rFonts w:ascii="Times New Roman" w:hAnsi="Times New Roman" w:cs="Times New Roman"/>
          <w:sz w:val="28"/>
          <w:szCs w:val="28"/>
        </w:rPr>
        <w:t xml:space="preserve">    </w:t>
      </w:r>
      <w:r w:rsidR="002F4D76" w:rsidRPr="002F4D76">
        <w:rPr>
          <w:rFonts w:ascii="Times New Roman" w:hAnsi="Times New Roman" w:cs="Times New Roman"/>
          <w:b/>
          <w:sz w:val="28"/>
          <w:szCs w:val="28"/>
        </w:rPr>
        <w:t>В И Р І Ш И Л А</w:t>
      </w:r>
      <w:r w:rsidRPr="002F4D76">
        <w:rPr>
          <w:rFonts w:ascii="Times New Roman" w:hAnsi="Times New Roman" w:cs="Times New Roman"/>
          <w:b/>
          <w:sz w:val="28"/>
          <w:szCs w:val="28"/>
        </w:rPr>
        <w:t>:</w:t>
      </w:r>
    </w:p>
    <w:p w14:paraId="5DB57146" w14:textId="77777777" w:rsidR="002E33F9" w:rsidRPr="00B45F93" w:rsidRDefault="002E33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43CEB07A" w14:textId="2361100A" w:rsidR="00D269A6" w:rsidRPr="00D269A6" w:rsidRDefault="002F4D7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486B" w:rsidRPr="003F01F9">
        <w:rPr>
          <w:rFonts w:ascii="Times New Roman" w:hAnsi="Times New Roman" w:cs="Times New Roman"/>
          <w:sz w:val="28"/>
          <w:szCs w:val="28"/>
        </w:rPr>
        <w:t>Інформаці</w:t>
      </w:r>
      <w:r w:rsidR="00F0486B">
        <w:rPr>
          <w:rFonts w:ascii="Times New Roman" w:hAnsi="Times New Roman" w:cs="Times New Roman"/>
          <w:sz w:val="28"/>
          <w:szCs w:val="28"/>
        </w:rPr>
        <w:t>ю</w:t>
      </w:r>
      <w:r w:rsidR="00F0486B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D269A6">
        <w:rPr>
          <w:rFonts w:ascii="Times New Roman" w:hAnsi="Times New Roman"/>
          <w:sz w:val="28"/>
          <w:szCs w:val="28"/>
        </w:rPr>
        <w:t xml:space="preserve">про стан законності, боротьби зі злочинністю, запобігання </w:t>
      </w:r>
    </w:p>
    <w:p w14:paraId="684AD64C" w14:textId="3B608BE6" w:rsidR="00F0486B" w:rsidRP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9A6">
        <w:rPr>
          <w:rFonts w:ascii="Times New Roman" w:hAnsi="Times New Roman"/>
          <w:sz w:val="28"/>
          <w:szCs w:val="28"/>
        </w:rPr>
        <w:t>і протидії корупції, охорони громадського порядку на території Тетії</w:t>
      </w:r>
      <w:r w:rsidR="003F54EC">
        <w:rPr>
          <w:rFonts w:ascii="Times New Roman" w:hAnsi="Times New Roman"/>
          <w:sz w:val="28"/>
          <w:szCs w:val="28"/>
        </w:rPr>
        <w:t>вської міської ради за дев’ять місяців</w:t>
      </w:r>
      <w:r w:rsidRPr="00D269A6">
        <w:rPr>
          <w:rFonts w:ascii="Times New Roman" w:hAnsi="Times New Roman"/>
          <w:sz w:val="28"/>
          <w:szCs w:val="28"/>
        </w:rPr>
        <w:t xml:space="preserve"> 2023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F0486B" w:rsidRPr="003F01F9">
        <w:rPr>
          <w:rFonts w:ascii="Times New Roman" w:hAnsi="Times New Roman" w:cs="Times New Roman"/>
          <w:sz w:val="28"/>
          <w:szCs w:val="28"/>
        </w:rPr>
        <w:t>прийняти до відома</w:t>
      </w:r>
      <w:r w:rsidR="00F63F28" w:rsidRPr="003F01F9">
        <w:rPr>
          <w:rFonts w:ascii="Times New Roman" w:hAnsi="Times New Roman" w:cs="Times New Roman"/>
          <w:sz w:val="28"/>
          <w:szCs w:val="28"/>
        </w:rPr>
        <w:t>.</w:t>
      </w:r>
    </w:p>
    <w:p w14:paraId="1D902F6A" w14:textId="6FF90D6C" w:rsidR="003F54EC" w:rsidRDefault="003F54EC" w:rsidP="00F65529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p w14:paraId="78D66895" w14:textId="0C833962" w:rsidR="008647F4" w:rsidRDefault="003F54EC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555">
        <w:rPr>
          <w:rFonts w:ascii="Times New Roman" w:hAnsi="Times New Roman" w:cs="Times New Roman"/>
          <w:sz w:val="28"/>
          <w:szCs w:val="28"/>
        </w:rPr>
        <w:t xml:space="preserve">. </w:t>
      </w:r>
      <w:r w:rsidR="008647F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  </w:t>
      </w:r>
    </w:p>
    <w:p w14:paraId="54770A0C" w14:textId="4E0EDAEC" w:rsidR="008647F4" w:rsidRDefault="008647F4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комісію з питань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Регламенту, депутатської етики,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C95A2E" w14:textId="2AF168E7" w:rsidR="008647F4" w:rsidRDefault="008647F4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7F4">
        <w:rPr>
          <w:rFonts w:ascii="Times New Roman" w:hAnsi="Times New Roman" w:cs="Times New Roman"/>
          <w:sz w:val="28"/>
          <w:szCs w:val="28"/>
        </w:rPr>
        <w:t xml:space="preserve">депутатів та контролю за виконанням рішень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ради та її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C29D4" w14:textId="11FFFA74" w:rsidR="008647F4" w:rsidRDefault="008647F4" w:rsidP="00F6552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647F4">
        <w:rPr>
          <w:rFonts w:ascii="Times New Roman" w:hAnsi="Times New Roman" w:cs="Times New Roman"/>
          <w:sz w:val="28"/>
          <w:szCs w:val="28"/>
        </w:rPr>
        <w:t xml:space="preserve">комітету, дотримання законності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>правопорядку</w:t>
      </w:r>
      <w:r w:rsidR="00A03A0E">
        <w:rPr>
          <w:rFonts w:ascii="Times New Roman" w:hAnsi="Times New Roman" w:cs="Times New Roman"/>
          <w:sz w:val="28"/>
          <w:szCs w:val="28"/>
        </w:rPr>
        <w:t xml:space="preserve"> (голова комісії – Чорний О.А.)</w:t>
      </w:r>
      <w:r w:rsidR="00F63F28">
        <w:rPr>
          <w:rFonts w:ascii="Times New Roman" w:hAnsi="Times New Roman" w:cs="Times New Roman"/>
          <w:sz w:val="28"/>
          <w:szCs w:val="28"/>
        </w:rPr>
        <w:t xml:space="preserve">  та </w:t>
      </w:r>
      <w:r w:rsidR="00A03A0E">
        <w:rPr>
          <w:rFonts w:ascii="Times New Roman" w:hAnsi="Times New Roman" w:cs="Times New Roman"/>
          <w:sz w:val="28"/>
          <w:szCs w:val="28"/>
        </w:rPr>
        <w:t xml:space="preserve">на </w:t>
      </w:r>
      <w:r w:rsidR="00F63F28">
        <w:rPr>
          <w:rFonts w:ascii="Times New Roman" w:hAnsi="Times New Roman" w:cs="Times New Roman"/>
          <w:sz w:val="28"/>
          <w:szCs w:val="28"/>
        </w:rPr>
        <w:t xml:space="preserve">першого заступника  міського голови </w:t>
      </w:r>
      <w:proofErr w:type="spellStart"/>
      <w:r w:rsidR="00F63F28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F63F28">
        <w:rPr>
          <w:rFonts w:ascii="Times New Roman" w:hAnsi="Times New Roman" w:cs="Times New Roman"/>
          <w:sz w:val="28"/>
          <w:szCs w:val="28"/>
        </w:rPr>
        <w:t xml:space="preserve"> В.Й</w:t>
      </w:r>
      <w:r w:rsidR="002E33F9">
        <w:rPr>
          <w:rFonts w:ascii="Times New Roman" w:hAnsi="Times New Roman" w:cs="Times New Roman"/>
          <w:sz w:val="28"/>
          <w:szCs w:val="28"/>
        </w:rPr>
        <w:t>.</w:t>
      </w:r>
    </w:p>
    <w:p w14:paraId="611D6D00" w14:textId="77777777" w:rsidR="002E33F9" w:rsidRDefault="002E33F9" w:rsidP="00D525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0EB81AD" w14:textId="77777777" w:rsidR="002F4D76" w:rsidRPr="007E39BD" w:rsidRDefault="002F4D76" w:rsidP="00F6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9A2C" w14:textId="5DFC3AA2" w:rsidR="002F4D76" w:rsidRPr="000C05AA" w:rsidRDefault="000065DF" w:rsidP="00F63F28">
      <w:pPr>
        <w:spacing w:after="0" w:line="240" w:lineRule="auto"/>
        <w:ind w:left="142" w:right="360"/>
        <w:jc w:val="both"/>
        <w:rPr>
          <w:rFonts w:ascii="Times New Roman" w:hAnsi="Times New Roman" w:cs="Times New Roman"/>
          <w:sz w:val="28"/>
          <w:szCs w:val="28"/>
        </w:rPr>
      </w:pPr>
      <w:r w:rsidRPr="000C0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6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Міський голова                 </w:t>
      </w:r>
      <w:r w:rsidR="008A66E1"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</w:t>
      </w:r>
      <w:r w:rsidR="00F63F28"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 w:rsidR="002E33F9">
        <w:rPr>
          <w:rFonts w:ascii="Times New Roman" w:hAnsi="Times New Roman" w:cs="Times New Roman"/>
          <w:sz w:val="28"/>
          <w:szCs w:val="28"/>
        </w:rPr>
        <w:t xml:space="preserve">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3F9">
        <w:rPr>
          <w:rFonts w:ascii="Times New Roman" w:hAnsi="Times New Roman" w:cs="Times New Roman"/>
          <w:sz w:val="28"/>
          <w:szCs w:val="28"/>
        </w:rPr>
        <w:t>Богдан БАЛАГУРА</w:t>
      </w:r>
    </w:p>
    <w:p w14:paraId="4E595908" w14:textId="77777777" w:rsidR="00FC05F7" w:rsidRPr="00B45F93" w:rsidRDefault="00FC05F7" w:rsidP="00F63F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FC05F7" w:rsidRPr="00B45F93" w:rsidSect="00B45F93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538"/>
    <w:multiLevelType w:val="singleLevel"/>
    <w:tmpl w:val="AF061A2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1" w15:restartNumberingAfterBreak="0">
    <w:nsid w:val="21667E94"/>
    <w:multiLevelType w:val="multilevel"/>
    <w:tmpl w:val="833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763A1"/>
    <w:multiLevelType w:val="hybridMultilevel"/>
    <w:tmpl w:val="ADB21626"/>
    <w:lvl w:ilvl="0" w:tplc="000AB76E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AA94E40"/>
    <w:multiLevelType w:val="hybridMultilevel"/>
    <w:tmpl w:val="B3460D58"/>
    <w:lvl w:ilvl="0" w:tplc="C95A22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F47893"/>
    <w:multiLevelType w:val="multilevel"/>
    <w:tmpl w:val="F97E03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" w15:restartNumberingAfterBreak="0">
    <w:nsid w:val="2D960879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A9B7C84"/>
    <w:multiLevelType w:val="hybridMultilevel"/>
    <w:tmpl w:val="5A1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8" w15:restartNumberingAfterBreak="0">
    <w:nsid w:val="575E02C0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24B169D"/>
    <w:multiLevelType w:val="hybridMultilevel"/>
    <w:tmpl w:val="D18C842C"/>
    <w:lvl w:ilvl="0" w:tplc="878EBF6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EC9711E"/>
    <w:multiLevelType w:val="singleLevel"/>
    <w:tmpl w:val="CECE6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6A45D9"/>
    <w:multiLevelType w:val="hybridMultilevel"/>
    <w:tmpl w:val="85C6799C"/>
    <w:lvl w:ilvl="0" w:tplc="6B3AED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4B51545"/>
    <w:multiLevelType w:val="multilevel"/>
    <w:tmpl w:val="657237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7301E6"/>
    <w:multiLevelType w:val="multilevel"/>
    <w:tmpl w:val="25BC10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C451D5"/>
    <w:multiLevelType w:val="multilevel"/>
    <w:tmpl w:val="A89A9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2256222">
    <w:abstractNumId w:val="7"/>
  </w:num>
  <w:num w:numId="2" w16cid:durableId="705526826">
    <w:abstractNumId w:val="1"/>
  </w:num>
  <w:num w:numId="3" w16cid:durableId="1935700045">
    <w:abstractNumId w:val="14"/>
  </w:num>
  <w:num w:numId="4" w16cid:durableId="1335837072">
    <w:abstractNumId w:val="12"/>
  </w:num>
  <w:num w:numId="5" w16cid:durableId="2026595168">
    <w:abstractNumId w:val="10"/>
  </w:num>
  <w:num w:numId="6" w16cid:durableId="6473263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70791189">
    <w:abstractNumId w:val="0"/>
  </w:num>
  <w:num w:numId="8" w16cid:durableId="1808158625">
    <w:abstractNumId w:val="5"/>
  </w:num>
  <w:num w:numId="9" w16cid:durableId="1792698593">
    <w:abstractNumId w:val="3"/>
  </w:num>
  <w:num w:numId="10" w16cid:durableId="1963532732">
    <w:abstractNumId w:val="8"/>
  </w:num>
  <w:num w:numId="11" w16cid:durableId="182521640">
    <w:abstractNumId w:val="4"/>
  </w:num>
  <w:num w:numId="12" w16cid:durableId="984897022">
    <w:abstractNumId w:val="2"/>
  </w:num>
  <w:num w:numId="13" w16cid:durableId="1327243605">
    <w:abstractNumId w:val="9"/>
  </w:num>
  <w:num w:numId="14" w16cid:durableId="1584145324">
    <w:abstractNumId w:val="11"/>
  </w:num>
  <w:num w:numId="15" w16cid:durableId="83677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620"/>
    <w:rsid w:val="000065DF"/>
    <w:rsid w:val="00010A22"/>
    <w:rsid w:val="00013B5D"/>
    <w:rsid w:val="00036940"/>
    <w:rsid w:val="0004373B"/>
    <w:rsid w:val="000A1189"/>
    <w:rsid w:val="000C05AA"/>
    <w:rsid w:val="000D6D78"/>
    <w:rsid w:val="000F64B5"/>
    <w:rsid w:val="001574C0"/>
    <w:rsid w:val="00195A51"/>
    <w:rsid w:val="002074F1"/>
    <w:rsid w:val="00232E4E"/>
    <w:rsid w:val="0024667E"/>
    <w:rsid w:val="002617FB"/>
    <w:rsid w:val="00264573"/>
    <w:rsid w:val="002C2D79"/>
    <w:rsid w:val="002E33F9"/>
    <w:rsid w:val="002F4D76"/>
    <w:rsid w:val="00306860"/>
    <w:rsid w:val="00336707"/>
    <w:rsid w:val="0038425E"/>
    <w:rsid w:val="003F01F9"/>
    <w:rsid w:val="003F54EC"/>
    <w:rsid w:val="00414939"/>
    <w:rsid w:val="00453A62"/>
    <w:rsid w:val="00476B28"/>
    <w:rsid w:val="004A1648"/>
    <w:rsid w:val="005137BE"/>
    <w:rsid w:val="00555E4B"/>
    <w:rsid w:val="005952BE"/>
    <w:rsid w:val="00597AD4"/>
    <w:rsid w:val="005F4BA5"/>
    <w:rsid w:val="00696D82"/>
    <w:rsid w:val="006C2F06"/>
    <w:rsid w:val="00776D3E"/>
    <w:rsid w:val="007E39BD"/>
    <w:rsid w:val="00800946"/>
    <w:rsid w:val="00850928"/>
    <w:rsid w:val="008647F4"/>
    <w:rsid w:val="008A66E1"/>
    <w:rsid w:val="008F52F4"/>
    <w:rsid w:val="00921097"/>
    <w:rsid w:val="00972C5E"/>
    <w:rsid w:val="009B6620"/>
    <w:rsid w:val="009F1D73"/>
    <w:rsid w:val="00A02AD6"/>
    <w:rsid w:val="00A03A0E"/>
    <w:rsid w:val="00A52F92"/>
    <w:rsid w:val="00A7681C"/>
    <w:rsid w:val="00A850D8"/>
    <w:rsid w:val="00B3287D"/>
    <w:rsid w:val="00B45F93"/>
    <w:rsid w:val="00B657C1"/>
    <w:rsid w:val="00BC75E0"/>
    <w:rsid w:val="00D269A6"/>
    <w:rsid w:val="00D52555"/>
    <w:rsid w:val="00D52861"/>
    <w:rsid w:val="00D710D5"/>
    <w:rsid w:val="00DF26A4"/>
    <w:rsid w:val="00F0486B"/>
    <w:rsid w:val="00F60A22"/>
    <w:rsid w:val="00F63F28"/>
    <w:rsid w:val="00F65529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DD2"/>
  <w15:docId w15:val="{D861D1D3-E23E-44E5-B365-1EA8FADF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D5"/>
    <w:pPr>
      <w:spacing w:after="0" w:line="312" w:lineRule="auto"/>
      <w:ind w:left="-90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710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10D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006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06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065D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0065DF"/>
    <w:rPr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006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065DF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0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065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065D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uiPriority w:val="99"/>
    <w:rsid w:val="000065DF"/>
    <w:rPr>
      <w:rFonts w:cs="Times New Roman"/>
    </w:rPr>
  </w:style>
  <w:style w:type="character" w:customStyle="1" w:styleId="3">
    <w:name w:val="Основной текст (3)_"/>
    <w:basedOn w:val="a0"/>
    <w:link w:val="30"/>
    <w:locked/>
    <w:rsid w:val="000065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5DF"/>
    <w:pPr>
      <w:widowControl w:val="0"/>
      <w:shd w:val="clear" w:color="auto" w:fill="FFFFFF"/>
      <w:spacing w:before="420" w:after="0" w:line="59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065DF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0065DF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0065DF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="Times New Roman" w:hAnsi="Arial" w:cs="Arial"/>
      <w:sz w:val="21"/>
      <w:szCs w:val="21"/>
    </w:rPr>
  </w:style>
  <w:style w:type="character" w:customStyle="1" w:styleId="20">
    <w:name w:val="Основной текст (2) + Полужирный"/>
    <w:basedOn w:val="a0"/>
    <w:rsid w:val="000065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0065DF"/>
    <w:rPr>
      <w:spacing w:val="3"/>
      <w:sz w:val="25"/>
    </w:rPr>
  </w:style>
  <w:style w:type="paragraph" w:styleId="ab">
    <w:name w:val="No Spacing"/>
    <w:uiPriority w:val="1"/>
    <w:qFormat/>
    <w:rsid w:val="0038425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942C-EFD1-435F-8C4B-6A787374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 Возна</cp:lastModifiedBy>
  <cp:revision>28</cp:revision>
  <cp:lastPrinted>2023-10-31T02:24:00Z</cp:lastPrinted>
  <dcterms:created xsi:type="dcterms:W3CDTF">2020-01-27T06:07:00Z</dcterms:created>
  <dcterms:modified xsi:type="dcterms:W3CDTF">2023-10-31T02:24:00Z</dcterms:modified>
</cp:coreProperties>
</file>