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845C7" w14:textId="374DDDEA" w:rsidR="001839A9" w:rsidRPr="00802E4A" w:rsidRDefault="001839A9" w:rsidP="001839A9">
      <w:pPr>
        <w:spacing w:after="0" w:line="240" w:lineRule="auto"/>
        <w:rPr>
          <w:rFonts w:ascii="Times New Roman" w:eastAsia="Times New Roman" w:hAnsi="Times New Roman"/>
          <w:noProof/>
          <w:sz w:val="28"/>
          <w:szCs w:val="28"/>
          <w:lang w:eastAsia="uk-UA"/>
        </w:rPr>
      </w:pPr>
      <w:r>
        <w:rPr>
          <w:rFonts w:ascii="Times New Roman" w:hAnsi="Times New Roman" w:cs="Times New Roman"/>
          <w:sz w:val="32"/>
          <w:szCs w:val="32"/>
          <w:lang w:val="uk-UA"/>
        </w:rPr>
        <w:t xml:space="preserve">                                                       </w:t>
      </w:r>
      <w:r w:rsidRPr="00802E4A">
        <w:rPr>
          <w:rFonts w:ascii="Times New Roman" w:eastAsia="Times New Roman" w:hAnsi="Times New Roman"/>
          <w:noProof/>
          <w:sz w:val="28"/>
          <w:szCs w:val="28"/>
          <w:lang w:val="en-US"/>
        </w:rPr>
        <w:drawing>
          <wp:inline distT="0" distB="0" distL="0" distR="0" wp14:anchorId="3F454D63" wp14:editId="60B69F36">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4189C2FA" w14:textId="77777777" w:rsidR="001839A9" w:rsidRDefault="001839A9" w:rsidP="001839A9">
      <w:pPr>
        <w:spacing w:after="0" w:line="240" w:lineRule="auto"/>
        <w:jc w:val="center"/>
        <w:rPr>
          <w:rFonts w:ascii="Times New Roman" w:eastAsia="Times New Roman" w:hAnsi="Times New Roman"/>
          <w:sz w:val="28"/>
          <w:szCs w:val="28"/>
        </w:rPr>
      </w:pPr>
    </w:p>
    <w:p w14:paraId="5D09C8EF" w14:textId="77777777" w:rsidR="001839A9" w:rsidRPr="00802E4A" w:rsidRDefault="001839A9" w:rsidP="001839A9">
      <w:pPr>
        <w:spacing w:after="0" w:line="240" w:lineRule="auto"/>
        <w:jc w:val="center"/>
        <w:rPr>
          <w:rFonts w:ascii="Times New Roman" w:eastAsia="Times New Roman" w:hAnsi="Times New Roman"/>
          <w:sz w:val="28"/>
          <w:szCs w:val="28"/>
        </w:rPr>
      </w:pPr>
      <w:r w:rsidRPr="00802E4A">
        <w:rPr>
          <w:rFonts w:ascii="Times New Roman" w:eastAsia="Times New Roman" w:hAnsi="Times New Roman"/>
          <w:sz w:val="28"/>
          <w:szCs w:val="28"/>
        </w:rPr>
        <w:t>КИЇВСЬКА ОБЛАСТЬ</w:t>
      </w:r>
    </w:p>
    <w:p w14:paraId="5B6E6A0A" w14:textId="77777777" w:rsidR="001839A9" w:rsidRPr="00802E4A" w:rsidRDefault="001839A9" w:rsidP="001839A9">
      <w:pPr>
        <w:spacing w:after="0" w:line="240" w:lineRule="auto"/>
        <w:jc w:val="center"/>
        <w:rPr>
          <w:rFonts w:ascii="Times New Roman" w:eastAsia="Times New Roman" w:hAnsi="Times New Roman"/>
          <w:sz w:val="28"/>
          <w:szCs w:val="28"/>
        </w:rPr>
      </w:pPr>
    </w:p>
    <w:p w14:paraId="35E6ED15" w14:textId="77777777" w:rsidR="001839A9" w:rsidRPr="00802E4A" w:rsidRDefault="001839A9" w:rsidP="001839A9">
      <w:pPr>
        <w:spacing w:after="0" w:line="240" w:lineRule="auto"/>
        <w:jc w:val="center"/>
        <w:rPr>
          <w:rFonts w:ascii="Times New Roman" w:eastAsia="Times New Roman" w:hAnsi="Times New Roman"/>
          <w:b/>
          <w:sz w:val="28"/>
          <w:szCs w:val="28"/>
        </w:rPr>
      </w:pPr>
      <w:r w:rsidRPr="00802E4A">
        <w:rPr>
          <w:rFonts w:ascii="Times New Roman" w:eastAsia="Times New Roman" w:hAnsi="Times New Roman"/>
          <w:b/>
          <w:sz w:val="28"/>
          <w:szCs w:val="28"/>
        </w:rPr>
        <w:t>ТЕТІЇВСЬКА МІСЬКА РАДА</w:t>
      </w:r>
    </w:p>
    <w:p w14:paraId="7722043C" w14:textId="77777777" w:rsidR="001839A9" w:rsidRPr="00802E4A" w:rsidRDefault="001839A9" w:rsidP="001839A9">
      <w:pPr>
        <w:spacing w:after="0" w:line="240" w:lineRule="auto"/>
        <w:jc w:val="center"/>
        <w:rPr>
          <w:rFonts w:ascii="Times New Roman" w:eastAsia="Times New Roman" w:hAnsi="Times New Roman"/>
          <w:b/>
          <w:sz w:val="28"/>
          <w:szCs w:val="28"/>
        </w:rPr>
      </w:pPr>
      <w:r w:rsidRPr="00802E4A">
        <w:rPr>
          <w:rFonts w:ascii="Times New Roman" w:eastAsia="Times New Roman" w:hAnsi="Times New Roman"/>
          <w:b/>
          <w:sz w:val="28"/>
          <w:szCs w:val="28"/>
        </w:rPr>
        <w:t>VІІІ СКЛИКАННЯ</w:t>
      </w:r>
    </w:p>
    <w:p w14:paraId="6F09682E" w14:textId="77777777" w:rsidR="001839A9" w:rsidRPr="00802E4A" w:rsidRDefault="001839A9" w:rsidP="001839A9">
      <w:pPr>
        <w:spacing w:after="0" w:line="240" w:lineRule="auto"/>
        <w:jc w:val="center"/>
        <w:rPr>
          <w:rFonts w:ascii="Times New Roman" w:eastAsia="Times New Roman" w:hAnsi="Times New Roman"/>
          <w:b/>
          <w:sz w:val="28"/>
          <w:szCs w:val="28"/>
        </w:rPr>
      </w:pPr>
    </w:p>
    <w:p w14:paraId="56EEAC9D" w14:textId="77777777" w:rsidR="001839A9" w:rsidRDefault="001839A9" w:rsidP="001839A9">
      <w:pPr>
        <w:spacing w:after="0" w:line="240" w:lineRule="auto"/>
        <w:jc w:val="center"/>
        <w:rPr>
          <w:rFonts w:ascii="Times New Roman" w:eastAsia="Times New Roman" w:hAnsi="Times New Roman"/>
          <w:b/>
          <w:sz w:val="28"/>
          <w:szCs w:val="28"/>
        </w:rPr>
      </w:pPr>
      <w:r w:rsidRPr="00802E4A">
        <w:rPr>
          <w:rFonts w:ascii="Times New Roman" w:eastAsia="Times New Roman" w:hAnsi="Times New Roman"/>
          <w:b/>
          <w:sz w:val="28"/>
          <w:szCs w:val="28"/>
        </w:rPr>
        <w:t xml:space="preserve">ДВАДЦЯТЬ </w:t>
      </w:r>
      <w:proofErr w:type="gramStart"/>
      <w:r w:rsidRPr="00802E4A">
        <w:rPr>
          <w:rFonts w:ascii="Times New Roman" w:eastAsia="Times New Roman" w:hAnsi="Times New Roman"/>
          <w:b/>
          <w:sz w:val="28"/>
          <w:szCs w:val="28"/>
        </w:rPr>
        <w:t>ТРЕТЯ  СЕСІЯ</w:t>
      </w:r>
      <w:proofErr w:type="gramEnd"/>
    </w:p>
    <w:p w14:paraId="1D60DF46" w14:textId="77777777" w:rsidR="001839A9" w:rsidRDefault="001839A9" w:rsidP="001839A9">
      <w:pPr>
        <w:spacing w:after="0" w:line="240" w:lineRule="auto"/>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перше пленарне засідання</w:t>
      </w:r>
    </w:p>
    <w:p w14:paraId="28624AE9" w14:textId="77777777" w:rsidR="001839A9" w:rsidRPr="000934F8" w:rsidRDefault="001839A9" w:rsidP="001839A9">
      <w:pPr>
        <w:spacing w:after="0" w:line="240" w:lineRule="auto"/>
        <w:jc w:val="center"/>
        <w:rPr>
          <w:rFonts w:ascii="Times New Roman" w:eastAsia="Times New Roman" w:hAnsi="Times New Roman"/>
          <w:b/>
          <w:sz w:val="28"/>
          <w:szCs w:val="28"/>
          <w:lang w:val="uk-UA"/>
        </w:rPr>
      </w:pPr>
    </w:p>
    <w:p w14:paraId="5DE09540" w14:textId="77777777" w:rsidR="001839A9" w:rsidRPr="001839A9" w:rsidRDefault="001839A9" w:rsidP="001839A9">
      <w:pPr>
        <w:spacing w:after="0" w:line="240" w:lineRule="auto"/>
        <w:jc w:val="center"/>
        <w:rPr>
          <w:rFonts w:ascii="Times New Roman" w:eastAsia="Times New Roman" w:hAnsi="Times New Roman"/>
          <w:b/>
          <w:bCs/>
          <w:sz w:val="28"/>
          <w:szCs w:val="28"/>
          <w:lang w:val="uk-UA"/>
        </w:rPr>
      </w:pPr>
      <w:r w:rsidRPr="001839A9">
        <w:rPr>
          <w:rFonts w:ascii="Times New Roman" w:eastAsia="Times New Roman" w:hAnsi="Times New Roman"/>
          <w:b/>
          <w:bCs/>
          <w:sz w:val="28"/>
          <w:szCs w:val="28"/>
          <w:lang w:val="uk-UA"/>
        </w:rPr>
        <w:t>РІШЕННЯ</w:t>
      </w:r>
    </w:p>
    <w:p w14:paraId="0BCA9278" w14:textId="77777777" w:rsidR="001839A9" w:rsidRPr="001839A9" w:rsidRDefault="001839A9" w:rsidP="001839A9">
      <w:pPr>
        <w:spacing w:after="0" w:line="240" w:lineRule="auto"/>
        <w:jc w:val="center"/>
        <w:rPr>
          <w:rFonts w:ascii="Times New Roman" w:eastAsia="Times New Roman" w:hAnsi="Times New Roman"/>
          <w:b/>
          <w:bCs/>
          <w:sz w:val="28"/>
          <w:szCs w:val="28"/>
          <w:lang w:val="uk-UA"/>
        </w:rPr>
      </w:pPr>
    </w:p>
    <w:p w14:paraId="1D51E481" w14:textId="29CF2CD0" w:rsidR="001839A9" w:rsidRDefault="001839A9" w:rsidP="001839A9">
      <w:pPr>
        <w:widowControl w:val="0"/>
        <w:autoSpaceDE w:val="0"/>
        <w:autoSpaceDN w:val="0"/>
        <w:spacing w:after="0" w:line="240" w:lineRule="auto"/>
        <w:ind w:hanging="284"/>
        <w:rPr>
          <w:rFonts w:ascii="Times New Roman" w:eastAsia="Times New Roman" w:hAnsi="Times New Roman"/>
          <w:b/>
          <w:sz w:val="28"/>
          <w:szCs w:val="28"/>
          <w:lang w:val="uk-UA"/>
        </w:rPr>
      </w:pPr>
      <w:r w:rsidRPr="001839A9">
        <w:rPr>
          <w:rFonts w:ascii="Times New Roman" w:eastAsia="Times New Roman" w:hAnsi="Times New Roman"/>
          <w:b/>
          <w:sz w:val="28"/>
          <w:szCs w:val="28"/>
          <w:lang w:val="uk-UA"/>
        </w:rPr>
        <w:t xml:space="preserve">    26 жовтня 2023 року                                                                 № </w:t>
      </w:r>
      <w:r>
        <w:rPr>
          <w:rFonts w:ascii="Times New Roman" w:eastAsia="Times New Roman" w:hAnsi="Times New Roman"/>
          <w:b/>
          <w:sz w:val="28"/>
          <w:szCs w:val="28"/>
          <w:lang w:val="uk-UA"/>
        </w:rPr>
        <w:t xml:space="preserve"> 1042</w:t>
      </w:r>
      <w:r w:rsidRPr="001839A9">
        <w:rPr>
          <w:rFonts w:ascii="Times New Roman" w:eastAsia="Times New Roman" w:hAnsi="Times New Roman"/>
          <w:b/>
          <w:sz w:val="28"/>
          <w:szCs w:val="28"/>
          <w:lang w:val="uk-UA"/>
        </w:rPr>
        <w:t xml:space="preserve"> - 23 – </w:t>
      </w:r>
      <w:r w:rsidRPr="00802E4A">
        <w:rPr>
          <w:rFonts w:ascii="Times New Roman" w:eastAsia="Times New Roman" w:hAnsi="Times New Roman"/>
          <w:b/>
          <w:sz w:val="28"/>
          <w:szCs w:val="28"/>
          <w:lang w:val="en-US"/>
        </w:rPr>
        <w:t>VII</w:t>
      </w:r>
      <w:r w:rsidRPr="001839A9">
        <w:rPr>
          <w:rFonts w:ascii="Times New Roman" w:eastAsia="Times New Roman" w:hAnsi="Times New Roman"/>
          <w:b/>
          <w:sz w:val="28"/>
          <w:szCs w:val="28"/>
          <w:lang w:val="uk-UA"/>
        </w:rPr>
        <w:t>І</w:t>
      </w:r>
    </w:p>
    <w:p w14:paraId="0BF6EDB3" w14:textId="77777777" w:rsidR="001839A9" w:rsidRPr="001839A9" w:rsidRDefault="001839A9" w:rsidP="001839A9">
      <w:pPr>
        <w:widowControl w:val="0"/>
        <w:autoSpaceDE w:val="0"/>
        <w:autoSpaceDN w:val="0"/>
        <w:spacing w:after="0" w:line="240" w:lineRule="auto"/>
        <w:ind w:hanging="284"/>
        <w:rPr>
          <w:rFonts w:ascii="Times New Roman" w:eastAsia="Times New Roman" w:hAnsi="Times New Roman"/>
          <w:b/>
          <w:sz w:val="28"/>
          <w:szCs w:val="28"/>
          <w:lang w:val="uk-UA"/>
        </w:rPr>
      </w:pPr>
    </w:p>
    <w:p w14:paraId="7E9129EC" w14:textId="77777777" w:rsidR="00EB6852" w:rsidRPr="00EB6852" w:rsidRDefault="00EB6852" w:rsidP="00EB6852">
      <w:pPr>
        <w:spacing w:after="0" w:line="240" w:lineRule="auto"/>
        <w:jc w:val="both"/>
        <w:rPr>
          <w:rFonts w:ascii="Times New Roman" w:hAnsi="Times New Roman" w:cs="Times New Roman"/>
          <w:b/>
          <w:sz w:val="28"/>
          <w:szCs w:val="28"/>
          <w:shd w:val="clear" w:color="auto" w:fill="FFFFFF"/>
          <w:lang w:val="uk-UA"/>
        </w:rPr>
      </w:pPr>
      <w:r w:rsidRPr="00EB6852">
        <w:rPr>
          <w:rFonts w:ascii="Times New Roman" w:hAnsi="Times New Roman" w:cs="Times New Roman"/>
          <w:b/>
          <w:sz w:val="28"/>
          <w:szCs w:val="28"/>
          <w:shd w:val="clear" w:color="auto" w:fill="FFFFFF"/>
          <w:lang w:val="uk-UA"/>
        </w:rPr>
        <w:t xml:space="preserve">Про затвердження переліку адміністративних </w:t>
      </w:r>
    </w:p>
    <w:p w14:paraId="22022E8F" w14:textId="77777777" w:rsidR="00EB6852" w:rsidRPr="00EB6852" w:rsidRDefault="00EB6852" w:rsidP="00EB6852">
      <w:pPr>
        <w:spacing w:after="0" w:line="240" w:lineRule="auto"/>
        <w:jc w:val="both"/>
        <w:rPr>
          <w:rFonts w:ascii="Times New Roman" w:hAnsi="Times New Roman" w:cs="Times New Roman"/>
          <w:b/>
          <w:sz w:val="28"/>
          <w:szCs w:val="28"/>
          <w:shd w:val="clear" w:color="auto" w:fill="FFFFFF"/>
          <w:lang w:val="uk-UA"/>
        </w:rPr>
      </w:pPr>
      <w:r w:rsidRPr="00EB6852">
        <w:rPr>
          <w:rFonts w:ascii="Times New Roman" w:hAnsi="Times New Roman" w:cs="Times New Roman"/>
          <w:b/>
          <w:sz w:val="28"/>
          <w:szCs w:val="28"/>
          <w:shd w:val="clear" w:color="auto" w:fill="FFFFFF"/>
          <w:lang w:val="uk-UA"/>
        </w:rPr>
        <w:t xml:space="preserve">послуг, які надаються через управління </w:t>
      </w:r>
    </w:p>
    <w:p w14:paraId="48C0E61C" w14:textId="77777777" w:rsidR="00EB6852" w:rsidRPr="00EB6852" w:rsidRDefault="00EB6852" w:rsidP="00EB6852">
      <w:pPr>
        <w:spacing w:after="0" w:line="240" w:lineRule="auto"/>
        <w:jc w:val="both"/>
        <w:rPr>
          <w:rFonts w:ascii="Times New Roman" w:hAnsi="Times New Roman" w:cs="Times New Roman"/>
          <w:b/>
          <w:sz w:val="28"/>
          <w:szCs w:val="28"/>
          <w:shd w:val="clear" w:color="auto" w:fill="FFFFFF"/>
          <w:lang w:val="uk-UA"/>
        </w:rPr>
      </w:pPr>
      <w:r w:rsidRPr="00EB6852">
        <w:rPr>
          <w:rFonts w:ascii="Times New Roman" w:hAnsi="Times New Roman" w:cs="Times New Roman"/>
          <w:b/>
          <w:sz w:val="28"/>
          <w:szCs w:val="28"/>
          <w:shd w:val="clear" w:color="auto" w:fill="FFFFFF"/>
          <w:lang w:val="uk-UA"/>
        </w:rPr>
        <w:t xml:space="preserve">адміністративних послуг виконавчого комітету </w:t>
      </w:r>
    </w:p>
    <w:p w14:paraId="2B48A8EC" w14:textId="77777777" w:rsidR="00EB6852" w:rsidRPr="00EB6852" w:rsidRDefault="00EB6852" w:rsidP="00EB6852">
      <w:pPr>
        <w:spacing w:after="0" w:line="240" w:lineRule="auto"/>
        <w:jc w:val="both"/>
        <w:rPr>
          <w:rFonts w:ascii="Times New Roman" w:hAnsi="Times New Roman" w:cs="Times New Roman"/>
          <w:b/>
          <w:sz w:val="28"/>
          <w:szCs w:val="28"/>
          <w:shd w:val="clear" w:color="auto" w:fill="FFFFFF"/>
          <w:lang w:val="uk-UA"/>
        </w:rPr>
      </w:pPr>
      <w:r w:rsidRPr="00EB6852">
        <w:rPr>
          <w:rFonts w:ascii="Times New Roman" w:hAnsi="Times New Roman" w:cs="Times New Roman"/>
          <w:b/>
          <w:sz w:val="28"/>
          <w:szCs w:val="28"/>
          <w:shd w:val="clear" w:color="auto" w:fill="FFFFFF"/>
          <w:lang w:val="uk-UA"/>
        </w:rPr>
        <w:t xml:space="preserve">Тетіївської міської ради </w:t>
      </w:r>
    </w:p>
    <w:p w14:paraId="1D853D07" w14:textId="77777777" w:rsidR="00EB6852" w:rsidRPr="00EB6852" w:rsidRDefault="00EB6852" w:rsidP="00EB6852">
      <w:pPr>
        <w:spacing w:after="0" w:line="240" w:lineRule="auto"/>
        <w:ind w:left="5664"/>
        <w:jc w:val="both"/>
        <w:rPr>
          <w:rFonts w:ascii="Times New Roman" w:eastAsia="Times New Roman" w:hAnsi="Times New Roman" w:cs="Times New Roman"/>
          <w:sz w:val="28"/>
          <w:szCs w:val="28"/>
          <w:lang w:val="uk-UA" w:eastAsia="ru-RU"/>
        </w:rPr>
      </w:pPr>
    </w:p>
    <w:p w14:paraId="1B830079" w14:textId="77777777" w:rsidR="00EB6852" w:rsidRPr="00EB6852" w:rsidRDefault="00EB6852" w:rsidP="00EB6852">
      <w:pPr>
        <w:spacing w:after="0" w:line="240" w:lineRule="auto"/>
        <w:ind w:firstLine="708"/>
        <w:jc w:val="both"/>
        <w:rPr>
          <w:rFonts w:ascii="Times New Roman" w:eastAsia="Times New Roman" w:hAnsi="Times New Roman" w:cs="Times New Roman"/>
          <w:sz w:val="28"/>
          <w:szCs w:val="28"/>
          <w:lang w:val="uk-UA" w:eastAsia="ru-RU"/>
        </w:rPr>
      </w:pPr>
      <w:r w:rsidRPr="00EB6852">
        <w:rPr>
          <w:rFonts w:ascii="Times New Roman" w:eastAsia="Times New Roman" w:hAnsi="Times New Roman" w:cs="Times New Roman"/>
          <w:sz w:val="28"/>
          <w:szCs w:val="28"/>
          <w:lang w:val="uk-UA" w:eastAsia="ru-RU"/>
        </w:rPr>
        <w:t xml:space="preserve">Керуючись </w:t>
      </w:r>
      <w:r w:rsidRPr="00EB6852">
        <w:rPr>
          <w:rFonts w:ascii="ProbaPro" w:eastAsia="Times New Roman" w:hAnsi="ProbaPro"/>
          <w:bCs/>
          <w:sz w:val="28"/>
          <w:szCs w:val="28"/>
          <w:lang w:val="uk-UA" w:eastAsia="ru-RU"/>
        </w:rPr>
        <w:t>Законом України «Про місцеве самоврядування в Україні», відповідно</w:t>
      </w:r>
      <w:r w:rsidRPr="00EB6852">
        <w:rPr>
          <w:rFonts w:ascii="Times New Roman" w:eastAsia="Times New Roman" w:hAnsi="Times New Roman" w:cs="Times New Roman"/>
          <w:sz w:val="28"/>
          <w:szCs w:val="28"/>
          <w:lang w:val="uk-UA" w:eastAsia="ru-RU"/>
        </w:rPr>
        <w:t xml:space="preserve"> до частини сьомої </w:t>
      </w:r>
      <w:r>
        <w:rPr>
          <w:rFonts w:ascii="Times New Roman" w:eastAsia="Times New Roman" w:hAnsi="Times New Roman" w:cs="Times New Roman"/>
          <w:sz w:val="28"/>
          <w:szCs w:val="28"/>
          <w:lang w:val="uk-UA" w:eastAsia="ru-RU"/>
        </w:rPr>
        <w:t xml:space="preserve">статті </w:t>
      </w:r>
      <w:r w:rsidRPr="00EB6852">
        <w:rPr>
          <w:rFonts w:ascii="Times New Roman" w:eastAsia="Times New Roman" w:hAnsi="Times New Roman" w:cs="Times New Roman"/>
          <w:sz w:val="28"/>
          <w:szCs w:val="28"/>
          <w:lang w:val="uk-UA" w:eastAsia="ru-RU"/>
        </w:rPr>
        <w:t>12 Закону України «Про адміністративні послуги», розпорядження Кабінету Мін</w:t>
      </w:r>
      <w:r>
        <w:rPr>
          <w:rFonts w:ascii="Times New Roman" w:eastAsia="Times New Roman" w:hAnsi="Times New Roman" w:cs="Times New Roman"/>
          <w:sz w:val="28"/>
          <w:szCs w:val="28"/>
          <w:lang w:val="uk-UA" w:eastAsia="ru-RU"/>
        </w:rPr>
        <w:t>істрів України від 16.05.2014 року</w:t>
      </w:r>
      <w:r w:rsidRPr="00EB6852">
        <w:rPr>
          <w:rFonts w:ascii="Times New Roman" w:eastAsia="Times New Roman" w:hAnsi="Times New Roman" w:cs="Times New Roman"/>
          <w:sz w:val="28"/>
          <w:szCs w:val="28"/>
          <w:lang w:val="uk-UA" w:eastAsia="ru-RU"/>
        </w:rPr>
        <w:t xml:space="preserve"> №523-р «Деякі питання надання адміністративних послуг через центри надання адміністративних послуг» зі змінами та доповненнями, </w:t>
      </w:r>
      <w:r>
        <w:rPr>
          <w:rFonts w:ascii="Times New Roman" w:eastAsia="Times New Roman" w:hAnsi="Times New Roman" w:cs="Times New Roman"/>
          <w:sz w:val="28"/>
          <w:szCs w:val="28"/>
          <w:lang w:val="uk-UA" w:eastAsia="ru-RU"/>
        </w:rPr>
        <w:t>Тетіївська міська рада</w:t>
      </w:r>
    </w:p>
    <w:p w14:paraId="0BB5EE03" w14:textId="77777777" w:rsidR="00EB6852" w:rsidRPr="00EB6852" w:rsidRDefault="00EB6852" w:rsidP="00EB6852">
      <w:pPr>
        <w:spacing w:after="0" w:line="240" w:lineRule="auto"/>
        <w:ind w:firstLine="708"/>
        <w:jc w:val="both"/>
        <w:rPr>
          <w:rFonts w:ascii="Times New Roman" w:eastAsia="Times New Roman" w:hAnsi="Times New Roman" w:cs="Times New Roman"/>
          <w:sz w:val="28"/>
          <w:szCs w:val="28"/>
          <w:lang w:val="uk-UA" w:eastAsia="ru-RU"/>
        </w:rPr>
      </w:pPr>
    </w:p>
    <w:p w14:paraId="5D78AA93" w14:textId="77777777" w:rsidR="00EB6852" w:rsidRPr="00EB6852" w:rsidRDefault="00EB6852" w:rsidP="00EB6852">
      <w:pPr>
        <w:spacing w:after="0" w:line="240" w:lineRule="auto"/>
        <w:ind w:firstLine="708"/>
        <w:jc w:val="center"/>
        <w:rPr>
          <w:rFonts w:ascii="Times New Roman" w:eastAsia="Times New Roman" w:hAnsi="Times New Roman" w:cs="Times New Roman"/>
          <w:b/>
          <w:sz w:val="28"/>
          <w:szCs w:val="28"/>
          <w:lang w:val="uk-UA" w:eastAsia="ru-RU"/>
        </w:rPr>
      </w:pPr>
      <w:r w:rsidRPr="00EB6852">
        <w:rPr>
          <w:rFonts w:ascii="Times New Roman" w:eastAsia="Times New Roman" w:hAnsi="Times New Roman" w:cs="Times New Roman"/>
          <w:b/>
          <w:sz w:val="28"/>
          <w:szCs w:val="28"/>
          <w:lang w:val="uk-UA" w:eastAsia="ru-RU"/>
        </w:rPr>
        <w:t>В</w:t>
      </w:r>
      <w:r>
        <w:rPr>
          <w:rFonts w:ascii="Times New Roman" w:eastAsia="Times New Roman" w:hAnsi="Times New Roman" w:cs="Times New Roman"/>
          <w:b/>
          <w:sz w:val="28"/>
          <w:szCs w:val="28"/>
          <w:lang w:val="uk-UA" w:eastAsia="ru-RU"/>
        </w:rPr>
        <w:t xml:space="preserve"> </w:t>
      </w:r>
      <w:r w:rsidRPr="00EB6852">
        <w:rPr>
          <w:rFonts w:ascii="Times New Roman" w:eastAsia="Times New Roman" w:hAnsi="Times New Roman" w:cs="Times New Roman"/>
          <w:b/>
          <w:sz w:val="28"/>
          <w:szCs w:val="28"/>
          <w:lang w:val="uk-UA" w:eastAsia="ru-RU"/>
        </w:rPr>
        <w:t>И</w:t>
      </w:r>
      <w:r>
        <w:rPr>
          <w:rFonts w:ascii="Times New Roman" w:eastAsia="Times New Roman" w:hAnsi="Times New Roman" w:cs="Times New Roman"/>
          <w:b/>
          <w:sz w:val="28"/>
          <w:szCs w:val="28"/>
          <w:lang w:val="uk-UA" w:eastAsia="ru-RU"/>
        </w:rPr>
        <w:t xml:space="preserve"> </w:t>
      </w:r>
      <w:r w:rsidRPr="00EB6852">
        <w:rPr>
          <w:rFonts w:ascii="Times New Roman" w:eastAsia="Times New Roman" w:hAnsi="Times New Roman" w:cs="Times New Roman"/>
          <w:b/>
          <w:sz w:val="28"/>
          <w:szCs w:val="28"/>
          <w:lang w:val="uk-UA" w:eastAsia="ru-RU"/>
        </w:rPr>
        <w:t>Р</w:t>
      </w:r>
      <w:r>
        <w:rPr>
          <w:rFonts w:ascii="Times New Roman" w:eastAsia="Times New Roman" w:hAnsi="Times New Roman" w:cs="Times New Roman"/>
          <w:b/>
          <w:sz w:val="28"/>
          <w:szCs w:val="28"/>
          <w:lang w:val="uk-UA" w:eastAsia="ru-RU"/>
        </w:rPr>
        <w:t xml:space="preserve"> </w:t>
      </w:r>
      <w:r w:rsidRPr="00EB6852">
        <w:rPr>
          <w:rFonts w:ascii="Times New Roman" w:eastAsia="Times New Roman" w:hAnsi="Times New Roman" w:cs="Times New Roman"/>
          <w:b/>
          <w:sz w:val="28"/>
          <w:szCs w:val="28"/>
          <w:lang w:val="uk-UA" w:eastAsia="ru-RU"/>
        </w:rPr>
        <w:t>І</w:t>
      </w:r>
      <w:r>
        <w:rPr>
          <w:rFonts w:ascii="Times New Roman" w:eastAsia="Times New Roman" w:hAnsi="Times New Roman" w:cs="Times New Roman"/>
          <w:b/>
          <w:sz w:val="28"/>
          <w:szCs w:val="28"/>
          <w:lang w:val="uk-UA" w:eastAsia="ru-RU"/>
        </w:rPr>
        <w:t xml:space="preserve"> </w:t>
      </w:r>
      <w:r w:rsidRPr="00EB6852">
        <w:rPr>
          <w:rFonts w:ascii="Times New Roman" w:eastAsia="Times New Roman" w:hAnsi="Times New Roman" w:cs="Times New Roman"/>
          <w:b/>
          <w:sz w:val="28"/>
          <w:szCs w:val="28"/>
          <w:lang w:val="uk-UA" w:eastAsia="ru-RU"/>
        </w:rPr>
        <w:t>Ш</w:t>
      </w:r>
      <w:r>
        <w:rPr>
          <w:rFonts w:ascii="Times New Roman" w:eastAsia="Times New Roman" w:hAnsi="Times New Roman" w:cs="Times New Roman"/>
          <w:b/>
          <w:sz w:val="28"/>
          <w:szCs w:val="28"/>
          <w:lang w:val="uk-UA" w:eastAsia="ru-RU"/>
        </w:rPr>
        <w:t xml:space="preserve"> </w:t>
      </w:r>
      <w:r w:rsidRPr="00EB6852">
        <w:rPr>
          <w:rFonts w:ascii="Times New Roman" w:eastAsia="Times New Roman" w:hAnsi="Times New Roman" w:cs="Times New Roman"/>
          <w:b/>
          <w:sz w:val="28"/>
          <w:szCs w:val="28"/>
          <w:lang w:val="uk-UA" w:eastAsia="ru-RU"/>
        </w:rPr>
        <w:t>И</w:t>
      </w:r>
      <w:r>
        <w:rPr>
          <w:rFonts w:ascii="Times New Roman" w:eastAsia="Times New Roman" w:hAnsi="Times New Roman" w:cs="Times New Roman"/>
          <w:b/>
          <w:sz w:val="28"/>
          <w:szCs w:val="28"/>
          <w:lang w:val="uk-UA" w:eastAsia="ru-RU"/>
        </w:rPr>
        <w:t xml:space="preserve"> </w:t>
      </w:r>
      <w:r w:rsidRPr="00EB6852">
        <w:rPr>
          <w:rFonts w:ascii="Times New Roman" w:eastAsia="Times New Roman" w:hAnsi="Times New Roman" w:cs="Times New Roman"/>
          <w:b/>
          <w:sz w:val="28"/>
          <w:szCs w:val="28"/>
          <w:lang w:val="uk-UA" w:eastAsia="ru-RU"/>
        </w:rPr>
        <w:t>Л</w:t>
      </w:r>
      <w:r>
        <w:rPr>
          <w:rFonts w:ascii="Times New Roman" w:eastAsia="Times New Roman" w:hAnsi="Times New Roman" w:cs="Times New Roman"/>
          <w:b/>
          <w:sz w:val="28"/>
          <w:szCs w:val="28"/>
          <w:lang w:val="uk-UA" w:eastAsia="ru-RU"/>
        </w:rPr>
        <w:t xml:space="preserve"> </w:t>
      </w:r>
      <w:r w:rsidRPr="00EB6852">
        <w:rPr>
          <w:rFonts w:ascii="Times New Roman" w:eastAsia="Times New Roman" w:hAnsi="Times New Roman" w:cs="Times New Roman"/>
          <w:b/>
          <w:sz w:val="28"/>
          <w:szCs w:val="28"/>
          <w:lang w:val="uk-UA" w:eastAsia="ru-RU"/>
        </w:rPr>
        <w:t>А :</w:t>
      </w:r>
    </w:p>
    <w:p w14:paraId="7934C029" w14:textId="77777777" w:rsidR="00EB6852" w:rsidRPr="00EB6852" w:rsidRDefault="00EB6852" w:rsidP="00EB6852">
      <w:pPr>
        <w:spacing w:after="0" w:line="240" w:lineRule="auto"/>
        <w:jc w:val="both"/>
        <w:rPr>
          <w:rFonts w:ascii="Times New Roman" w:eastAsia="Times New Roman" w:hAnsi="Times New Roman" w:cs="Times New Roman"/>
          <w:sz w:val="28"/>
          <w:szCs w:val="28"/>
          <w:lang w:val="uk-UA" w:eastAsia="ru-RU"/>
        </w:rPr>
      </w:pPr>
    </w:p>
    <w:p w14:paraId="77BCE146" w14:textId="77777777" w:rsidR="00EB6852" w:rsidRPr="00EB6852" w:rsidRDefault="00EB6852" w:rsidP="00EB6852">
      <w:pPr>
        <w:pStyle w:val="a3"/>
        <w:numPr>
          <w:ilvl w:val="0"/>
          <w:numId w:val="1"/>
        </w:numPr>
        <w:spacing w:after="0" w:line="240" w:lineRule="auto"/>
        <w:jc w:val="both"/>
        <w:rPr>
          <w:rFonts w:ascii="Times New Roman" w:eastAsia="Times New Roman" w:hAnsi="Times New Roman" w:cs="Times New Roman"/>
          <w:sz w:val="28"/>
          <w:szCs w:val="28"/>
          <w:lang w:val="uk-UA" w:eastAsia="ru-RU"/>
        </w:rPr>
      </w:pPr>
      <w:r w:rsidRPr="00EB6852">
        <w:rPr>
          <w:rFonts w:ascii="Times New Roman" w:eastAsia="Times New Roman" w:hAnsi="Times New Roman" w:cs="Times New Roman"/>
          <w:sz w:val="28"/>
          <w:szCs w:val="28"/>
          <w:lang w:val="uk-UA" w:eastAsia="ru-RU"/>
        </w:rPr>
        <w:t xml:space="preserve">Затвердити перелік адміністративних послуг, які надаються через управління адміністративних послуг виконавчого комітету Тетіївської міської ради згідно з додатком.    </w:t>
      </w:r>
    </w:p>
    <w:p w14:paraId="241B285A" w14:textId="77777777" w:rsidR="00EB6852" w:rsidRPr="00EB6852" w:rsidRDefault="00EB6852" w:rsidP="00EB6852">
      <w:pPr>
        <w:pStyle w:val="a3"/>
        <w:numPr>
          <w:ilvl w:val="0"/>
          <w:numId w:val="1"/>
        </w:numPr>
        <w:spacing w:after="0" w:line="240" w:lineRule="auto"/>
        <w:jc w:val="both"/>
        <w:rPr>
          <w:rFonts w:ascii="Times New Roman" w:eastAsia="Times New Roman" w:hAnsi="Times New Roman" w:cs="Times New Roman"/>
          <w:sz w:val="28"/>
          <w:szCs w:val="28"/>
          <w:lang w:val="uk-UA" w:eastAsia="ru-RU"/>
        </w:rPr>
      </w:pPr>
      <w:r w:rsidRPr="00EB6852">
        <w:rPr>
          <w:rFonts w:ascii="Times New Roman" w:eastAsia="Times New Roman" w:hAnsi="Times New Roman" w:cs="Times New Roman"/>
          <w:sz w:val="28"/>
          <w:szCs w:val="28"/>
          <w:lang w:val="uk-UA" w:eastAsia="ru-RU"/>
        </w:rPr>
        <w:t>Визнати такими, що втратило чинність рішення сесії Тетіївської міської ради від 20.12.2022 р. №778-17-</w:t>
      </w:r>
      <w:r w:rsidRPr="00EB6852">
        <w:rPr>
          <w:rFonts w:ascii="Times New Roman" w:eastAsia="Times New Roman" w:hAnsi="Times New Roman" w:cs="Times New Roman"/>
          <w:sz w:val="28"/>
          <w:szCs w:val="28"/>
          <w:lang w:val="en-US" w:eastAsia="ru-RU"/>
        </w:rPr>
        <w:t>VIII</w:t>
      </w:r>
      <w:r w:rsidRPr="00EB6852">
        <w:rPr>
          <w:rFonts w:ascii="Times New Roman" w:eastAsia="Times New Roman" w:hAnsi="Times New Roman" w:cs="Times New Roman"/>
          <w:sz w:val="28"/>
          <w:szCs w:val="28"/>
          <w:lang w:val="uk-UA" w:eastAsia="ru-RU"/>
        </w:rPr>
        <w:t xml:space="preserve"> «Про затвердження переліку адміністративних послуг, які надаються через управління адміністративних послуг виконавчого комітету Тетіївської міської ради адміністративних послуг виконавчого комітету Тетіївської міської ради». </w:t>
      </w:r>
    </w:p>
    <w:p w14:paraId="40E7CA27" w14:textId="77777777" w:rsidR="00EB6852" w:rsidRPr="00EB6852" w:rsidRDefault="00EB6852" w:rsidP="00EB6852">
      <w:pPr>
        <w:pStyle w:val="a3"/>
        <w:numPr>
          <w:ilvl w:val="0"/>
          <w:numId w:val="1"/>
        </w:numPr>
        <w:spacing w:after="0" w:line="240" w:lineRule="auto"/>
        <w:rPr>
          <w:rFonts w:ascii="Times New Roman" w:hAnsi="Times New Roman" w:cs="Times New Roman"/>
          <w:sz w:val="28"/>
          <w:szCs w:val="28"/>
        </w:rPr>
      </w:pPr>
      <w:r w:rsidRPr="00EB6852">
        <w:rPr>
          <w:rFonts w:ascii="Times New Roman" w:eastAsia="Times New Roman" w:hAnsi="Times New Roman" w:cs="Times New Roman"/>
          <w:sz w:val="28"/>
          <w:szCs w:val="28"/>
          <w:lang w:val="uk-UA" w:eastAsia="ru-RU"/>
        </w:rPr>
        <w:t xml:space="preserve">Контроль за виконанням даного рішення покласти </w:t>
      </w:r>
      <w:r w:rsidRPr="00EB6852">
        <w:rPr>
          <w:rFonts w:ascii="Times New Roman" w:hAnsi="Times New Roman" w:cs="Times New Roman"/>
          <w:sz w:val="28"/>
          <w:szCs w:val="28"/>
          <w:lang w:val="uk-UA"/>
        </w:rPr>
        <w:t xml:space="preserve">на постійну депутатську  комісію з питань   Регламенту, депутатської етики, забезпечення діяльності   депутатів та контролю за виконанням рішень міської  ради та її виконавчого  комітету, дотримання законності та  правопорядку (голова комісії – Чорний О.А.) </w:t>
      </w:r>
      <w:r>
        <w:rPr>
          <w:rFonts w:ascii="Times New Roman" w:hAnsi="Times New Roman" w:cs="Times New Roman"/>
          <w:sz w:val="28"/>
          <w:szCs w:val="28"/>
          <w:lang w:val="uk-UA"/>
        </w:rPr>
        <w:t>та</w:t>
      </w:r>
      <w:r w:rsidRPr="00EB6852">
        <w:rPr>
          <w:rFonts w:ascii="Times New Roman" w:hAnsi="Times New Roman" w:cs="Times New Roman"/>
          <w:sz w:val="28"/>
          <w:szCs w:val="28"/>
          <w:lang w:val="uk-UA"/>
        </w:rPr>
        <w:t xml:space="preserve">  </w:t>
      </w:r>
      <w:r w:rsidRPr="00EB6852">
        <w:rPr>
          <w:rFonts w:ascii="Times New Roman" w:eastAsia="Times New Roman" w:hAnsi="Times New Roman" w:cs="Times New Roman"/>
          <w:sz w:val="28"/>
          <w:szCs w:val="28"/>
          <w:lang w:val="uk-UA" w:eastAsia="ru-RU"/>
        </w:rPr>
        <w:t>на першого заступника міського голови Кизимишина В.Й.</w:t>
      </w:r>
    </w:p>
    <w:p w14:paraId="0593E92F" w14:textId="1B09A01B" w:rsidR="00EB6852" w:rsidRPr="00EB6852" w:rsidRDefault="00EB6852" w:rsidP="00EB6852">
      <w:pPr>
        <w:spacing w:after="0" w:line="240" w:lineRule="auto"/>
        <w:ind w:firstLine="708"/>
        <w:jc w:val="both"/>
        <w:rPr>
          <w:rFonts w:ascii="Times New Roman" w:eastAsia="Times New Roman" w:hAnsi="Times New Roman" w:cs="Times New Roman"/>
          <w:sz w:val="28"/>
          <w:szCs w:val="28"/>
          <w:lang w:val="uk-UA" w:eastAsia="ru-RU"/>
        </w:rPr>
      </w:pPr>
    </w:p>
    <w:p w14:paraId="16656520" w14:textId="77777777" w:rsidR="00BB3758" w:rsidRDefault="00EB6852" w:rsidP="00EB685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B6852">
        <w:rPr>
          <w:rFonts w:ascii="Times New Roman" w:eastAsia="Times New Roman" w:hAnsi="Times New Roman" w:cs="Times New Roman"/>
          <w:sz w:val="28"/>
          <w:szCs w:val="28"/>
          <w:lang w:val="uk-UA" w:eastAsia="ru-RU"/>
        </w:rPr>
        <w:t xml:space="preserve">Міський голова                                                Богдан БАЛАГУРА </w:t>
      </w:r>
    </w:p>
    <w:p w14:paraId="69911442" w14:textId="5B4FE880" w:rsidR="001445F2" w:rsidRDefault="001445F2" w:rsidP="00EB6852">
      <w:pPr>
        <w:spacing w:after="0" w:line="240" w:lineRule="auto"/>
        <w:ind w:firstLine="708"/>
        <w:jc w:val="both"/>
        <w:rPr>
          <w:rFonts w:ascii="Times New Roman" w:eastAsia="Times New Roman" w:hAnsi="Times New Roman"/>
          <w:sz w:val="28"/>
          <w:szCs w:val="28"/>
        </w:rPr>
      </w:pPr>
    </w:p>
    <w:p w14:paraId="725009D5" w14:textId="77777777" w:rsidR="001839A9" w:rsidRPr="00E15760" w:rsidRDefault="001839A9" w:rsidP="001839A9">
      <w:pPr>
        <w:widowControl w:val="0"/>
        <w:autoSpaceDE w:val="0"/>
        <w:autoSpaceDN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 xml:space="preserve">                                                                                              </w:t>
      </w:r>
      <w:r w:rsidRPr="001F6E1B">
        <w:rPr>
          <w:rFonts w:ascii="Times New Roman" w:eastAsia="Times New Roman" w:hAnsi="Times New Roman"/>
          <w:sz w:val="28"/>
          <w:szCs w:val="28"/>
        </w:rPr>
        <w:t xml:space="preserve">Додаток </w:t>
      </w:r>
    </w:p>
    <w:p w14:paraId="039634B5" w14:textId="77777777" w:rsidR="001839A9" w:rsidRDefault="001839A9" w:rsidP="001839A9">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rPr>
        <w:t xml:space="preserve">                                                                            до рішення </w:t>
      </w:r>
      <w:r>
        <w:rPr>
          <w:rFonts w:ascii="Times New Roman" w:eastAsia="Times New Roman" w:hAnsi="Times New Roman"/>
          <w:sz w:val="28"/>
          <w:szCs w:val="28"/>
          <w:lang w:val="uk-UA"/>
        </w:rPr>
        <w:t xml:space="preserve">першого пленарного </w:t>
      </w:r>
    </w:p>
    <w:p w14:paraId="3470AED7" w14:textId="77777777" w:rsidR="001839A9" w:rsidRPr="001F6E1B" w:rsidRDefault="001839A9" w:rsidP="001839A9">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uk-UA"/>
        </w:rPr>
        <w:t xml:space="preserve">                                                                            засідання </w:t>
      </w:r>
      <w:r>
        <w:rPr>
          <w:rFonts w:ascii="Times New Roman" w:eastAsia="Times New Roman" w:hAnsi="Times New Roman"/>
          <w:sz w:val="28"/>
          <w:szCs w:val="28"/>
        </w:rPr>
        <w:t>двадцять третьої</w:t>
      </w:r>
      <w:r w:rsidRPr="001F6E1B">
        <w:rPr>
          <w:rFonts w:ascii="Times New Roman" w:eastAsia="Times New Roman" w:hAnsi="Times New Roman"/>
          <w:sz w:val="28"/>
          <w:szCs w:val="28"/>
        </w:rPr>
        <w:t xml:space="preserve"> сесії</w:t>
      </w:r>
    </w:p>
    <w:p w14:paraId="61F03297" w14:textId="77777777" w:rsidR="001839A9" w:rsidRPr="001F6E1B" w:rsidRDefault="001839A9" w:rsidP="001839A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1F6E1B">
        <w:rPr>
          <w:rFonts w:ascii="Times New Roman" w:eastAsia="Times New Roman" w:hAnsi="Times New Roman"/>
          <w:sz w:val="28"/>
          <w:szCs w:val="28"/>
        </w:rPr>
        <w:t xml:space="preserve">Тетіївської міської ради </w:t>
      </w:r>
    </w:p>
    <w:p w14:paraId="56D1A571" w14:textId="77777777" w:rsidR="001839A9" w:rsidRPr="001F6E1B" w:rsidRDefault="001839A9" w:rsidP="001839A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1F6E1B">
        <w:rPr>
          <w:rFonts w:ascii="Times New Roman" w:eastAsia="Times New Roman" w:hAnsi="Times New Roman"/>
          <w:sz w:val="28"/>
          <w:szCs w:val="28"/>
        </w:rPr>
        <w:t>VІІІ скликання</w:t>
      </w:r>
    </w:p>
    <w:p w14:paraId="43C4D10B" w14:textId="0FF312F5" w:rsidR="001839A9" w:rsidRPr="001F6E1B" w:rsidRDefault="001839A9" w:rsidP="001839A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26.</w:t>
      </w:r>
      <w:r>
        <w:rPr>
          <w:rFonts w:ascii="Times New Roman" w:eastAsia="Times New Roman" w:hAnsi="Times New Roman"/>
          <w:sz w:val="28"/>
          <w:szCs w:val="28"/>
          <w:lang w:val="uk-UA"/>
        </w:rPr>
        <w:t>1</w:t>
      </w:r>
      <w:r>
        <w:rPr>
          <w:rFonts w:ascii="Times New Roman" w:eastAsia="Times New Roman" w:hAnsi="Times New Roman"/>
          <w:sz w:val="28"/>
          <w:szCs w:val="28"/>
        </w:rPr>
        <w:t>0</w:t>
      </w:r>
      <w:r w:rsidRPr="001F6E1B">
        <w:rPr>
          <w:rFonts w:ascii="Times New Roman" w:eastAsia="Times New Roman" w:hAnsi="Times New Roman"/>
          <w:sz w:val="28"/>
          <w:szCs w:val="28"/>
        </w:rPr>
        <w:t xml:space="preserve">.2023   №   </w:t>
      </w:r>
      <w:r>
        <w:rPr>
          <w:rFonts w:ascii="Times New Roman" w:eastAsia="Times New Roman" w:hAnsi="Times New Roman"/>
          <w:sz w:val="28"/>
          <w:szCs w:val="28"/>
          <w:lang w:val="uk-UA"/>
        </w:rPr>
        <w:t>1042</w:t>
      </w:r>
      <w:bookmarkStart w:id="0" w:name="_GoBack"/>
      <w:bookmarkEnd w:id="0"/>
      <w:r w:rsidRPr="001F6E1B">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F6E1B">
        <w:rPr>
          <w:rFonts w:ascii="Times New Roman" w:eastAsia="Times New Roman" w:hAnsi="Times New Roman"/>
          <w:sz w:val="28"/>
          <w:szCs w:val="28"/>
        </w:rPr>
        <w:t>23</w:t>
      </w:r>
      <w:r>
        <w:rPr>
          <w:rFonts w:ascii="Times New Roman" w:eastAsia="Times New Roman" w:hAnsi="Times New Roman"/>
          <w:sz w:val="28"/>
          <w:szCs w:val="28"/>
        </w:rPr>
        <w:t xml:space="preserve"> </w:t>
      </w:r>
      <w:r w:rsidRPr="001F6E1B">
        <w:rPr>
          <w:rFonts w:ascii="Times New Roman" w:eastAsia="Times New Roman" w:hAnsi="Times New Roman"/>
          <w:sz w:val="28"/>
          <w:szCs w:val="28"/>
        </w:rPr>
        <w:t>-</w:t>
      </w:r>
      <w:r>
        <w:rPr>
          <w:rFonts w:ascii="Times New Roman" w:eastAsia="Times New Roman" w:hAnsi="Times New Roman"/>
          <w:sz w:val="28"/>
          <w:szCs w:val="28"/>
        </w:rPr>
        <w:t xml:space="preserve"> </w:t>
      </w:r>
      <w:r w:rsidRPr="001F6E1B">
        <w:rPr>
          <w:rFonts w:ascii="Times New Roman" w:eastAsia="Times New Roman" w:hAnsi="Times New Roman"/>
          <w:sz w:val="28"/>
          <w:szCs w:val="28"/>
        </w:rPr>
        <w:t>VІІІ</w:t>
      </w:r>
    </w:p>
    <w:p w14:paraId="23975549" w14:textId="77777777" w:rsidR="001839A9" w:rsidRDefault="001839A9" w:rsidP="00EB6852">
      <w:pPr>
        <w:spacing w:after="0" w:line="240" w:lineRule="auto"/>
        <w:ind w:firstLine="708"/>
        <w:jc w:val="both"/>
        <w:rPr>
          <w:rFonts w:ascii="Times New Roman" w:eastAsia="Times New Roman" w:hAnsi="Times New Roman" w:cs="Times New Roman"/>
          <w:sz w:val="28"/>
          <w:szCs w:val="28"/>
          <w:lang w:val="uk-UA" w:eastAsia="ru-RU"/>
        </w:rPr>
      </w:pPr>
    </w:p>
    <w:p w14:paraId="7DC30A81" w14:textId="77777777" w:rsidR="001445F2" w:rsidRDefault="001445F2" w:rsidP="00EB6852">
      <w:pPr>
        <w:spacing w:after="0" w:line="240" w:lineRule="auto"/>
        <w:ind w:firstLine="708"/>
        <w:jc w:val="both"/>
        <w:rPr>
          <w:rFonts w:ascii="Times New Roman" w:eastAsia="Times New Roman" w:hAnsi="Times New Roman" w:cs="Times New Roman"/>
          <w:sz w:val="28"/>
          <w:szCs w:val="28"/>
          <w:lang w:val="uk-UA" w:eastAsia="ru-RU"/>
        </w:rPr>
      </w:pPr>
    </w:p>
    <w:p w14:paraId="3E76F199" w14:textId="77777777" w:rsidR="001445F2" w:rsidRDefault="001445F2" w:rsidP="001445F2">
      <w:pPr>
        <w:shd w:val="clear" w:color="auto" w:fill="FFFFFF"/>
        <w:spacing w:after="0" w:line="240" w:lineRule="auto"/>
        <w:jc w:val="center"/>
        <w:textAlignment w:val="baseline"/>
        <w:outlineLvl w:val="1"/>
        <w:rPr>
          <w:rFonts w:ascii="Times New Roman" w:eastAsia="Times New Roman" w:hAnsi="Times New Roman"/>
          <w:b/>
          <w:bCs/>
          <w:sz w:val="24"/>
          <w:szCs w:val="24"/>
          <w:bdr w:val="none" w:sz="0" w:space="0" w:color="auto" w:frame="1"/>
          <w:lang w:val="uk-UA" w:eastAsia="ru-RU"/>
        </w:rPr>
      </w:pPr>
      <w:r>
        <w:rPr>
          <w:rFonts w:ascii="Times New Roman" w:eastAsia="Times New Roman" w:hAnsi="Times New Roman"/>
          <w:b/>
          <w:bCs/>
          <w:sz w:val="24"/>
          <w:szCs w:val="24"/>
          <w:bdr w:val="none" w:sz="0" w:space="0" w:color="auto" w:frame="1"/>
          <w:lang w:val="uk-UA" w:eastAsia="ru-RU"/>
        </w:rPr>
        <w:t xml:space="preserve">    </w:t>
      </w:r>
      <w:r w:rsidRPr="001445F2">
        <w:rPr>
          <w:rFonts w:ascii="Times New Roman" w:eastAsia="Times New Roman" w:hAnsi="Times New Roman"/>
          <w:b/>
          <w:bCs/>
          <w:sz w:val="24"/>
          <w:szCs w:val="24"/>
          <w:bdr w:val="none" w:sz="0" w:space="0" w:color="auto" w:frame="1"/>
          <w:lang w:eastAsia="ru-RU"/>
        </w:rPr>
        <w:t xml:space="preserve">   </w:t>
      </w:r>
      <w:r>
        <w:rPr>
          <w:rFonts w:ascii="Times New Roman" w:eastAsia="Times New Roman" w:hAnsi="Times New Roman"/>
          <w:b/>
          <w:bCs/>
          <w:sz w:val="24"/>
          <w:szCs w:val="24"/>
          <w:bdr w:val="none" w:sz="0" w:space="0" w:color="auto" w:frame="1"/>
          <w:lang w:val="uk-UA" w:eastAsia="ru-RU"/>
        </w:rPr>
        <w:t xml:space="preserve">     </w:t>
      </w:r>
      <w:r w:rsidRPr="001445F2">
        <w:rPr>
          <w:rFonts w:ascii="Times New Roman" w:eastAsia="Times New Roman" w:hAnsi="Times New Roman"/>
          <w:b/>
          <w:bCs/>
          <w:sz w:val="24"/>
          <w:szCs w:val="24"/>
          <w:bdr w:val="none" w:sz="0" w:space="0" w:color="auto" w:frame="1"/>
          <w:lang w:eastAsia="ru-RU"/>
        </w:rPr>
        <w:t xml:space="preserve">  </w:t>
      </w:r>
      <w:r>
        <w:rPr>
          <w:rFonts w:ascii="Times New Roman" w:eastAsia="Times New Roman" w:hAnsi="Times New Roman"/>
          <w:b/>
          <w:bCs/>
          <w:sz w:val="24"/>
          <w:szCs w:val="24"/>
          <w:bdr w:val="none" w:sz="0" w:space="0" w:color="auto" w:frame="1"/>
          <w:lang w:val="uk-UA" w:eastAsia="ru-RU"/>
        </w:rPr>
        <w:t xml:space="preserve"> </w:t>
      </w:r>
      <w:r>
        <w:rPr>
          <w:rFonts w:ascii="Times New Roman" w:eastAsia="Times New Roman" w:hAnsi="Times New Roman"/>
          <w:b/>
          <w:bCs/>
          <w:sz w:val="24"/>
          <w:szCs w:val="24"/>
          <w:bdr w:val="none" w:sz="0" w:space="0" w:color="auto" w:frame="1"/>
          <w:lang w:eastAsia="ru-RU"/>
        </w:rPr>
        <w:t xml:space="preserve">    </w:t>
      </w:r>
      <w:r>
        <w:rPr>
          <w:rFonts w:ascii="Times New Roman" w:eastAsia="Times New Roman" w:hAnsi="Times New Roman"/>
          <w:b/>
          <w:bCs/>
          <w:sz w:val="24"/>
          <w:szCs w:val="24"/>
          <w:bdr w:val="none" w:sz="0" w:space="0" w:color="auto" w:frame="1"/>
          <w:lang w:val="uk-UA" w:eastAsia="ru-RU"/>
        </w:rPr>
        <w:t xml:space="preserve">  Перелік адміністративних послуг, </w:t>
      </w:r>
    </w:p>
    <w:p w14:paraId="741F426F" w14:textId="77777777" w:rsidR="001445F2" w:rsidRDefault="001445F2" w:rsidP="001445F2">
      <w:pPr>
        <w:shd w:val="clear" w:color="auto" w:fill="FFFFFF"/>
        <w:spacing w:after="0" w:line="240" w:lineRule="auto"/>
        <w:jc w:val="center"/>
        <w:textAlignment w:val="baseline"/>
        <w:outlineLvl w:val="1"/>
        <w:rPr>
          <w:rFonts w:ascii="Times New Roman" w:eastAsia="Times New Roman" w:hAnsi="Times New Roman"/>
          <w:b/>
          <w:bCs/>
          <w:sz w:val="24"/>
          <w:szCs w:val="24"/>
          <w:bdr w:val="none" w:sz="0" w:space="0" w:color="auto" w:frame="1"/>
          <w:lang w:eastAsia="ru-RU"/>
        </w:rPr>
      </w:pPr>
      <w:r>
        <w:rPr>
          <w:rFonts w:ascii="Times New Roman" w:eastAsia="Times New Roman" w:hAnsi="Times New Roman"/>
          <w:b/>
          <w:bCs/>
          <w:sz w:val="24"/>
          <w:szCs w:val="24"/>
          <w:bdr w:val="none" w:sz="0" w:space="0" w:color="auto" w:frame="1"/>
          <w:lang w:val="uk-UA" w:eastAsia="ru-RU"/>
        </w:rPr>
        <w:t>які надаються через управління адміністративних послуг</w:t>
      </w:r>
      <w:r>
        <w:rPr>
          <w:rFonts w:ascii="Times New Roman" w:eastAsia="Times New Roman" w:hAnsi="Times New Roman"/>
          <w:b/>
          <w:bCs/>
          <w:sz w:val="24"/>
          <w:szCs w:val="24"/>
          <w:bdr w:val="none" w:sz="0" w:space="0" w:color="auto" w:frame="1"/>
          <w:lang w:eastAsia="ru-RU"/>
        </w:rPr>
        <w:t> </w:t>
      </w:r>
    </w:p>
    <w:p w14:paraId="6E44A3F1" w14:textId="77777777" w:rsidR="001445F2" w:rsidRDefault="001445F2" w:rsidP="001445F2">
      <w:pPr>
        <w:shd w:val="clear" w:color="auto" w:fill="FFFFFF"/>
        <w:spacing w:after="0" w:line="240" w:lineRule="auto"/>
        <w:jc w:val="center"/>
        <w:textAlignment w:val="baseline"/>
        <w:outlineLvl w:val="1"/>
        <w:rPr>
          <w:rFonts w:ascii="Times New Roman" w:eastAsia="Times New Roman" w:hAnsi="Times New Roman"/>
          <w:b/>
          <w:bCs/>
          <w:sz w:val="24"/>
          <w:szCs w:val="24"/>
          <w:lang w:val="uk-UA" w:eastAsia="ru-RU"/>
        </w:rPr>
      </w:pPr>
      <w:r>
        <w:rPr>
          <w:rFonts w:ascii="Times New Roman" w:eastAsia="Times New Roman" w:hAnsi="Times New Roman"/>
          <w:b/>
          <w:bCs/>
          <w:sz w:val="24"/>
          <w:szCs w:val="24"/>
          <w:bdr w:val="none" w:sz="0" w:space="0" w:color="auto" w:frame="1"/>
          <w:lang w:val="uk-UA" w:eastAsia="ru-RU"/>
        </w:rPr>
        <w:t>виконавчого комітету Тетіївської міської ради</w:t>
      </w:r>
    </w:p>
    <w:p w14:paraId="5A524C0F" w14:textId="77777777" w:rsidR="001445F2" w:rsidRDefault="001445F2" w:rsidP="001445F2">
      <w:pPr>
        <w:shd w:val="clear" w:color="auto" w:fill="FFFFFF"/>
        <w:spacing w:after="0" w:line="240" w:lineRule="auto"/>
        <w:jc w:val="center"/>
        <w:textAlignment w:val="baseline"/>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w:t>
      </w:r>
      <w:r>
        <w:rPr>
          <w:rFonts w:ascii="Times New Roman" w:eastAsia="Times New Roman" w:hAnsi="Times New Roman"/>
          <w:sz w:val="24"/>
          <w:szCs w:val="24"/>
          <w:bdr w:val="none" w:sz="0" w:space="0" w:color="auto" w:frame="1"/>
          <w:lang w:eastAsia="ru-RU"/>
        </w:rPr>
        <w:t>  </w:t>
      </w:r>
    </w:p>
    <w:tbl>
      <w:tblPr>
        <w:tblW w:w="5800" w:type="pct"/>
        <w:tblInd w:w="-1104" w:type="dxa"/>
        <w:tblBorders>
          <w:top w:val="single" w:sz="6" w:space="0" w:color="C4C4C4"/>
          <w:left w:val="single" w:sz="6" w:space="0" w:color="C4C4C4"/>
          <w:bottom w:val="single" w:sz="6" w:space="0" w:color="C4C4C4"/>
          <w:right w:val="single" w:sz="6" w:space="0" w:color="C4C4C4"/>
        </w:tblBorders>
        <w:tblLayout w:type="fixed"/>
        <w:tblCellMar>
          <w:top w:w="30" w:type="dxa"/>
          <w:left w:w="30" w:type="dxa"/>
          <w:bottom w:w="30" w:type="dxa"/>
          <w:right w:w="30" w:type="dxa"/>
        </w:tblCellMar>
        <w:tblLook w:val="04A0" w:firstRow="1" w:lastRow="0" w:firstColumn="1" w:lastColumn="0" w:noHBand="0" w:noVBand="1"/>
      </w:tblPr>
      <w:tblGrid>
        <w:gridCol w:w="554"/>
        <w:gridCol w:w="1625"/>
        <w:gridCol w:w="4500"/>
        <w:gridCol w:w="3484"/>
        <w:gridCol w:w="1065"/>
      </w:tblGrid>
      <w:tr w:rsidR="001445F2" w:rsidRPr="001445F2" w14:paraId="390AB8C3" w14:textId="77777777" w:rsidTr="001445F2">
        <w:trPr>
          <w:trHeight w:val="701"/>
        </w:trPr>
        <w:tc>
          <w:tcPr>
            <w:tcW w:w="540" w:type="dxa"/>
            <w:tcBorders>
              <w:top w:val="single" w:sz="4" w:space="0" w:color="auto"/>
              <w:left w:val="single" w:sz="4" w:space="0" w:color="auto"/>
              <w:bottom w:val="single" w:sz="4" w:space="0" w:color="auto"/>
              <w:right w:val="single" w:sz="4" w:space="0" w:color="auto"/>
            </w:tcBorders>
            <w:hideMark/>
          </w:tcPr>
          <w:p w14:paraId="223CD0DD" w14:textId="77777777" w:rsidR="001445F2" w:rsidRPr="001445F2" w:rsidRDefault="001445F2">
            <w:pPr>
              <w:spacing w:after="0" w:line="240" w:lineRule="auto"/>
              <w:jc w:val="center"/>
              <w:rPr>
                <w:rFonts w:ascii="Times New Roman" w:eastAsia="Times New Roman" w:hAnsi="Times New Roman"/>
                <w:b/>
                <w:bCs/>
                <w:bdr w:val="none" w:sz="0" w:space="0" w:color="auto" w:frame="1"/>
                <w:lang w:eastAsia="ru-RU"/>
              </w:rPr>
            </w:pPr>
            <w:r w:rsidRPr="001445F2">
              <w:rPr>
                <w:rFonts w:ascii="Times New Roman" w:eastAsia="Times New Roman" w:hAnsi="Times New Roman"/>
                <w:b/>
                <w:bCs/>
                <w:bdr w:val="none" w:sz="0" w:space="0" w:color="auto" w:frame="1"/>
                <w:lang w:eastAsia="ru-RU"/>
              </w:rPr>
              <w:t>​№</w:t>
            </w:r>
          </w:p>
          <w:p w14:paraId="122579F7" w14:textId="77777777" w:rsidR="001445F2" w:rsidRPr="001445F2" w:rsidRDefault="001445F2">
            <w:pPr>
              <w:spacing w:after="0" w:line="240" w:lineRule="auto"/>
              <w:jc w:val="center"/>
              <w:rPr>
                <w:rFonts w:ascii="Times New Roman" w:eastAsia="Times New Roman" w:hAnsi="Times New Roman"/>
                <w:b/>
                <w:bCs/>
                <w:lang w:eastAsia="ru-RU"/>
              </w:rPr>
            </w:pPr>
            <w:r w:rsidRPr="001445F2">
              <w:rPr>
                <w:rFonts w:ascii="Times New Roman" w:eastAsia="Times New Roman" w:hAnsi="Times New Roman"/>
                <w:b/>
                <w:bCs/>
                <w:bdr w:val="none" w:sz="0" w:space="0" w:color="auto" w:frame="1"/>
                <w:lang w:val="uk-UA" w:eastAsia="ru-RU"/>
              </w:rPr>
              <w:t>з</w:t>
            </w:r>
            <w:r w:rsidRPr="001445F2">
              <w:rPr>
                <w:rFonts w:ascii="Times New Roman" w:eastAsia="Times New Roman" w:hAnsi="Times New Roman"/>
                <w:b/>
                <w:bCs/>
                <w:bdr w:val="none" w:sz="0" w:space="0" w:color="auto" w:frame="1"/>
                <w:lang w:eastAsia="ru-RU"/>
              </w:rPr>
              <w:t>/п</w:t>
            </w:r>
          </w:p>
        </w:tc>
        <w:tc>
          <w:tcPr>
            <w:tcW w:w="1587" w:type="dxa"/>
            <w:tcBorders>
              <w:top w:val="single" w:sz="4" w:space="0" w:color="auto"/>
              <w:left w:val="single" w:sz="4" w:space="0" w:color="auto"/>
              <w:bottom w:val="single" w:sz="4" w:space="0" w:color="auto"/>
              <w:right w:val="single" w:sz="4" w:space="0" w:color="auto"/>
            </w:tcBorders>
          </w:tcPr>
          <w:p w14:paraId="42C4BDBD" w14:textId="77777777" w:rsidR="001445F2" w:rsidRPr="001445F2" w:rsidRDefault="001445F2">
            <w:pPr>
              <w:spacing w:after="0" w:line="240" w:lineRule="auto"/>
              <w:jc w:val="center"/>
              <w:rPr>
                <w:rFonts w:ascii="Times New Roman" w:eastAsia="Times New Roman" w:hAnsi="Times New Roman"/>
                <w:b/>
                <w:bCs/>
                <w:lang w:val="uk-UA" w:eastAsia="ru-RU"/>
              </w:rPr>
            </w:pPr>
          </w:p>
          <w:p w14:paraId="10AFE0AB" w14:textId="77777777" w:rsidR="001445F2" w:rsidRPr="001445F2" w:rsidRDefault="001445F2">
            <w:pPr>
              <w:spacing w:after="0" w:line="240" w:lineRule="auto"/>
              <w:jc w:val="center"/>
              <w:rPr>
                <w:rFonts w:ascii="Times New Roman" w:eastAsia="Times New Roman" w:hAnsi="Times New Roman"/>
                <w:b/>
                <w:bCs/>
                <w:bdr w:val="none" w:sz="0" w:space="0" w:color="auto" w:frame="1"/>
                <w:lang w:val="uk-UA" w:eastAsia="ru-RU"/>
              </w:rPr>
            </w:pPr>
            <w:r w:rsidRPr="001445F2">
              <w:rPr>
                <w:rFonts w:ascii="Times New Roman" w:eastAsia="Times New Roman" w:hAnsi="Times New Roman"/>
                <w:b/>
                <w:bCs/>
                <w:lang w:val="uk-UA" w:eastAsia="ru-RU"/>
              </w:rPr>
              <w:t xml:space="preserve">Ідентифікатор </w:t>
            </w:r>
          </w:p>
          <w:p w14:paraId="464AADE7" w14:textId="77777777" w:rsidR="001445F2" w:rsidRPr="001445F2" w:rsidRDefault="001445F2">
            <w:pPr>
              <w:spacing w:after="0" w:line="240" w:lineRule="auto"/>
              <w:jc w:val="center"/>
              <w:rPr>
                <w:rFonts w:ascii="Times New Roman" w:eastAsia="Times New Roman" w:hAnsi="Times New Roman"/>
                <w:b/>
                <w:bCs/>
                <w:lang w:eastAsia="ru-RU"/>
              </w:rPr>
            </w:pPr>
            <w:r w:rsidRPr="001445F2">
              <w:rPr>
                <w:rFonts w:ascii="Times New Roman" w:eastAsia="Times New Roman" w:hAnsi="Times New Roman"/>
                <w:b/>
                <w:bCs/>
                <w:bdr w:val="none" w:sz="0" w:space="0" w:color="auto" w:frame="1"/>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39FE5015" w14:textId="77777777" w:rsidR="001445F2" w:rsidRPr="001445F2" w:rsidRDefault="001445F2">
            <w:pPr>
              <w:spacing w:after="0" w:line="240" w:lineRule="auto"/>
              <w:jc w:val="center"/>
              <w:rPr>
                <w:rFonts w:ascii="Times New Roman" w:eastAsia="Times New Roman" w:hAnsi="Times New Roman"/>
                <w:b/>
                <w:bCs/>
                <w:lang w:val="uk-UA" w:eastAsia="ru-RU"/>
              </w:rPr>
            </w:pPr>
            <w:r w:rsidRPr="001445F2">
              <w:rPr>
                <w:rFonts w:ascii="Times New Roman" w:hAnsi="Times New Roman"/>
                <w:b/>
                <w:shd w:val="clear" w:color="auto" w:fill="FFFFFF"/>
              </w:rPr>
              <w:t>Найменування адміністративної послуги</w:t>
            </w:r>
          </w:p>
        </w:tc>
        <w:tc>
          <w:tcPr>
            <w:tcW w:w="3402" w:type="dxa"/>
            <w:tcBorders>
              <w:top w:val="single" w:sz="4" w:space="0" w:color="auto"/>
              <w:left w:val="single" w:sz="4" w:space="0" w:color="auto"/>
              <w:bottom w:val="single" w:sz="4" w:space="0" w:color="auto"/>
              <w:right w:val="single" w:sz="4" w:space="0" w:color="auto"/>
            </w:tcBorders>
            <w:hideMark/>
          </w:tcPr>
          <w:p w14:paraId="6C53154F" w14:textId="77777777" w:rsidR="001445F2" w:rsidRPr="001445F2" w:rsidRDefault="001445F2">
            <w:pPr>
              <w:spacing w:after="0" w:line="240" w:lineRule="auto"/>
              <w:jc w:val="center"/>
              <w:rPr>
                <w:rFonts w:ascii="Times New Roman" w:eastAsia="Times New Roman" w:hAnsi="Times New Roman"/>
                <w:b/>
                <w:bCs/>
                <w:lang w:eastAsia="ru-RU"/>
              </w:rPr>
            </w:pPr>
            <w:r w:rsidRPr="001445F2">
              <w:rPr>
                <w:rFonts w:ascii="Times New Roman" w:hAnsi="Times New Roman"/>
                <w:b/>
                <w:shd w:val="clear" w:color="auto" w:fill="FFFFFF"/>
              </w:rPr>
              <w:t>Правові підстави для надання адміністративної послуги</w:t>
            </w:r>
          </w:p>
        </w:tc>
        <w:tc>
          <w:tcPr>
            <w:tcW w:w="1040" w:type="dxa"/>
            <w:tcBorders>
              <w:top w:val="single" w:sz="4" w:space="0" w:color="auto"/>
              <w:left w:val="single" w:sz="4" w:space="0" w:color="auto"/>
              <w:bottom w:val="single" w:sz="4" w:space="0" w:color="auto"/>
              <w:right w:val="single" w:sz="4" w:space="0" w:color="auto"/>
            </w:tcBorders>
          </w:tcPr>
          <w:p w14:paraId="4A65762E" w14:textId="77777777" w:rsidR="001445F2" w:rsidRPr="001445F2" w:rsidRDefault="001445F2">
            <w:pPr>
              <w:spacing w:after="0" w:line="240" w:lineRule="auto"/>
              <w:jc w:val="center"/>
              <w:rPr>
                <w:rFonts w:ascii="Times New Roman" w:eastAsia="Times New Roman" w:hAnsi="Times New Roman"/>
                <w:b/>
                <w:bCs/>
                <w:bdr w:val="none" w:sz="0" w:space="0" w:color="auto" w:frame="1"/>
                <w:lang w:val="uk-UA" w:eastAsia="ru-RU"/>
              </w:rPr>
            </w:pPr>
          </w:p>
          <w:p w14:paraId="31738D91" w14:textId="77777777" w:rsidR="001445F2" w:rsidRPr="001445F2" w:rsidRDefault="001445F2">
            <w:pPr>
              <w:spacing w:after="0" w:line="240" w:lineRule="auto"/>
              <w:jc w:val="center"/>
              <w:rPr>
                <w:rFonts w:ascii="Times New Roman" w:eastAsia="Times New Roman" w:hAnsi="Times New Roman"/>
                <w:b/>
                <w:bCs/>
                <w:bdr w:val="none" w:sz="0" w:space="0" w:color="auto" w:frame="1"/>
                <w:lang w:val="uk-UA" w:eastAsia="ru-RU"/>
              </w:rPr>
            </w:pPr>
            <w:r w:rsidRPr="001445F2">
              <w:rPr>
                <w:rFonts w:ascii="Times New Roman" w:eastAsia="Times New Roman" w:hAnsi="Times New Roman"/>
                <w:b/>
                <w:bCs/>
                <w:bdr w:val="none" w:sz="0" w:space="0" w:color="auto" w:frame="1"/>
                <w:lang w:val="uk-UA" w:eastAsia="ru-RU"/>
              </w:rPr>
              <w:t>Примітка</w:t>
            </w:r>
          </w:p>
        </w:tc>
      </w:tr>
      <w:tr w:rsidR="001445F2" w:rsidRPr="001445F2" w14:paraId="0B48A98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B5ED672" w14:textId="77777777" w:rsidR="001445F2" w:rsidRPr="001445F2" w:rsidRDefault="001445F2">
            <w:pPr>
              <w:spacing w:after="0" w:line="240" w:lineRule="auto"/>
              <w:jc w:val="center"/>
              <w:rPr>
                <w:rFonts w:ascii="Times New Roman" w:eastAsia="Times New Roman" w:hAnsi="Times New Roman"/>
                <w:bCs/>
                <w:lang w:eastAsia="ru-RU"/>
              </w:rPr>
            </w:pPr>
            <w:r w:rsidRPr="001445F2">
              <w:rPr>
                <w:rFonts w:ascii="Times New Roman" w:eastAsia="Times New Roman" w:hAnsi="Times New Roman"/>
                <w:bCs/>
                <w:lang w:eastAsia="ru-RU"/>
              </w:rPr>
              <w:t>​1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055C9CD"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00050</w:t>
            </w:r>
          </w:p>
        </w:tc>
        <w:tc>
          <w:tcPr>
            <w:tcW w:w="4394" w:type="dxa"/>
            <w:tcBorders>
              <w:top w:val="single" w:sz="4" w:space="0" w:color="auto"/>
              <w:left w:val="single" w:sz="4" w:space="0" w:color="auto"/>
              <w:bottom w:val="single" w:sz="4" w:space="0" w:color="auto"/>
              <w:right w:val="single" w:sz="4" w:space="0" w:color="auto"/>
            </w:tcBorders>
            <w:hideMark/>
          </w:tcPr>
          <w:p w14:paraId="662B9703"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створення юридичної особи (крім громадського формування та релігійної 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14D2A41"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lang w:val="uk-UA"/>
              </w:rPr>
              <w:t>Закон України “Про державну реєстрацію юридичних осіб, фізичних осіб - підприємців та громадських формувань”</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785AC31F"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4CFC6F5A"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3DBBC38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D9CBE7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eastAsia="ru-RU"/>
              </w:rPr>
              <w:t>​</w:t>
            </w:r>
            <w:r w:rsidRPr="001445F2">
              <w:rPr>
                <w:rFonts w:ascii="Times New Roman" w:eastAsia="Times New Roman" w:hAnsi="Times New Roman"/>
                <w:bCs/>
                <w:lang w:val="uk-UA" w:eastAsia="ru-RU"/>
              </w:rPr>
              <w:t>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142CE72"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00054</w:t>
            </w:r>
          </w:p>
        </w:tc>
        <w:tc>
          <w:tcPr>
            <w:tcW w:w="4394" w:type="dxa"/>
            <w:tcBorders>
              <w:top w:val="single" w:sz="4" w:space="0" w:color="auto"/>
              <w:left w:val="single" w:sz="4" w:space="0" w:color="auto"/>
              <w:bottom w:val="single" w:sz="4" w:space="0" w:color="auto"/>
              <w:right w:val="single" w:sz="4" w:space="0" w:color="auto"/>
            </w:tcBorders>
            <w:hideMark/>
          </w:tcPr>
          <w:p w14:paraId="7AF69359"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607FB66A"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1E85FA45" w14:textId="77777777" w:rsidR="001445F2" w:rsidRPr="001445F2" w:rsidRDefault="001445F2">
            <w:pPr>
              <w:spacing w:after="0" w:line="240" w:lineRule="auto"/>
              <w:jc w:val="center"/>
              <w:rPr>
                <w:rFonts w:ascii="Times New Roman" w:hAnsi="Times New Roman"/>
                <w:shd w:val="clear" w:color="auto" w:fill="FFFFFF"/>
                <w:lang w:val="uk-UA"/>
              </w:rPr>
            </w:pPr>
          </w:p>
          <w:p w14:paraId="14DEE2E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45B3E72D"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21B87DB8"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1B8D95E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749CB8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5126CBD"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00052</w:t>
            </w:r>
          </w:p>
        </w:tc>
        <w:tc>
          <w:tcPr>
            <w:tcW w:w="4394" w:type="dxa"/>
            <w:tcBorders>
              <w:top w:val="single" w:sz="4" w:space="0" w:color="auto"/>
              <w:left w:val="single" w:sz="4" w:space="0" w:color="auto"/>
              <w:bottom w:val="single" w:sz="4" w:space="0" w:color="auto"/>
              <w:right w:val="single" w:sz="4" w:space="0" w:color="auto"/>
            </w:tcBorders>
            <w:hideMark/>
          </w:tcPr>
          <w:p w14:paraId="7EE24EF2"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4AFB9446"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30740CBC" w14:textId="77777777" w:rsidR="001445F2" w:rsidRPr="001445F2" w:rsidRDefault="001445F2">
            <w:pPr>
              <w:spacing w:after="0" w:line="240" w:lineRule="auto"/>
              <w:jc w:val="center"/>
              <w:rPr>
                <w:rFonts w:ascii="Times New Roman" w:hAnsi="Times New Roman"/>
                <w:shd w:val="clear" w:color="auto" w:fill="FFFFFF"/>
                <w:lang w:val="uk-UA"/>
              </w:rPr>
            </w:pPr>
          </w:p>
          <w:p w14:paraId="6F1950D3" w14:textId="77777777" w:rsidR="001445F2" w:rsidRPr="001445F2" w:rsidRDefault="001445F2">
            <w:pPr>
              <w:spacing w:after="0" w:line="240" w:lineRule="auto"/>
              <w:jc w:val="center"/>
              <w:rPr>
                <w:rFonts w:ascii="Times New Roman" w:hAnsi="Times New Roman"/>
                <w:shd w:val="clear" w:color="auto" w:fill="FFFFFF"/>
                <w:lang w:val="uk-UA"/>
              </w:rPr>
            </w:pPr>
          </w:p>
          <w:p w14:paraId="393EA84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33C9E4B0"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6356FF50"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2027BDD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1BD743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C208159"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00056</w:t>
            </w:r>
          </w:p>
        </w:tc>
        <w:tc>
          <w:tcPr>
            <w:tcW w:w="4394" w:type="dxa"/>
            <w:tcBorders>
              <w:top w:val="single" w:sz="4" w:space="0" w:color="auto"/>
              <w:left w:val="single" w:sz="4" w:space="0" w:color="auto"/>
              <w:bottom w:val="single" w:sz="4" w:space="0" w:color="auto"/>
              <w:right w:val="single" w:sz="4" w:space="0" w:color="auto"/>
            </w:tcBorders>
            <w:hideMark/>
          </w:tcPr>
          <w:p w14:paraId="060F40F3"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123B6972" w14:textId="77777777" w:rsidR="001445F2" w:rsidRPr="001445F2" w:rsidRDefault="001445F2">
            <w:pPr>
              <w:spacing w:after="0" w:line="240" w:lineRule="auto"/>
              <w:rPr>
                <w:rFonts w:ascii="Times New Roman" w:eastAsia="Times New Roman" w:hAnsi="Times New Roman"/>
                <w:lang w:val="uk-UA" w:eastAsia="ru-RU"/>
              </w:rPr>
            </w:pPr>
          </w:p>
          <w:p w14:paraId="0C48F29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65902D5A"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6728B800"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3BE0842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FAA421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1B61831"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00057</w:t>
            </w:r>
          </w:p>
        </w:tc>
        <w:tc>
          <w:tcPr>
            <w:tcW w:w="4394" w:type="dxa"/>
            <w:tcBorders>
              <w:top w:val="single" w:sz="4" w:space="0" w:color="auto"/>
              <w:left w:val="single" w:sz="4" w:space="0" w:color="auto"/>
              <w:bottom w:val="single" w:sz="4" w:space="0" w:color="auto"/>
              <w:right w:val="single" w:sz="4" w:space="0" w:color="auto"/>
            </w:tcBorders>
            <w:hideMark/>
          </w:tcPr>
          <w:p w14:paraId="31CACD3E"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4C309B44"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7FC14E1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35DD2EF5"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015F30D1"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43FA729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F3B089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6C64DAC"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00094</w:t>
            </w:r>
          </w:p>
        </w:tc>
        <w:tc>
          <w:tcPr>
            <w:tcW w:w="4394" w:type="dxa"/>
            <w:tcBorders>
              <w:top w:val="single" w:sz="4" w:space="0" w:color="auto"/>
              <w:left w:val="single" w:sz="4" w:space="0" w:color="auto"/>
              <w:bottom w:val="single" w:sz="4" w:space="0" w:color="auto"/>
              <w:right w:val="single" w:sz="4" w:space="0" w:color="auto"/>
            </w:tcBorders>
            <w:hideMark/>
          </w:tcPr>
          <w:p w14:paraId="009E82C6"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5C0B9DC0"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44AFB4F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3BDD0A8"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0744837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A0B794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53871E2"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00097</w:t>
            </w:r>
          </w:p>
        </w:tc>
        <w:tc>
          <w:tcPr>
            <w:tcW w:w="4394" w:type="dxa"/>
            <w:tcBorders>
              <w:top w:val="single" w:sz="4" w:space="0" w:color="auto"/>
              <w:left w:val="single" w:sz="4" w:space="0" w:color="auto"/>
              <w:bottom w:val="single" w:sz="4" w:space="0" w:color="auto"/>
              <w:right w:val="single" w:sz="4" w:space="0" w:color="auto"/>
            </w:tcBorders>
            <w:hideMark/>
          </w:tcPr>
          <w:p w14:paraId="0175C3E5"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 xml:space="preserve">Державна реєстрація припинення юридичної особи в результаті її ліквідації (крім </w:t>
            </w:r>
            <w:r w:rsidRPr="001445F2">
              <w:rPr>
                <w:rFonts w:ascii="Times New Roman" w:hAnsi="Times New Roman"/>
                <w:shd w:val="clear" w:color="auto" w:fill="FFFFFF"/>
              </w:rPr>
              <w:lastRenderedPageBreak/>
              <w:t>громадського формування та релігійної 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1DE8E509"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0AA750A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FCD04F8"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3747279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A7319A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CAD18A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00100</w:t>
            </w:r>
          </w:p>
        </w:tc>
        <w:tc>
          <w:tcPr>
            <w:tcW w:w="4394" w:type="dxa"/>
            <w:tcBorders>
              <w:top w:val="single" w:sz="4" w:space="0" w:color="auto"/>
              <w:left w:val="single" w:sz="4" w:space="0" w:color="auto"/>
              <w:bottom w:val="single" w:sz="4" w:space="0" w:color="auto"/>
              <w:right w:val="single" w:sz="4" w:space="0" w:color="auto"/>
            </w:tcBorders>
            <w:hideMark/>
          </w:tcPr>
          <w:p w14:paraId="77989756"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3F2AD1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FE60B29"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25C06A5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FC7BED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CF08A1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00073</w:t>
            </w:r>
          </w:p>
        </w:tc>
        <w:tc>
          <w:tcPr>
            <w:tcW w:w="4394" w:type="dxa"/>
            <w:tcBorders>
              <w:top w:val="single" w:sz="4" w:space="0" w:color="auto"/>
              <w:left w:val="single" w:sz="4" w:space="0" w:color="auto"/>
              <w:bottom w:val="single" w:sz="4" w:space="0" w:color="auto"/>
              <w:right w:val="single" w:sz="4" w:space="0" w:color="auto"/>
            </w:tcBorders>
            <w:hideMark/>
          </w:tcPr>
          <w:p w14:paraId="62EF0566"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lang w:val="uk-UA"/>
              </w:rPr>
              <w:t>Державна реєстрація рішення про припинення юридичної особи (крім громадського формування та релігійної 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06AF00EF"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02C3935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3F915A7"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6DA8A13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1BD08D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C09DE07"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00083</w:t>
            </w:r>
          </w:p>
        </w:tc>
        <w:tc>
          <w:tcPr>
            <w:tcW w:w="4394" w:type="dxa"/>
            <w:tcBorders>
              <w:top w:val="single" w:sz="4" w:space="0" w:color="auto"/>
              <w:left w:val="single" w:sz="4" w:space="0" w:color="auto"/>
              <w:bottom w:val="single" w:sz="4" w:space="0" w:color="auto"/>
              <w:right w:val="single" w:sz="4" w:space="0" w:color="auto"/>
            </w:tcBorders>
            <w:hideMark/>
          </w:tcPr>
          <w:p w14:paraId="119780EC"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7C39910F"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477ED68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7F99A7D"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4B12D47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93EE70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D328641"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00235</w:t>
            </w:r>
          </w:p>
        </w:tc>
        <w:tc>
          <w:tcPr>
            <w:tcW w:w="4394" w:type="dxa"/>
            <w:tcBorders>
              <w:top w:val="single" w:sz="4" w:space="0" w:color="auto"/>
              <w:left w:val="single" w:sz="4" w:space="0" w:color="auto"/>
              <w:bottom w:val="single" w:sz="4" w:space="0" w:color="auto"/>
              <w:right w:val="single" w:sz="4" w:space="0" w:color="auto"/>
            </w:tcBorders>
            <w:hideMark/>
          </w:tcPr>
          <w:p w14:paraId="16557629"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67A2B0D3"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676675C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0C0448E"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3158DA8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C6D29F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2EF37E0"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00234</w:t>
            </w:r>
          </w:p>
        </w:tc>
        <w:tc>
          <w:tcPr>
            <w:tcW w:w="4394" w:type="dxa"/>
            <w:tcBorders>
              <w:top w:val="single" w:sz="4" w:space="0" w:color="auto"/>
              <w:left w:val="single" w:sz="4" w:space="0" w:color="auto"/>
              <w:bottom w:val="single" w:sz="4" w:space="0" w:color="auto"/>
              <w:right w:val="single" w:sz="4" w:space="0" w:color="auto"/>
            </w:tcBorders>
            <w:hideMark/>
          </w:tcPr>
          <w:p w14:paraId="5E3F7C17"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Видача витягу з Єдиного державного реєстру юридичних осіб, фізичних осіб - підприємців та громадських формувань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448877F7"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426F110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9EC17C6"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704EA82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8C521F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DB5239F"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00236</w:t>
            </w:r>
          </w:p>
        </w:tc>
        <w:tc>
          <w:tcPr>
            <w:tcW w:w="4394" w:type="dxa"/>
            <w:tcBorders>
              <w:top w:val="single" w:sz="4" w:space="0" w:color="auto"/>
              <w:left w:val="single" w:sz="4" w:space="0" w:color="auto"/>
              <w:bottom w:val="single" w:sz="4" w:space="0" w:color="auto"/>
              <w:right w:val="single" w:sz="4" w:space="0" w:color="auto"/>
            </w:tcBorders>
            <w:hideMark/>
          </w:tcPr>
          <w:p w14:paraId="2924869F"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794D3EFA"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2375E60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D06288D"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7B65216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495AE9F"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D58C42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01179</w:t>
            </w:r>
          </w:p>
        </w:tc>
        <w:tc>
          <w:tcPr>
            <w:tcW w:w="4394" w:type="dxa"/>
            <w:tcBorders>
              <w:top w:val="single" w:sz="4" w:space="0" w:color="auto"/>
              <w:left w:val="single" w:sz="4" w:space="0" w:color="auto"/>
              <w:bottom w:val="single" w:sz="4" w:space="0" w:color="auto"/>
              <w:right w:val="single" w:sz="4" w:space="0" w:color="auto"/>
            </w:tcBorders>
            <w:hideMark/>
          </w:tcPr>
          <w:p w14:paraId="616912EF"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170838B6"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3174687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59D7BE72"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44B1FDDF"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2C0F591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1BFAB5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11CD53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00683</w:t>
            </w:r>
          </w:p>
        </w:tc>
        <w:tc>
          <w:tcPr>
            <w:tcW w:w="4394" w:type="dxa"/>
            <w:tcBorders>
              <w:top w:val="single" w:sz="4" w:space="0" w:color="auto"/>
              <w:left w:val="single" w:sz="4" w:space="0" w:color="auto"/>
              <w:bottom w:val="single" w:sz="4" w:space="0" w:color="auto"/>
              <w:right w:val="single" w:sz="4" w:space="0" w:color="auto"/>
            </w:tcBorders>
            <w:hideMark/>
          </w:tcPr>
          <w:p w14:paraId="2A2B6F46"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Підтвердження відомостей про кінцевого бенефіціарного власника юридичної особи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F58AC4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7D6873F"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1E496D3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3D9EC6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A4FCAFE"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00058</w:t>
            </w:r>
          </w:p>
        </w:tc>
        <w:tc>
          <w:tcPr>
            <w:tcW w:w="4394" w:type="dxa"/>
            <w:tcBorders>
              <w:top w:val="single" w:sz="4" w:space="0" w:color="auto"/>
              <w:left w:val="single" w:sz="4" w:space="0" w:color="auto"/>
              <w:bottom w:val="single" w:sz="4" w:space="0" w:color="auto"/>
              <w:right w:val="single" w:sz="4" w:space="0" w:color="auto"/>
            </w:tcBorders>
            <w:hideMark/>
          </w:tcPr>
          <w:p w14:paraId="222B515C"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рішення про виділ юридичної особи (крім громадського формування та релігійної 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72DCFD27"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22E8ACFE"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53414E6F"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0B6AE114"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0221DBD1"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1EEE21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4647EC5"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00087</w:t>
            </w:r>
          </w:p>
        </w:tc>
        <w:tc>
          <w:tcPr>
            <w:tcW w:w="4394" w:type="dxa"/>
            <w:tcBorders>
              <w:top w:val="single" w:sz="4" w:space="0" w:color="auto"/>
              <w:left w:val="single" w:sz="4" w:space="0" w:color="auto"/>
              <w:bottom w:val="single" w:sz="4" w:space="0" w:color="auto"/>
              <w:right w:val="single" w:sz="4" w:space="0" w:color="auto"/>
            </w:tcBorders>
            <w:hideMark/>
          </w:tcPr>
          <w:p w14:paraId="5E60336B"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створення відокремленого підрозділу юридичної особи (крім громадського формування та релігійної 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2BA17746"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6C69856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272EC8FC"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48E13101"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02DC0CF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7FA9C5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44CB763"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00090</w:t>
            </w:r>
          </w:p>
        </w:tc>
        <w:tc>
          <w:tcPr>
            <w:tcW w:w="4394" w:type="dxa"/>
            <w:tcBorders>
              <w:top w:val="single" w:sz="4" w:space="0" w:color="auto"/>
              <w:left w:val="single" w:sz="4" w:space="0" w:color="auto"/>
              <w:bottom w:val="single" w:sz="4" w:space="0" w:color="auto"/>
              <w:right w:val="single" w:sz="4" w:space="0" w:color="auto"/>
            </w:tcBorders>
            <w:hideMark/>
          </w:tcPr>
          <w:p w14:paraId="5E240C28"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змін до відомостей про відокремлений підрозділ юридич ної особи (крім громадського формування та релігійної 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7F34767"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lang w:val="uk-UA"/>
              </w:rPr>
              <w:t>Закон України “Про державну реєстрацію юридичних осіб, фізичних осіб - підприємців та громадських формувань”</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3B071156"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1930DEB2"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1408740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EE9F8F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1019732"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00092</w:t>
            </w:r>
          </w:p>
        </w:tc>
        <w:tc>
          <w:tcPr>
            <w:tcW w:w="4394" w:type="dxa"/>
            <w:tcBorders>
              <w:top w:val="single" w:sz="4" w:space="0" w:color="auto"/>
              <w:left w:val="single" w:sz="4" w:space="0" w:color="auto"/>
              <w:bottom w:val="single" w:sz="4" w:space="0" w:color="auto"/>
              <w:right w:val="single" w:sz="4" w:space="0" w:color="auto"/>
            </w:tcBorders>
            <w:hideMark/>
          </w:tcPr>
          <w:p w14:paraId="351213C2"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118CD4F8"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62D2E4C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4F9E9A37"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128F06E6"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40D4A9A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3572B0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21A44CB"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00106</w:t>
            </w:r>
          </w:p>
        </w:tc>
        <w:tc>
          <w:tcPr>
            <w:tcW w:w="4394" w:type="dxa"/>
            <w:tcBorders>
              <w:top w:val="single" w:sz="4" w:space="0" w:color="auto"/>
              <w:left w:val="single" w:sz="4" w:space="0" w:color="auto"/>
              <w:bottom w:val="single" w:sz="4" w:space="0" w:color="auto"/>
              <w:right w:val="single" w:sz="4" w:space="0" w:color="auto"/>
            </w:tcBorders>
            <w:hideMark/>
          </w:tcPr>
          <w:p w14:paraId="24CE01C1"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фізичної особи – підприємця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0E261312"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65B657B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1F5071A2"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6C241F60"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2556DA3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97E18C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58A7133"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00109</w:t>
            </w:r>
          </w:p>
        </w:tc>
        <w:tc>
          <w:tcPr>
            <w:tcW w:w="4394" w:type="dxa"/>
            <w:tcBorders>
              <w:top w:val="single" w:sz="4" w:space="0" w:color="auto"/>
              <w:left w:val="single" w:sz="4" w:space="0" w:color="auto"/>
              <w:bottom w:val="single" w:sz="4" w:space="0" w:color="auto"/>
              <w:right w:val="single" w:sz="4" w:space="0" w:color="auto"/>
            </w:tcBorders>
            <w:hideMark/>
          </w:tcPr>
          <w:p w14:paraId="1B258D9E"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0AB6A2F2"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1B95C867"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5C35CA85"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16A72583"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254224B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FFE891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22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2DCE1D0"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00108</w:t>
            </w:r>
          </w:p>
        </w:tc>
        <w:tc>
          <w:tcPr>
            <w:tcW w:w="4394" w:type="dxa"/>
            <w:tcBorders>
              <w:top w:val="single" w:sz="4" w:space="0" w:color="auto"/>
              <w:left w:val="single" w:sz="4" w:space="0" w:color="auto"/>
              <w:bottom w:val="single" w:sz="4" w:space="0" w:color="auto"/>
              <w:right w:val="single" w:sz="4" w:space="0" w:color="auto"/>
            </w:tcBorders>
            <w:hideMark/>
          </w:tcPr>
          <w:p w14:paraId="5ECFA87A"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5F7F27D6"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2C281C9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19DD1975"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5226601D"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7961568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587FED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D493175"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00107</w:t>
            </w:r>
          </w:p>
        </w:tc>
        <w:tc>
          <w:tcPr>
            <w:tcW w:w="4394" w:type="dxa"/>
            <w:tcBorders>
              <w:top w:val="single" w:sz="4" w:space="0" w:color="auto"/>
              <w:left w:val="single" w:sz="4" w:space="0" w:color="auto"/>
              <w:bottom w:val="single" w:sz="4" w:space="0" w:color="auto"/>
              <w:right w:val="single" w:sz="4" w:space="0" w:color="auto"/>
            </w:tcBorders>
            <w:hideMark/>
          </w:tcPr>
          <w:p w14:paraId="7BFB594D"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припинення підприємницької діяльності фізичної особи - підприємця за її рішенням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749DCC4A"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64B333A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49D2A3B4"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30DF1625"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1</w:t>
            </w:r>
          </w:p>
        </w:tc>
      </w:tr>
      <w:tr w:rsidR="001445F2" w:rsidRPr="001445F2" w14:paraId="7E693AF1"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641E8D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98D56FE"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00051</w:t>
            </w:r>
          </w:p>
        </w:tc>
        <w:tc>
          <w:tcPr>
            <w:tcW w:w="4394" w:type="dxa"/>
            <w:tcBorders>
              <w:top w:val="single" w:sz="4" w:space="0" w:color="auto"/>
              <w:left w:val="single" w:sz="4" w:space="0" w:color="auto"/>
              <w:bottom w:val="single" w:sz="4" w:space="0" w:color="auto"/>
              <w:right w:val="single" w:sz="4" w:space="0" w:color="auto"/>
            </w:tcBorders>
            <w:hideMark/>
          </w:tcPr>
          <w:p w14:paraId="4E4F2989"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створення громадського об’єднання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4DF94FC0"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7075509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5FA0A004"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3027B576"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0AF7C13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6072FE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CC59099"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00053</w:t>
            </w:r>
          </w:p>
        </w:tc>
        <w:tc>
          <w:tcPr>
            <w:tcW w:w="4394" w:type="dxa"/>
            <w:tcBorders>
              <w:top w:val="single" w:sz="4" w:space="0" w:color="auto"/>
              <w:left w:val="single" w:sz="4" w:space="0" w:color="auto"/>
              <w:bottom w:val="single" w:sz="4" w:space="0" w:color="auto"/>
              <w:right w:val="single" w:sz="4" w:space="0" w:color="auto"/>
            </w:tcBorders>
            <w:hideMark/>
          </w:tcPr>
          <w:p w14:paraId="42493C10"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0E91FCAB"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1196F13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66B043DC"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13284550"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23A40E1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DBD1D5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B1ABCAA"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00055</w:t>
            </w:r>
          </w:p>
        </w:tc>
        <w:tc>
          <w:tcPr>
            <w:tcW w:w="4394" w:type="dxa"/>
            <w:tcBorders>
              <w:top w:val="single" w:sz="4" w:space="0" w:color="auto"/>
              <w:left w:val="single" w:sz="4" w:space="0" w:color="auto"/>
              <w:bottom w:val="single" w:sz="4" w:space="0" w:color="auto"/>
              <w:right w:val="single" w:sz="4" w:space="0" w:color="auto"/>
            </w:tcBorders>
            <w:hideMark/>
          </w:tcPr>
          <w:p w14:paraId="0BC4927D"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F3478E4"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lang w:val="uk-UA"/>
              </w:rPr>
              <w:t>Закон України</w:t>
            </w:r>
            <w:r w:rsidRPr="001445F2">
              <w:rPr>
                <w:rFonts w:ascii="Times New Roman" w:hAnsi="Times New Roman"/>
                <w:shd w:val="clear" w:color="auto" w:fill="FFFFFF"/>
              </w:rPr>
              <w:t> </w:t>
            </w:r>
            <w:hyperlink r:id="rId6" w:tgtFrame="_blank" w:history="1">
              <w:r w:rsidRPr="001445F2">
                <w:rPr>
                  <w:rStyle w:val="a4"/>
                  <w:rFonts w:ascii="Times New Roman" w:hAnsi="Times New Roman"/>
                  <w:color w:val="auto"/>
                  <w:shd w:val="clear" w:color="auto" w:fill="FFFFFF"/>
                  <w:lang w:val="uk-UA"/>
                </w:rPr>
                <w:t>“Про громадські об’єднання”</w:t>
              </w:r>
            </w:hyperlink>
            <w:r w:rsidRPr="001445F2">
              <w:rPr>
                <w:rFonts w:ascii="Times New Roman" w:hAnsi="Times New Roman"/>
                <w:shd w:val="clear" w:color="auto" w:fill="FFFFFF"/>
                <w:lang w:val="uk-UA"/>
              </w:rPr>
              <w:t>,</w:t>
            </w:r>
            <w:r w:rsidRPr="001445F2">
              <w:rPr>
                <w:rFonts w:ascii="Times New Roman" w:hAnsi="Times New Roman"/>
                <w:shd w:val="clear" w:color="auto" w:fill="FFFFFF"/>
              </w:rPr>
              <w:t> </w:t>
            </w:r>
            <w:hyperlink r:id="rId7" w:tgtFrame="_blank" w:history="1">
              <w:r w:rsidRPr="001445F2">
                <w:rPr>
                  <w:rStyle w:val="a4"/>
                  <w:rFonts w:ascii="Times New Roman" w:hAnsi="Times New Roman"/>
                  <w:color w:val="auto"/>
                  <w:shd w:val="clear" w:color="auto" w:fill="FFFFFF"/>
                  <w:lang w:val="uk-UA"/>
                </w:rPr>
                <w:t>“Про державну реєстрацію юридичних осіб, фізичних осіб - підприємців та громадських формувань”</w:t>
              </w:r>
            </w:hyperlink>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B0E6E22"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21EDB12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7BDF01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CB134E4"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00335</w:t>
            </w:r>
          </w:p>
        </w:tc>
        <w:tc>
          <w:tcPr>
            <w:tcW w:w="4394" w:type="dxa"/>
            <w:tcBorders>
              <w:top w:val="single" w:sz="4" w:space="0" w:color="auto"/>
              <w:left w:val="single" w:sz="4" w:space="0" w:color="auto"/>
              <w:bottom w:val="single" w:sz="4" w:space="0" w:color="auto"/>
              <w:right w:val="single" w:sz="4" w:space="0" w:color="auto"/>
            </w:tcBorders>
            <w:hideMark/>
          </w:tcPr>
          <w:p w14:paraId="3546FD0C"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зміни складу комісії з припинення (комісії з реорганізації, ліквідаційної комісії) громадського об’єднання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7F6696B0"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1DAFDC4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7EA20021"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27EBF39E"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1405A73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6B27E0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8990630"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00098</w:t>
            </w:r>
          </w:p>
        </w:tc>
        <w:tc>
          <w:tcPr>
            <w:tcW w:w="4394" w:type="dxa"/>
            <w:tcBorders>
              <w:top w:val="single" w:sz="4" w:space="0" w:color="auto"/>
              <w:left w:val="single" w:sz="4" w:space="0" w:color="auto"/>
              <w:bottom w:val="single" w:sz="4" w:space="0" w:color="auto"/>
              <w:right w:val="single" w:sz="4" w:space="0" w:color="auto"/>
            </w:tcBorders>
            <w:hideMark/>
          </w:tcPr>
          <w:p w14:paraId="218F5C1F"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припинення громадського об’єднання в результаті його ліквідації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13CDCE55" w14:textId="77777777" w:rsidR="001445F2" w:rsidRPr="001445F2" w:rsidRDefault="001445F2">
            <w:pPr>
              <w:spacing w:after="0" w:line="240" w:lineRule="auto"/>
              <w:jc w:val="center"/>
              <w:rPr>
                <w:rFonts w:ascii="Times New Roman" w:eastAsia="Calibri" w:hAnsi="Times New Roman"/>
                <w:shd w:val="clear" w:color="auto" w:fill="FFFFFF"/>
                <w:lang w:val="uk-UA"/>
              </w:rPr>
            </w:pPr>
          </w:p>
          <w:p w14:paraId="597147C7"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69DB8045" w14:textId="77777777" w:rsidR="001445F2" w:rsidRPr="001445F2" w:rsidRDefault="001445F2">
            <w:pPr>
              <w:spacing w:after="0" w:line="240" w:lineRule="auto"/>
              <w:jc w:val="center"/>
              <w:rPr>
                <w:rFonts w:ascii="Times New Roman" w:eastAsia="Times New Roman" w:hAnsi="Times New Roman"/>
                <w:sz w:val="24"/>
                <w:szCs w:val="24"/>
                <w:lang w:val="uk-UA" w:eastAsia="ru-RU"/>
              </w:rPr>
            </w:pPr>
          </w:p>
          <w:p w14:paraId="24D4D53F"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52ACE44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7ED580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755E27A"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00102</w:t>
            </w:r>
          </w:p>
        </w:tc>
        <w:tc>
          <w:tcPr>
            <w:tcW w:w="4394" w:type="dxa"/>
            <w:tcBorders>
              <w:top w:val="single" w:sz="4" w:space="0" w:color="auto"/>
              <w:left w:val="single" w:sz="4" w:space="0" w:color="auto"/>
              <w:bottom w:val="single" w:sz="4" w:space="0" w:color="auto"/>
              <w:right w:val="single" w:sz="4" w:space="0" w:color="auto"/>
            </w:tcBorders>
            <w:hideMark/>
          </w:tcPr>
          <w:p w14:paraId="24DE1A12"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припинення громадського об’єднання в результаті його реорганізації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79ADD6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B2CD9D1"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325E20B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DBEE20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EF1AC50"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00086</w:t>
            </w:r>
          </w:p>
        </w:tc>
        <w:tc>
          <w:tcPr>
            <w:tcW w:w="4394" w:type="dxa"/>
            <w:tcBorders>
              <w:top w:val="single" w:sz="4" w:space="0" w:color="auto"/>
              <w:left w:val="single" w:sz="4" w:space="0" w:color="auto"/>
              <w:bottom w:val="single" w:sz="4" w:space="0" w:color="auto"/>
              <w:right w:val="single" w:sz="4" w:space="0" w:color="auto"/>
            </w:tcBorders>
            <w:hideMark/>
          </w:tcPr>
          <w:p w14:paraId="086C5261"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рішення про виділ громадського об’єднання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EA11A7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5824A03"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4D66602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0190AB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BBC8484"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00077</w:t>
            </w:r>
          </w:p>
        </w:tc>
        <w:tc>
          <w:tcPr>
            <w:tcW w:w="4394" w:type="dxa"/>
            <w:tcBorders>
              <w:top w:val="single" w:sz="4" w:space="0" w:color="auto"/>
              <w:left w:val="single" w:sz="4" w:space="0" w:color="auto"/>
              <w:bottom w:val="single" w:sz="4" w:space="0" w:color="auto"/>
              <w:right w:val="single" w:sz="4" w:space="0" w:color="auto"/>
            </w:tcBorders>
            <w:hideMark/>
          </w:tcPr>
          <w:p w14:paraId="4A348FB9"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рішення про припинення громадського об’єднання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D7A88E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0E2871E"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48759E7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B83218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0AA8A85"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00084</w:t>
            </w:r>
          </w:p>
        </w:tc>
        <w:tc>
          <w:tcPr>
            <w:tcW w:w="4394" w:type="dxa"/>
            <w:tcBorders>
              <w:top w:val="single" w:sz="4" w:space="0" w:color="auto"/>
              <w:left w:val="single" w:sz="4" w:space="0" w:color="auto"/>
              <w:bottom w:val="single" w:sz="4" w:space="0" w:color="auto"/>
              <w:right w:val="single" w:sz="4" w:space="0" w:color="auto"/>
            </w:tcBorders>
            <w:hideMark/>
          </w:tcPr>
          <w:p w14:paraId="4990CCA2"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рішення про відміну рішення про припинення громадського об’єднання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307452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8F4F55C"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0A57B6E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34E19F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64722E6"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00089</w:t>
            </w:r>
          </w:p>
        </w:tc>
        <w:tc>
          <w:tcPr>
            <w:tcW w:w="4394" w:type="dxa"/>
            <w:tcBorders>
              <w:top w:val="single" w:sz="4" w:space="0" w:color="auto"/>
              <w:left w:val="single" w:sz="4" w:space="0" w:color="auto"/>
              <w:bottom w:val="single" w:sz="4" w:space="0" w:color="auto"/>
              <w:right w:val="single" w:sz="4" w:space="0" w:color="auto"/>
            </w:tcBorders>
            <w:hideMark/>
          </w:tcPr>
          <w:p w14:paraId="3212A94C"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створення відокремленого підрозділу громадського об’єднання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0F596F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8AE1B3D"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310C9FA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21050D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6F97C21"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00091</w:t>
            </w:r>
          </w:p>
        </w:tc>
        <w:tc>
          <w:tcPr>
            <w:tcW w:w="4394" w:type="dxa"/>
            <w:tcBorders>
              <w:top w:val="single" w:sz="4" w:space="0" w:color="auto"/>
              <w:left w:val="single" w:sz="4" w:space="0" w:color="auto"/>
              <w:bottom w:val="single" w:sz="4" w:space="0" w:color="auto"/>
              <w:right w:val="single" w:sz="4" w:space="0" w:color="auto"/>
            </w:tcBorders>
            <w:hideMark/>
          </w:tcPr>
          <w:p w14:paraId="4C1BD0C9"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внесення змін до відомостей про відокремлений підрозділ громадського об’єднання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2257DD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359A49B"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0E43829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C56BA1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62DE31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00093</w:t>
            </w:r>
          </w:p>
        </w:tc>
        <w:tc>
          <w:tcPr>
            <w:tcW w:w="4394" w:type="dxa"/>
            <w:tcBorders>
              <w:top w:val="single" w:sz="4" w:space="0" w:color="auto"/>
              <w:left w:val="single" w:sz="4" w:space="0" w:color="auto"/>
              <w:bottom w:val="single" w:sz="4" w:space="0" w:color="auto"/>
              <w:right w:val="single" w:sz="4" w:space="0" w:color="auto"/>
            </w:tcBorders>
            <w:hideMark/>
          </w:tcPr>
          <w:p w14:paraId="196CCD6F"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припинення відокремленого підрозділу громадського об’єднання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E11CF0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C3FFFC3"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3A2B3CE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EF53E1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15B8F0F"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00494</w:t>
            </w:r>
          </w:p>
        </w:tc>
        <w:tc>
          <w:tcPr>
            <w:tcW w:w="4394" w:type="dxa"/>
            <w:tcBorders>
              <w:top w:val="single" w:sz="4" w:space="0" w:color="auto"/>
              <w:left w:val="single" w:sz="4" w:space="0" w:color="auto"/>
              <w:bottom w:val="single" w:sz="4" w:space="0" w:color="auto"/>
              <w:right w:val="single" w:sz="4" w:space="0" w:color="auto"/>
            </w:tcBorders>
            <w:hideMark/>
          </w:tcPr>
          <w:p w14:paraId="208C0DB7"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створення творчої спілки, територіального осередку творчої спілки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7F6E21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54CB0E7"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1BCA71D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7CC192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BECA4BC" w14:textId="77777777" w:rsidR="001445F2" w:rsidRPr="001445F2" w:rsidRDefault="001445F2">
            <w:pPr>
              <w:spacing w:after="0" w:line="240" w:lineRule="auto"/>
              <w:jc w:val="center"/>
              <w:rPr>
                <w:rFonts w:ascii="Times New Roman" w:eastAsia="Times New Roman" w:hAnsi="Times New Roman"/>
                <w:lang w:eastAsia="ru-RU"/>
              </w:rPr>
            </w:pPr>
            <w:r w:rsidRPr="001445F2">
              <w:rPr>
                <w:rFonts w:ascii="Times New Roman" w:hAnsi="Times New Roman"/>
                <w:shd w:val="clear" w:color="auto" w:fill="FFFFFF"/>
              </w:rPr>
              <w:t>00566</w:t>
            </w:r>
          </w:p>
        </w:tc>
        <w:tc>
          <w:tcPr>
            <w:tcW w:w="4394" w:type="dxa"/>
            <w:tcBorders>
              <w:top w:val="single" w:sz="4" w:space="0" w:color="auto"/>
              <w:left w:val="single" w:sz="4" w:space="0" w:color="auto"/>
              <w:bottom w:val="single" w:sz="4" w:space="0" w:color="auto"/>
              <w:right w:val="single" w:sz="4" w:space="0" w:color="auto"/>
            </w:tcBorders>
            <w:hideMark/>
          </w:tcPr>
          <w:p w14:paraId="20789E69" w14:textId="77777777" w:rsidR="001445F2" w:rsidRPr="001445F2" w:rsidRDefault="001445F2">
            <w:pPr>
              <w:spacing w:after="0" w:line="240" w:lineRule="auto"/>
              <w:jc w:val="both"/>
              <w:rPr>
                <w:rFonts w:ascii="Times New Roman" w:eastAsia="Times New Roman" w:hAnsi="Times New Roman"/>
                <w:lang w:val="uk-UA" w:eastAsia="ru-RU"/>
              </w:rPr>
            </w:pPr>
            <w:r w:rsidRPr="001445F2">
              <w:rPr>
                <w:rFonts w:ascii="Times New Roman" w:hAnsi="Times New Roman"/>
                <w:shd w:val="clear" w:color="auto" w:fill="FFFFFF"/>
              </w:rPr>
              <w:t>Державна реєстрація припинення творчої спілки, територіального осередку творчої спілки в  результаті ліквідації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E61DB0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B1BFD20"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2537E6D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07E2E4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38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3C34113"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00579</w:t>
            </w:r>
          </w:p>
        </w:tc>
        <w:tc>
          <w:tcPr>
            <w:tcW w:w="4394" w:type="dxa"/>
            <w:tcBorders>
              <w:top w:val="single" w:sz="4" w:space="0" w:color="auto"/>
              <w:left w:val="single" w:sz="4" w:space="0" w:color="auto"/>
              <w:bottom w:val="single" w:sz="4" w:space="0" w:color="auto"/>
              <w:right w:val="single" w:sz="4" w:space="0" w:color="auto"/>
            </w:tcBorders>
            <w:hideMark/>
          </w:tcPr>
          <w:p w14:paraId="34A44E78"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припинення творчої спілки, територіального осередку творчої спілки в результаті реорганізації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E631FE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BCB66E9"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sz w:val="24"/>
                <w:szCs w:val="24"/>
                <w:lang w:val="uk-UA" w:eastAsia="ru-RU"/>
              </w:rPr>
              <w:t>2,3,4</w:t>
            </w:r>
          </w:p>
        </w:tc>
      </w:tr>
      <w:tr w:rsidR="001445F2" w:rsidRPr="001445F2" w14:paraId="1D0FD09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CA08D8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662DE7E"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00581</w:t>
            </w:r>
          </w:p>
        </w:tc>
        <w:tc>
          <w:tcPr>
            <w:tcW w:w="4394" w:type="dxa"/>
            <w:tcBorders>
              <w:top w:val="single" w:sz="4" w:space="0" w:color="auto"/>
              <w:left w:val="single" w:sz="4" w:space="0" w:color="auto"/>
              <w:bottom w:val="single" w:sz="4" w:space="0" w:color="auto"/>
              <w:right w:val="single" w:sz="4" w:space="0" w:color="auto"/>
            </w:tcBorders>
            <w:hideMark/>
          </w:tcPr>
          <w:p w14:paraId="79FE6F3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eastAsia="Times New Roman" w:hAnsi="Times New Roman"/>
                <w:lang w:val="uk-UA" w:eastAsia="uk-UA"/>
              </w:rPr>
              <w:t>Державна реєстрація рішення про припинення творчої спілки, територіального осередку творчої спілки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0FEBE2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7D2623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627C914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2C1480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40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BF53053"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00673</w:t>
            </w:r>
          </w:p>
        </w:tc>
        <w:tc>
          <w:tcPr>
            <w:tcW w:w="4394" w:type="dxa"/>
            <w:tcBorders>
              <w:top w:val="single" w:sz="4" w:space="0" w:color="auto"/>
              <w:left w:val="single" w:sz="4" w:space="0" w:color="auto"/>
              <w:bottom w:val="single" w:sz="4" w:space="0" w:color="auto"/>
              <w:right w:val="single" w:sz="4" w:space="0" w:color="auto"/>
            </w:tcBorders>
            <w:hideMark/>
          </w:tcPr>
          <w:p w14:paraId="184BBCB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рішення про відміну рішення про припинення творчої спілки, територіального осередку творчої спілки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C92A94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17577A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51B3C30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FDED09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41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1F55C12"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00555</w:t>
            </w:r>
          </w:p>
        </w:tc>
        <w:tc>
          <w:tcPr>
            <w:tcW w:w="4394" w:type="dxa"/>
            <w:tcBorders>
              <w:top w:val="single" w:sz="4" w:space="0" w:color="auto"/>
              <w:left w:val="single" w:sz="4" w:space="0" w:color="auto"/>
              <w:bottom w:val="single" w:sz="4" w:space="0" w:color="auto"/>
              <w:right w:val="single" w:sz="4" w:space="0" w:color="auto"/>
            </w:tcBorders>
            <w:hideMark/>
          </w:tcPr>
          <w:p w14:paraId="3CD9D3E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BA291E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w:t>
            </w:r>
            <w:r w:rsidRPr="001445F2">
              <w:rPr>
                <w:rFonts w:ascii="Times New Roman" w:hAnsi="Times New Roman"/>
                <w:shd w:val="clear" w:color="auto" w:fill="FFFFFF"/>
                <w:lang w:val="uk-UA"/>
              </w:rPr>
              <w:t>акон України</w:t>
            </w:r>
            <w:r w:rsidRPr="001445F2">
              <w:rPr>
                <w:rFonts w:ascii="Times New Roman" w:hAnsi="Times New Roman"/>
                <w:shd w:val="clear" w:color="auto" w:fill="FFFFFF"/>
              </w:rPr>
              <w:t> </w:t>
            </w:r>
            <w:hyperlink r:id="rId8" w:tgtFrame="_blank" w:history="1">
              <w:r w:rsidRPr="001445F2">
                <w:rPr>
                  <w:rStyle w:val="a4"/>
                  <w:rFonts w:ascii="Times New Roman" w:hAnsi="Times New Roman"/>
                  <w:color w:val="auto"/>
                  <w:shd w:val="clear" w:color="auto" w:fill="FFFFFF"/>
                </w:rPr>
                <w:t>“Про професійних творчих працівників та творчі спілки”</w:t>
              </w:r>
            </w:hyperlink>
            <w:r w:rsidRPr="001445F2">
              <w:rPr>
                <w:rFonts w:ascii="Times New Roman" w:hAnsi="Times New Roman"/>
                <w:shd w:val="clear" w:color="auto" w:fill="FFFFFF"/>
              </w:rPr>
              <w:t>, </w:t>
            </w:r>
            <w:hyperlink r:id="rId9" w:tgtFrame="_blank" w:history="1">
              <w:r w:rsidRPr="001445F2">
                <w:rPr>
                  <w:rStyle w:val="a4"/>
                  <w:rFonts w:ascii="Times New Roman" w:hAnsi="Times New Roman"/>
                  <w:color w:val="auto"/>
                  <w:shd w:val="clear" w:color="auto" w:fill="FFFFFF"/>
                </w:rPr>
                <w:t>“Про державну реєстрацію юридичних осіб, фізичних осіб - підприємців та громадських формувань”</w:t>
              </w:r>
            </w:hyperlink>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6C3D448"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lang w:val="uk-UA" w:eastAsia="ru-RU"/>
              </w:rPr>
              <w:t>2,3,4</w:t>
            </w:r>
          </w:p>
        </w:tc>
      </w:tr>
      <w:tr w:rsidR="001445F2" w:rsidRPr="001445F2" w14:paraId="1F7AA23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84E649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42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277099E"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00657</w:t>
            </w:r>
          </w:p>
        </w:tc>
        <w:tc>
          <w:tcPr>
            <w:tcW w:w="4394" w:type="dxa"/>
            <w:tcBorders>
              <w:top w:val="single" w:sz="4" w:space="0" w:color="auto"/>
              <w:left w:val="single" w:sz="4" w:space="0" w:color="auto"/>
              <w:bottom w:val="single" w:sz="4" w:space="0" w:color="auto"/>
              <w:right w:val="single" w:sz="4" w:space="0" w:color="auto"/>
            </w:tcBorders>
            <w:hideMark/>
          </w:tcPr>
          <w:p w14:paraId="5BB8D4E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створення організації роботодавців, об’єднання організацій роботодавців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CCD82E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Закони України </w:t>
            </w:r>
            <w:hyperlink r:id="rId10" w:tgtFrame="_blank" w:history="1">
              <w:r w:rsidRPr="001445F2">
                <w:rPr>
                  <w:rStyle w:val="a4"/>
                  <w:rFonts w:ascii="Times New Roman" w:hAnsi="Times New Roman"/>
                  <w:color w:val="auto"/>
                  <w:shd w:val="clear" w:color="auto" w:fill="FFFFFF"/>
                </w:rPr>
                <w:t>“Про організації роботодавців, їх об’єднання, права і гарантії їх діяльності”</w:t>
              </w:r>
            </w:hyperlink>
            <w:r w:rsidRPr="001445F2">
              <w:rPr>
                <w:rFonts w:ascii="Times New Roman" w:hAnsi="Times New Roman"/>
                <w:shd w:val="clear" w:color="auto" w:fill="FFFFFF"/>
              </w:rPr>
              <w:t>, </w:t>
            </w:r>
            <w:hyperlink r:id="rId11" w:tgtFrame="_blank" w:history="1">
              <w:r w:rsidRPr="001445F2">
                <w:rPr>
                  <w:rStyle w:val="a4"/>
                  <w:rFonts w:ascii="Times New Roman" w:hAnsi="Times New Roman"/>
                  <w:color w:val="auto"/>
                  <w:shd w:val="clear" w:color="auto" w:fill="FFFFFF"/>
                </w:rPr>
                <w:t>“Про державну реєстрацію юридичних осіб, фізичних осіб - підприємців та громадських формувань</w:t>
              </w:r>
            </w:hyperlink>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323CCF5" w14:textId="77777777" w:rsidR="001445F2" w:rsidRPr="001445F2" w:rsidRDefault="001445F2">
            <w:pPr>
              <w:spacing w:after="0" w:line="240" w:lineRule="auto"/>
              <w:jc w:val="center"/>
              <w:rPr>
                <w:rFonts w:ascii="Times New Roman" w:eastAsia="Times New Roman" w:hAnsi="Times New Roman"/>
                <w:sz w:val="24"/>
                <w:szCs w:val="24"/>
                <w:lang w:val="uk-UA" w:eastAsia="ru-RU"/>
              </w:rPr>
            </w:pPr>
            <w:r w:rsidRPr="001445F2">
              <w:rPr>
                <w:rFonts w:ascii="Times New Roman" w:eastAsia="Times New Roman" w:hAnsi="Times New Roman"/>
                <w:lang w:val="uk-UA" w:eastAsia="ru-RU"/>
              </w:rPr>
              <w:t>2,3,4</w:t>
            </w:r>
          </w:p>
        </w:tc>
      </w:tr>
      <w:tr w:rsidR="001445F2" w:rsidRPr="001445F2" w14:paraId="11F2D36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EAD7E8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43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0DAFDFF"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00645</w:t>
            </w:r>
          </w:p>
        </w:tc>
        <w:tc>
          <w:tcPr>
            <w:tcW w:w="4394" w:type="dxa"/>
            <w:tcBorders>
              <w:top w:val="single" w:sz="4" w:space="0" w:color="auto"/>
              <w:left w:val="single" w:sz="4" w:space="0" w:color="auto"/>
              <w:bottom w:val="single" w:sz="4" w:space="0" w:color="auto"/>
              <w:right w:val="single" w:sz="4" w:space="0" w:color="auto"/>
            </w:tcBorders>
            <w:hideMark/>
          </w:tcPr>
          <w:p w14:paraId="0C4EDF08"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8CEDCA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2F37C4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2077A16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BA5180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44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79840F9"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00608</w:t>
            </w:r>
          </w:p>
        </w:tc>
        <w:tc>
          <w:tcPr>
            <w:tcW w:w="4394" w:type="dxa"/>
            <w:tcBorders>
              <w:top w:val="single" w:sz="4" w:space="0" w:color="auto"/>
              <w:left w:val="single" w:sz="4" w:space="0" w:color="auto"/>
              <w:bottom w:val="single" w:sz="4" w:space="0" w:color="auto"/>
              <w:right w:val="single" w:sz="4" w:space="0" w:color="auto"/>
            </w:tcBorders>
            <w:hideMark/>
          </w:tcPr>
          <w:p w14:paraId="27018EA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1C9D89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785BB8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093CFAB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878C7B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45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C926749"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00659</w:t>
            </w:r>
          </w:p>
        </w:tc>
        <w:tc>
          <w:tcPr>
            <w:tcW w:w="4394" w:type="dxa"/>
            <w:tcBorders>
              <w:top w:val="single" w:sz="4" w:space="0" w:color="auto"/>
              <w:left w:val="single" w:sz="4" w:space="0" w:color="auto"/>
              <w:bottom w:val="single" w:sz="4" w:space="0" w:color="auto"/>
              <w:right w:val="single" w:sz="4" w:space="0" w:color="auto"/>
            </w:tcBorders>
            <w:hideMark/>
          </w:tcPr>
          <w:p w14:paraId="5791310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8122397"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AEC607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1756B21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36AF75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46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9A00C5D"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00606</w:t>
            </w:r>
          </w:p>
        </w:tc>
        <w:tc>
          <w:tcPr>
            <w:tcW w:w="4394" w:type="dxa"/>
            <w:tcBorders>
              <w:top w:val="single" w:sz="4" w:space="0" w:color="auto"/>
              <w:left w:val="single" w:sz="4" w:space="0" w:color="auto"/>
              <w:bottom w:val="single" w:sz="4" w:space="0" w:color="auto"/>
              <w:right w:val="single" w:sz="4" w:space="0" w:color="auto"/>
            </w:tcBorders>
            <w:hideMark/>
          </w:tcPr>
          <w:p w14:paraId="4C072F5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припинення організації роботодавців, об’єднання організацій роботодавців в результаті ліквідації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AB0EBF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059FD4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00D288B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3FAC44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47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6495255"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00660</w:t>
            </w:r>
          </w:p>
        </w:tc>
        <w:tc>
          <w:tcPr>
            <w:tcW w:w="4394" w:type="dxa"/>
            <w:tcBorders>
              <w:top w:val="single" w:sz="4" w:space="0" w:color="auto"/>
              <w:left w:val="single" w:sz="4" w:space="0" w:color="auto"/>
              <w:bottom w:val="single" w:sz="4" w:space="0" w:color="auto"/>
              <w:right w:val="single" w:sz="4" w:space="0" w:color="auto"/>
            </w:tcBorders>
            <w:hideMark/>
          </w:tcPr>
          <w:p w14:paraId="75E8783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припинення організації роботодавців, об’єднання організацій роботодавців в результаті реорганізації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259DBF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C5916F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77D07DB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7D310D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48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739214E"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00658</w:t>
            </w:r>
          </w:p>
        </w:tc>
        <w:tc>
          <w:tcPr>
            <w:tcW w:w="4394" w:type="dxa"/>
            <w:tcBorders>
              <w:top w:val="single" w:sz="4" w:space="0" w:color="auto"/>
              <w:left w:val="single" w:sz="4" w:space="0" w:color="auto"/>
              <w:bottom w:val="single" w:sz="4" w:space="0" w:color="auto"/>
              <w:right w:val="single" w:sz="4" w:space="0" w:color="auto"/>
            </w:tcBorders>
            <w:hideMark/>
          </w:tcPr>
          <w:p w14:paraId="15BF8A9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рішення про припинення організації роботодавців, об’єднання організацій роботодавців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034652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51A2A2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6169185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47414B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49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44ADF7C"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00607</w:t>
            </w:r>
          </w:p>
        </w:tc>
        <w:tc>
          <w:tcPr>
            <w:tcW w:w="4394" w:type="dxa"/>
            <w:tcBorders>
              <w:top w:val="single" w:sz="4" w:space="0" w:color="auto"/>
              <w:left w:val="single" w:sz="4" w:space="0" w:color="auto"/>
              <w:bottom w:val="single" w:sz="4" w:space="0" w:color="auto"/>
              <w:right w:val="single" w:sz="4" w:space="0" w:color="auto"/>
            </w:tcBorders>
            <w:hideMark/>
          </w:tcPr>
          <w:p w14:paraId="076C645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рішення про відміну рішення про припинення організації роботодавців, об’єднання організацій роботодавців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4519A8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9A2B0E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314A267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7D7583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50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B60CA18"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00667</w:t>
            </w:r>
          </w:p>
        </w:tc>
        <w:tc>
          <w:tcPr>
            <w:tcW w:w="4394" w:type="dxa"/>
            <w:tcBorders>
              <w:top w:val="single" w:sz="4" w:space="0" w:color="auto"/>
              <w:left w:val="single" w:sz="4" w:space="0" w:color="auto"/>
              <w:bottom w:val="single" w:sz="4" w:space="0" w:color="auto"/>
              <w:right w:val="single" w:sz="4" w:space="0" w:color="auto"/>
            </w:tcBorders>
            <w:hideMark/>
          </w:tcPr>
          <w:p w14:paraId="0B35BB7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створення структурного утворення політичної партії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7654EF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Закон</w:t>
            </w:r>
            <w:r w:rsidRPr="001445F2">
              <w:rPr>
                <w:rFonts w:ascii="Times New Roman" w:hAnsi="Times New Roman"/>
                <w:shd w:val="clear" w:color="auto" w:fill="FFFFFF"/>
                <w:lang w:val="uk-UA"/>
              </w:rPr>
              <w:t>и</w:t>
            </w:r>
            <w:r w:rsidRPr="001445F2">
              <w:rPr>
                <w:rFonts w:ascii="Times New Roman" w:hAnsi="Times New Roman"/>
                <w:shd w:val="clear" w:color="auto" w:fill="FFFFFF"/>
              </w:rPr>
              <w:t xml:space="preserve"> України </w:t>
            </w:r>
            <w:hyperlink r:id="rId12" w:tgtFrame="_blank" w:history="1">
              <w:r w:rsidRPr="001445F2">
                <w:rPr>
                  <w:rStyle w:val="a4"/>
                  <w:rFonts w:ascii="Times New Roman" w:hAnsi="Times New Roman"/>
                  <w:color w:val="auto"/>
                  <w:shd w:val="clear" w:color="auto" w:fill="FFFFFF"/>
                </w:rPr>
                <w:t>“Про політичні партії в Україні”</w:t>
              </w:r>
            </w:hyperlink>
            <w:r w:rsidRPr="001445F2">
              <w:rPr>
                <w:rFonts w:ascii="Times New Roman" w:hAnsi="Times New Roman"/>
                <w:shd w:val="clear" w:color="auto" w:fill="FFFFFF"/>
              </w:rPr>
              <w:t>, </w:t>
            </w:r>
            <w:hyperlink r:id="rId13" w:tgtFrame="_blank" w:history="1">
              <w:r w:rsidRPr="001445F2">
                <w:rPr>
                  <w:rStyle w:val="a4"/>
                  <w:rFonts w:ascii="Times New Roman" w:hAnsi="Times New Roman"/>
                  <w:color w:val="auto"/>
                  <w:shd w:val="clear" w:color="auto" w:fill="FFFFFF"/>
                </w:rPr>
                <w:t xml:space="preserve">“Про державну реєстрацію юридичних осіб, </w:t>
              </w:r>
              <w:r w:rsidRPr="001445F2">
                <w:rPr>
                  <w:rStyle w:val="a4"/>
                  <w:rFonts w:ascii="Times New Roman" w:hAnsi="Times New Roman"/>
                  <w:color w:val="auto"/>
                  <w:shd w:val="clear" w:color="auto" w:fill="FFFFFF"/>
                </w:rPr>
                <w:lastRenderedPageBreak/>
                <w:t>фізичних осіб - підприємців та громадських формувань”</w:t>
              </w:r>
            </w:hyperlink>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49272C7"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lastRenderedPageBreak/>
              <w:t>2, 3, 4</w:t>
            </w:r>
          </w:p>
        </w:tc>
      </w:tr>
      <w:tr w:rsidR="001445F2" w:rsidRPr="001445F2" w14:paraId="5DC6B62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4B28BE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51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0AE139B"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00675</w:t>
            </w:r>
          </w:p>
        </w:tc>
        <w:tc>
          <w:tcPr>
            <w:tcW w:w="4394" w:type="dxa"/>
            <w:tcBorders>
              <w:top w:val="single" w:sz="4" w:space="0" w:color="auto"/>
              <w:left w:val="single" w:sz="4" w:space="0" w:color="auto"/>
              <w:bottom w:val="single" w:sz="4" w:space="0" w:color="auto"/>
              <w:right w:val="single" w:sz="4" w:space="0" w:color="auto"/>
            </w:tcBorders>
            <w:hideMark/>
          </w:tcPr>
          <w:p w14:paraId="4132F05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рішення про припинення структурного утворення політичної партії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A3BC51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2053B7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3AA081C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B467D9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52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A4CBCA8"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00674</w:t>
            </w:r>
          </w:p>
        </w:tc>
        <w:tc>
          <w:tcPr>
            <w:tcW w:w="4394" w:type="dxa"/>
            <w:tcBorders>
              <w:top w:val="single" w:sz="4" w:space="0" w:color="auto"/>
              <w:left w:val="single" w:sz="4" w:space="0" w:color="auto"/>
              <w:bottom w:val="single" w:sz="4" w:space="0" w:color="auto"/>
              <w:right w:val="single" w:sz="4" w:space="0" w:color="auto"/>
            </w:tcBorders>
            <w:hideMark/>
          </w:tcPr>
          <w:p w14:paraId="7CEE58B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припинення структурного утворення політичної партії в результаті його ліквідації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ECE3C9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8F7847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7A7E80A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A9F4E8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53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C94D429"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00670</w:t>
            </w:r>
          </w:p>
        </w:tc>
        <w:tc>
          <w:tcPr>
            <w:tcW w:w="4394" w:type="dxa"/>
            <w:tcBorders>
              <w:top w:val="single" w:sz="4" w:space="0" w:color="auto"/>
              <w:left w:val="single" w:sz="4" w:space="0" w:color="auto"/>
              <w:bottom w:val="single" w:sz="4" w:space="0" w:color="auto"/>
              <w:right w:val="single" w:sz="4" w:space="0" w:color="auto"/>
            </w:tcBorders>
            <w:hideMark/>
          </w:tcPr>
          <w:p w14:paraId="449BDC1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припинення структурного утворення політичної партії в результаті його реорганізації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A567AB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2AE0EE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1697FC8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21A13C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54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D75B168"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00671</w:t>
            </w:r>
          </w:p>
        </w:tc>
        <w:tc>
          <w:tcPr>
            <w:tcW w:w="4394" w:type="dxa"/>
            <w:tcBorders>
              <w:top w:val="single" w:sz="4" w:space="0" w:color="auto"/>
              <w:left w:val="single" w:sz="4" w:space="0" w:color="auto"/>
              <w:bottom w:val="single" w:sz="4" w:space="0" w:color="auto"/>
              <w:right w:val="single" w:sz="4" w:space="0" w:color="auto"/>
            </w:tcBorders>
            <w:hideMark/>
          </w:tcPr>
          <w:p w14:paraId="47239CC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рішення про відміну рішення про припинення структурного утворення політичної партії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C42486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5E03D2E"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13BE604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FBFB9AF"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55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94344F7"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00669</w:t>
            </w:r>
          </w:p>
        </w:tc>
        <w:tc>
          <w:tcPr>
            <w:tcW w:w="4394" w:type="dxa"/>
            <w:tcBorders>
              <w:top w:val="single" w:sz="4" w:space="0" w:color="auto"/>
              <w:left w:val="single" w:sz="4" w:space="0" w:color="auto"/>
              <w:bottom w:val="single" w:sz="4" w:space="0" w:color="auto"/>
              <w:right w:val="single" w:sz="4" w:space="0" w:color="auto"/>
            </w:tcBorders>
            <w:hideMark/>
          </w:tcPr>
          <w:p w14:paraId="04B9A22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08DA32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4B80C5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10AE9E0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97FD17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56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792B37F"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00672</w:t>
            </w:r>
          </w:p>
        </w:tc>
        <w:tc>
          <w:tcPr>
            <w:tcW w:w="4394" w:type="dxa"/>
            <w:tcBorders>
              <w:top w:val="single" w:sz="4" w:space="0" w:color="auto"/>
              <w:left w:val="single" w:sz="4" w:space="0" w:color="auto"/>
              <w:bottom w:val="single" w:sz="4" w:space="0" w:color="auto"/>
              <w:right w:val="single" w:sz="4" w:space="0" w:color="auto"/>
            </w:tcBorders>
            <w:hideMark/>
          </w:tcPr>
          <w:p w14:paraId="21FCC1A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89D746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B86E29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4F6C312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5F16C1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57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9CC0691"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00583</w:t>
            </w:r>
          </w:p>
        </w:tc>
        <w:tc>
          <w:tcPr>
            <w:tcW w:w="4394" w:type="dxa"/>
            <w:tcBorders>
              <w:top w:val="single" w:sz="4" w:space="0" w:color="auto"/>
              <w:left w:val="single" w:sz="4" w:space="0" w:color="auto"/>
              <w:bottom w:val="single" w:sz="4" w:space="0" w:color="auto"/>
              <w:right w:val="single" w:sz="4" w:space="0" w:color="auto"/>
            </w:tcBorders>
            <w:hideMark/>
          </w:tcPr>
          <w:p w14:paraId="5324D79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створення професійної спілки, організації професійних спілок, об’єднання професійних спілок</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76ECF4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Закони України </w:t>
            </w:r>
            <w:hyperlink r:id="rId14" w:tgtFrame="_blank" w:history="1">
              <w:r w:rsidRPr="001445F2">
                <w:rPr>
                  <w:rStyle w:val="a4"/>
                  <w:rFonts w:ascii="Times New Roman" w:hAnsi="Times New Roman"/>
                  <w:color w:val="auto"/>
                  <w:shd w:val="clear" w:color="auto" w:fill="FFFFFF"/>
                </w:rPr>
                <w:t>“Про професійні спілки, їх права та гарантії діяльності”</w:t>
              </w:r>
            </w:hyperlink>
            <w:r w:rsidRPr="001445F2">
              <w:rPr>
                <w:rFonts w:ascii="Times New Roman" w:hAnsi="Times New Roman"/>
                <w:shd w:val="clear" w:color="auto" w:fill="FFFFFF"/>
              </w:rPr>
              <w:t>, </w:t>
            </w:r>
            <w:hyperlink r:id="rId15" w:tgtFrame="_blank" w:history="1">
              <w:r w:rsidRPr="001445F2">
                <w:rPr>
                  <w:rStyle w:val="a4"/>
                  <w:rFonts w:ascii="Times New Roman" w:hAnsi="Times New Roman"/>
                  <w:color w:val="auto"/>
                  <w:shd w:val="clear" w:color="auto" w:fill="FFFFFF"/>
                </w:rPr>
                <w:t>“Про державну реєстрацію юридичних осіб, фізичних осіб - підприємців та громадських формувань”</w:t>
              </w:r>
            </w:hyperlink>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112F5C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0F9FEF2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4A69F2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58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7347563"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00570</w:t>
            </w:r>
          </w:p>
        </w:tc>
        <w:tc>
          <w:tcPr>
            <w:tcW w:w="4394" w:type="dxa"/>
            <w:tcBorders>
              <w:top w:val="single" w:sz="4" w:space="0" w:color="auto"/>
              <w:left w:val="single" w:sz="4" w:space="0" w:color="auto"/>
              <w:bottom w:val="single" w:sz="4" w:space="0" w:color="auto"/>
              <w:right w:val="single" w:sz="4" w:space="0" w:color="auto"/>
            </w:tcBorders>
            <w:hideMark/>
          </w:tcPr>
          <w:p w14:paraId="0287FEC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644F6E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EC0A5A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614B5B1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5A786B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59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6E6D2A7"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00589</w:t>
            </w:r>
          </w:p>
        </w:tc>
        <w:tc>
          <w:tcPr>
            <w:tcW w:w="4394" w:type="dxa"/>
            <w:tcBorders>
              <w:top w:val="single" w:sz="4" w:space="0" w:color="auto"/>
              <w:left w:val="single" w:sz="4" w:space="0" w:color="auto"/>
              <w:bottom w:val="single" w:sz="4" w:space="0" w:color="auto"/>
              <w:right w:val="single" w:sz="4" w:space="0" w:color="auto"/>
            </w:tcBorders>
            <w:hideMark/>
          </w:tcPr>
          <w:p w14:paraId="602BF36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змін до відомостей про творчу спілку, територіальний осередок творчої спілки, що містяться в Єдиному державному реєстр  і юридичних осіб, фізичних осіб - підприємців та громадських формувань, у тому числі змін до установчих документів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126CDF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8B7E14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0FF234B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2F2F89F"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60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E38AF1F"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00582</w:t>
            </w:r>
          </w:p>
        </w:tc>
        <w:tc>
          <w:tcPr>
            <w:tcW w:w="4394" w:type="dxa"/>
            <w:tcBorders>
              <w:top w:val="single" w:sz="4" w:space="0" w:color="auto"/>
              <w:left w:val="single" w:sz="4" w:space="0" w:color="auto"/>
              <w:bottom w:val="single" w:sz="4" w:space="0" w:color="auto"/>
              <w:right w:val="single" w:sz="4" w:space="0" w:color="auto"/>
            </w:tcBorders>
            <w:hideMark/>
          </w:tcPr>
          <w:p w14:paraId="3FA31D6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FAC4D9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0296AC7"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5EC1372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9DD94A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61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49C45F3"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00586</w:t>
            </w:r>
          </w:p>
        </w:tc>
        <w:tc>
          <w:tcPr>
            <w:tcW w:w="4394" w:type="dxa"/>
            <w:tcBorders>
              <w:top w:val="single" w:sz="4" w:space="0" w:color="auto"/>
              <w:left w:val="single" w:sz="4" w:space="0" w:color="auto"/>
              <w:bottom w:val="single" w:sz="4" w:space="0" w:color="auto"/>
              <w:right w:val="single" w:sz="4" w:space="0" w:color="auto"/>
            </w:tcBorders>
            <w:hideMark/>
          </w:tcPr>
          <w:p w14:paraId="1A34441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рішення про припинення професійної спілки, організації професійних спілок, об’єднання професійних спілок</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225AEE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AB4A23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6D19646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56DE56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62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4077604"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00585</w:t>
            </w:r>
          </w:p>
        </w:tc>
        <w:tc>
          <w:tcPr>
            <w:tcW w:w="4394" w:type="dxa"/>
            <w:tcBorders>
              <w:top w:val="single" w:sz="4" w:space="0" w:color="auto"/>
              <w:left w:val="single" w:sz="4" w:space="0" w:color="auto"/>
              <w:bottom w:val="single" w:sz="4" w:space="0" w:color="auto"/>
              <w:right w:val="single" w:sz="4" w:space="0" w:color="auto"/>
            </w:tcBorders>
            <w:hideMark/>
          </w:tcPr>
          <w:p w14:paraId="3D47551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499155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FD3D83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0C2AF5B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22DC1C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63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06E9FD1"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00554</w:t>
            </w:r>
          </w:p>
        </w:tc>
        <w:tc>
          <w:tcPr>
            <w:tcW w:w="4394" w:type="dxa"/>
            <w:tcBorders>
              <w:top w:val="single" w:sz="4" w:space="0" w:color="auto"/>
              <w:left w:val="single" w:sz="4" w:space="0" w:color="auto"/>
              <w:bottom w:val="single" w:sz="4" w:space="0" w:color="auto"/>
              <w:right w:val="single" w:sz="4" w:space="0" w:color="auto"/>
            </w:tcBorders>
            <w:hideMark/>
          </w:tcPr>
          <w:p w14:paraId="1EF5F03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C0C5B6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11C0CF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2F8E83A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72142F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64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2132DF7"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00588</w:t>
            </w:r>
          </w:p>
        </w:tc>
        <w:tc>
          <w:tcPr>
            <w:tcW w:w="4394" w:type="dxa"/>
            <w:tcBorders>
              <w:top w:val="single" w:sz="4" w:space="0" w:color="auto"/>
              <w:left w:val="single" w:sz="4" w:space="0" w:color="auto"/>
              <w:bottom w:val="single" w:sz="4" w:space="0" w:color="auto"/>
              <w:right w:val="single" w:sz="4" w:space="0" w:color="auto"/>
            </w:tcBorders>
            <w:hideMark/>
          </w:tcPr>
          <w:p w14:paraId="34D7189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AD7847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900D23E"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5023CE1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95D12CF"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65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2A735B6"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00643</w:t>
            </w:r>
          </w:p>
        </w:tc>
        <w:tc>
          <w:tcPr>
            <w:tcW w:w="4394" w:type="dxa"/>
            <w:tcBorders>
              <w:top w:val="single" w:sz="4" w:space="0" w:color="auto"/>
              <w:left w:val="single" w:sz="4" w:space="0" w:color="auto"/>
              <w:bottom w:val="single" w:sz="4" w:space="0" w:color="auto"/>
              <w:right w:val="single" w:sz="4" w:space="0" w:color="auto"/>
            </w:tcBorders>
            <w:hideMark/>
          </w:tcPr>
          <w:p w14:paraId="73C46EE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1DF109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58D7DE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4AA2844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8A6848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66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7360028"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00664</w:t>
            </w:r>
          </w:p>
        </w:tc>
        <w:tc>
          <w:tcPr>
            <w:tcW w:w="4394" w:type="dxa"/>
            <w:tcBorders>
              <w:top w:val="single" w:sz="4" w:space="0" w:color="auto"/>
              <w:left w:val="single" w:sz="4" w:space="0" w:color="auto"/>
              <w:bottom w:val="single" w:sz="4" w:space="0" w:color="auto"/>
              <w:right w:val="single" w:sz="4" w:space="0" w:color="auto"/>
            </w:tcBorders>
            <w:hideMark/>
          </w:tcPr>
          <w:p w14:paraId="6DB100A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A7400A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F4AFB97"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379DAD8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7BA83D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67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961CC31"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00041</w:t>
            </w:r>
          </w:p>
        </w:tc>
        <w:tc>
          <w:tcPr>
            <w:tcW w:w="4394" w:type="dxa"/>
            <w:tcBorders>
              <w:top w:val="single" w:sz="4" w:space="0" w:color="auto"/>
              <w:left w:val="single" w:sz="4" w:space="0" w:color="auto"/>
              <w:bottom w:val="single" w:sz="4" w:space="0" w:color="auto"/>
              <w:right w:val="single" w:sz="4" w:space="0" w:color="auto"/>
            </w:tcBorders>
            <w:hideMark/>
          </w:tcPr>
          <w:p w14:paraId="27E346E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523A9E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державну реєстрацію речових прав на нерухоме майно та їх обтяжень”</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4395C7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7FAC69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717F66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68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D53C041"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00042</w:t>
            </w:r>
          </w:p>
        </w:tc>
        <w:tc>
          <w:tcPr>
            <w:tcW w:w="4394" w:type="dxa"/>
            <w:tcBorders>
              <w:top w:val="single" w:sz="4" w:space="0" w:color="auto"/>
              <w:left w:val="single" w:sz="4" w:space="0" w:color="auto"/>
              <w:bottom w:val="single" w:sz="4" w:space="0" w:color="auto"/>
              <w:right w:val="single" w:sz="4" w:space="0" w:color="auto"/>
            </w:tcBorders>
            <w:hideMark/>
          </w:tcPr>
          <w:p w14:paraId="01034F5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речового права, похідного від права власності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7085CC7"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6DC2EC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A81DCC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AA1108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69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002FE8D"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00048</w:t>
            </w:r>
          </w:p>
        </w:tc>
        <w:tc>
          <w:tcPr>
            <w:tcW w:w="4394" w:type="dxa"/>
            <w:tcBorders>
              <w:top w:val="single" w:sz="4" w:space="0" w:color="auto"/>
              <w:left w:val="single" w:sz="4" w:space="0" w:color="auto"/>
              <w:bottom w:val="single" w:sz="4" w:space="0" w:color="auto"/>
              <w:right w:val="single" w:sz="4" w:space="0" w:color="auto"/>
            </w:tcBorders>
            <w:hideMark/>
          </w:tcPr>
          <w:p w14:paraId="6DEC515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обтяжень речових прав на нерухоме майно</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DF8986C"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4FC34C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792B999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2FFD5B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70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BB6F7B8"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00049</w:t>
            </w:r>
          </w:p>
        </w:tc>
        <w:tc>
          <w:tcPr>
            <w:tcW w:w="4394" w:type="dxa"/>
            <w:tcBorders>
              <w:top w:val="single" w:sz="4" w:space="0" w:color="auto"/>
              <w:left w:val="single" w:sz="4" w:space="0" w:color="auto"/>
              <w:bottom w:val="single" w:sz="4" w:space="0" w:color="auto"/>
              <w:right w:val="single" w:sz="4" w:space="0" w:color="auto"/>
            </w:tcBorders>
            <w:hideMark/>
          </w:tcPr>
          <w:p w14:paraId="454A1BB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Взяття на облік безхазяйного нерухомого майна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7154AF0"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6E8B9C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6E9A86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8AF828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71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02F6510"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00046</w:t>
            </w:r>
          </w:p>
        </w:tc>
        <w:tc>
          <w:tcPr>
            <w:tcW w:w="4394" w:type="dxa"/>
            <w:tcBorders>
              <w:top w:val="single" w:sz="4" w:space="0" w:color="auto"/>
              <w:left w:val="single" w:sz="4" w:space="0" w:color="auto"/>
              <w:bottom w:val="single" w:sz="4" w:space="0" w:color="auto"/>
              <w:right w:val="single" w:sz="4" w:space="0" w:color="auto"/>
            </w:tcBorders>
            <w:hideMark/>
          </w:tcPr>
          <w:p w14:paraId="5544DF7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eastAsia="Times New Roman" w:hAnsi="Times New Roman"/>
                <w:lang w:val="uk-UA" w:eastAsia="uk-UA"/>
              </w:rPr>
              <w:t>Внесення змін до записів Державного реєстру речових прав на нерухоме майно</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E3EC5F4"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93D120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F7A155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CEF508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72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3F18A0A"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00043</w:t>
            </w:r>
          </w:p>
        </w:tc>
        <w:tc>
          <w:tcPr>
            <w:tcW w:w="4394" w:type="dxa"/>
            <w:tcBorders>
              <w:top w:val="single" w:sz="4" w:space="0" w:color="auto"/>
              <w:left w:val="single" w:sz="4" w:space="0" w:color="auto"/>
              <w:bottom w:val="single" w:sz="4" w:space="0" w:color="auto"/>
              <w:right w:val="single" w:sz="4" w:space="0" w:color="auto"/>
            </w:tcBorders>
            <w:hideMark/>
          </w:tcPr>
          <w:p w14:paraId="04495530"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C55C4B8"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16875C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F1809E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991E5E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73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D2E92D5"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00047</w:t>
            </w:r>
          </w:p>
        </w:tc>
        <w:tc>
          <w:tcPr>
            <w:tcW w:w="4394" w:type="dxa"/>
            <w:tcBorders>
              <w:top w:val="single" w:sz="4" w:space="0" w:color="auto"/>
              <w:left w:val="single" w:sz="4" w:space="0" w:color="auto"/>
              <w:bottom w:val="single" w:sz="4" w:space="0" w:color="auto"/>
              <w:right w:val="single" w:sz="4" w:space="0" w:color="auto"/>
            </w:tcBorders>
            <w:hideMark/>
          </w:tcPr>
          <w:p w14:paraId="2EC3D83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інформації з Державного реєстру речових прав на нерухоме майно</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A4A5993"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15B1A9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43A875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84147E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74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B702B7D"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01174</w:t>
            </w:r>
          </w:p>
        </w:tc>
        <w:tc>
          <w:tcPr>
            <w:tcW w:w="4394" w:type="dxa"/>
            <w:tcBorders>
              <w:top w:val="single" w:sz="4" w:space="0" w:color="auto"/>
              <w:left w:val="single" w:sz="4" w:space="0" w:color="auto"/>
              <w:bottom w:val="single" w:sz="4" w:space="0" w:color="auto"/>
              <w:right w:val="single" w:sz="4" w:space="0" w:color="auto"/>
            </w:tcBorders>
            <w:hideMark/>
          </w:tcPr>
          <w:p w14:paraId="1941566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Заборона вчинення реєстраційних дій</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A9D1205"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6C9512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5C45A2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467673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75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DF00C9D"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00023</w:t>
            </w:r>
          </w:p>
        </w:tc>
        <w:tc>
          <w:tcPr>
            <w:tcW w:w="4394" w:type="dxa"/>
            <w:tcBorders>
              <w:top w:val="single" w:sz="4" w:space="0" w:color="auto"/>
              <w:left w:val="single" w:sz="4" w:space="0" w:color="auto"/>
              <w:bottom w:val="single" w:sz="4" w:space="0" w:color="auto"/>
              <w:right w:val="single" w:sz="4" w:space="0" w:color="auto"/>
            </w:tcBorders>
            <w:hideMark/>
          </w:tcPr>
          <w:p w14:paraId="3D20B648"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Оформлення і видача паспорта громадянина України з безконтактним електронним носієм вперше після досягнення 14-річного віку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AFDBA6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2E5D25E"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4FE9E4B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8C2991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76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C78509D"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00025</w:t>
            </w:r>
          </w:p>
        </w:tc>
        <w:tc>
          <w:tcPr>
            <w:tcW w:w="4394" w:type="dxa"/>
            <w:tcBorders>
              <w:top w:val="single" w:sz="4" w:space="0" w:color="auto"/>
              <w:left w:val="single" w:sz="4" w:space="0" w:color="auto"/>
              <w:bottom w:val="single" w:sz="4" w:space="0" w:color="auto"/>
              <w:right w:val="single" w:sz="4" w:space="0" w:color="auto"/>
            </w:tcBorders>
            <w:hideMark/>
          </w:tcPr>
          <w:p w14:paraId="0EB96CA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 xml:space="preserve">Оформлення і видача паспорта громадянина України з безконтактним електронним носієм у зв’язку з втратою/викраденням паспорта </w:t>
            </w:r>
            <w:r w:rsidRPr="001445F2">
              <w:rPr>
                <w:rFonts w:ascii="Times New Roman" w:hAnsi="Times New Roman"/>
                <w:shd w:val="clear" w:color="auto" w:fill="FFFFFF"/>
              </w:rPr>
              <w:lastRenderedPageBreak/>
              <w:t>громадянина України з безконтактним електронним носієм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A8B1A49"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lastRenderedPageBreak/>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57C62D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7E4F8E9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AF758C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77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E15BB82"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00287</w:t>
            </w:r>
          </w:p>
        </w:tc>
        <w:tc>
          <w:tcPr>
            <w:tcW w:w="4394" w:type="dxa"/>
            <w:tcBorders>
              <w:top w:val="single" w:sz="4" w:space="0" w:color="auto"/>
              <w:left w:val="single" w:sz="4" w:space="0" w:color="auto"/>
              <w:bottom w:val="single" w:sz="4" w:space="0" w:color="auto"/>
              <w:right w:val="single" w:sz="4" w:space="0" w:color="auto"/>
            </w:tcBorders>
            <w:hideMark/>
          </w:tcPr>
          <w:p w14:paraId="02C755A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42E937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Постанова Верховної Ради України від 26 червня 1992 р. </w:t>
            </w:r>
            <w:hyperlink r:id="rId16" w:tgtFrame="_blank" w:history="1">
              <w:r w:rsidRPr="001445F2">
                <w:rPr>
                  <w:rStyle w:val="a4"/>
                  <w:rFonts w:ascii="Times New Roman" w:hAnsi="Times New Roman"/>
                  <w:color w:val="auto"/>
                  <w:shd w:val="clear" w:color="auto" w:fill="FFFFFF"/>
                </w:rPr>
                <w:t>№2503-XII</w:t>
              </w:r>
            </w:hyperlink>
            <w:r w:rsidRPr="001445F2">
              <w:rPr>
                <w:rFonts w:ascii="Times New Roman" w:hAnsi="Times New Roman"/>
                <w:shd w:val="clear" w:color="auto" w:fill="FFFFFF"/>
              </w:rPr>
              <w:t> “Про затвердження положень про паспорт громадянина України та про паспорт громадянина України для виїзду за кордон”, </w:t>
            </w:r>
            <w:hyperlink r:id="rId17" w:tgtFrame="_blank" w:history="1">
              <w:r w:rsidRPr="001445F2">
                <w:rPr>
                  <w:rStyle w:val="a4"/>
                  <w:rFonts w:ascii="Times New Roman" w:hAnsi="Times New Roman"/>
                  <w:color w:val="auto"/>
                  <w:shd w:val="clear" w:color="auto" w:fill="FFFFFF"/>
                </w:rPr>
                <w:t>Закон України</w:t>
              </w:r>
            </w:hyperlink>
            <w:r w:rsidRPr="001445F2">
              <w:rPr>
                <w:rFonts w:ascii="Times New Roman" w:hAnsi="Times New Roman"/>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9DBBF87"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3864294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D1DE3B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78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EB69C02"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00285</w:t>
            </w:r>
          </w:p>
        </w:tc>
        <w:tc>
          <w:tcPr>
            <w:tcW w:w="4394" w:type="dxa"/>
            <w:tcBorders>
              <w:top w:val="single" w:sz="4" w:space="0" w:color="auto"/>
              <w:left w:val="single" w:sz="4" w:space="0" w:color="auto"/>
              <w:bottom w:val="single" w:sz="4" w:space="0" w:color="auto"/>
              <w:right w:val="single" w:sz="4" w:space="0" w:color="auto"/>
            </w:tcBorders>
            <w:hideMark/>
          </w:tcPr>
          <w:p w14:paraId="0E8BC41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2EF0F4F" w14:textId="77777777" w:rsidR="001445F2" w:rsidRPr="001445F2" w:rsidRDefault="001839A9">
            <w:pPr>
              <w:spacing w:after="0" w:line="240" w:lineRule="auto"/>
              <w:jc w:val="both"/>
              <w:rPr>
                <w:rFonts w:ascii="Times New Roman" w:hAnsi="Times New Roman"/>
                <w:shd w:val="clear" w:color="auto" w:fill="FFFFFF"/>
              </w:rPr>
            </w:pPr>
            <w:hyperlink r:id="rId18" w:tgtFrame="_blank" w:history="1">
              <w:r w:rsidR="001445F2" w:rsidRPr="001445F2">
                <w:rPr>
                  <w:rStyle w:val="a4"/>
                  <w:rFonts w:ascii="Times New Roman" w:hAnsi="Times New Roman"/>
                  <w:color w:val="auto"/>
                  <w:shd w:val="clear" w:color="auto" w:fill="FFFFFF"/>
                </w:rPr>
                <w:t>Закон України</w:t>
              </w:r>
            </w:hyperlink>
            <w:r w:rsidR="001445F2" w:rsidRPr="001445F2">
              <w:rPr>
                <w:rFonts w:ascii="Times New Roman" w:hAnsi="Times New Roman"/>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82B18D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09FC65E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5912FD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79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DE5F04C"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00277</w:t>
            </w:r>
          </w:p>
        </w:tc>
        <w:tc>
          <w:tcPr>
            <w:tcW w:w="4394" w:type="dxa"/>
            <w:tcBorders>
              <w:top w:val="single" w:sz="4" w:space="0" w:color="auto"/>
              <w:left w:val="single" w:sz="4" w:space="0" w:color="auto"/>
              <w:bottom w:val="single" w:sz="4" w:space="0" w:color="auto"/>
              <w:right w:val="single" w:sz="4" w:space="0" w:color="auto"/>
            </w:tcBorders>
            <w:hideMark/>
          </w:tcPr>
          <w:p w14:paraId="59408AA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C14B40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Постанова Верховної Ради України від 26 червня 1992 р. </w:t>
            </w:r>
            <w:hyperlink r:id="rId19" w:tgtFrame="_blank" w:history="1">
              <w:r w:rsidRPr="001445F2">
                <w:rPr>
                  <w:rStyle w:val="a4"/>
                  <w:rFonts w:ascii="Times New Roman" w:hAnsi="Times New Roman"/>
                  <w:color w:val="auto"/>
                  <w:shd w:val="clear" w:color="auto" w:fill="FFFFFF"/>
                </w:rPr>
                <w:t>№2503-XII</w:t>
              </w:r>
            </w:hyperlink>
            <w:r w:rsidRPr="001445F2">
              <w:rPr>
                <w:rFonts w:ascii="Times New Roman" w:hAnsi="Times New Roman"/>
                <w:shd w:val="clear" w:color="auto" w:fill="FFFFFF"/>
              </w:rPr>
              <w:t> “Про затвердження положень про паспорт громадянина України та про паспорт громадянина України для виїзду за кордон”, </w:t>
            </w:r>
            <w:hyperlink r:id="rId20" w:tgtFrame="_blank" w:history="1">
              <w:r w:rsidRPr="001445F2">
                <w:rPr>
                  <w:rStyle w:val="a4"/>
                  <w:rFonts w:ascii="Times New Roman" w:hAnsi="Times New Roman"/>
                  <w:color w:val="auto"/>
                  <w:shd w:val="clear" w:color="auto" w:fill="FFFFFF"/>
                </w:rPr>
                <w:t>Закон України</w:t>
              </w:r>
            </w:hyperlink>
            <w:r w:rsidRPr="001445F2">
              <w:rPr>
                <w:rFonts w:ascii="Times New Roman" w:hAnsi="Times New Roman"/>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14AB48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099A8F3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2DF087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80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155A9FC"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00928</w:t>
            </w:r>
          </w:p>
        </w:tc>
        <w:tc>
          <w:tcPr>
            <w:tcW w:w="4394" w:type="dxa"/>
            <w:tcBorders>
              <w:top w:val="single" w:sz="4" w:space="0" w:color="auto"/>
              <w:left w:val="single" w:sz="4" w:space="0" w:color="auto"/>
              <w:bottom w:val="single" w:sz="4" w:space="0" w:color="auto"/>
              <w:right w:val="single" w:sz="4" w:space="0" w:color="auto"/>
            </w:tcBorders>
            <w:hideMark/>
          </w:tcPr>
          <w:p w14:paraId="3E66E4B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C6114D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Єдиний державний демографічний реєстр та документи, що підтверджують громадянство України, посвідчують особу чи її</w:t>
            </w:r>
            <w:r w:rsidRPr="001445F2">
              <w:rPr>
                <w:rFonts w:ascii="Times New Roman" w:hAnsi="Times New Roman"/>
                <w:shd w:val="clear" w:color="auto" w:fill="FFFFFF"/>
                <w:lang w:val="uk-UA"/>
              </w:rPr>
              <w:t xml:space="preserve"> </w:t>
            </w:r>
            <w:r w:rsidRPr="001445F2">
              <w:rPr>
                <w:rFonts w:ascii="Times New Roman" w:hAnsi="Times New Roman"/>
                <w:shd w:val="clear" w:color="auto" w:fill="FFFFFF"/>
              </w:rPr>
              <w:t>спеціальний статус”, </w:t>
            </w:r>
            <w:hyperlink r:id="rId21" w:tgtFrame="_blank" w:history="1">
              <w:r w:rsidRPr="001445F2">
                <w:rPr>
                  <w:rStyle w:val="a4"/>
                  <w:rFonts w:ascii="Times New Roman" w:hAnsi="Times New Roman"/>
                  <w:color w:val="auto"/>
                  <w:shd w:val="clear" w:color="auto" w:fill="FFFFFF"/>
                </w:rPr>
                <w:t>Податковий кодекс України</w:t>
              </w:r>
            </w:hyperlink>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369B6E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4755FAC1"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975F06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81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C945FB6"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00026</w:t>
            </w:r>
          </w:p>
        </w:tc>
        <w:tc>
          <w:tcPr>
            <w:tcW w:w="4394" w:type="dxa"/>
            <w:tcBorders>
              <w:top w:val="single" w:sz="4" w:space="0" w:color="auto"/>
              <w:left w:val="single" w:sz="4" w:space="0" w:color="auto"/>
              <w:bottom w:val="single" w:sz="4" w:space="0" w:color="auto"/>
              <w:right w:val="single" w:sz="4" w:space="0" w:color="auto"/>
            </w:tcBorders>
            <w:hideMark/>
          </w:tcPr>
          <w:p w14:paraId="332876C0"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Вклеювання до паспорта громадянина України (зразка 1994 року) фотокартки при досягненні 25- і 45-річного віку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2606EF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Постанова Верховної Ради України від 26 червня 1992 р. </w:t>
            </w:r>
            <w:hyperlink r:id="rId22" w:tgtFrame="_blank" w:history="1">
              <w:r w:rsidRPr="001445F2">
                <w:rPr>
                  <w:rStyle w:val="a4"/>
                  <w:rFonts w:ascii="Times New Roman" w:hAnsi="Times New Roman"/>
                  <w:color w:val="auto"/>
                  <w:shd w:val="clear" w:color="auto" w:fill="FFFFFF"/>
                </w:rPr>
                <w:t>№2503-XII</w:t>
              </w:r>
            </w:hyperlink>
            <w:r w:rsidRPr="001445F2">
              <w:rPr>
                <w:rFonts w:ascii="Times New Roman" w:hAnsi="Times New Roman"/>
                <w:shd w:val="clear" w:color="auto" w:fill="FFFFFF"/>
              </w:rPr>
              <w:t> “Про затвердження положень про паспорт громадянина України та про паспорт громадянина України для виїзду за кордон”</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88E54B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43F8569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881900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82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D7E8B06"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00027</w:t>
            </w:r>
          </w:p>
        </w:tc>
        <w:tc>
          <w:tcPr>
            <w:tcW w:w="4394" w:type="dxa"/>
            <w:tcBorders>
              <w:top w:val="single" w:sz="4" w:space="0" w:color="auto"/>
              <w:left w:val="single" w:sz="4" w:space="0" w:color="auto"/>
              <w:bottom w:val="single" w:sz="4" w:space="0" w:color="auto"/>
              <w:right w:val="single" w:sz="4" w:space="0" w:color="auto"/>
            </w:tcBorders>
            <w:hideMark/>
          </w:tcPr>
          <w:p w14:paraId="6AA8270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Оформлення і видача паспорта громадянина України для виїзду за кордон з безконтактним електронним носієм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44"/>
            </w:tblGrid>
            <w:tr w:rsidR="001445F2" w:rsidRPr="001445F2" w14:paraId="102B5BCA" w14:textId="77777777">
              <w:tc>
                <w:tcPr>
                  <w:tcW w:w="3020" w:type="dxa"/>
                  <w:tcBorders>
                    <w:top w:val="nil"/>
                    <w:left w:val="nil"/>
                    <w:bottom w:val="nil"/>
                    <w:right w:val="nil"/>
                  </w:tcBorders>
                  <w:shd w:val="clear" w:color="auto" w:fill="FFFFFF"/>
                  <w:tcMar>
                    <w:top w:w="15" w:type="dxa"/>
                    <w:left w:w="15" w:type="dxa"/>
                    <w:bottom w:w="15" w:type="dxa"/>
                    <w:right w:w="15" w:type="dxa"/>
                  </w:tcMar>
                  <w:hideMark/>
                </w:tcPr>
                <w:p w14:paraId="4FEE9DDF" w14:textId="77777777" w:rsidR="001445F2" w:rsidRPr="001445F2" w:rsidRDefault="001445F2">
                  <w:pPr>
                    <w:spacing w:after="0" w:line="240" w:lineRule="auto"/>
                    <w:jc w:val="both"/>
                    <w:rPr>
                      <w:rFonts w:ascii="Times New Roman" w:eastAsia="Times New Roman" w:hAnsi="Times New Roman"/>
                      <w:lang w:val="uk-UA" w:eastAsia="uk-UA"/>
                    </w:rPr>
                  </w:pPr>
                  <w:r w:rsidRPr="001445F2">
                    <w:rPr>
                      <w:rFonts w:ascii="Times New Roman" w:eastAsia="Times New Roman" w:hAnsi="Times New Roman"/>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p>
              </w:tc>
            </w:tr>
          </w:tbl>
          <w:p w14:paraId="6A6D1DCF" w14:textId="77777777" w:rsidR="001445F2" w:rsidRPr="001445F2" w:rsidRDefault="001445F2">
            <w:pPr>
              <w:spacing w:after="0" w:line="240" w:lineRule="auto"/>
              <w:jc w:val="center"/>
              <w:rPr>
                <w:rFonts w:ascii="Times New Roman" w:eastAsia="Calibri" w:hAnsi="Times New Roman"/>
                <w:shd w:val="clear" w:color="auto" w:fill="FFFFFF"/>
                <w:lang w:val="uk-UA"/>
              </w:rPr>
            </w:pP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71D8EB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2F91AA9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91E0E7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83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11D7C2B"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00028</w:t>
            </w:r>
          </w:p>
        </w:tc>
        <w:tc>
          <w:tcPr>
            <w:tcW w:w="4394" w:type="dxa"/>
            <w:tcBorders>
              <w:top w:val="single" w:sz="4" w:space="0" w:color="auto"/>
              <w:left w:val="single" w:sz="4" w:space="0" w:color="auto"/>
              <w:bottom w:val="single" w:sz="4" w:space="0" w:color="auto"/>
              <w:right w:val="single" w:sz="4" w:space="0" w:color="auto"/>
            </w:tcBorders>
            <w:hideMark/>
          </w:tcPr>
          <w:p w14:paraId="6331330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1801A64"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A815B1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113F3FE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2499BF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84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CF17FBD"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00274</w:t>
            </w:r>
          </w:p>
        </w:tc>
        <w:tc>
          <w:tcPr>
            <w:tcW w:w="4394" w:type="dxa"/>
            <w:tcBorders>
              <w:top w:val="single" w:sz="4" w:space="0" w:color="auto"/>
              <w:left w:val="single" w:sz="4" w:space="0" w:color="auto"/>
              <w:bottom w:val="single" w:sz="4" w:space="0" w:color="auto"/>
              <w:right w:val="single" w:sz="4" w:space="0" w:color="auto"/>
            </w:tcBorders>
            <w:hideMark/>
          </w:tcPr>
          <w:p w14:paraId="37BE5F2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D558F2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66163D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6D98A97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283B89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85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24C743B"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01815</w:t>
            </w:r>
          </w:p>
        </w:tc>
        <w:tc>
          <w:tcPr>
            <w:tcW w:w="4394" w:type="dxa"/>
            <w:tcBorders>
              <w:top w:val="single" w:sz="4" w:space="0" w:color="auto"/>
              <w:left w:val="single" w:sz="4" w:space="0" w:color="auto"/>
              <w:bottom w:val="single" w:sz="4" w:space="0" w:color="auto"/>
              <w:right w:val="single" w:sz="4" w:space="0" w:color="auto"/>
            </w:tcBorders>
            <w:hideMark/>
          </w:tcPr>
          <w:p w14:paraId="5A13E84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8C3CF4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дорожній рух”</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AF2BF1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3FA6BFF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4AA469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86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362311E"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00521</w:t>
            </w:r>
          </w:p>
        </w:tc>
        <w:tc>
          <w:tcPr>
            <w:tcW w:w="4394" w:type="dxa"/>
            <w:tcBorders>
              <w:top w:val="single" w:sz="4" w:space="0" w:color="auto"/>
              <w:left w:val="single" w:sz="4" w:space="0" w:color="auto"/>
              <w:bottom w:val="single" w:sz="4" w:space="0" w:color="auto"/>
              <w:right w:val="single" w:sz="4" w:space="0" w:color="auto"/>
            </w:tcBorders>
            <w:hideMark/>
          </w:tcPr>
          <w:p w14:paraId="4903432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D354282"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F45464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44A8310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B1FC90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87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D6F6736"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01490</w:t>
            </w:r>
          </w:p>
        </w:tc>
        <w:tc>
          <w:tcPr>
            <w:tcW w:w="4394" w:type="dxa"/>
            <w:tcBorders>
              <w:top w:val="single" w:sz="4" w:space="0" w:color="auto"/>
              <w:left w:val="single" w:sz="4" w:space="0" w:color="auto"/>
              <w:bottom w:val="single" w:sz="4" w:space="0" w:color="auto"/>
              <w:right w:val="single" w:sz="4" w:space="0" w:color="auto"/>
            </w:tcBorders>
            <w:hideMark/>
          </w:tcPr>
          <w:p w14:paraId="05D7447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Перезакріплення індивідуального номерного знака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E6AEF90"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77528B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6079C39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36CA72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88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A54D742" w14:textId="77777777" w:rsidR="001445F2" w:rsidRPr="001445F2" w:rsidRDefault="001445F2">
            <w:pPr>
              <w:spacing w:after="0" w:line="240" w:lineRule="auto"/>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00681</w:t>
            </w:r>
          </w:p>
        </w:tc>
        <w:tc>
          <w:tcPr>
            <w:tcW w:w="4394" w:type="dxa"/>
            <w:tcBorders>
              <w:top w:val="single" w:sz="4" w:space="0" w:color="auto"/>
              <w:left w:val="single" w:sz="4" w:space="0" w:color="auto"/>
              <w:bottom w:val="single" w:sz="4" w:space="0" w:color="auto"/>
              <w:right w:val="single" w:sz="4" w:space="0" w:color="auto"/>
            </w:tcBorders>
            <w:hideMark/>
          </w:tcPr>
          <w:p w14:paraId="23D2EE3F"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Видача свідоцтва про реєстрацію колісних транспортних засобів для виїзду за кордон</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E0AB6AF"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C0F429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7B77805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A50541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89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6B5C11B" w14:textId="77777777" w:rsidR="001445F2" w:rsidRPr="001445F2" w:rsidRDefault="001445F2">
            <w:pPr>
              <w:spacing w:after="0" w:line="240" w:lineRule="auto"/>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00744</w:t>
            </w:r>
          </w:p>
        </w:tc>
        <w:tc>
          <w:tcPr>
            <w:tcW w:w="4394" w:type="dxa"/>
            <w:tcBorders>
              <w:top w:val="single" w:sz="4" w:space="0" w:color="auto"/>
              <w:left w:val="single" w:sz="4" w:space="0" w:color="auto"/>
              <w:bottom w:val="single" w:sz="4" w:space="0" w:color="auto"/>
              <w:right w:val="single" w:sz="4" w:space="0" w:color="auto"/>
            </w:tcBorders>
            <w:hideMark/>
          </w:tcPr>
          <w:p w14:paraId="75BDF3BC"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Видача тимчасового реєстраційного талона на право керування транспортним засобом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33C65B7"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F16DF0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7EEEC19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28441AF"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90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6D89E95"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00743</w:t>
            </w:r>
          </w:p>
        </w:tc>
        <w:tc>
          <w:tcPr>
            <w:tcW w:w="4394" w:type="dxa"/>
            <w:tcBorders>
              <w:top w:val="single" w:sz="4" w:space="0" w:color="auto"/>
              <w:left w:val="single" w:sz="4" w:space="0" w:color="auto"/>
              <w:bottom w:val="single" w:sz="4" w:space="0" w:color="auto"/>
              <w:right w:val="single" w:sz="4" w:space="0" w:color="auto"/>
            </w:tcBorders>
            <w:hideMark/>
          </w:tcPr>
          <w:p w14:paraId="0F4882F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нового посвідчення водія на право керування транспортними засобами замість втраченого або викраденого</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BD4E01F"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0A6ED6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0196B3E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884AB2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91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4A691C5"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00509</w:t>
            </w:r>
          </w:p>
        </w:tc>
        <w:tc>
          <w:tcPr>
            <w:tcW w:w="4394" w:type="dxa"/>
            <w:tcBorders>
              <w:top w:val="single" w:sz="4" w:space="0" w:color="auto"/>
              <w:left w:val="single" w:sz="4" w:space="0" w:color="auto"/>
              <w:bottom w:val="single" w:sz="4" w:space="0" w:color="auto"/>
              <w:right w:val="single" w:sz="4" w:space="0" w:color="auto"/>
            </w:tcBorders>
            <w:hideMark/>
          </w:tcPr>
          <w:p w14:paraId="0532F88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Обмін посвідчення водія на право керування транспортними засобами (без складання іспитів)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F7605BA"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DC6758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5</w:t>
            </w:r>
          </w:p>
        </w:tc>
      </w:tr>
      <w:tr w:rsidR="001445F2" w:rsidRPr="001445F2" w14:paraId="219C909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D8056D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92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F8F8F15"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00069</w:t>
            </w:r>
          </w:p>
        </w:tc>
        <w:tc>
          <w:tcPr>
            <w:tcW w:w="4394" w:type="dxa"/>
            <w:tcBorders>
              <w:top w:val="single" w:sz="4" w:space="0" w:color="auto"/>
              <w:left w:val="single" w:sz="4" w:space="0" w:color="auto"/>
              <w:bottom w:val="single" w:sz="4" w:space="0" w:color="auto"/>
              <w:right w:val="single" w:sz="4" w:space="0" w:color="auto"/>
            </w:tcBorders>
            <w:hideMark/>
          </w:tcPr>
          <w:p w14:paraId="1170E0F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земельної ділянки з видачею витягу з Державного земельного кадастру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273857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Державний земельний кадастр”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4D3EFA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4A6D4811"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E641A0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93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1468772"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00071</w:t>
            </w:r>
          </w:p>
        </w:tc>
        <w:tc>
          <w:tcPr>
            <w:tcW w:w="4394" w:type="dxa"/>
            <w:tcBorders>
              <w:top w:val="single" w:sz="4" w:space="0" w:color="auto"/>
              <w:left w:val="single" w:sz="4" w:space="0" w:color="auto"/>
              <w:bottom w:val="single" w:sz="4" w:space="0" w:color="auto"/>
              <w:right w:val="single" w:sz="4" w:space="0" w:color="auto"/>
            </w:tcBorders>
            <w:hideMark/>
          </w:tcPr>
          <w:p w14:paraId="79C6F1E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до Державного земельного кадастру відомостей (</w:t>
            </w:r>
            <w:r w:rsidRPr="001445F2">
              <w:rPr>
                <w:rFonts w:ascii="Times New Roman" w:hAnsi="Times New Roman"/>
                <w:shd w:val="clear" w:color="auto" w:fill="FFFFFF"/>
                <w:lang w:val="uk-UA"/>
              </w:rPr>
              <w:t xml:space="preserve">змін до них) </w:t>
            </w:r>
            <w:r w:rsidRPr="001445F2">
              <w:rPr>
                <w:rFonts w:ascii="Times New Roman" w:hAnsi="Times New Roman"/>
                <w:shd w:val="clear" w:color="auto" w:fill="FFFFFF"/>
              </w:rPr>
              <w:t>про земельну ділянку з видачею витягу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03ADFB4"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DA4E83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05C9D28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D7295F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94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FEFB36B"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00072</w:t>
            </w:r>
          </w:p>
        </w:tc>
        <w:tc>
          <w:tcPr>
            <w:tcW w:w="4394" w:type="dxa"/>
            <w:tcBorders>
              <w:top w:val="single" w:sz="4" w:space="0" w:color="auto"/>
              <w:left w:val="single" w:sz="4" w:space="0" w:color="auto"/>
              <w:bottom w:val="single" w:sz="4" w:space="0" w:color="auto"/>
              <w:right w:val="single" w:sz="4" w:space="0" w:color="auto"/>
            </w:tcBorders>
            <w:hideMark/>
          </w:tcPr>
          <w:p w14:paraId="79C2DA6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342572C"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317093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958EB6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A9E8AC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95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F3F49FE"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00074</w:t>
            </w:r>
          </w:p>
        </w:tc>
        <w:tc>
          <w:tcPr>
            <w:tcW w:w="4394" w:type="dxa"/>
            <w:tcBorders>
              <w:top w:val="single" w:sz="4" w:space="0" w:color="auto"/>
              <w:left w:val="single" w:sz="4" w:space="0" w:color="auto"/>
              <w:bottom w:val="single" w:sz="4" w:space="0" w:color="auto"/>
              <w:right w:val="single" w:sz="4" w:space="0" w:color="auto"/>
            </w:tcBorders>
            <w:hideMark/>
          </w:tcPr>
          <w:p w14:paraId="5A064A3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E5B3CD6"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D39B17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BCDD3F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34BC6D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96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D1788E3"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00075</w:t>
            </w:r>
          </w:p>
        </w:tc>
        <w:tc>
          <w:tcPr>
            <w:tcW w:w="4394" w:type="dxa"/>
            <w:tcBorders>
              <w:top w:val="single" w:sz="4" w:space="0" w:color="auto"/>
              <w:left w:val="single" w:sz="4" w:space="0" w:color="auto"/>
              <w:bottom w:val="single" w:sz="4" w:space="0" w:color="auto"/>
              <w:right w:val="single" w:sz="4" w:space="0" w:color="auto"/>
            </w:tcBorders>
            <w:hideMark/>
          </w:tcPr>
          <w:p w14:paraId="7AEB261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A20E79F"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B62792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5ACEE3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24855B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97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C0CF172"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00079</w:t>
            </w:r>
          </w:p>
        </w:tc>
        <w:tc>
          <w:tcPr>
            <w:tcW w:w="4394" w:type="dxa"/>
            <w:tcBorders>
              <w:top w:val="single" w:sz="4" w:space="0" w:color="auto"/>
              <w:left w:val="single" w:sz="4" w:space="0" w:color="auto"/>
              <w:bottom w:val="single" w:sz="4" w:space="0" w:color="auto"/>
              <w:right w:val="single" w:sz="4" w:space="0" w:color="auto"/>
            </w:tcBorders>
            <w:hideMark/>
          </w:tcPr>
          <w:p w14:paraId="4797837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A9A8EF3"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66AAE4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96C219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63BFA6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98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0601A792" w14:textId="77777777" w:rsidR="001445F2" w:rsidRPr="001445F2" w:rsidRDefault="001445F2">
            <w:pPr>
              <w:jc w:val="center"/>
              <w:rPr>
                <w:rFonts w:ascii="Calibri" w:eastAsia="Calibri" w:hAnsi="Calibri"/>
                <w:sz w:val="24"/>
                <w:szCs w:val="24"/>
                <w:lang w:val="uk-UA"/>
              </w:rPr>
            </w:pPr>
            <w:r w:rsidRPr="001445F2">
              <w:rPr>
                <w:rFonts w:ascii="Times New Roman" w:hAnsi="Times New Roman"/>
                <w:shd w:val="clear" w:color="auto" w:fill="FFFFFF"/>
              </w:rPr>
              <w:t>00078</w:t>
            </w:r>
          </w:p>
          <w:p w14:paraId="08864C55" w14:textId="77777777" w:rsidR="001445F2" w:rsidRPr="001445F2" w:rsidRDefault="001445F2">
            <w:pPr>
              <w:spacing w:after="0" w:line="240" w:lineRule="auto"/>
              <w:jc w:val="center"/>
              <w:rPr>
                <w:rFonts w:ascii="Times New Roman" w:hAnsi="Times New Roman"/>
                <w:shd w:val="clear" w:color="auto" w:fill="FFFFFF"/>
              </w:rPr>
            </w:pPr>
          </w:p>
        </w:tc>
        <w:tc>
          <w:tcPr>
            <w:tcW w:w="4394" w:type="dxa"/>
            <w:tcBorders>
              <w:top w:val="single" w:sz="4" w:space="0" w:color="auto"/>
              <w:left w:val="single" w:sz="4" w:space="0" w:color="auto"/>
              <w:bottom w:val="single" w:sz="4" w:space="0" w:color="auto"/>
              <w:right w:val="single" w:sz="4" w:space="0" w:color="auto"/>
            </w:tcBorders>
            <w:hideMark/>
          </w:tcPr>
          <w:p w14:paraId="232B068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eastAsia="Times New Roman" w:hAnsi="Times New Roman"/>
                <w:lang w:val="uk-UA" w:eastAsia="uk-UA"/>
              </w:rPr>
              <w:t>Державна реєстрація обмежень у використанні земель з видачею витягу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4A59AD1"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0312BD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79F081E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450633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99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AFAD68C"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00081</w:t>
            </w:r>
          </w:p>
        </w:tc>
        <w:tc>
          <w:tcPr>
            <w:tcW w:w="4394" w:type="dxa"/>
            <w:tcBorders>
              <w:top w:val="single" w:sz="4" w:space="0" w:color="auto"/>
              <w:left w:val="single" w:sz="4" w:space="0" w:color="auto"/>
              <w:bottom w:val="single" w:sz="4" w:space="0" w:color="auto"/>
              <w:right w:val="single" w:sz="4" w:space="0" w:color="auto"/>
            </w:tcBorders>
            <w:hideMark/>
          </w:tcPr>
          <w:p w14:paraId="0405A117" w14:textId="77777777" w:rsidR="001445F2" w:rsidRPr="001445F2" w:rsidRDefault="001445F2">
            <w:pPr>
              <w:spacing w:after="0" w:line="240" w:lineRule="auto"/>
              <w:jc w:val="both"/>
              <w:rPr>
                <w:rFonts w:ascii="Times New Roman" w:eastAsia="Times New Roman" w:hAnsi="Times New Roman"/>
                <w:lang w:val="uk-UA" w:eastAsia="uk-UA"/>
              </w:rPr>
            </w:pPr>
            <w:r w:rsidRPr="001445F2">
              <w:rPr>
                <w:rFonts w:ascii="Times New Roman" w:hAnsi="Times New Roman"/>
                <w:shd w:val="clear" w:color="auto" w:fill="FFFFFF"/>
              </w:rPr>
              <w:t>Виправлення технічної помилки у відомостях Державного земельного кадастру не з вини органу, що здійснює його ведення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70195F1"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2E22D4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44D7762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AB4EEE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100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A3D3E20"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00080</w:t>
            </w:r>
          </w:p>
        </w:tc>
        <w:tc>
          <w:tcPr>
            <w:tcW w:w="4394" w:type="dxa"/>
            <w:tcBorders>
              <w:top w:val="single" w:sz="4" w:space="0" w:color="auto"/>
              <w:left w:val="single" w:sz="4" w:space="0" w:color="auto"/>
              <w:bottom w:val="single" w:sz="4" w:space="0" w:color="auto"/>
              <w:right w:val="single" w:sz="4" w:space="0" w:color="auto"/>
            </w:tcBorders>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4440"/>
            </w:tblGrid>
            <w:tr w:rsidR="001445F2" w:rsidRPr="001445F2" w14:paraId="3200E47B" w14:textId="77777777">
              <w:tc>
                <w:tcPr>
                  <w:tcW w:w="4193" w:type="dxa"/>
                  <w:tcBorders>
                    <w:top w:val="nil"/>
                    <w:left w:val="nil"/>
                    <w:bottom w:val="nil"/>
                    <w:right w:val="nil"/>
                  </w:tcBorders>
                  <w:shd w:val="clear" w:color="auto" w:fill="FFFFFF"/>
                  <w:tcMar>
                    <w:top w:w="15" w:type="dxa"/>
                    <w:left w:w="15" w:type="dxa"/>
                    <w:bottom w:w="15" w:type="dxa"/>
                    <w:right w:w="15" w:type="dxa"/>
                  </w:tcMar>
                  <w:hideMark/>
                </w:tcPr>
                <w:p w14:paraId="0A852C4B" w14:textId="77777777" w:rsidR="001445F2" w:rsidRPr="001445F2" w:rsidRDefault="001445F2">
                  <w:pPr>
                    <w:spacing w:after="0" w:line="240" w:lineRule="auto"/>
                    <w:jc w:val="both"/>
                    <w:rPr>
                      <w:rFonts w:ascii="Times New Roman" w:eastAsia="Times New Roman" w:hAnsi="Times New Roman"/>
                      <w:lang w:val="uk-UA" w:eastAsia="uk-UA"/>
                    </w:rPr>
                  </w:pPr>
                  <w:r w:rsidRPr="001445F2">
                    <w:rPr>
                      <w:rFonts w:ascii="Times New Roman" w:eastAsia="Times New Roman" w:hAnsi="Times New Roman"/>
                      <w:lang w:val="uk-UA" w:eastAsia="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r>
          </w:tbl>
          <w:p w14:paraId="674A151A" w14:textId="77777777" w:rsidR="001445F2" w:rsidRPr="001445F2" w:rsidRDefault="001445F2">
            <w:pPr>
              <w:spacing w:after="0" w:line="240" w:lineRule="auto"/>
              <w:jc w:val="both"/>
              <w:rPr>
                <w:rFonts w:ascii="Times New Roman" w:eastAsia="Times New Roman" w:hAnsi="Times New Roman"/>
                <w:lang w:val="uk-UA" w:eastAsia="uk-UA"/>
              </w:rPr>
            </w:pP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0187F28"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6D2ECE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4829EE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8DC389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101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372E552"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00035</w:t>
            </w:r>
          </w:p>
        </w:tc>
        <w:tc>
          <w:tcPr>
            <w:tcW w:w="4394" w:type="dxa"/>
            <w:tcBorders>
              <w:top w:val="single" w:sz="4" w:space="0" w:color="auto"/>
              <w:left w:val="single" w:sz="4" w:space="0" w:color="auto"/>
              <w:bottom w:val="single" w:sz="4" w:space="0" w:color="auto"/>
              <w:right w:val="single" w:sz="4" w:space="0" w:color="auto"/>
            </w:tcBorders>
            <w:hideMark/>
          </w:tcPr>
          <w:p w14:paraId="79D46209" w14:textId="77777777" w:rsidR="001445F2" w:rsidRPr="001445F2" w:rsidRDefault="001445F2">
            <w:pPr>
              <w:spacing w:after="0" w:line="240" w:lineRule="auto"/>
              <w:jc w:val="both"/>
              <w:rPr>
                <w:rFonts w:ascii="Times New Roman" w:eastAsia="Times New Roman" w:hAnsi="Times New Roman"/>
                <w:sz w:val="24"/>
                <w:szCs w:val="24"/>
                <w:lang w:val="uk-UA" w:eastAsia="uk-UA"/>
              </w:rPr>
            </w:pPr>
            <w:r w:rsidRPr="001445F2">
              <w:rPr>
                <w:rFonts w:ascii="Times New Roman" w:hAnsi="Times New Roman"/>
                <w:shd w:val="clear" w:color="auto" w:fill="FFFFFF"/>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3C1FF02" w14:textId="77777777" w:rsidR="001445F2" w:rsidRPr="001445F2" w:rsidRDefault="001445F2">
            <w:pPr>
              <w:spacing w:after="0" w:line="240" w:lineRule="auto"/>
              <w:jc w:val="center"/>
              <w:rPr>
                <w:rFonts w:ascii="Times New Roman" w:eastAsia="Calibri"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460E6C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0F75E55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2172E1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102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E4FA283"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00059</w:t>
            </w:r>
          </w:p>
        </w:tc>
        <w:tc>
          <w:tcPr>
            <w:tcW w:w="4394" w:type="dxa"/>
            <w:tcBorders>
              <w:top w:val="single" w:sz="4" w:space="0" w:color="auto"/>
              <w:left w:val="single" w:sz="4" w:space="0" w:color="auto"/>
              <w:bottom w:val="single" w:sz="4" w:space="0" w:color="auto"/>
              <w:right w:val="single" w:sz="4" w:space="0" w:color="auto"/>
            </w:tcBorders>
            <w:hideMark/>
          </w:tcPr>
          <w:p w14:paraId="701A4EF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C54F9C1"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2FE43A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E16AA8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8EAF5C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shd w:val="clear" w:color="auto" w:fill="FFFFFF"/>
                <w:lang w:val="uk-UA"/>
              </w:rPr>
              <w:t>103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8E359E3"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02457</w:t>
            </w:r>
          </w:p>
        </w:tc>
        <w:tc>
          <w:tcPr>
            <w:tcW w:w="4394" w:type="dxa"/>
            <w:tcBorders>
              <w:top w:val="single" w:sz="4" w:space="0" w:color="auto"/>
              <w:left w:val="single" w:sz="4" w:space="0" w:color="auto"/>
              <w:bottom w:val="single" w:sz="4" w:space="0" w:color="auto"/>
              <w:right w:val="single" w:sz="4" w:space="0" w:color="auto"/>
            </w:tcBorders>
            <w:hideMark/>
          </w:tcPr>
          <w:p w14:paraId="34FC32B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A320A0B"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CB81BF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9B54DF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697D86E" w14:textId="77777777" w:rsidR="001445F2" w:rsidRPr="001445F2" w:rsidRDefault="001445F2">
            <w:pPr>
              <w:spacing w:after="0" w:line="240" w:lineRule="auto"/>
              <w:jc w:val="center"/>
              <w:rPr>
                <w:rFonts w:ascii="Calibri" w:eastAsia="Calibri" w:hAnsi="Calibri"/>
                <w:shd w:val="clear" w:color="auto" w:fill="FFFFFF"/>
                <w:lang w:val="uk-UA"/>
              </w:rPr>
            </w:pPr>
            <w:r w:rsidRPr="001445F2">
              <w:rPr>
                <w:shd w:val="clear" w:color="auto" w:fill="FFFFFF"/>
                <w:lang w:val="uk-UA"/>
              </w:rPr>
              <w:t>104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A56A4F8" w14:textId="77777777" w:rsidR="001445F2" w:rsidRPr="001445F2" w:rsidRDefault="001445F2">
            <w:pPr>
              <w:jc w:val="center"/>
              <w:rPr>
                <w:rFonts w:ascii="Times New Roman" w:hAnsi="Times New Roman"/>
                <w:shd w:val="clear" w:color="auto" w:fill="FFFFFF"/>
                <w:lang w:val="uk-UA"/>
              </w:rPr>
            </w:pPr>
            <w:r w:rsidRPr="001445F2">
              <w:rPr>
                <w:rFonts w:ascii="Times New Roman" w:hAnsi="Times New Roman"/>
                <w:shd w:val="clear" w:color="auto" w:fill="FFFFFF"/>
              </w:rPr>
              <w:t>02456</w:t>
            </w:r>
          </w:p>
        </w:tc>
        <w:tc>
          <w:tcPr>
            <w:tcW w:w="4394" w:type="dxa"/>
            <w:tcBorders>
              <w:top w:val="single" w:sz="4" w:space="0" w:color="auto"/>
              <w:left w:val="single" w:sz="4" w:space="0" w:color="auto"/>
              <w:bottom w:val="single" w:sz="4" w:space="0" w:color="auto"/>
              <w:right w:val="single" w:sz="4" w:space="0" w:color="auto"/>
            </w:tcBorders>
            <w:hideMark/>
          </w:tcPr>
          <w:p w14:paraId="390369A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w:t>
            </w:r>
            <w:r w:rsidRPr="001445F2">
              <w:rPr>
                <w:rFonts w:ascii="Times New Roman" w:hAnsi="Times New Roman"/>
                <w:shd w:val="clear" w:color="auto" w:fill="FFFFFF"/>
              </w:rPr>
              <w:lastRenderedPageBreak/>
              <w:t>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2F80D6B"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lastRenderedPageBreak/>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127AA1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648185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B7C97C7" w14:textId="77777777" w:rsidR="001445F2" w:rsidRPr="001445F2" w:rsidRDefault="001445F2">
            <w:pPr>
              <w:spacing w:after="0" w:line="240" w:lineRule="auto"/>
              <w:jc w:val="center"/>
              <w:rPr>
                <w:rFonts w:ascii="Calibri" w:eastAsia="Calibri" w:hAnsi="Calibri"/>
                <w:shd w:val="clear" w:color="auto" w:fill="FFFFFF"/>
                <w:lang w:val="uk-UA"/>
              </w:rPr>
            </w:pPr>
            <w:r w:rsidRPr="001445F2">
              <w:rPr>
                <w:shd w:val="clear" w:color="auto" w:fill="FFFFFF"/>
              </w:rPr>
              <w:lastRenderedPageBreak/>
              <w:t>1</w:t>
            </w:r>
            <w:r w:rsidRPr="001445F2">
              <w:rPr>
                <w:shd w:val="clear" w:color="auto" w:fill="FFFFFF"/>
                <w:lang w:val="uk-UA"/>
              </w:rPr>
              <w:t>0</w:t>
            </w:r>
            <w:r w:rsidRPr="001445F2">
              <w:rPr>
                <w:shd w:val="clear" w:color="auto" w:fill="FFFFFF"/>
              </w:rPr>
              <w:t>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5D79D15" w14:textId="77777777" w:rsidR="001445F2" w:rsidRPr="001445F2" w:rsidRDefault="001445F2">
            <w:pPr>
              <w:jc w:val="center"/>
              <w:rPr>
                <w:rFonts w:ascii="Times New Roman" w:hAnsi="Times New Roman"/>
                <w:shd w:val="clear" w:color="auto" w:fill="FFFFFF"/>
                <w:lang w:val="uk-UA"/>
              </w:rPr>
            </w:pPr>
            <w:r w:rsidRPr="001445F2">
              <w:rPr>
                <w:rFonts w:ascii="Times New Roman" w:hAnsi="Times New Roman"/>
                <w:shd w:val="clear" w:color="auto" w:fill="FFFFFF"/>
                <w:lang w:val="uk-UA"/>
              </w:rPr>
              <w:t>02455</w:t>
            </w:r>
          </w:p>
        </w:tc>
        <w:tc>
          <w:tcPr>
            <w:tcW w:w="4394" w:type="dxa"/>
            <w:tcBorders>
              <w:top w:val="single" w:sz="4" w:space="0" w:color="auto"/>
              <w:left w:val="single" w:sz="4" w:space="0" w:color="auto"/>
              <w:bottom w:val="single" w:sz="4" w:space="0" w:color="auto"/>
              <w:right w:val="single" w:sz="4" w:space="0" w:color="auto"/>
            </w:tcBorders>
            <w:hideMark/>
          </w:tcPr>
          <w:p w14:paraId="6BB22F2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DC6F29C"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Закони України </w:t>
            </w:r>
            <w:hyperlink r:id="rId23" w:tgtFrame="_blank" w:history="1">
              <w:r w:rsidRPr="001445F2">
                <w:rPr>
                  <w:rStyle w:val="a4"/>
                  <w:rFonts w:ascii="Times New Roman" w:hAnsi="Times New Roman"/>
                  <w:color w:val="auto"/>
                  <w:shd w:val="clear" w:color="auto" w:fill="FFFFFF"/>
                </w:rPr>
                <w:t>“Про Державний земельний кадастр”</w:t>
              </w:r>
            </w:hyperlink>
            <w:r w:rsidRPr="001445F2">
              <w:rPr>
                <w:rFonts w:ascii="Times New Roman" w:hAnsi="Times New Roman"/>
                <w:shd w:val="clear" w:color="auto" w:fill="FFFFFF"/>
              </w:rPr>
              <w:t>, </w:t>
            </w:r>
            <w:hyperlink r:id="rId24" w:tgtFrame="_blank" w:history="1">
              <w:r w:rsidRPr="001445F2">
                <w:rPr>
                  <w:rStyle w:val="a4"/>
                  <w:rFonts w:ascii="Times New Roman" w:hAnsi="Times New Roman"/>
                  <w:color w:val="auto"/>
                  <w:shd w:val="clear" w:color="auto" w:fill="FFFFFF"/>
                </w:rPr>
                <w:t>“Про державну реєстрацію речових прав на нерухоме майно та їх обтяжень”</w:t>
              </w:r>
            </w:hyperlink>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4561A9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4683B8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6DA552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106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101EF66"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00061</w:t>
            </w:r>
          </w:p>
        </w:tc>
        <w:tc>
          <w:tcPr>
            <w:tcW w:w="4394" w:type="dxa"/>
            <w:tcBorders>
              <w:top w:val="single" w:sz="4" w:space="0" w:color="auto"/>
              <w:left w:val="single" w:sz="4" w:space="0" w:color="auto"/>
              <w:bottom w:val="single" w:sz="4" w:space="0" w:color="auto"/>
              <w:right w:val="single" w:sz="4" w:space="0" w:color="auto"/>
            </w:tcBorders>
            <w:hideMark/>
          </w:tcPr>
          <w:p w14:paraId="4249C5F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відомостей з Державного земельного кадастру у формі довідки, що містить узагальнену інформацію про землі (території)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33B76A3"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B43001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9FDD6A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DC00EC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107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C0370E9"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00062</w:t>
            </w:r>
          </w:p>
        </w:tc>
        <w:tc>
          <w:tcPr>
            <w:tcW w:w="4394" w:type="dxa"/>
            <w:tcBorders>
              <w:top w:val="single" w:sz="4" w:space="0" w:color="auto"/>
              <w:left w:val="single" w:sz="4" w:space="0" w:color="auto"/>
              <w:bottom w:val="single" w:sz="4" w:space="0" w:color="auto"/>
              <w:right w:val="single" w:sz="4" w:space="0" w:color="auto"/>
            </w:tcBorders>
            <w:hideMark/>
          </w:tcPr>
          <w:p w14:paraId="3B0F704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A5391F6"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313645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54131A9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A212F4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108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61F390B"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00063</w:t>
            </w:r>
          </w:p>
        </w:tc>
        <w:tc>
          <w:tcPr>
            <w:tcW w:w="4394" w:type="dxa"/>
            <w:tcBorders>
              <w:top w:val="single" w:sz="4" w:space="0" w:color="auto"/>
              <w:left w:val="single" w:sz="4" w:space="0" w:color="auto"/>
              <w:bottom w:val="single" w:sz="4" w:space="0" w:color="auto"/>
              <w:right w:val="single" w:sz="4" w:space="0" w:color="auto"/>
            </w:tcBorders>
            <w:hideMark/>
          </w:tcPr>
          <w:p w14:paraId="66DC1FB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5B92BE3"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BD561B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295F31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BF04D5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109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CD45381"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00064</w:t>
            </w:r>
          </w:p>
        </w:tc>
        <w:tc>
          <w:tcPr>
            <w:tcW w:w="4394" w:type="dxa"/>
            <w:tcBorders>
              <w:top w:val="single" w:sz="4" w:space="0" w:color="auto"/>
              <w:left w:val="single" w:sz="4" w:space="0" w:color="auto"/>
              <w:bottom w:val="single" w:sz="4" w:space="0" w:color="auto"/>
              <w:right w:val="single" w:sz="4" w:space="0" w:color="auto"/>
            </w:tcBorders>
            <w:hideMark/>
          </w:tcPr>
          <w:p w14:paraId="0894659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довідки про наявність та розмір земельної частки (паю)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00A10A5"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D2D6C0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D30625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D9C0CE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110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6A6E4D0"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00065</w:t>
            </w:r>
          </w:p>
        </w:tc>
        <w:tc>
          <w:tcPr>
            <w:tcW w:w="4394" w:type="dxa"/>
            <w:tcBorders>
              <w:top w:val="single" w:sz="4" w:space="0" w:color="auto"/>
              <w:left w:val="single" w:sz="4" w:space="0" w:color="auto"/>
              <w:bottom w:val="single" w:sz="4" w:space="0" w:color="auto"/>
              <w:right w:val="single" w:sz="4" w:space="0" w:color="auto"/>
            </w:tcBorders>
            <w:hideMark/>
          </w:tcPr>
          <w:p w14:paraId="6BA4C79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B88F4DF"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026D7C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C068AE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43A02F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111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090A9A1"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01254</w:t>
            </w:r>
          </w:p>
        </w:tc>
        <w:tc>
          <w:tcPr>
            <w:tcW w:w="4394" w:type="dxa"/>
            <w:tcBorders>
              <w:top w:val="single" w:sz="4" w:space="0" w:color="auto"/>
              <w:left w:val="single" w:sz="4" w:space="0" w:color="auto"/>
              <w:bottom w:val="single" w:sz="4" w:space="0" w:color="auto"/>
              <w:right w:val="single" w:sz="4" w:space="0" w:color="auto"/>
            </w:tcBorders>
            <w:hideMark/>
          </w:tcPr>
          <w:p w14:paraId="38C84E8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довідки про осіб, які отримали доступ до інформації про суб’єкта речового права у Державному земельному кадастрі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77A0827"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F97C25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46EC965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20B5B7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112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8C1C49E"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00207</w:t>
            </w:r>
          </w:p>
        </w:tc>
        <w:tc>
          <w:tcPr>
            <w:tcW w:w="4394" w:type="dxa"/>
            <w:tcBorders>
              <w:top w:val="single" w:sz="4" w:space="0" w:color="auto"/>
              <w:left w:val="single" w:sz="4" w:space="0" w:color="auto"/>
              <w:bottom w:val="single" w:sz="4" w:space="0" w:color="auto"/>
              <w:right w:val="single" w:sz="4" w:space="0" w:color="auto"/>
            </w:tcBorders>
            <w:hideMark/>
          </w:tcPr>
          <w:p w14:paraId="4CA0C50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дозволу на розроблення проекту землеустрою щодо відведення земельної ділянки для послідуючого продажу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EB473E4"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BCEC87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E9D7F0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D50EBE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113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4773518"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00199</w:t>
            </w:r>
          </w:p>
        </w:tc>
        <w:tc>
          <w:tcPr>
            <w:tcW w:w="4394" w:type="dxa"/>
            <w:tcBorders>
              <w:top w:val="single" w:sz="4" w:space="0" w:color="auto"/>
              <w:left w:val="single" w:sz="4" w:space="0" w:color="auto"/>
              <w:bottom w:val="single" w:sz="4" w:space="0" w:color="auto"/>
              <w:right w:val="single" w:sz="4" w:space="0" w:color="auto"/>
            </w:tcBorders>
            <w:hideMark/>
          </w:tcPr>
          <w:p w14:paraId="0C3C9F7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дозволу на розроблення проекту землеустрою щодо відведення земельної ділянки у користування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CBEE949"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308407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61A9DA1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B1FF88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114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48F2977"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00210</w:t>
            </w:r>
          </w:p>
        </w:tc>
        <w:tc>
          <w:tcPr>
            <w:tcW w:w="4394" w:type="dxa"/>
            <w:tcBorders>
              <w:top w:val="single" w:sz="4" w:space="0" w:color="auto"/>
              <w:left w:val="single" w:sz="4" w:space="0" w:color="auto"/>
              <w:bottom w:val="single" w:sz="4" w:space="0" w:color="auto"/>
              <w:right w:val="single" w:sz="4" w:space="0" w:color="auto"/>
            </w:tcBorders>
            <w:hideMark/>
          </w:tcPr>
          <w:p w14:paraId="133697D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06B01BF"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42EC78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64E3413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C207FD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115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5D552FE"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00198</w:t>
            </w:r>
          </w:p>
        </w:tc>
        <w:tc>
          <w:tcPr>
            <w:tcW w:w="4394" w:type="dxa"/>
            <w:tcBorders>
              <w:top w:val="single" w:sz="4" w:space="0" w:color="auto"/>
              <w:left w:val="single" w:sz="4" w:space="0" w:color="auto"/>
              <w:bottom w:val="single" w:sz="4" w:space="0" w:color="auto"/>
              <w:right w:val="single" w:sz="4" w:space="0" w:color="auto"/>
            </w:tcBorders>
            <w:hideMark/>
          </w:tcPr>
          <w:p w14:paraId="33DDA5B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згоди на передачу орендованої земельної ділянки в суборенду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92BA70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оренду землі”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AB3F5A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0E0EC40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D4A7E8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116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DE4D1D1"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02454</w:t>
            </w:r>
          </w:p>
        </w:tc>
        <w:tc>
          <w:tcPr>
            <w:tcW w:w="4394" w:type="dxa"/>
            <w:tcBorders>
              <w:top w:val="single" w:sz="4" w:space="0" w:color="auto"/>
              <w:left w:val="single" w:sz="4" w:space="0" w:color="auto"/>
              <w:bottom w:val="single" w:sz="4" w:space="0" w:color="auto"/>
              <w:right w:val="single" w:sz="4" w:space="0" w:color="auto"/>
            </w:tcBorders>
            <w:hideMark/>
          </w:tcPr>
          <w:p w14:paraId="3E52119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D78F54A"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Державний земельний кадастр”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466FD4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AFCDEE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7837F2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117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AB22555"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00066</w:t>
            </w:r>
          </w:p>
        </w:tc>
        <w:tc>
          <w:tcPr>
            <w:tcW w:w="4394" w:type="dxa"/>
            <w:tcBorders>
              <w:top w:val="single" w:sz="4" w:space="0" w:color="auto"/>
              <w:left w:val="single" w:sz="4" w:space="0" w:color="auto"/>
              <w:bottom w:val="single" w:sz="4" w:space="0" w:color="auto"/>
              <w:right w:val="single" w:sz="4" w:space="0" w:color="auto"/>
            </w:tcBorders>
            <w:hideMark/>
          </w:tcPr>
          <w:p w14:paraId="5F4EF4C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відомостей з документації із землеустрою, що включена до Державного фонду документації із землеустрою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310B03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землеустрій”</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245CE0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4AF9453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1FFCB9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118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D311B06"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rPr>
              <w:t>00068</w:t>
            </w:r>
          </w:p>
        </w:tc>
        <w:tc>
          <w:tcPr>
            <w:tcW w:w="4394" w:type="dxa"/>
            <w:tcBorders>
              <w:top w:val="single" w:sz="4" w:space="0" w:color="auto"/>
              <w:left w:val="single" w:sz="4" w:space="0" w:color="auto"/>
              <w:bottom w:val="single" w:sz="4" w:space="0" w:color="auto"/>
              <w:right w:val="single" w:sz="4" w:space="0" w:color="auto"/>
            </w:tcBorders>
            <w:hideMark/>
          </w:tcPr>
          <w:p w14:paraId="2FE6622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витягу з технічної документації про нормативну грошову оцінку земельної ділянки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44FB1F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 </w:t>
            </w: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оцінку земель”</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06AC44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5DAEF44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7E226D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119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9F85B8D"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01161</w:t>
            </w:r>
          </w:p>
        </w:tc>
        <w:tc>
          <w:tcPr>
            <w:tcW w:w="4394" w:type="dxa"/>
            <w:tcBorders>
              <w:top w:val="single" w:sz="4" w:space="0" w:color="auto"/>
              <w:left w:val="single" w:sz="4" w:space="0" w:color="auto"/>
              <w:bottom w:val="single" w:sz="4" w:space="0" w:color="auto"/>
              <w:right w:val="single" w:sz="4" w:space="0" w:color="auto"/>
            </w:tcBorders>
            <w:hideMark/>
          </w:tcPr>
          <w:p w14:paraId="67DCDD1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F1B271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Земельний кодекс України, Закон України </w:t>
            </w:r>
            <w:r w:rsidRPr="001445F2">
              <w:rPr>
                <w:rFonts w:ascii="Times New Roman" w:hAnsi="Times New Roman"/>
                <w:shd w:val="clear" w:color="auto" w:fill="FFFFFF"/>
              </w:rPr>
              <w:t>“Про Перелік документів дозвільного характеру у сфері господарської діяльності”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FB7150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28E813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BDD305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120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F9535F5"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00175</w:t>
            </w:r>
          </w:p>
        </w:tc>
        <w:tc>
          <w:tcPr>
            <w:tcW w:w="4394" w:type="dxa"/>
            <w:tcBorders>
              <w:top w:val="single" w:sz="4" w:space="0" w:color="auto"/>
              <w:left w:val="single" w:sz="4" w:space="0" w:color="auto"/>
              <w:bottom w:val="single" w:sz="4" w:space="0" w:color="auto"/>
              <w:right w:val="single" w:sz="4" w:space="0" w:color="auto"/>
            </w:tcBorders>
            <w:hideMark/>
          </w:tcPr>
          <w:p w14:paraId="6A43A72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06FA6D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Земельний кодекс України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66101C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7CB6C42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000FFB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121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15EE14D"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00174</w:t>
            </w:r>
          </w:p>
        </w:tc>
        <w:tc>
          <w:tcPr>
            <w:tcW w:w="4394" w:type="dxa"/>
            <w:tcBorders>
              <w:top w:val="single" w:sz="4" w:space="0" w:color="auto"/>
              <w:left w:val="single" w:sz="4" w:space="0" w:color="auto"/>
              <w:bottom w:val="single" w:sz="4" w:space="0" w:color="auto"/>
              <w:right w:val="single" w:sz="4" w:space="0" w:color="auto"/>
            </w:tcBorders>
            <w:hideMark/>
          </w:tcPr>
          <w:p w14:paraId="3FF62E4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рішення про продаж земельних ділянок державної та комунальної власності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25B05F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Земельний кодекс України, Закон України </w:t>
            </w:r>
            <w:r w:rsidRPr="001445F2">
              <w:rPr>
                <w:rFonts w:ascii="Times New Roman" w:hAnsi="Times New Roman"/>
                <w:shd w:val="clear" w:color="auto" w:fill="FFFFFF"/>
              </w:rPr>
              <w:t>“Про Перелік документів дозвільного характеру у сфері господарської діяльності”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900548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EE4772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A9036EF"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122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99820CD"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00244</w:t>
            </w:r>
          </w:p>
        </w:tc>
        <w:tc>
          <w:tcPr>
            <w:tcW w:w="4394" w:type="dxa"/>
            <w:tcBorders>
              <w:top w:val="single" w:sz="4" w:space="0" w:color="auto"/>
              <w:left w:val="single" w:sz="4" w:space="0" w:color="auto"/>
              <w:bottom w:val="single" w:sz="4" w:space="0" w:color="auto"/>
              <w:right w:val="single" w:sz="4" w:space="0" w:color="auto"/>
            </w:tcBorders>
            <w:hideMark/>
          </w:tcPr>
          <w:p w14:paraId="3C2F383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довідки про наявність у фізичної особи земельних ділянок</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A8D0E84"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Податковий кодекс України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072CB0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5D4D7F7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DBD082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123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7EEEEAE"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00176</w:t>
            </w:r>
          </w:p>
        </w:tc>
        <w:tc>
          <w:tcPr>
            <w:tcW w:w="4394" w:type="dxa"/>
            <w:tcBorders>
              <w:top w:val="single" w:sz="4" w:space="0" w:color="auto"/>
              <w:left w:val="single" w:sz="4" w:space="0" w:color="auto"/>
              <w:bottom w:val="single" w:sz="4" w:space="0" w:color="auto"/>
              <w:right w:val="single" w:sz="4" w:space="0" w:color="auto"/>
            </w:tcBorders>
            <w:hideMark/>
          </w:tcPr>
          <w:p w14:paraId="44473E4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дозволу на розроблення проекту землеустрою щодо відведення земельної ділянки у межах безоплатної приватизації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C2C5AE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Земельний кодекс України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CA7D2C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6E93B2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11F14E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124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070B4C3"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00217</w:t>
            </w:r>
          </w:p>
        </w:tc>
        <w:tc>
          <w:tcPr>
            <w:tcW w:w="4394" w:type="dxa"/>
            <w:tcBorders>
              <w:top w:val="single" w:sz="4" w:space="0" w:color="auto"/>
              <w:left w:val="single" w:sz="4" w:space="0" w:color="auto"/>
              <w:bottom w:val="single" w:sz="4" w:space="0" w:color="auto"/>
              <w:right w:val="single" w:sz="4" w:space="0" w:color="auto"/>
            </w:tcBorders>
            <w:hideMark/>
          </w:tcPr>
          <w:p w14:paraId="1ED3591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Затвердження проекту землеустрою щодо відведення земельної ділянки у разі зміни її цільового призначення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D0D6178"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5610AD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57FF05E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C8DFD3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125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E38D2FE"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00180</w:t>
            </w:r>
          </w:p>
        </w:tc>
        <w:tc>
          <w:tcPr>
            <w:tcW w:w="4394" w:type="dxa"/>
            <w:tcBorders>
              <w:top w:val="single" w:sz="4" w:space="0" w:color="auto"/>
              <w:left w:val="single" w:sz="4" w:space="0" w:color="auto"/>
              <w:bottom w:val="single" w:sz="4" w:space="0" w:color="auto"/>
              <w:right w:val="single" w:sz="4" w:space="0" w:color="auto"/>
            </w:tcBorders>
            <w:hideMark/>
          </w:tcPr>
          <w:p w14:paraId="75033F3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Затвердження технічної документації з бонітування ґрунтів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89C7B12"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62A189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50D08F0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D92DBC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126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605CE69"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00181</w:t>
            </w:r>
          </w:p>
        </w:tc>
        <w:tc>
          <w:tcPr>
            <w:tcW w:w="4394" w:type="dxa"/>
            <w:tcBorders>
              <w:top w:val="single" w:sz="4" w:space="0" w:color="auto"/>
              <w:left w:val="single" w:sz="4" w:space="0" w:color="auto"/>
              <w:bottom w:val="single" w:sz="4" w:space="0" w:color="auto"/>
              <w:right w:val="single" w:sz="4" w:space="0" w:color="auto"/>
            </w:tcBorders>
            <w:hideMark/>
          </w:tcPr>
          <w:p w14:paraId="17CC74A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 xml:space="preserve">Затвердження технічної документації </w:t>
            </w:r>
            <w:r w:rsidRPr="001445F2">
              <w:rPr>
                <w:rFonts w:ascii="Times New Roman" w:hAnsi="Times New Roman"/>
                <w:shd w:val="clear" w:color="auto" w:fill="FFFFFF"/>
                <w:lang w:val="uk-UA"/>
              </w:rPr>
              <w:t xml:space="preserve">            </w:t>
            </w:r>
            <w:r w:rsidRPr="001445F2">
              <w:rPr>
                <w:rFonts w:ascii="Times New Roman" w:hAnsi="Times New Roman"/>
                <w:shd w:val="clear" w:color="auto" w:fill="FFFFFF"/>
              </w:rPr>
              <w:t>з економічної оцінки земель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9A4E538"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5FA5D0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011F64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C0C723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127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4874E73"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00179</w:t>
            </w:r>
          </w:p>
        </w:tc>
        <w:tc>
          <w:tcPr>
            <w:tcW w:w="4394" w:type="dxa"/>
            <w:tcBorders>
              <w:top w:val="single" w:sz="4" w:space="0" w:color="auto"/>
              <w:left w:val="single" w:sz="4" w:space="0" w:color="auto"/>
              <w:bottom w:val="single" w:sz="4" w:space="0" w:color="auto"/>
              <w:right w:val="single" w:sz="4" w:space="0" w:color="auto"/>
            </w:tcBorders>
            <w:hideMark/>
          </w:tcPr>
          <w:p w14:paraId="45D965E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Затвердження технічної документації з нормативної грошової оцінки земельної ділянки у межах населених пунктів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027E7E6"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5F8423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E80467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C21CCA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128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7B4C163"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00182</w:t>
            </w:r>
          </w:p>
        </w:tc>
        <w:tc>
          <w:tcPr>
            <w:tcW w:w="4394" w:type="dxa"/>
            <w:tcBorders>
              <w:top w:val="single" w:sz="4" w:space="0" w:color="auto"/>
              <w:left w:val="single" w:sz="4" w:space="0" w:color="auto"/>
              <w:bottom w:val="single" w:sz="4" w:space="0" w:color="auto"/>
              <w:right w:val="single" w:sz="4" w:space="0" w:color="auto"/>
            </w:tcBorders>
            <w:hideMark/>
          </w:tcPr>
          <w:p w14:paraId="6C6BDEE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Затвердження проекту землеустрою щодо відведення земельної ділянки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1546D4A"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EF16A1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4F5DD61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A1BC1C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129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5E57ACB"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00192</w:t>
            </w:r>
          </w:p>
        </w:tc>
        <w:tc>
          <w:tcPr>
            <w:tcW w:w="4394" w:type="dxa"/>
            <w:tcBorders>
              <w:top w:val="single" w:sz="4" w:space="0" w:color="auto"/>
              <w:left w:val="single" w:sz="4" w:space="0" w:color="auto"/>
              <w:bottom w:val="single" w:sz="4" w:space="0" w:color="auto"/>
              <w:right w:val="single" w:sz="4" w:space="0" w:color="auto"/>
            </w:tcBorders>
            <w:hideMark/>
          </w:tcPr>
          <w:p w14:paraId="2FA4A63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Припинення права оренди земельної ділянки або її частини у разі добровільної відмови орендаря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A8A1DEB"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FAA9D3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04C5089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DEC0B0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130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370B682"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00208</w:t>
            </w:r>
          </w:p>
        </w:tc>
        <w:tc>
          <w:tcPr>
            <w:tcW w:w="4394" w:type="dxa"/>
            <w:tcBorders>
              <w:top w:val="single" w:sz="4" w:space="0" w:color="auto"/>
              <w:left w:val="single" w:sz="4" w:space="0" w:color="auto"/>
              <w:bottom w:val="single" w:sz="4" w:space="0" w:color="auto"/>
              <w:right w:val="single" w:sz="4" w:space="0" w:color="auto"/>
            </w:tcBorders>
            <w:hideMark/>
          </w:tcPr>
          <w:p w14:paraId="5616695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4D375A9"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F55AC7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5D43C63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5E6B89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131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F44FDE8"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00162</w:t>
            </w:r>
          </w:p>
        </w:tc>
        <w:tc>
          <w:tcPr>
            <w:tcW w:w="4394" w:type="dxa"/>
            <w:tcBorders>
              <w:top w:val="single" w:sz="4" w:space="0" w:color="auto"/>
              <w:left w:val="single" w:sz="4" w:space="0" w:color="auto"/>
              <w:bottom w:val="single" w:sz="4" w:space="0" w:color="auto"/>
              <w:right w:val="single" w:sz="4" w:space="0" w:color="auto"/>
            </w:tcBorders>
            <w:hideMark/>
          </w:tcPr>
          <w:p w14:paraId="24CD80D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AD40CCB"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Кодекс цивільного захисту України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3FBC86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723E5F0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C194CE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132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1A74674"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01208</w:t>
            </w:r>
          </w:p>
        </w:tc>
        <w:tc>
          <w:tcPr>
            <w:tcW w:w="4394" w:type="dxa"/>
            <w:tcBorders>
              <w:top w:val="single" w:sz="4" w:space="0" w:color="auto"/>
              <w:left w:val="single" w:sz="4" w:space="0" w:color="auto"/>
              <w:bottom w:val="single" w:sz="4" w:space="0" w:color="auto"/>
              <w:right w:val="single" w:sz="4" w:space="0" w:color="auto"/>
            </w:tcBorders>
            <w:hideMark/>
          </w:tcPr>
          <w:p w14:paraId="4946AD80"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Внесення до Реєстру </w:t>
            </w:r>
            <w:r w:rsidRPr="001445F2">
              <w:rPr>
                <w:rFonts w:ascii="Times New Roman" w:hAnsi="Times New Roman"/>
                <w:shd w:val="clear" w:color="auto" w:fill="FFFFFF"/>
              </w:rPr>
              <w:t>будівельн</w:t>
            </w:r>
            <w:r w:rsidRPr="001445F2">
              <w:rPr>
                <w:rFonts w:ascii="Times New Roman" w:hAnsi="Times New Roman"/>
                <w:shd w:val="clear" w:color="auto" w:fill="FFFFFF"/>
                <w:lang w:val="uk-UA"/>
              </w:rPr>
              <w:t xml:space="preserve">ої діяльності  інформації, зазначеної у повідомленні про початок виконання будівельних робіт на об’ктах з незначними наслідками </w:t>
            </w:r>
            <w:r w:rsidRPr="001445F2">
              <w:rPr>
                <w:rFonts w:ascii="Times New Roman" w:hAnsi="Times New Roman"/>
                <w:shd w:val="clear" w:color="auto" w:fill="FFFFFF"/>
              </w:rPr>
              <w:t>(СС1)</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77AEDC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регулювання містобудівної діяльності”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200C2D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673043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DD09BF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133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6FC060F"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01209</w:t>
            </w:r>
          </w:p>
        </w:tc>
        <w:tc>
          <w:tcPr>
            <w:tcW w:w="4394" w:type="dxa"/>
            <w:tcBorders>
              <w:top w:val="single" w:sz="4" w:space="0" w:color="auto"/>
              <w:left w:val="single" w:sz="4" w:space="0" w:color="auto"/>
              <w:bottom w:val="single" w:sz="4" w:space="0" w:color="auto"/>
              <w:right w:val="single" w:sz="4" w:space="0" w:color="auto"/>
            </w:tcBorders>
            <w:hideMark/>
          </w:tcPr>
          <w:p w14:paraId="2D813130"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048B9B5"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109223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57F7739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5761A4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134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EDA331D"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01218</w:t>
            </w:r>
          </w:p>
        </w:tc>
        <w:tc>
          <w:tcPr>
            <w:tcW w:w="4394" w:type="dxa"/>
            <w:tcBorders>
              <w:top w:val="single" w:sz="4" w:space="0" w:color="auto"/>
              <w:left w:val="single" w:sz="4" w:space="0" w:color="auto"/>
              <w:bottom w:val="single" w:sz="4" w:space="0" w:color="auto"/>
              <w:right w:val="single" w:sz="4" w:space="0" w:color="auto"/>
            </w:tcBorders>
            <w:hideMark/>
          </w:tcPr>
          <w:p w14:paraId="53E7B0E8"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A7A9828"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C2C3B9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476F96D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B19356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135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1218A74"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01219</w:t>
            </w:r>
          </w:p>
        </w:tc>
        <w:tc>
          <w:tcPr>
            <w:tcW w:w="4394" w:type="dxa"/>
            <w:tcBorders>
              <w:top w:val="single" w:sz="4" w:space="0" w:color="auto"/>
              <w:left w:val="single" w:sz="4" w:space="0" w:color="auto"/>
              <w:bottom w:val="single" w:sz="4" w:space="0" w:color="auto"/>
              <w:right w:val="single" w:sz="4" w:space="0" w:color="auto"/>
            </w:tcBorders>
            <w:hideMark/>
          </w:tcPr>
          <w:p w14:paraId="1EC9512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C3BADF9"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88DEAA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8027EB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EFA298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136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E17995F"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01188</w:t>
            </w:r>
          </w:p>
        </w:tc>
        <w:tc>
          <w:tcPr>
            <w:tcW w:w="4394" w:type="dxa"/>
            <w:tcBorders>
              <w:top w:val="single" w:sz="4" w:space="0" w:color="auto"/>
              <w:left w:val="single" w:sz="4" w:space="0" w:color="auto"/>
              <w:bottom w:val="single" w:sz="4" w:space="0" w:color="auto"/>
              <w:right w:val="single" w:sz="4" w:space="0" w:color="auto"/>
            </w:tcBorders>
            <w:hideMark/>
          </w:tcPr>
          <w:p w14:paraId="6A63CB58"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17CD64C"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D35E797"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01A28D21"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2C4443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137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E79D6FC"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00134</w:t>
            </w:r>
          </w:p>
        </w:tc>
        <w:tc>
          <w:tcPr>
            <w:tcW w:w="4394" w:type="dxa"/>
            <w:tcBorders>
              <w:top w:val="single" w:sz="4" w:space="0" w:color="auto"/>
              <w:left w:val="single" w:sz="4" w:space="0" w:color="auto"/>
              <w:bottom w:val="single" w:sz="4" w:space="0" w:color="auto"/>
              <w:right w:val="single" w:sz="4" w:space="0" w:color="auto"/>
            </w:tcBorders>
            <w:hideMark/>
          </w:tcPr>
          <w:p w14:paraId="133955B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до Реєстру будівельної діяльності інформації,  зазначеної у повідомленні  про початок виконання підготовчих робіт</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9994078"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74AF4E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7541D6C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40CCF7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138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A8066C6"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01190</w:t>
            </w:r>
          </w:p>
        </w:tc>
        <w:tc>
          <w:tcPr>
            <w:tcW w:w="4394" w:type="dxa"/>
            <w:tcBorders>
              <w:top w:val="single" w:sz="4" w:space="0" w:color="auto"/>
              <w:left w:val="single" w:sz="4" w:space="0" w:color="auto"/>
              <w:bottom w:val="single" w:sz="4" w:space="0" w:color="auto"/>
              <w:right w:val="single" w:sz="4" w:space="0" w:color="auto"/>
            </w:tcBorders>
            <w:hideMark/>
          </w:tcPr>
          <w:p w14:paraId="7AF364A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668AF95"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924D66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AF6A11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9D9745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139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6505A83"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00156</w:t>
            </w:r>
          </w:p>
        </w:tc>
        <w:tc>
          <w:tcPr>
            <w:tcW w:w="4394" w:type="dxa"/>
            <w:tcBorders>
              <w:top w:val="single" w:sz="4" w:space="0" w:color="auto"/>
              <w:left w:val="single" w:sz="4" w:space="0" w:color="auto"/>
              <w:bottom w:val="single" w:sz="4" w:space="0" w:color="auto"/>
              <w:right w:val="single" w:sz="4" w:space="0" w:color="auto"/>
            </w:tcBorders>
            <w:hideMark/>
          </w:tcPr>
          <w:p w14:paraId="73AD1CA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будівельного паспорта забудови земельної ділянки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330C39A"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0CCC6E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751E3F2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28E08A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140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DEDE135"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01192</w:t>
            </w:r>
          </w:p>
        </w:tc>
        <w:tc>
          <w:tcPr>
            <w:tcW w:w="4394" w:type="dxa"/>
            <w:tcBorders>
              <w:top w:val="single" w:sz="4" w:space="0" w:color="auto"/>
              <w:left w:val="single" w:sz="4" w:space="0" w:color="auto"/>
              <w:bottom w:val="single" w:sz="4" w:space="0" w:color="auto"/>
              <w:right w:val="single" w:sz="4" w:space="0" w:color="auto"/>
            </w:tcBorders>
            <w:hideMark/>
          </w:tcPr>
          <w:p w14:paraId="49E5642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дубліката будівельного паспорта забудови земельної ділянки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03F2779"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1DA0C8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0D31E2A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46A7DC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141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46895B6"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00158</w:t>
            </w:r>
          </w:p>
        </w:tc>
        <w:tc>
          <w:tcPr>
            <w:tcW w:w="4394" w:type="dxa"/>
            <w:tcBorders>
              <w:top w:val="single" w:sz="4" w:space="0" w:color="auto"/>
              <w:left w:val="single" w:sz="4" w:space="0" w:color="auto"/>
              <w:bottom w:val="single" w:sz="4" w:space="0" w:color="auto"/>
              <w:right w:val="single" w:sz="4" w:space="0" w:color="auto"/>
            </w:tcBorders>
            <w:hideMark/>
          </w:tcPr>
          <w:p w14:paraId="5B442D1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25" w:tgtFrame="_blank" w:history="1">
              <w:r w:rsidRPr="001445F2">
                <w:rPr>
                  <w:rStyle w:val="a4"/>
                  <w:rFonts w:ascii="Times New Roman" w:hAnsi="Times New Roman"/>
                  <w:color w:val="auto"/>
                  <w:shd w:val="clear" w:color="auto" w:fill="FFFFFF"/>
                </w:rPr>
                <w:t>Закону України</w:t>
              </w:r>
            </w:hyperlink>
            <w:r w:rsidRPr="001445F2">
              <w:rPr>
                <w:rFonts w:ascii="Times New Roman" w:hAnsi="Times New Roman"/>
                <w:shd w:val="clear" w:color="auto" w:fill="FFFFFF"/>
              </w:rPr>
              <w:t> “Про державну таємницю”)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1830AF2"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B47D13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5D729F71"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DD0F90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142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4EDA17C"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01186</w:t>
            </w:r>
          </w:p>
        </w:tc>
        <w:tc>
          <w:tcPr>
            <w:tcW w:w="4394" w:type="dxa"/>
            <w:tcBorders>
              <w:top w:val="single" w:sz="4" w:space="0" w:color="auto"/>
              <w:left w:val="single" w:sz="4" w:space="0" w:color="auto"/>
              <w:bottom w:val="single" w:sz="4" w:space="0" w:color="auto"/>
              <w:right w:val="single" w:sz="4" w:space="0" w:color="auto"/>
            </w:tcBorders>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4440"/>
            </w:tblGrid>
            <w:tr w:rsidR="001445F2" w:rsidRPr="001445F2" w14:paraId="6E276C15" w14:textId="77777777">
              <w:tc>
                <w:tcPr>
                  <w:tcW w:w="4193" w:type="dxa"/>
                  <w:tcBorders>
                    <w:top w:val="nil"/>
                    <w:left w:val="nil"/>
                    <w:bottom w:val="nil"/>
                    <w:right w:val="nil"/>
                  </w:tcBorders>
                  <w:shd w:val="clear" w:color="auto" w:fill="FFFFFF"/>
                  <w:tcMar>
                    <w:top w:w="15" w:type="dxa"/>
                    <w:left w:w="15" w:type="dxa"/>
                    <w:bottom w:w="15" w:type="dxa"/>
                    <w:right w:w="15" w:type="dxa"/>
                  </w:tcMar>
                  <w:hideMark/>
                </w:tcPr>
                <w:p w14:paraId="0B58F122" w14:textId="77777777" w:rsidR="001445F2" w:rsidRPr="001445F2" w:rsidRDefault="001445F2">
                  <w:pPr>
                    <w:spacing w:after="0" w:line="240" w:lineRule="auto"/>
                    <w:jc w:val="both"/>
                    <w:rPr>
                      <w:rFonts w:ascii="Times New Roman" w:eastAsia="Times New Roman" w:hAnsi="Times New Roman"/>
                      <w:lang w:val="uk-UA" w:eastAsia="uk-UA"/>
                    </w:rPr>
                  </w:pPr>
                  <w:r w:rsidRPr="001445F2">
                    <w:rPr>
                      <w:rFonts w:ascii="Times New Roman" w:hAnsi="Times New Roman"/>
                      <w:shd w:val="clear" w:color="auto" w:fill="FFFFFF"/>
                    </w:rPr>
                    <w:t xml:space="preserve">Внесення змін до містобудівних умов та обмежень забудови земельної ділянки (крім об’єктів, що за класом наслідків </w:t>
                  </w:r>
                  <w:r w:rsidRPr="001445F2">
                    <w:rPr>
                      <w:rFonts w:ascii="Times New Roman" w:hAnsi="Times New Roman"/>
                      <w:shd w:val="clear" w:color="auto" w:fill="FFFFFF"/>
                    </w:rPr>
                    <w:lastRenderedPageBreak/>
                    <w:t>(відповідальності) належать до об’єктів із середніми (СС2) та значними (СС3) наслідками та об’єктів, на які поширюється дія </w:t>
                  </w:r>
                  <w:hyperlink r:id="rId26" w:tgtFrame="_blank" w:history="1">
                    <w:r w:rsidRPr="001445F2">
                      <w:rPr>
                        <w:rStyle w:val="a4"/>
                        <w:rFonts w:ascii="Times New Roman" w:hAnsi="Times New Roman"/>
                        <w:color w:val="auto"/>
                        <w:shd w:val="clear" w:color="auto" w:fill="FFFFFF"/>
                      </w:rPr>
                      <w:t>Закону України</w:t>
                    </w:r>
                  </w:hyperlink>
                  <w:r w:rsidRPr="001445F2">
                    <w:rPr>
                      <w:rFonts w:ascii="Times New Roman" w:hAnsi="Times New Roman"/>
                      <w:shd w:val="clear" w:color="auto" w:fill="FFFFFF"/>
                    </w:rPr>
                    <w:t> “Про державну таємницю”)</w:t>
                  </w:r>
                </w:p>
              </w:tc>
            </w:tr>
          </w:tbl>
          <w:p w14:paraId="796A4D73" w14:textId="77777777" w:rsidR="001445F2" w:rsidRPr="001445F2" w:rsidRDefault="001445F2">
            <w:pPr>
              <w:spacing w:after="0" w:line="240" w:lineRule="auto"/>
              <w:jc w:val="both"/>
              <w:rPr>
                <w:rFonts w:ascii="Times New Roman" w:eastAsia="Calibri" w:hAnsi="Times New Roman"/>
                <w:shd w:val="clear" w:color="auto" w:fill="FFFFFF"/>
                <w:lang w:val="uk-UA"/>
              </w:rPr>
            </w:pP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E2A1D4D"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lastRenderedPageBreak/>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0B2FBC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6705A33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15BA63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143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4036E1C"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01263</w:t>
            </w:r>
          </w:p>
        </w:tc>
        <w:tc>
          <w:tcPr>
            <w:tcW w:w="4394" w:type="dxa"/>
            <w:tcBorders>
              <w:top w:val="single" w:sz="4" w:space="0" w:color="auto"/>
              <w:left w:val="single" w:sz="4" w:space="0" w:color="auto"/>
              <w:bottom w:val="single" w:sz="4" w:space="0" w:color="auto"/>
              <w:right w:val="single" w:sz="4" w:space="0" w:color="auto"/>
            </w:tcBorders>
            <w:hideMark/>
          </w:tcPr>
          <w:p w14:paraId="12A3E68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4CF0E3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Закони України </w:t>
            </w:r>
            <w:hyperlink r:id="rId27" w:tgtFrame="_blank" w:history="1">
              <w:r w:rsidRPr="001445F2">
                <w:rPr>
                  <w:rStyle w:val="a4"/>
                  <w:rFonts w:ascii="Times New Roman" w:hAnsi="Times New Roman"/>
                  <w:color w:val="auto"/>
                  <w:shd w:val="clear" w:color="auto" w:fill="FFFFFF"/>
                </w:rPr>
                <w:t>“Про регулювання містобудівної діяльності”</w:t>
              </w:r>
            </w:hyperlink>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6618A5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04ABF5A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E5467B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144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71C1B1E"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rPr>
              <w:t>00138</w:t>
            </w:r>
          </w:p>
        </w:tc>
        <w:tc>
          <w:tcPr>
            <w:tcW w:w="4394" w:type="dxa"/>
            <w:tcBorders>
              <w:top w:val="single" w:sz="4" w:space="0" w:color="auto"/>
              <w:left w:val="single" w:sz="4" w:space="0" w:color="auto"/>
              <w:bottom w:val="single" w:sz="4" w:space="0" w:color="auto"/>
              <w:right w:val="single" w:sz="4" w:space="0" w:color="auto"/>
            </w:tcBorders>
            <w:hideMark/>
          </w:tcPr>
          <w:p w14:paraId="3C4931D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Реєстрація декларації про готовність об’єкта до експлуатації, будівництво якого здійснено на підставі будівельного паспорта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F0A5DDF"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BC0208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0E36C82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3FC5DD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145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3A7D35A"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01376</w:t>
            </w:r>
          </w:p>
        </w:tc>
        <w:tc>
          <w:tcPr>
            <w:tcW w:w="4394" w:type="dxa"/>
            <w:tcBorders>
              <w:top w:val="single" w:sz="4" w:space="0" w:color="auto"/>
              <w:left w:val="single" w:sz="4" w:space="0" w:color="auto"/>
              <w:bottom w:val="single" w:sz="4" w:space="0" w:color="auto"/>
              <w:right w:val="single" w:sz="4" w:space="0" w:color="auto"/>
            </w:tcBorders>
            <w:hideMark/>
          </w:tcPr>
          <w:p w14:paraId="2863CE8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7F7F388"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E4668F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5B547E4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6A8EE2F"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146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9C66A7F"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01189</w:t>
            </w:r>
          </w:p>
        </w:tc>
        <w:tc>
          <w:tcPr>
            <w:tcW w:w="4394" w:type="dxa"/>
            <w:tcBorders>
              <w:top w:val="single" w:sz="4" w:space="0" w:color="auto"/>
              <w:left w:val="single" w:sz="4" w:space="0" w:color="auto"/>
              <w:bottom w:val="single" w:sz="4" w:space="0" w:color="auto"/>
              <w:right w:val="single" w:sz="4" w:space="0" w:color="auto"/>
            </w:tcBorders>
            <w:hideMark/>
          </w:tcPr>
          <w:p w14:paraId="4BF079C8"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37CBA02"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2F8BC1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F39A37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37CF49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147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BBFD7F5"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01902</w:t>
            </w:r>
          </w:p>
        </w:tc>
        <w:tc>
          <w:tcPr>
            <w:tcW w:w="4394" w:type="dxa"/>
            <w:tcBorders>
              <w:top w:val="single" w:sz="4" w:space="0" w:color="auto"/>
              <w:left w:val="single" w:sz="4" w:space="0" w:color="auto"/>
              <w:bottom w:val="single" w:sz="4" w:space="0" w:color="auto"/>
              <w:right w:val="single" w:sz="4" w:space="0" w:color="auto"/>
            </w:tcBorders>
            <w:hideMark/>
          </w:tcPr>
          <w:p w14:paraId="09CCDE6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37D9800"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43CE56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6A74D8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141008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148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5BDC48F"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00190</w:t>
            </w:r>
          </w:p>
        </w:tc>
        <w:tc>
          <w:tcPr>
            <w:tcW w:w="4394" w:type="dxa"/>
            <w:tcBorders>
              <w:top w:val="single" w:sz="4" w:space="0" w:color="auto"/>
              <w:left w:val="single" w:sz="4" w:space="0" w:color="auto"/>
              <w:bottom w:val="single" w:sz="4" w:space="0" w:color="auto"/>
              <w:right w:val="single" w:sz="4" w:space="0" w:color="auto"/>
            </w:tcBorders>
            <w:hideMark/>
          </w:tcPr>
          <w:p w14:paraId="6C2A7E6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Оформлення паспорта прив’язки тимчасової споруди для провадження підприємницької діяльності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5406187"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1EA5AB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00899E2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B55806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149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A2C73F2"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00193</w:t>
            </w:r>
          </w:p>
        </w:tc>
        <w:tc>
          <w:tcPr>
            <w:tcW w:w="4394" w:type="dxa"/>
            <w:tcBorders>
              <w:top w:val="single" w:sz="4" w:space="0" w:color="auto"/>
              <w:left w:val="single" w:sz="4" w:space="0" w:color="auto"/>
              <w:bottom w:val="single" w:sz="4" w:space="0" w:color="auto"/>
              <w:right w:val="single" w:sz="4" w:space="0" w:color="auto"/>
            </w:tcBorders>
            <w:hideMark/>
          </w:tcPr>
          <w:p w14:paraId="6668D40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Продовження строку дії паспорта прив’язки тимчасової споруди для провадження підприємницької діяльності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E9B8EA0"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0BB67C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1586FE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A851BF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150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F8F2F8C"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00191</w:t>
            </w:r>
          </w:p>
        </w:tc>
        <w:tc>
          <w:tcPr>
            <w:tcW w:w="4394" w:type="dxa"/>
            <w:tcBorders>
              <w:top w:val="single" w:sz="4" w:space="0" w:color="auto"/>
              <w:left w:val="single" w:sz="4" w:space="0" w:color="auto"/>
              <w:bottom w:val="single" w:sz="4" w:space="0" w:color="auto"/>
              <w:right w:val="single" w:sz="4" w:space="0" w:color="auto"/>
            </w:tcBorders>
            <w:hideMark/>
          </w:tcPr>
          <w:p w14:paraId="531FD81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змін до паспорта прив’язки тимчасової споруди для провадження підприємницької діяльності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7B2AA9A"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C47962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99F9C3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8CA801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151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BA08D2E"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00153</w:t>
            </w:r>
          </w:p>
        </w:tc>
        <w:tc>
          <w:tcPr>
            <w:tcW w:w="4394" w:type="dxa"/>
            <w:tcBorders>
              <w:top w:val="single" w:sz="4" w:space="0" w:color="auto"/>
              <w:left w:val="single" w:sz="4" w:space="0" w:color="auto"/>
              <w:bottom w:val="single" w:sz="4" w:space="0" w:color="auto"/>
              <w:right w:val="single" w:sz="4" w:space="0" w:color="auto"/>
            </w:tcBorders>
            <w:hideMark/>
          </w:tcPr>
          <w:p w14:paraId="3954F89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Присвоєння адреси об’єкту нерухомого майна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BD1EC16"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F5ACE0E"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476B26A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B37EAF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152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B3E573B"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01240</w:t>
            </w:r>
          </w:p>
        </w:tc>
        <w:tc>
          <w:tcPr>
            <w:tcW w:w="4394" w:type="dxa"/>
            <w:tcBorders>
              <w:top w:val="single" w:sz="4" w:space="0" w:color="auto"/>
              <w:left w:val="single" w:sz="4" w:space="0" w:color="auto"/>
              <w:bottom w:val="single" w:sz="4" w:space="0" w:color="auto"/>
              <w:right w:val="single" w:sz="4" w:space="0" w:color="auto"/>
            </w:tcBorders>
            <w:hideMark/>
          </w:tcPr>
          <w:p w14:paraId="01A5472E"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З</w:t>
            </w:r>
            <w:r w:rsidRPr="001445F2">
              <w:rPr>
                <w:rFonts w:ascii="Times New Roman" w:hAnsi="Times New Roman"/>
                <w:shd w:val="clear" w:color="auto" w:fill="FFFFFF"/>
              </w:rPr>
              <w:t>мін</w:t>
            </w:r>
            <w:r w:rsidRPr="001445F2">
              <w:rPr>
                <w:rFonts w:ascii="Times New Roman" w:hAnsi="Times New Roman"/>
                <w:shd w:val="clear" w:color="auto" w:fill="FFFFFF"/>
                <w:lang w:val="uk-UA"/>
              </w:rPr>
              <w:t>а</w:t>
            </w:r>
            <w:r w:rsidRPr="001445F2">
              <w:rPr>
                <w:rFonts w:ascii="Times New Roman" w:hAnsi="Times New Roman"/>
                <w:shd w:val="clear" w:color="auto" w:fill="FFFFFF"/>
              </w:rPr>
              <w:t xml:space="preserve"> адреси об’єкта нерухомого майна</w:t>
            </w:r>
            <w:r w:rsidRPr="001445F2">
              <w:rPr>
                <w:rFonts w:ascii="Times New Roman" w:hAnsi="Times New Roman"/>
                <w:shd w:val="clear" w:color="auto" w:fill="FFFFFF"/>
                <w:lang w:val="uk-UA"/>
              </w:rPr>
              <w:t xml:space="preserve"> (для введення в експлуатацію об’єктів)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CA873E5"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572FD4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EF0FA5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4B654F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153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1E67D72"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01330</w:t>
            </w:r>
          </w:p>
        </w:tc>
        <w:tc>
          <w:tcPr>
            <w:tcW w:w="4394" w:type="dxa"/>
            <w:tcBorders>
              <w:top w:val="single" w:sz="4" w:space="0" w:color="auto"/>
              <w:left w:val="single" w:sz="4" w:space="0" w:color="auto"/>
              <w:bottom w:val="single" w:sz="4" w:space="0" w:color="auto"/>
              <w:right w:val="single" w:sz="4" w:space="0" w:color="auto"/>
            </w:tcBorders>
            <w:hideMark/>
          </w:tcPr>
          <w:p w14:paraId="52673FA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 xml:space="preserve">Надання кадастрової довідки </w:t>
            </w:r>
            <w:r w:rsidRPr="001445F2">
              <w:rPr>
                <w:rFonts w:ascii="Times New Roman" w:hAnsi="Times New Roman"/>
                <w:shd w:val="clear" w:color="auto" w:fill="FFFFFF"/>
                <w:lang w:val="uk-UA"/>
              </w:rPr>
              <w:t xml:space="preserve">                                </w:t>
            </w:r>
            <w:r w:rsidRPr="001445F2">
              <w:rPr>
                <w:rFonts w:ascii="Times New Roman" w:hAnsi="Times New Roman"/>
                <w:shd w:val="clear" w:color="auto" w:fill="FFFFFF"/>
              </w:rPr>
              <w:t>з містобудівного кадастру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E02B1B4"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86828C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49E8087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DC191B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154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600ABDE" w14:textId="77777777" w:rsidR="001445F2" w:rsidRPr="001445F2" w:rsidRDefault="001445F2">
            <w:pPr>
              <w:jc w:val="center"/>
              <w:rPr>
                <w:rFonts w:ascii="Times New Roman" w:eastAsia="Calibri" w:hAnsi="Times New Roman"/>
                <w:shd w:val="clear" w:color="auto" w:fill="FFFFFF"/>
                <w:lang w:val="en-US"/>
              </w:rPr>
            </w:pPr>
            <w:r w:rsidRPr="001445F2">
              <w:rPr>
                <w:rFonts w:ascii="Times New Roman" w:hAnsi="Times New Roman"/>
                <w:shd w:val="clear" w:color="auto" w:fill="FFFFFF"/>
                <w:lang w:val="en-US"/>
              </w:rPr>
              <w:t>01121</w:t>
            </w:r>
          </w:p>
        </w:tc>
        <w:tc>
          <w:tcPr>
            <w:tcW w:w="4394" w:type="dxa"/>
            <w:tcBorders>
              <w:top w:val="single" w:sz="4" w:space="0" w:color="auto"/>
              <w:left w:val="single" w:sz="4" w:space="0" w:color="auto"/>
              <w:bottom w:val="single" w:sz="4" w:space="0" w:color="auto"/>
              <w:right w:val="single" w:sz="4" w:space="0" w:color="auto"/>
            </w:tcBorders>
            <w:hideMark/>
          </w:tcPr>
          <w:p w14:paraId="22CE43EF"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Видача дозволу на викиди забруднюючих речовин в атмосферне повітря стаціонарними джерелами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E10EAF5"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Закони України «Про охорону атмосферного повітря», «Про Перелік документів дозвільного характеру у сфері господарської діяльності»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A12AF9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444A439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59A267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155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5C327AE"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01123</w:t>
            </w:r>
          </w:p>
        </w:tc>
        <w:tc>
          <w:tcPr>
            <w:tcW w:w="4394" w:type="dxa"/>
            <w:tcBorders>
              <w:top w:val="single" w:sz="4" w:space="0" w:color="auto"/>
              <w:left w:val="single" w:sz="4" w:space="0" w:color="auto"/>
              <w:bottom w:val="single" w:sz="4" w:space="0" w:color="auto"/>
              <w:right w:val="single" w:sz="4" w:space="0" w:color="auto"/>
            </w:tcBorders>
            <w:hideMark/>
          </w:tcPr>
          <w:p w14:paraId="0AD626BD"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Анулювання дозволу на викиди забруднюючих речовин в атмосферне повітря стаціонарними джерелами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498E30C"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84B1AA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091FF89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01010A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156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35AFEB4"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01129</w:t>
            </w:r>
          </w:p>
        </w:tc>
        <w:tc>
          <w:tcPr>
            <w:tcW w:w="4394" w:type="dxa"/>
            <w:tcBorders>
              <w:top w:val="single" w:sz="4" w:space="0" w:color="auto"/>
              <w:left w:val="single" w:sz="4" w:space="0" w:color="auto"/>
              <w:bottom w:val="single" w:sz="4" w:space="0" w:color="auto"/>
              <w:right w:val="single" w:sz="4" w:space="0" w:color="auto"/>
            </w:tcBorders>
            <w:hideMark/>
          </w:tcPr>
          <w:p w14:paraId="44EA0FF0"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Затвердження паспорта місць видалення відходів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2724E24"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відходи»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62CA0C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3,4</w:t>
            </w:r>
          </w:p>
        </w:tc>
      </w:tr>
      <w:tr w:rsidR="001445F2" w:rsidRPr="001445F2" w14:paraId="19B9A39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A91531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157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42E3C3B"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01149</w:t>
            </w:r>
          </w:p>
        </w:tc>
        <w:tc>
          <w:tcPr>
            <w:tcW w:w="4394" w:type="dxa"/>
            <w:tcBorders>
              <w:top w:val="single" w:sz="4" w:space="0" w:color="auto"/>
              <w:left w:val="single" w:sz="4" w:space="0" w:color="auto"/>
              <w:bottom w:val="single" w:sz="4" w:space="0" w:color="auto"/>
              <w:right w:val="single" w:sz="4" w:space="0" w:color="auto"/>
            </w:tcBorders>
            <w:hideMark/>
          </w:tcPr>
          <w:p w14:paraId="1CC95BDB"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Затвердження реєстрових карт об’єктів утворення, оброблення та утилізації відходів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3D5B1C7"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8121B9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0BFB907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1C6682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158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396306E"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00258</w:t>
            </w:r>
          </w:p>
        </w:tc>
        <w:tc>
          <w:tcPr>
            <w:tcW w:w="4394" w:type="dxa"/>
            <w:tcBorders>
              <w:top w:val="single" w:sz="4" w:space="0" w:color="auto"/>
              <w:left w:val="single" w:sz="4" w:space="0" w:color="auto"/>
              <w:bottom w:val="single" w:sz="4" w:space="0" w:color="auto"/>
              <w:right w:val="single" w:sz="4" w:space="0" w:color="auto"/>
            </w:tcBorders>
            <w:hideMark/>
          </w:tcPr>
          <w:p w14:paraId="23CCAF67"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Реєстрація декларації про відходи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E71B8D0"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BCBFED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3,4</w:t>
            </w:r>
          </w:p>
        </w:tc>
      </w:tr>
      <w:tr w:rsidR="001445F2" w:rsidRPr="001445F2" w14:paraId="5646669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CE2C8E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159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3430ACF"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01784</w:t>
            </w:r>
          </w:p>
        </w:tc>
        <w:tc>
          <w:tcPr>
            <w:tcW w:w="4394" w:type="dxa"/>
            <w:tcBorders>
              <w:top w:val="single" w:sz="4" w:space="0" w:color="auto"/>
              <w:left w:val="single" w:sz="4" w:space="0" w:color="auto"/>
              <w:bottom w:val="single" w:sz="4" w:space="0" w:color="auto"/>
              <w:right w:val="single" w:sz="4" w:space="0" w:color="auto"/>
            </w:tcBorders>
            <w:hideMark/>
          </w:tcPr>
          <w:p w14:paraId="2E02717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у користування водних об’єктів на умовах оренди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EC74935"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Земельний кодекс України, Цивільний кодекс України, Закон України «Про оренду землі»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E50367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0C4D23A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5DBB11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160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82666B9"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01785</w:t>
            </w:r>
          </w:p>
        </w:tc>
        <w:tc>
          <w:tcPr>
            <w:tcW w:w="4394" w:type="dxa"/>
            <w:tcBorders>
              <w:top w:val="single" w:sz="4" w:space="0" w:color="auto"/>
              <w:left w:val="single" w:sz="4" w:space="0" w:color="auto"/>
              <w:bottom w:val="single" w:sz="4" w:space="0" w:color="auto"/>
              <w:right w:val="single" w:sz="4" w:space="0" w:color="auto"/>
            </w:tcBorders>
            <w:hideMark/>
          </w:tcPr>
          <w:p w14:paraId="343FA21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Поновлення договору оренди водних об’єктів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83A5939"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17DA5C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DA18FF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65E64A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161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E4885CD"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01127</w:t>
            </w:r>
          </w:p>
        </w:tc>
        <w:tc>
          <w:tcPr>
            <w:tcW w:w="4394" w:type="dxa"/>
            <w:tcBorders>
              <w:top w:val="single" w:sz="4" w:space="0" w:color="auto"/>
              <w:left w:val="single" w:sz="4" w:space="0" w:color="auto"/>
              <w:bottom w:val="single" w:sz="4" w:space="0" w:color="auto"/>
              <w:right w:val="single" w:sz="4" w:space="0" w:color="auto"/>
            </w:tcBorders>
            <w:hideMark/>
          </w:tcPr>
          <w:p w14:paraId="6F420494"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Видача дозволу на спеціальне використання природних ресурсів у межах територій та об’єктів природно- заповідного фонду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2B68C63"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природно-заповідний фонд України», «Про Перелік документів дохвільного характеру у сфері господарської діяльності»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0349E1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3,4</w:t>
            </w:r>
          </w:p>
        </w:tc>
      </w:tr>
      <w:tr w:rsidR="001445F2" w:rsidRPr="001445F2" w14:paraId="4555088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A1C54EF"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162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BF3581A"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01128</w:t>
            </w:r>
          </w:p>
        </w:tc>
        <w:tc>
          <w:tcPr>
            <w:tcW w:w="4394" w:type="dxa"/>
            <w:tcBorders>
              <w:top w:val="single" w:sz="4" w:space="0" w:color="auto"/>
              <w:left w:val="single" w:sz="4" w:space="0" w:color="auto"/>
              <w:bottom w:val="single" w:sz="4" w:space="0" w:color="auto"/>
              <w:right w:val="single" w:sz="4" w:space="0" w:color="auto"/>
            </w:tcBorders>
            <w:hideMark/>
          </w:tcPr>
          <w:p w14:paraId="318799EA"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Анулювання дозволу на спеціальне використання природних ресурсів у межах територій та об’єктів природно- заповідного фонду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A286FE3"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C59350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3,4</w:t>
            </w:r>
          </w:p>
        </w:tc>
      </w:tr>
      <w:tr w:rsidR="001445F2" w:rsidRPr="001445F2" w14:paraId="218810F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A3587A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163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2A1CC44"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00163</w:t>
            </w:r>
          </w:p>
        </w:tc>
        <w:tc>
          <w:tcPr>
            <w:tcW w:w="4394" w:type="dxa"/>
            <w:tcBorders>
              <w:top w:val="single" w:sz="4" w:space="0" w:color="auto"/>
              <w:left w:val="single" w:sz="4" w:space="0" w:color="auto"/>
              <w:bottom w:val="single" w:sz="4" w:space="0" w:color="auto"/>
              <w:right w:val="single" w:sz="4" w:space="0" w:color="auto"/>
            </w:tcBorders>
            <w:hideMark/>
          </w:tcPr>
          <w:p w14:paraId="342601D4"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Видача експлуатаційного дозволу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120F38A"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основні принципи та вимоги до безпечності та якості харчових продуктів», Про Перелік документів дозвільного характеру у сфері господарської діяльності»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82BC09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2C2B0D5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BFF785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164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2B9A789"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00654</w:t>
            </w:r>
          </w:p>
        </w:tc>
        <w:tc>
          <w:tcPr>
            <w:tcW w:w="4394" w:type="dxa"/>
            <w:tcBorders>
              <w:top w:val="single" w:sz="4" w:space="0" w:color="auto"/>
              <w:left w:val="single" w:sz="4" w:space="0" w:color="auto"/>
              <w:bottom w:val="single" w:sz="4" w:space="0" w:color="auto"/>
              <w:right w:val="single" w:sz="4" w:space="0" w:color="auto"/>
            </w:tcBorders>
            <w:hideMark/>
          </w:tcPr>
          <w:p w14:paraId="775CF022"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Видача експлуатаційного дозволу для потужностей (об’єктів) з переробки неїстівних продуктів тваринного походження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3753F7D"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ветеринарну медицину», «Про Перелік документів дозвільного характеру у сфері господарської діяльності»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411710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3BE05BE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AAB81A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165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0988162"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01399</w:t>
            </w:r>
          </w:p>
        </w:tc>
        <w:tc>
          <w:tcPr>
            <w:tcW w:w="4394" w:type="dxa"/>
            <w:tcBorders>
              <w:top w:val="single" w:sz="4" w:space="0" w:color="auto"/>
              <w:left w:val="single" w:sz="4" w:space="0" w:color="auto"/>
              <w:bottom w:val="single" w:sz="4" w:space="0" w:color="auto"/>
              <w:right w:val="single" w:sz="4" w:space="0" w:color="auto"/>
            </w:tcBorders>
            <w:hideMark/>
          </w:tcPr>
          <w:p w14:paraId="25A8778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потужностей оператора ринку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AFE3150"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 </w:t>
            </w: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основні принципи та вимоги до безпечності та якості харчових продуктів”</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4B6978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7AE5740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933884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166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90035A8"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01400</w:t>
            </w:r>
          </w:p>
        </w:tc>
        <w:tc>
          <w:tcPr>
            <w:tcW w:w="4394" w:type="dxa"/>
            <w:tcBorders>
              <w:top w:val="single" w:sz="4" w:space="0" w:color="auto"/>
              <w:left w:val="single" w:sz="4" w:space="0" w:color="auto"/>
              <w:bottom w:val="single" w:sz="4" w:space="0" w:color="auto"/>
              <w:right w:val="single" w:sz="4" w:space="0" w:color="auto"/>
            </w:tcBorders>
            <w:hideMark/>
          </w:tcPr>
          <w:p w14:paraId="58173F6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змін до відомостей Державного реєстру потужностей операторів ринку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EE8364D"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D77E05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23FFAD1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FA1A42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167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72299FA"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01401</w:t>
            </w:r>
          </w:p>
        </w:tc>
        <w:tc>
          <w:tcPr>
            <w:tcW w:w="4394" w:type="dxa"/>
            <w:tcBorders>
              <w:top w:val="single" w:sz="4" w:space="0" w:color="auto"/>
              <w:left w:val="single" w:sz="4" w:space="0" w:color="auto"/>
              <w:bottom w:val="single" w:sz="4" w:space="0" w:color="auto"/>
              <w:right w:val="single" w:sz="4" w:space="0" w:color="auto"/>
            </w:tcBorders>
            <w:hideMark/>
          </w:tcPr>
          <w:p w14:paraId="5579B55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92E497B"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FC5D81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303B816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2A12BA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168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C151BCF"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01611</w:t>
            </w:r>
          </w:p>
        </w:tc>
        <w:tc>
          <w:tcPr>
            <w:tcW w:w="4394" w:type="dxa"/>
            <w:tcBorders>
              <w:top w:val="single" w:sz="4" w:space="0" w:color="auto"/>
              <w:left w:val="single" w:sz="4" w:space="0" w:color="auto"/>
              <w:bottom w:val="single" w:sz="4" w:space="0" w:color="auto"/>
              <w:right w:val="single" w:sz="4" w:space="0" w:color="auto"/>
            </w:tcBorders>
            <w:hideMark/>
          </w:tcPr>
          <w:p w14:paraId="70D8A21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Затвердження експортної потужності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1D07BDE"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62CD02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4820131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5E1113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169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65EEE15"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00983</w:t>
            </w:r>
          </w:p>
        </w:tc>
        <w:tc>
          <w:tcPr>
            <w:tcW w:w="4394" w:type="dxa"/>
            <w:tcBorders>
              <w:top w:val="single" w:sz="4" w:space="0" w:color="auto"/>
              <w:left w:val="single" w:sz="4" w:space="0" w:color="auto"/>
              <w:bottom w:val="single" w:sz="4" w:space="0" w:color="auto"/>
              <w:right w:val="single" w:sz="4" w:space="0" w:color="auto"/>
            </w:tcBorders>
            <w:hideMark/>
          </w:tcPr>
          <w:p w14:paraId="12E079F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Внесення змін до актових записів цивільного стану, їх поновлення та анулювання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8B3C68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державну реєстрацію актів цивільного стану”</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3D3318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5F6946A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189F7CF"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170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4F4837B"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00030</w:t>
            </w:r>
          </w:p>
        </w:tc>
        <w:tc>
          <w:tcPr>
            <w:tcW w:w="4394" w:type="dxa"/>
            <w:tcBorders>
              <w:top w:val="single" w:sz="4" w:space="0" w:color="auto"/>
              <w:left w:val="single" w:sz="4" w:space="0" w:color="auto"/>
              <w:bottom w:val="single" w:sz="4" w:space="0" w:color="auto"/>
              <w:right w:val="single" w:sz="4" w:space="0" w:color="auto"/>
            </w:tcBorders>
            <w:hideMark/>
          </w:tcPr>
          <w:p w14:paraId="63650A3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народження дитини та її походження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6465FB6"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4D2A0A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201B360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4C98DA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171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34B1C1A"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00031</w:t>
            </w:r>
          </w:p>
        </w:tc>
        <w:tc>
          <w:tcPr>
            <w:tcW w:w="4394" w:type="dxa"/>
            <w:tcBorders>
              <w:top w:val="single" w:sz="4" w:space="0" w:color="auto"/>
              <w:left w:val="single" w:sz="4" w:space="0" w:color="auto"/>
              <w:bottom w:val="single" w:sz="4" w:space="0" w:color="auto"/>
              <w:right w:val="single" w:sz="4" w:space="0" w:color="auto"/>
            </w:tcBorders>
            <w:hideMark/>
          </w:tcPr>
          <w:p w14:paraId="1381D748" w14:textId="77777777" w:rsidR="001445F2" w:rsidRPr="001445F2" w:rsidRDefault="001445F2">
            <w:pPr>
              <w:spacing w:after="0" w:line="240" w:lineRule="auto"/>
              <w:jc w:val="both"/>
              <w:rPr>
                <w:rFonts w:ascii="Times New Roman" w:hAnsi="Times New Roman"/>
                <w:b/>
                <w:shd w:val="clear" w:color="auto" w:fill="FFFFFF"/>
              </w:rPr>
            </w:pPr>
            <w:r w:rsidRPr="001445F2">
              <w:rPr>
                <w:rFonts w:ascii="Times New Roman" w:hAnsi="Times New Roman"/>
                <w:shd w:val="clear" w:color="auto" w:fill="FFFFFF"/>
              </w:rPr>
              <w:t>Державна реєстрація шлюбу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72CA3B8"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691BD6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3C0FCCB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EF4E48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172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3EF6F5A"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00032</w:t>
            </w:r>
          </w:p>
        </w:tc>
        <w:tc>
          <w:tcPr>
            <w:tcW w:w="4394" w:type="dxa"/>
            <w:tcBorders>
              <w:top w:val="single" w:sz="4" w:space="0" w:color="auto"/>
              <w:left w:val="single" w:sz="4" w:space="0" w:color="auto"/>
              <w:bottom w:val="single" w:sz="4" w:space="0" w:color="auto"/>
              <w:right w:val="single" w:sz="4" w:space="0" w:color="auto"/>
            </w:tcBorders>
            <w:hideMark/>
          </w:tcPr>
          <w:p w14:paraId="338F898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розірвання шлюбу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49C55AA"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C8F2F2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8F2659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52C9BF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173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B68EBC9"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00868</w:t>
            </w:r>
          </w:p>
        </w:tc>
        <w:tc>
          <w:tcPr>
            <w:tcW w:w="4394" w:type="dxa"/>
            <w:tcBorders>
              <w:top w:val="single" w:sz="4" w:space="0" w:color="auto"/>
              <w:left w:val="single" w:sz="4" w:space="0" w:color="auto"/>
              <w:bottom w:val="single" w:sz="4" w:space="0" w:color="auto"/>
              <w:right w:val="single" w:sz="4" w:space="0" w:color="auto"/>
            </w:tcBorders>
            <w:hideMark/>
          </w:tcPr>
          <w:p w14:paraId="632A64A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зміни імені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C64EE7A"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71DAFE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21A1B34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62F697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174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3EE6C8D"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00033</w:t>
            </w:r>
          </w:p>
        </w:tc>
        <w:tc>
          <w:tcPr>
            <w:tcW w:w="4394" w:type="dxa"/>
            <w:tcBorders>
              <w:top w:val="single" w:sz="4" w:space="0" w:color="auto"/>
              <w:left w:val="single" w:sz="4" w:space="0" w:color="auto"/>
              <w:bottom w:val="single" w:sz="4" w:space="0" w:color="auto"/>
              <w:right w:val="single" w:sz="4" w:space="0" w:color="auto"/>
            </w:tcBorders>
            <w:hideMark/>
          </w:tcPr>
          <w:p w14:paraId="5CC72108"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Державна реєстрація смерті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E4B1881"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1F7FC9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23B2A0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3685C4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175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5A8EF53"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01418</w:t>
            </w:r>
          </w:p>
        </w:tc>
        <w:tc>
          <w:tcPr>
            <w:tcW w:w="4394" w:type="dxa"/>
            <w:tcBorders>
              <w:top w:val="single" w:sz="4" w:space="0" w:color="auto"/>
              <w:left w:val="single" w:sz="4" w:space="0" w:color="auto"/>
              <w:bottom w:val="single" w:sz="4" w:space="0" w:color="auto"/>
              <w:right w:val="single" w:sz="4" w:space="0" w:color="auto"/>
            </w:tcBorders>
            <w:hideMark/>
          </w:tcPr>
          <w:p w14:paraId="1CF233B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витягу з Державного реєстру актів цивільного стану громадян</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2B606C3"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C2E2B2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5D1D342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2C714F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176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A7B64AD"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01854</w:t>
            </w:r>
          </w:p>
        </w:tc>
        <w:tc>
          <w:tcPr>
            <w:tcW w:w="4394" w:type="dxa"/>
            <w:tcBorders>
              <w:top w:val="single" w:sz="4" w:space="0" w:color="auto"/>
              <w:left w:val="single" w:sz="4" w:space="0" w:color="auto"/>
              <w:bottom w:val="single" w:sz="4" w:space="0" w:color="auto"/>
              <w:right w:val="single" w:sz="4" w:space="0" w:color="auto"/>
            </w:tcBorders>
            <w:hideMark/>
          </w:tcPr>
          <w:p w14:paraId="4AD215E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Повторна видача свідоцтва про державну реєстрацію акта цивільного стану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89EABE2"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A34F80E"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6E2324F2" w14:textId="77777777" w:rsidTr="001445F2">
        <w:trPr>
          <w:trHeight w:val="5784"/>
        </w:trPr>
        <w:tc>
          <w:tcPr>
            <w:tcW w:w="540" w:type="dxa"/>
            <w:tcBorders>
              <w:top w:val="single" w:sz="4" w:space="0" w:color="auto"/>
              <w:left w:val="single" w:sz="4" w:space="0" w:color="auto"/>
              <w:bottom w:val="single" w:sz="4" w:space="0" w:color="auto"/>
              <w:right w:val="single" w:sz="4" w:space="0" w:color="auto"/>
            </w:tcBorders>
            <w:hideMark/>
          </w:tcPr>
          <w:p w14:paraId="4465F0B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177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5D079B2"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01369</w:t>
            </w:r>
          </w:p>
        </w:tc>
        <w:tc>
          <w:tcPr>
            <w:tcW w:w="4394" w:type="dxa"/>
            <w:tcBorders>
              <w:top w:val="single" w:sz="4" w:space="0" w:color="auto"/>
              <w:left w:val="single" w:sz="4" w:space="0" w:color="auto"/>
              <w:bottom w:val="single" w:sz="4" w:space="0" w:color="auto"/>
              <w:right w:val="single" w:sz="4" w:space="0" w:color="auto"/>
            </w:tcBorders>
          </w:tcPr>
          <w:p w14:paraId="79D953A3"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rPr>
              <w:t xml:space="preserve">Комплексна </w:t>
            </w:r>
            <w:r w:rsidRPr="001445F2">
              <w:rPr>
                <w:rFonts w:ascii="Times New Roman" w:hAnsi="Times New Roman"/>
                <w:shd w:val="clear" w:color="auto" w:fill="FFFFFF"/>
                <w:lang w:val="uk-UA"/>
              </w:rPr>
              <w:t xml:space="preserve">електронна публічна </w:t>
            </w:r>
            <w:r w:rsidRPr="001445F2">
              <w:rPr>
                <w:rFonts w:ascii="Times New Roman" w:hAnsi="Times New Roman"/>
                <w:shd w:val="clear" w:color="auto" w:fill="FFFFFF"/>
              </w:rPr>
              <w:t>послуга “єМалятко”:</w:t>
            </w:r>
          </w:p>
          <w:p w14:paraId="216A9A57"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1) </w:t>
            </w:r>
            <w:r w:rsidRPr="001445F2">
              <w:rPr>
                <w:rFonts w:ascii="Times New Roman" w:hAnsi="Times New Roman"/>
                <w:shd w:val="clear" w:color="auto" w:fill="FFFFFF"/>
              </w:rPr>
              <w:t>державна реєстрація народження та визначення походження дитини</w:t>
            </w:r>
          </w:p>
          <w:p w14:paraId="11AFB47B" w14:textId="77777777" w:rsidR="001445F2" w:rsidRPr="001445F2" w:rsidRDefault="001445F2">
            <w:pPr>
              <w:spacing w:after="0" w:line="240" w:lineRule="auto"/>
              <w:ind w:left="720"/>
              <w:jc w:val="both"/>
              <w:rPr>
                <w:rFonts w:ascii="Times New Roman" w:hAnsi="Times New Roman"/>
                <w:shd w:val="clear" w:color="auto" w:fill="FFFFFF"/>
                <w:lang w:val="uk-UA"/>
              </w:rPr>
            </w:pPr>
          </w:p>
          <w:p w14:paraId="1CAB80FE" w14:textId="77777777" w:rsidR="001445F2" w:rsidRPr="001445F2" w:rsidRDefault="001445F2">
            <w:pPr>
              <w:spacing w:after="0" w:line="240" w:lineRule="auto"/>
              <w:ind w:left="720"/>
              <w:jc w:val="both"/>
              <w:rPr>
                <w:rFonts w:ascii="Times New Roman" w:hAnsi="Times New Roman"/>
                <w:shd w:val="clear" w:color="auto" w:fill="FFFFFF"/>
                <w:lang w:val="uk-UA"/>
              </w:rPr>
            </w:pPr>
          </w:p>
          <w:p w14:paraId="7A804D7D"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2) декларування</w:t>
            </w:r>
            <w:r w:rsidRPr="001445F2">
              <w:rPr>
                <w:rFonts w:ascii="Times New Roman" w:hAnsi="Times New Roman"/>
                <w:shd w:val="clear" w:color="auto" w:fill="FFFFFF"/>
              </w:rPr>
              <w:t xml:space="preserve"> місця проживання</w:t>
            </w:r>
            <w:r w:rsidRPr="001445F2">
              <w:rPr>
                <w:rFonts w:ascii="Times New Roman" w:hAnsi="Times New Roman"/>
                <w:shd w:val="clear" w:color="auto" w:fill="FFFFFF"/>
                <w:lang w:val="uk-UA"/>
              </w:rPr>
              <w:t xml:space="preserve"> дитини</w:t>
            </w:r>
          </w:p>
          <w:p w14:paraId="27299D9C" w14:textId="77777777" w:rsidR="001445F2" w:rsidRPr="001445F2" w:rsidRDefault="001445F2">
            <w:pPr>
              <w:pStyle w:val="a3"/>
              <w:rPr>
                <w:rFonts w:ascii="Times New Roman" w:hAnsi="Times New Roman"/>
                <w:shd w:val="clear" w:color="auto" w:fill="FFFFFF"/>
                <w:lang w:val="uk-UA"/>
              </w:rPr>
            </w:pPr>
          </w:p>
          <w:p w14:paraId="0290446A" w14:textId="77777777" w:rsidR="001445F2" w:rsidRPr="001445F2" w:rsidRDefault="001445F2">
            <w:pPr>
              <w:pStyle w:val="a3"/>
              <w:rPr>
                <w:shd w:val="clear" w:color="auto" w:fill="FFFFFF"/>
              </w:rPr>
            </w:pPr>
          </w:p>
          <w:p w14:paraId="739D48B5" w14:textId="77777777" w:rsidR="001445F2" w:rsidRPr="001445F2" w:rsidRDefault="001445F2">
            <w:pPr>
              <w:pStyle w:val="a3"/>
              <w:rPr>
                <w:shd w:val="clear" w:color="auto" w:fill="FFFFFF"/>
              </w:rPr>
            </w:pPr>
          </w:p>
          <w:p w14:paraId="73FB3C6B" w14:textId="77777777" w:rsidR="001445F2" w:rsidRPr="001445F2" w:rsidRDefault="001445F2">
            <w:pPr>
              <w:pStyle w:val="a3"/>
              <w:rPr>
                <w:shd w:val="clear" w:color="auto" w:fill="FFFFFF"/>
              </w:rPr>
            </w:pPr>
          </w:p>
          <w:p w14:paraId="0849BE99" w14:textId="77777777" w:rsidR="001445F2" w:rsidRPr="001445F2" w:rsidRDefault="001445F2">
            <w:pPr>
              <w:pStyle w:val="a3"/>
              <w:rPr>
                <w:shd w:val="clear" w:color="auto" w:fill="FFFFFF"/>
              </w:rPr>
            </w:pPr>
          </w:p>
          <w:p w14:paraId="1021B273"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3) </w:t>
            </w:r>
            <w:r w:rsidRPr="001445F2">
              <w:rPr>
                <w:rFonts w:ascii="Times New Roman" w:hAnsi="Times New Roman"/>
                <w:shd w:val="clear" w:color="auto" w:fill="FFFFFF"/>
              </w:rPr>
              <w:t>призначення допомоги при народженні дитини</w:t>
            </w:r>
          </w:p>
          <w:p w14:paraId="77C7A876" w14:textId="77777777" w:rsidR="001445F2" w:rsidRPr="001445F2" w:rsidRDefault="001445F2">
            <w:pPr>
              <w:spacing w:after="0" w:line="240" w:lineRule="auto"/>
              <w:jc w:val="both"/>
              <w:rPr>
                <w:rFonts w:ascii="Times New Roman" w:hAnsi="Times New Roman"/>
                <w:shd w:val="clear" w:color="auto" w:fill="FFFFFF"/>
                <w:lang w:val="uk-UA"/>
              </w:rPr>
            </w:pPr>
          </w:p>
          <w:p w14:paraId="4196AA08" w14:textId="77777777" w:rsidR="001445F2" w:rsidRPr="001445F2" w:rsidRDefault="001445F2">
            <w:pPr>
              <w:spacing w:after="0" w:line="240" w:lineRule="auto"/>
              <w:jc w:val="both"/>
              <w:rPr>
                <w:rFonts w:ascii="Times New Roman" w:hAnsi="Times New Roman"/>
                <w:shd w:val="clear" w:color="auto" w:fill="FFFFFF"/>
                <w:lang w:val="uk-UA"/>
              </w:rPr>
            </w:pPr>
          </w:p>
          <w:p w14:paraId="4C05D5CA"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4) </w:t>
            </w:r>
            <w:r w:rsidRPr="001445F2">
              <w:rPr>
                <w:rFonts w:ascii="Times New Roman" w:hAnsi="Times New Roman"/>
                <w:shd w:val="clear" w:color="auto" w:fill="FFFFFF"/>
              </w:rPr>
              <w:t>внесення відомостей про дитину до Реєстру пацієнтів</w:t>
            </w:r>
            <w:r w:rsidRPr="001445F2">
              <w:rPr>
                <w:rFonts w:ascii="Times New Roman" w:hAnsi="Times New Roman"/>
                <w:shd w:val="clear" w:color="auto" w:fill="FFFFFF"/>
                <w:lang w:val="uk-UA"/>
              </w:rPr>
              <w:t xml:space="preserve"> в </w:t>
            </w:r>
            <w:r w:rsidRPr="001445F2">
              <w:rPr>
                <w:rFonts w:ascii="Times New Roman" w:hAnsi="Times New Roman"/>
                <w:shd w:val="clear" w:color="auto" w:fill="FFFFFF"/>
              </w:rPr>
              <w:t>електронн</w:t>
            </w:r>
            <w:r w:rsidRPr="001445F2">
              <w:rPr>
                <w:rFonts w:ascii="Times New Roman" w:hAnsi="Times New Roman"/>
                <w:shd w:val="clear" w:color="auto" w:fill="FFFFFF"/>
                <w:lang w:val="uk-UA"/>
              </w:rPr>
              <w:t>ій</w:t>
            </w:r>
            <w:r w:rsidRPr="001445F2">
              <w:rPr>
                <w:rFonts w:ascii="Times New Roman" w:hAnsi="Times New Roman"/>
                <w:shd w:val="clear" w:color="auto" w:fill="FFFFFF"/>
              </w:rPr>
              <w:t xml:space="preserve"> систем</w:t>
            </w:r>
            <w:r w:rsidRPr="001445F2">
              <w:rPr>
                <w:rFonts w:ascii="Times New Roman" w:hAnsi="Times New Roman"/>
                <w:shd w:val="clear" w:color="auto" w:fill="FFFFFF"/>
                <w:lang w:val="uk-UA"/>
              </w:rPr>
              <w:t>і</w:t>
            </w:r>
            <w:r w:rsidRPr="001445F2">
              <w:rPr>
                <w:rFonts w:ascii="Times New Roman" w:hAnsi="Times New Roman"/>
                <w:shd w:val="clear" w:color="auto" w:fill="FFFFFF"/>
              </w:rPr>
              <w:t xml:space="preserve"> охорони здоров’я</w:t>
            </w:r>
          </w:p>
          <w:p w14:paraId="16E77AE8" w14:textId="77777777" w:rsidR="001445F2" w:rsidRPr="001445F2" w:rsidRDefault="001445F2">
            <w:pPr>
              <w:pStyle w:val="a3"/>
              <w:rPr>
                <w:rFonts w:ascii="Times New Roman" w:hAnsi="Times New Roman"/>
                <w:shd w:val="clear" w:color="auto" w:fill="FFFFFF"/>
                <w:lang w:val="uk-UA"/>
              </w:rPr>
            </w:pPr>
          </w:p>
          <w:p w14:paraId="4962C590"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5) </w:t>
            </w:r>
            <w:r w:rsidRPr="001445F2">
              <w:rPr>
                <w:rFonts w:ascii="Times New Roman" w:hAnsi="Times New Roman"/>
                <w:shd w:val="clear" w:color="auto" w:fill="FFFFFF"/>
              </w:rPr>
              <w:t xml:space="preserve">реєстрація </w:t>
            </w:r>
            <w:r w:rsidRPr="001445F2">
              <w:rPr>
                <w:rFonts w:ascii="Times New Roman" w:hAnsi="Times New Roman"/>
                <w:shd w:val="clear" w:color="auto" w:fill="FFFFFF"/>
                <w:lang w:val="uk-UA"/>
              </w:rPr>
              <w:t xml:space="preserve">дитини </w:t>
            </w:r>
            <w:r w:rsidRPr="001445F2">
              <w:rPr>
                <w:rFonts w:ascii="Times New Roman" w:hAnsi="Times New Roman"/>
                <w:shd w:val="clear" w:color="auto" w:fill="FFFFFF"/>
              </w:rPr>
              <w:t>у Державному реєстрі фізичних осіб - платників податків</w:t>
            </w:r>
          </w:p>
          <w:p w14:paraId="6D41F063" w14:textId="77777777" w:rsidR="001445F2" w:rsidRPr="001445F2" w:rsidRDefault="001445F2">
            <w:pPr>
              <w:pStyle w:val="a3"/>
              <w:rPr>
                <w:rFonts w:ascii="Times New Roman" w:hAnsi="Times New Roman"/>
                <w:shd w:val="clear" w:color="auto" w:fill="FFFFFF"/>
                <w:lang w:val="uk-UA"/>
              </w:rPr>
            </w:pPr>
          </w:p>
          <w:p w14:paraId="15B00652"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6) </w:t>
            </w:r>
            <w:r w:rsidRPr="001445F2">
              <w:rPr>
                <w:rFonts w:ascii="Times New Roman" w:hAnsi="Times New Roman"/>
                <w:shd w:val="clear" w:color="auto" w:fill="FFFFFF"/>
              </w:rPr>
              <w:t xml:space="preserve">внесення інформації про дитину до Єдиного державного демографічного реєстру з </w:t>
            </w:r>
            <w:r w:rsidRPr="001445F2">
              <w:rPr>
                <w:rFonts w:ascii="Times New Roman" w:hAnsi="Times New Roman"/>
                <w:shd w:val="clear" w:color="auto" w:fill="FFFFFF"/>
                <w:lang w:val="uk-UA"/>
              </w:rPr>
              <w:t xml:space="preserve">автоматичним формуванням </w:t>
            </w:r>
            <w:r w:rsidRPr="001445F2">
              <w:rPr>
                <w:rFonts w:ascii="Times New Roman" w:hAnsi="Times New Roman"/>
                <w:shd w:val="clear" w:color="auto" w:fill="FFFFFF"/>
              </w:rPr>
              <w:t>унікального номера запису в ньому</w:t>
            </w:r>
          </w:p>
          <w:p w14:paraId="1CEF311D" w14:textId="77777777" w:rsidR="001445F2" w:rsidRPr="001445F2" w:rsidRDefault="001445F2">
            <w:pPr>
              <w:pStyle w:val="a3"/>
              <w:rPr>
                <w:rFonts w:ascii="Times New Roman" w:hAnsi="Times New Roman"/>
                <w:shd w:val="clear" w:color="auto" w:fill="FFFFFF"/>
                <w:lang w:val="uk-UA"/>
              </w:rPr>
            </w:pPr>
          </w:p>
          <w:p w14:paraId="1F3BD74A" w14:textId="77777777" w:rsidR="001445F2" w:rsidRPr="001445F2" w:rsidRDefault="001445F2">
            <w:pPr>
              <w:pStyle w:val="a3"/>
              <w:rPr>
                <w:shd w:val="clear" w:color="auto" w:fill="FFFFFF"/>
              </w:rPr>
            </w:pPr>
          </w:p>
          <w:p w14:paraId="55BEFCBC" w14:textId="77777777" w:rsidR="001445F2" w:rsidRPr="001445F2" w:rsidRDefault="001445F2">
            <w:pPr>
              <w:pStyle w:val="a3"/>
              <w:rPr>
                <w:shd w:val="clear" w:color="auto" w:fill="FFFFFF"/>
              </w:rPr>
            </w:pPr>
          </w:p>
          <w:p w14:paraId="1AF2A3BF"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7) </w:t>
            </w:r>
            <w:r w:rsidRPr="001445F2">
              <w:rPr>
                <w:rFonts w:ascii="Times New Roman" w:hAnsi="Times New Roman"/>
                <w:shd w:val="clear" w:color="auto" w:fill="FFFFFF"/>
              </w:rPr>
              <w:t xml:space="preserve">надання </w:t>
            </w:r>
            <w:r w:rsidRPr="001445F2">
              <w:rPr>
                <w:rFonts w:ascii="Times New Roman" w:hAnsi="Times New Roman"/>
                <w:shd w:val="clear" w:color="auto" w:fill="FFFFFF"/>
                <w:lang w:val="uk-UA"/>
              </w:rPr>
              <w:t xml:space="preserve">грошової компенсації вартості </w:t>
            </w:r>
            <w:r w:rsidRPr="001445F2">
              <w:rPr>
                <w:rFonts w:ascii="Times New Roman" w:hAnsi="Times New Roman"/>
                <w:shd w:val="clear" w:color="auto" w:fill="FFFFFF"/>
              </w:rPr>
              <w:t xml:space="preserve">одноразової натуральної допомоги “пакунок малюка” </w:t>
            </w:r>
          </w:p>
          <w:p w14:paraId="69809BFE" w14:textId="77777777" w:rsidR="001445F2" w:rsidRPr="001445F2" w:rsidRDefault="001445F2">
            <w:pPr>
              <w:pStyle w:val="a3"/>
              <w:ind w:left="0"/>
              <w:rPr>
                <w:rFonts w:ascii="Times New Roman" w:hAnsi="Times New Roman"/>
                <w:shd w:val="clear" w:color="auto" w:fill="FFFFFF"/>
                <w:lang w:val="uk-UA"/>
              </w:rPr>
            </w:pPr>
          </w:p>
          <w:p w14:paraId="05ED55AA" w14:textId="77777777" w:rsidR="001445F2" w:rsidRPr="001445F2" w:rsidRDefault="001445F2">
            <w:pPr>
              <w:pStyle w:val="a3"/>
              <w:ind w:left="0"/>
              <w:rPr>
                <w:shd w:val="clear" w:color="auto" w:fill="FFFFFF"/>
                <w:lang w:val="uk-UA"/>
              </w:rPr>
            </w:pPr>
            <w:r w:rsidRPr="001445F2">
              <w:rPr>
                <w:shd w:val="clear" w:color="auto" w:fill="FFFFFF"/>
                <w:lang w:val="uk-UA"/>
              </w:rPr>
              <w:t>8) видача посвідчень батьків багатодітної сім’ї та дитини з багатодітної сім’ї</w:t>
            </w:r>
          </w:p>
          <w:p w14:paraId="7CFC0DEE" w14:textId="77777777" w:rsidR="001445F2" w:rsidRPr="001445F2" w:rsidRDefault="001445F2">
            <w:pPr>
              <w:pStyle w:val="a3"/>
              <w:ind w:left="0"/>
              <w:rPr>
                <w:sz w:val="28"/>
                <w:szCs w:val="28"/>
                <w:shd w:val="clear" w:color="auto" w:fill="FFFFFF"/>
                <w:lang w:val="uk-UA"/>
              </w:rPr>
            </w:pPr>
          </w:p>
          <w:p w14:paraId="6CAF65FC" w14:textId="77777777" w:rsidR="001445F2" w:rsidRPr="001445F2" w:rsidRDefault="001445F2">
            <w:pPr>
              <w:pStyle w:val="a3"/>
              <w:ind w:left="0"/>
              <w:rPr>
                <w:shd w:val="clear" w:color="auto" w:fill="FFFFFF"/>
                <w:lang w:val="uk-UA"/>
              </w:rPr>
            </w:pPr>
          </w:p>
          <w:p w14:paraId="1FE85E93"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9) призначення допомоги на дітей, які виховуються у багатодітних сім’ях</w:t>
            </w:r>
          </w:p>
          <w:p w14:paraId="3080E1C7" w14:textId="77777777" w:rsidR="001445F2" w:rsidRPr="001445F2" w:rsidRDefault="001445F2">
            <w:pPr>
              <w:spacing w:after="0" w:line="240" w:lineRule="auto"/>
              <w:jc w:val="both"/>
              <w:rPr>
                <w:rFonts w:ascii="Times New Roman" w:hAnsi="Times New Roman"/>
                <w:shd w:val="clear" w:color="auto" w:fill="FFFFFF"/>
                <w:lang w:val="uk-UA"/>
              </w:rPr>
            </w:pPr>
          </w:p>
          <w:p w14:paraId="5B6267DB" w14:textId="77777777" w:rsidR="001445F2" w:rsidRPr="001445F2" w:rsidRDefault="001445F2">
            <w:pPr>
              <w:spacing w:after="0" w:line="240" w:lineRule="auto"/>
              <w:jc w:val="both"/>
              <w:rPr>
                <w:rFonts w:ascii="Times New Roman" w:hAnsi="Times New Roman"/>
                <w:shd w:val="clear" w:color="auto" w:fill="FFFFFF"/>
                <w:lang w:val="uk-UA"/>
              </w:rPr>
            </w:pP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69373138" w14:textId="77777777" w:rsidR="001445F2" w:rsidRPr="001445F2" w:rsidRDefault="001445F2">
            <w:pPr>
              <w:spacing w:after="0" w:line="240" w:lineRule="auto"/>
              <w:jc w:val="both"/>
              <w:rPr>
                <w:rFonts w:ascii="Times New Roman" w:hAnsi="Times New Roman"/>
                <w:shd w:val="clear" w:color="auto" w:fill="FFFFFF"/>
                <w:lang w:val="uk-UA"/>
              </w:rPr>
            </w:pPr>
          </w:p>
          <w:p w14:paraId="05682A6F" w14:textId="77777777" w:rsidR="001445F2" w:rsidRPr="001445F2" w:rsidRDefault="001445F2">
            <w:pPr>
              <w:spacing w:after="0" w:line="240" w:lineRule="auto"/>
              <w:jc w:val="both"/>
              <w:rPr>
                <w:rFonts w:ascii="Times New Roman" w:hAnsi="Times New Roman"/>
                <w:shd w:val="clear" w:color="auto" w:fill="FFFFFF"/>
                <w:lang w:val="uk-UA"/>
              </w:rPr>
            </w:pPr>
          </w:p>
          <w:p w14:paraId="083085D2"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w:t>
            </w:r>
            <w:r w:rsidRPr="001445F2">
              <w:rPr>
                <w:rFonts w:ascii="Times New Roman" w:hAnsi="Times New Roman"/>
                <w:shd w:val="clear" w:color="auto" w:fill="FFFFFF"/>
              </w:rPr>
              <w:t> “Про державну реєстрацію актів цивільного стану”</w:t>
            </w:r>
          </w:p>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44"/>
            </w:tblGrid>
            <w:tr w:rsidR="001445F2" w:rsidRPr="001445F2" w14:paraId="1AC057AA" w14:textId="77777777">
              <w:tc>
                <w:tcPr>
                  <w:tcW w:w="3020" w:type="dxa"/>
                  <w:tcBorders>
                    <w:top w:val="nil"/>
                    <w:left w:val="nil"/>
                    <w:bottom w:val="nil"/>
                    <w:right w:val="nil"/>
                  </w:tcBorders>
                  <w:shd w:val="clear" w:color="auto" w:fill="FFFFFF"/>
                  <w:tcMar>
                    <w:top w:w="15" w:type="dxa"/>
                    <w:left w:w="15" w:type="dxa"/>
                    <w:bottom w:w="15" w:type="dxa"/>
                    <w:right w:w="15" w:type="dxa"/>
                  </w:tcMar>
                </w:tcPr>
                <w:p w14:paraId="488A842F" w14:textId="77777777" w:rsidR="001445F2" w:rsidRPr="001445F2" w:rsidRDefault="001445F2">
                  <w:pPr>
                    <w:spacing w:before="150" w:after="150" w:line="240" w:lineRule="auto"/>
                    <w:jc w:val="both"/>
                    <w:rPr>
                      <w:rFonts w:ascii="Times New Roman" w:eastAsia="Times New Roman" w:hAnsi="Times New Roman"/>
                      <w:lang w:val="uk-UA" w:eastAsia="uk-UA"/>
                    </w:rPr>
                  </w:pPr>
                  <w:r w:rsidRPr="001445F2">
                    <w:rPr>
                      <w:rFonts w:ascii="Times New Roman" w:eastAsia="Times New Roman" w:hAnsi="Times New Roman"/>
                      <w:lang w:val="uk-UA" w:eastAsia="uk-UA"/>
                    </w:rPr>
                    <w:t>Закон України “Про надання публічних (електронних публічних) послуг щодо декларування та реєстрації місця проживання в Україні»</w:t>
                  </w:r>
                </w:p>
                <w:p w14:paraId="04FDD013" w14:textId="77777777" w:rsidR="001445F2" w:rsidRPr="001445F2" w:rsidRDefault="001445F2">
                  <w:pPr>
                    <w:spacing w:after="0" w:line="240" w:lineRule="auto"/>
                    <w:jc w:val="both"/>
                    <w:rPr>
                      <w:rFonts w:ascii="Times New Roman" w:eastAsia="Calibri" w:hAnsi="Times New Roman"/>
                      <w:shd w:val="clear" w:color="auto" w:fill="FFFFFF"/>
                      <w:lang w:val="uk-UA"/>
                    </w:rPr>
                  </w:pPr>
                </w:p>
                <w:p w14:paraId="182429F1"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державну допомогу сім’ям з дітьми”</w:t>
                  </w:r>
                </w:p>
                <w:p w14:paraId="3E69CF81" w14:textId="77777777" w:rsidR="001445F2" w:rsidRPr="001445F2" w:rsidRDefault="001445F2">
                  <w:pPr>
                    <w:spacing w:before="150" w:after="150" w:line="240" w:lineRule="auto"/>
                    <w:jc w:val="center"/>
                    <w:rPr>
                      <w:rFonts w:ascii="Times New Roman" w:eastAsia="Times New Roman" w:hAnsi="Times New Roman"/>
                      <w:lang w:val="uk-UA" w:eastAsia="uk-UA"/>
                    </w:rPr>
                  </w:pPr>
                </w:p>
                <w:p w14:paraId="7C4A503E" w14:textId="77777777" w:rsidR="001445F2" w:rsidRPr="001445F2" w:rsidRDefault="001445F2">
                  <w:pPr>
                    <w:spacing w:before="150" w:after="150" w:line="240" w:lineRule="auto"/>
                    <w:jc w:val="both"/>
                    <w:rPr>
                      <w:rFonts w:ascii="Times New Roman" w:eastAsia="Times New Roman" w:hAnsi="Times New Roman"/>
                      <w:lang w:val="uk-UA" w:eastAsia="uk-UA"/>
                    </w:rPr>
                  </w:pPr>
                  <w:r w:rsidRPr="001445F2">
                    <w:rPr>
                      <w:rFonts w:ascii="Times New Roman" w:eastAsia="Times New Roman" w:hAnsi="Times New Roman"/>
                      <w:lang w:val="uk-UA" w:eastAsia="uk-UA"/>
                    </w:rPr>
                    <w:t>Основи законодавства України про охорону здоров’я</w:t>
                  </w:r>
                </w:p>
                <w:p w14:paraId="49F54632" w14:textId="77777777" w:rsidR="001445F2" w:rsidRPr="001445F2" w:rsidRDefault="001445F2">
                  <w:pPr>
                    <w:spacing w:before="150" w:after="150" w:line="240" w:lineRule="auto"/>
                    <w:jc w:val="center"/>
                    <w:rPr>
                      <w:rFonts w:ascii="Times New Roman" w:eastAsia="Times New Roman" w:hAnsi="Times New Roman"/>
                      <w:lang w:val="uk-UA" w:eastAsia="uk-UA"/>
                    </w:rPr>
                  </w:pPr>
                </w:p>
                <w:p w14:paraId="6192C6C0" w14:textId="77777777" w:rsidR="001445F2" w:rsidRPr="001445F2" w:rsidRDefault="001445F2">
                  <w:pPr>
                    <w:spacing w:before="150" w:after="150" w:line="240" w:lineRule="auto"/>
                    <w:rPr>
                      <w:rFonts w:ascii="Times New Roman" w:eastAsia="Times New Roman" w:hAnsi="Times New Roman"/>
                      <w:lang w:val="uk-UA" w:eastAsia="uk-UA"/>
                    </w:rPr>
                  </w:pPr>
                  <w:r w:rsidRPr="001445F2">
                    <w:rPr>
                      <w:rFonts w:ascii="Times New Roman" w:eastAsia="Times New Roman" w:hAnsi="Times New Roman"/>
                      <w:lang w:val="uk-UA" w:eastAsia="uk-UA"/>
                    </w:rPr>
                    <w:t>Податковий кодекс України</w:t>
                  </w:r>
                </w:p>
                <w:p w14:paraId="56DFA4BE" w14:textId="77777777" w:rsidR="001445F2" w:rsidRPr="001445F2" w:rsidRDefault="001445F2">
                  <w:pPr>
                    <w:spacing w:after="0" w:line="240" w:lineRule="auto"/>
                    <w:jc w:val="both"/>
                    <w:rPr>
                      <w:rFonts w:ascii="Times New Roman" w:eastAsia="Calibri" w:hAnsi="Times New Roman"/>
                      <w:shd w:val="clear" w:color="auto" w:fill="FFFFFF"/>
                      <w:lang w:val="uk-UA"/>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Єдиний державний демографічний реєстр та документи, що підтверджують громадянство України, посвідчують особу чи її спеціальний статус”</w:t>
                  </w:r>
                </w:p>
                <w:p w14:paraId="5CBFE390" w14:textId="77777777" w:rsidR="001445F2" w:rsidRPr="001445F2" w:rsidRDefault="001445F2">
                  <w:pPr>
                    <w:spacing w:before="150" w:after="150" w:line="240" w:lineRule="auto"/>
                    <w:jc w:val="center"/>
                    <w:rPr>
                      <w:rFonts w:ascii="Times New Roman" w:eastAsia="Times New Roman" w:hAnsi="Times New Roman"/>
                      <w:lang w:val="uk-UA" w:eastAsia="uk-UA"/>
                    </w:rPr>
                  </w:pPr>
                </w:p>
                <w:p w14:paraId="488A03A6" w14:textId="77777777" w:rsidR="001445F2" w:rsidRPr="001445F2" w:rsidRDefault="001445F2">
                  <w:pPr>
                    <w:spacing w:before="150" w:after="150" w:line="240" w:lineRule="auto"/>
                    <w:jc w:val="both"/>
                    <w:rPr>
                      <w:rFonts w:ascii="Times New Roman" w:eastAsia="Times New Roman" w:hAnsi="Times New Roman"/>
                      <w:lang w:val="uk-UA" w:eastAsia="uk-UA"/>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державну допомогу сім’ям з дітьми”</w:t>
                  </w:r>
                </w:p>
                <w:p w14:paraId="71BAC634" w14:textId="77777777" w:rsidR="001445F2" w:rsidRPr="001445F2" w:rsidRDefault="001445F2">
                  <w:pPr>
                    <w:spacing w:before="150" w:after="150" w:line="240" w:lineRule="auto"/>
                    <w:jc w:val="center"/>
                    <w:rPr>
                      <w:rFonts w:ascii="Times New Roman" w:eastAsia="Times New Roman" w:hAnsi="Times New Roman"/>
                      <w:lang w:val="uk-UA" w:eastAsia="uk-UA"/>
                    </w:rPr>
                  </w:pPr>
                </w:p>
                <w:p w14:paraId="25529CFF" w14:textId="77777777" w:rsidR="001445F2" w:rsidRPr="001445F2" w:rsidRDefault="001445F2">
                  <w:pPr>
                    <w:spacing w:before="150" w:after="150" w:line="240" w:lineRule="auto"/>
                    <w:jc w:val="both"/>
                    <w:rPr>
                      <w:rFonts w:ascii="Times New Roman" w:eastAsia="Times New Roman" w:hAnsi="Times New Roman"/>
                      <w:lang w:val="uk-UA" w:eastAsia="uk-UA"/>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охорону дитинства”</w:t>
                  </w:r>
                </w:p>
                <w:p w14:paraId="6D5DAFE3" w14:textId="77777777" w:rsidR="001445F2" w:rsidRPr="001445F2" w:rsidRDefault="001445F2">
                  <w:pPr>
                    <w:spacing w:before="150" w:after="150" w:line="240" w:lineRule="auto"/>
                    <w:jc w:val="center"/>
                    <w:rPr>
                      <w:rFonts w:ascii="Times New Roman" w:eastAsia="Times New Roman" w:hAnsi="Times New Roman"/>
                      <w:lang w:val="uk-UA" w:eastAsia="uk-UA"/>
                    </w:rPr>
                  </w:pPr>
                  <w:r w:rsidRPr="001445F2">
                    <w:rPr>
                      <w:rFonts w:ascii="Times New Roman" w:eastAsia="Times New Roman" w:hAnsi="Times New Roman"/>
                      <w:lang w:val="uk-UA" w:eastAsia="uk-UA"/>
                    </w:rPr>
                    <w:t xml:space="preserve"> </w:t>
                  </w:r>
                </w:p>
                <w:p w14:paraId="3E317BB8" w14:textId="77777777" w:rsidR="001445F2" w:rsidRPr="001445F2" w:rsidRDefault="001445F2">
                  <w:pPr>
                    <w:spacing w:before="150" w:after="150" w:line="240" w:lineRule="auto"/>
                    <w:jc w:val="both"/>
                    <w:rPr>
                      <w:rFonts w:ascii="Times New Roman" w:eastAsia="Times New Roman" w:hAnsi="Times New Roman"/>
                      <w:lang w:val="uk-UA" w:eastAsia="uk-UA"/>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охорону дитинства”</w:t>
                  </w:r>
                </w:p>
                <w:p w14:paraId="0B641D2F" w14:textId="77777777" w:rsidR="001445F2" w:rsidRPr="001445F2" w:rsidRDefault="001445F2">
                  <w:pPr>
                    <w:spacing w:before="150" w:after="150" w:line="240" w:lineRule="auto"/>
                    <w:jc w:val="both"/>
                    <w:rPr>
                      <w:rFonts w:ascii="Times New Roman" w:eastAsia="Times New Roman" w:hAnsi="Times New Roman"/>
                      <w:lang w:val="uk-UA" w:eastAsia="uk-UA"/>
                    </w:rPr>
                  </w:pPr>
                  <w:r w:rsidRPr="001445F2">
                    <w:rPr>
                      <w:rFonts w:ascii="Times New Roman" w:eastAsia="Times New Roman" w:hAnsi="Times New Roman"/>
                      <w:lang w:val="uk-UA" w:eastAsia="uk-UA"/>
                    </w:rPr>
                    <w:t>Закон України “Про свободу пересування та вільний вибір місця проживання в Україні”</w:t>
                  </w:r>
                </w:p>
              </w:tc>
            </w:tr>
          </w:tbl>
          <w:p w14:paraId="5FEFC216" w14:textId="77777777" w:rsidR="001445F2" w:rsidRPr="001445F2" w:rsidRDefault="001445F2">
            <w:pPr>
              <w:spacing w:after="0" w:line="240" w:lineRule="auto"/>
              <w:jc w:val="both"/>
              <w:rPr>
                <w:rFonts w:ascii="Times New Roman" w:eastAsia="Calibri" w:hAnsi="Times New Roman"/>
                <w:shd w:val="clear" w:color="auto" w:fill="FFFFFF"/>
                <w:lang w:val="uk-UA"/>
              </w:rPr>
            </w:pPr>
            <w:r w:rsidRPr="001445F2">
              <w:rPr>
                <w:rFonts w:ascii="Times New Roman" w:hAnsi="Times New Roman"/>
                <w:shd w:val="clear" w:color="auto" w:fill="FFFFFF"/>
              </w:rPr>
              <w:t> </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BF5C21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3526657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54D542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178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2A1EF94"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00263</w:t>
            </w:r>
          </w:p>
        </w:tc>
        <w:tc>
          <w:tcPr>
            <w:tcW w:w="4394" w:type="dxa"/>
            <w:tcBorders>
              <w:top w:val="single" w:sz="4" w:space="0" w:color="auto"/>
              <w:left w:val="single" w:sz="4" w:space="0" w:color="auto"/>
              <w:bottom w:val="single" w:sz="4" w:space="0" w:color="auto"/>
              <w:right w:val="single" w:sz="4" w:space="0" w:color="auto"/>
            </w:tcBorders>
            <w:hideMark/>
          </w:tcPr>
          <w:p w14:paraId="6970B5F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довідки про невикористання житлових чеків для приватизації державного житлового фонду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4019D3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приватизацію державного житлового фонду”</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CF95B0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53A1F7F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D0FC0E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179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0673D20"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00257</w:t>
            </w:r>
          </w:p>
        </w:tc>
        <w:tc>
          <w:tcPr>
            <w:tcW w:w="4394" w:type="dxa"/>
            <w:tcBorders>
              <w:top w:val="single" w:sz="4" w:space="0" w:color="auto"/>
              <w:left w:val="single" w:sz="4" w:space="0" w:color="auto"/>
              <w:bottom w:val="single" w:sz="4" w:space="0" w:color="auto"/>
              <w:right w:val="single" w:sz="4" w:space="0" w:color="auto"/>
            </w:tcBorders>
            <w:hideMark/>
          </w:tcPr>
          <w:p w14:paraId="13A0AFB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свідоцтва про право власності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682F1EE"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887FA8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2A8A89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7B3A21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180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15F2062"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01352</w:t>
            </w:r>
          </w:p>
        </w:tc>
        <w:tc>
          <w:tcPr>
            <w:tcW w:w="4394" w:type="dxa"/>
            <w:tcBorders>
              <w:top w:val="single" w:sz="4" w:space="0" w:color="auto"/>
              <w:left w:val="single" w:sz="4" w:space="0" w:color="auto"/>
              <w:bottom w:val="single" w:sz="4" w:space="0" w:color="auto"/>
              <w:right w:val="single" w:sz="4" w:space="0" w:color="auto"/>
            </w:tcBorders>
            <w:hideMark/>
          </w:tcPr>
          <w:p w14:paraId="096A0E0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дубліката свідоцтва про право власності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4A8950E"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26B1F9E"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0F2129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B58B1E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181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4ADA6DC"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00238</w:t>
            </w:r>
          </w:p>
        </w:tc>
        <w:tc>
          <w:tcPr>
            <w:tcW w:w="4394" w:type="dxa"/>
            <w:tcBorders>
              <w:top w:val="single" w:sz="4" w:space="0" w:color="auto"/>
              <w:left w:val="single" w:sz="4" w:space="0" w:color="auto"/>
              <w:bottom w:val="single" w:sz="4" w:space="0" w:color="auto"/>
              <w:right w:val="single" w:sz="4" w:space="0" w:color="auto"/>
            </w:tcBorders>
            <w:hideMark/>
          </w:tcPr>
          <w:p w14:paraId="74E72BB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ордера на жиле приміщення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38638D1"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Житловий кодекс Української РСР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F3EA2A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7F4C4C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1C020B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182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2B401F8"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01472</w:t>
            </w:r>
          </w:p>
        </w:tc>
        <w:tc>
          <w:tcPr>
            <w:tcW w:w="4394" w:type="dxa"/>
            <w:tcBorders>
              <w:top w:val="single" w:sz="4" w:space="0" w:color="auto"/>
              <w:left w:val="single" w:sz="4" w:space="0" w:color="auto"/>
              <w:bottom w:val="single" w:sz="4" w:space="0" w:color="auto"/>
              <w:right w:val="single" w:sz="4" w:space="0" w:color="auto"/>
            </w:tcBorders>
            <w:hideMark/>
          </w:tcPr>
          <w:p w14:paraId="3EBC59B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Рішення щодо продовження строку проживання в жилих приміщеннях з фондів житла для тимчасового проживання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ACB8EE9"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Житловий кодекс Української РСР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E36660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4BBFE3B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42ED76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183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40A1F40"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00036</w:t>
            </w:r>
          </w:p>
        </w:tc>
        <w:tc>
          <w:tcPr>
            <w:tcW w:w="4394" w:type="dxa"/>
            <w:tcBorders>
              <w:top w:val="single" w:sz="4" w:space="0" w:color="auto"/>
              <w:left w:val="single" w:sz="4" w:space="0" w:color="auto"/>
              <w:bottom w:val="single" w:sz="4" w:space="0" w:color="auto"/>
              <w:right w:val="single" w:sz="4" w:space="0" w:color="auto"/>
            </w:tcBorders>
            <w:hideMark/>
          </w:tcPr>
          <w:p w14:paraId="035DA0C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Взяття на облік громадян, які потребують поліпшення житлових умов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9ED096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Закони України </w:t>
            </w:r>
            <w:hyperlink r:id="rId28" w:tgtFrame="_blank" w:history="1">
              <w:r w:rsidRPr="001445F2">
                <w:rPr>
                  <w:rStyle w:val="a4"/>
                  <w:rFonts w:ascii="Times New Roman" w:hAnsi="Times New Roman"/>
                  <w:color w:val="auto"/>
                  <w:shd w:val="clear" w:color="auto" w:fill="FFFFFF"/>
                </w:rPr>
                <w:t>“Про житловий фонд соціального призначення”</w:t>
              </w:r>
            </w:hyperlink>
            <w:r w:rsidRPr="001445F2">
              <w:rPr>
                <w:rFonts w:ascii="Times New Roman" w:hAnsi="Times New Roman"/>
                <w:shd w:val="clear" w:color="auto" w:fill="FFFFFF"/>
              </w:rPr>
              <w:t>, </w:t>
            </w:r>
            <w:hyperlink r:id="rId29" w:tgtFrame="_blank" w:history="1">
              <w:r w:rsidRPr="001445F2">
                <w:rPr>
                  <w:rStyle w:val="a4"/>
                  <w:rFonts w:ascii="Times New Roman" w:hAnsi="Times New Roman"/>
                  <w:color w:val="auto"/>
                  <w:shd w:val="clear" w:color="auto" w:fill="FFFFFF"/>
                </w:rPr>
                <w:t>“Про місцеве самоврядування в Україні”</w:t>
              </w:r>
            </w:hyperlink>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58E362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F8B98F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B90894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184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2EF2470"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01471</w:t>
            </w:r>
          </w:p>
        </w:tc>
        <w:tc>
          <w:tcPr>
            <w:tcW w:w="4394" w:type="dxa"/>
            <w:tcBorders>
              <w:top w:val="single" w:sz="4" w:space="0" w:color="auto"/>
              <w:left w:val="single" w:sz="4" w:space="0" w:color="auto"/>
              <w:bottom w:val="single" w:sz="4" w:space="0" w:color="auto"/>
              <w:right w:val="single" w:sz="4" w:space="0" w:color="auto"/>
            </w:tcBorders>
            <w:hideMark/>
          </w:tcPr>
          <w:p w14:paraId="7B55A6A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Взяття на облік громадян, які потребують надання житлового приміщення з фондів житла для тимчасового проживання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FE6C622"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34BD73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0C4C277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9791D9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185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6720BF7"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00034</w:t>
            </w:r>
          </w:p>
        </w:tc>
        <w:tc>
          <w:tcPr>
            <w:tcW w:w="4394" w:type="dxa"/>
            <w:tcBorders>
              <w:top w:val="single" w:sz="4" w:space="0" w:color="auto"/>
              <w:left w:val="single" w:sz="4" w:space="0" w:color="auto"/>
              <w:bottom w:val="single" w:sz="4" w:space="0" w:color="auto"/>
              <w:right w:val="single" w:sz="4" w:space="0" w:color="auto"/>
            </w:tcBorders>
            <w:hideMark/>
          </w:tcPr>
          <w:p w14:paraId="4041ED3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Реєстрація місця проживання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C35C200"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надання публічних (електронних публічних) послуг щодо декларування та реєстрації місця проживання в Україні”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560593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2AB4D91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092E3F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186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E402523"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01217</w:t>
            </w:r>
          </w:p>
        </w:tc>
        <w:tc>
          <w:tcPr>
            <w:tcW w:w="4394" w:type="dxa"/>
            <w:tcBorders>
              <w:top w:val="single" w:sz="4" w:space="0" w:color="auto"/>
              <w:left w:val="single" w:sz="4" w:space="0" w:color="auto"/>
              <w:bottom w:val="single" w:sz="4" w:space="0" w:color="auto"/>
              <w:right w:val="single" w:sz="4" w:space="0" w:color="auto"/>
            </w:tcBorders>
            <w:hideMark/>
          </w:tcPr>
          <w:p w14:paraId="7DDDA89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Реєстрація місця проживання дитини до 14 років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B98E8CB"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427820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6106EB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6F8C27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187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049F04E" w14:textId="77777777" w:rsidR="001445F2" w:rsidRPr="001445F2" w:rsidRDefault="001445F2">
            <w:pPr>
              <w:jc w:val="center"/>
              <w:rPr>
                <w:rFonts w:ascii="Times New Roman" w:eastAsia="Calibri" w:hAnsi="Times New Roman"/>
                <w:shd w:val="clear" w:color="auto" w:fill="FFFFFF"/>
                <w:lang w:val="en-US"/>
              </w:rPr>
            </w:pPr>
            <w:r w:rsidRPr="001445F2">
              <w:rPr>
                <w:rFonts w:ascii="Times New Roman" w:hAnsi="Times New Roman"/>
                <w:shd w:val="clear" w:color="auto" w:fill="FFFFFF"/>
              </w:rPr>
              <w:t>00037</w:t>
            </w:r>
          </w:p>
        </w:tc>
        <w:tc>
          <w:tcPr>
            <w:tcW w:w="4394" w:type="dxa"/>
            <w:tcBorders>
              <w:top w:val="single" w:sz="4" w:space="0" w:color="auto"/>
              <w:left w:val="single" w:sz="4" w:space="0" w:color="auto"/>
              <w:bottom w:val="single" w:sz="4" w:space="0" w:color="auto"/>
              <w:right w:val="single" w:sz="4" w:space="0" w:color="auto"/>
            </w:tcBorders>
            <w:hideMark/>
          </w:tcPr>
          <w:p w14:paraId="6F94B17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Зняття із задекларованого/зареєстрованого місця проживання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669B106"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FB8F80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757DA75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F73A56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188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29DABED"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00040</w:t>
            </w:r>
          </w:p>
        </w:tc>
        <w:tc>
          <w:tcPr>
            <w:tcW w:w="4394" w:type="dxa"/>
            <w:tcBorders>
              <w:top w:val="single" w:sz="4" w:space="0" w:color="auto"/>
              <w:left w:val="single" w:sz="4" w:space="0" w:color="auto"/>
              <w:bottom w:val="single" w:sz="4" w:space="0" w:color="auto"/>
              <w:right w:val="single" w:sz="4" w:space="0" w:color="auto"/>
            </w:tcBorders>
            <w:hideMark/>
          </w:tcPr>
          <w:p w14:paraId="45D9637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Реєстрація місця перебування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FC980D5"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060327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616D5B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089D52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189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2C40313"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00038</w:t>
            </w:r>
          </w:p>
        </w:tc>
        <w:tc>
          <w:tcPr>
            <w:tcW w:w="4394" w:type="dxa"/>
            <w:tcBorders>
              <w:top w:val="single" w:sz="4" w:space="0" w:color="auto"/>
              <w:left w:val="single" w:sz="4" w:space="0" w:color="auto"/>
              <w:bottom w:val="single" w:sz="4" w:space="0" w:color="auto"/>
              <w:right w:val="single" w:sz="4" w:space="0" w:color="auto"/>
            </w:tcBorders>
            <w:hideMark/>
          </w:tcPr>
          <w:p w14:paraId="64B6E71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витягу з реєстру територіальної громади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7CD1D13"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2E13E1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742BA941"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5108DB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190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71A6C78"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01586</w:t>
            </w:r>
          </w:p>
        </w:tc>
        <w:tc>
          <w:tcPr>
            <w:tcW w:w="4394" w:type="dxa"/>
            <w:tcBorders>
              <w:top w:val="single" w:sz="4" w:space="0" w:color="auto"/>
              <w:left w:val="single" w:sz="4" w:space="0" w:color="auto"/>
              <w:bottom w:val="single" w:sz="4" w:space="0" w:color="auto"/>
              <w:right w:val="single" w:sz="4" w:space="0" w:color="auto"/>
            </w:tcBorders>
            <w:hideMark/>
          </w:tcPr>
          <w:p w14:paraId="6BC0052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направлення для отримання послуг з соціальної та професійної адаптації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092363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соціальний і правовий захист військовослужбовців та членів їх сімей”</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4365A1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en-US" w:eastAsia="ru-RU"/>
              </w:rPr>
              <w:t>2</w:t>
            </w:r>
            <w:r w:rsidRPr="001445F2">
              <w:rPr>
                <w:rFonts w:ascii="Times New Roman" w:eastAsia="Times New Roman" w:hAnsi="Times New Roman"/>
                <w:lang w:val="uk-UA" w:eastAsia="ru-RU"/>
              </w:rPr>
              <w:t>,3,4</w:t>
            </w:r>
          </w:p>
        </w:tc>
      </w:tr>
      <w:tr w:rsidR="001445F2" w:rsidRPr="001445F2" w14:paraId="0339D2F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A090E9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191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8816097"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00237</w:t>
            </w:r>
          </w:p>
        </w:tc>
        <w:tc>
          <w:tcPr>
            <w:tcW w:w="4394" w:type="dxa"/>
            <w:tcBorders>
              <w:top w:val="single" w:sz="4" w:space="0" w:color="auto"/>
              <w:left w:val="single" w:sz="4" w:space="0" w:color="auto"/>
              <w:bottom w:val="single" w:sz="4" w:space="0" w:color="auto"/>
              <w:right w:val="single" w:sz="4" w:space="0" w:color="auto"/>
            </w:tcBorders>
            <w:hideMark/>
          </w:tcPr>
          <w:p w14:paraId="7663615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Встановлення статусу члена сім’ї загибло</w:t>
            </w:r>
            <w:r w:rsidRPr="001445F2">
              <w:rPr>
                <w:rFonts w:ascii="Times New Roman" w:hAnsi="Times New Roman"/>
                <w:shd w:val="clear" w:color="auto" w:fill="FFFFFF"/>
                <w:lang w:val="uk-UA"/>
              </w:rPr>
              <w:t>го</w:t>
            </w:r>
            <w:r w:rsidRPr="001445F2">
              <w:rPr>
                <w:rFonts w:ascii="Times New Roman" w:hAnsi="Times New Roman"/>
                <w:shd w:val="clear" w:color="auto" w:fill="FFFFFF"/>
              </w:rPr>
              <w:t xml:space="preserve"> (померло</w:t>
            </w:r>
            <w:r w:rsidRPr="001445F2">
              <w:rPr>
                <w:rFonts w:ascii="Times New Roman" w:hAnsi="Times New Roman"/>
                <w:shd w:val="clear" w:color="auto" w:fill="FFFFFF"/>
                <w:lang w:val="uk-UA"/>
              </w:rPr>
              <w:t>го</w:t>
            </w:r>
            <w:r w:rsidRPr="001445F2">
              <w:rPr>
                <w:rFonts w:ascii="Times New Roman" w:hAnsi="Times New Roman"/>
                <w:shd w:val="clear" w:color="auto" w:fill="FFFFFF"/>
              </w:rPr>
              <w:t>)</w:t>
            </w:r>
            <w:r w:rsidRPr="001445F2">
              <w:rPr>
                <w:rFonts w:ascii="Times New Roman" w:hAnsi="Times New Roman"/>
                <w:shd w:val="clear" w:color="auto" w:fill="FFFFFF"/>
                <w:lang w:val="uk-UA"/>
              </w:rPr>
              <w:t xml:space="preserve">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D9B04D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статус ветеранів війни, гарантії їх соціального захисту”</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F14FCF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1B2C130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C6041BF"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192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3C736AB"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01197</w:t>
            </w:r>
          </w:p>
        </w:tc>
        <w:tc>
          <w:tcPr>
            <w:tcW w:w="4394" w:type="dxa"/>
            <w:tcBorders>
              <w:top w:val="single" w:sz="4" w:space="0" w:color="auto"/>
              <w:left w:val="single" w:sz="4" w:space="0" w:color="auto"/>
              <w:bottom w:val="single" w:sz="4" w:space="0" w:color="auto"/>
              <w:right w:val="single" w:sz="4" w:space="0" w:color="auto"/>
            </w:tcBorders>
            <w:hideMark/>
          </w:tcPr>
          <w:p w14:paraId="3C893FB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Установлення статусу, видача посвідчень жертвам нацистських переслідувань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85F658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 “Про жертви нацистських переслідувань”</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EC65EB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en-US" w:eastAsia="ru-RU"/>
              </w:rPr>
              <w:t>2</w:t>
            </w:r>
            <w:r w:rsidRPr="001445F2">
              <w:rPr>
                <w:rFonts w:ascii="Times New Roman" w:eastAsia="Times New Roman" w:hAnsi="Times New Roman"/>
                <w:lang w:val="uk-UA" w:eastAsia="ru-RU"/>
              </w:rPr>
              <w:t>,3,4</w:t>
            </w:r>
          </w:p>
        </w:tc>
      </w:tr>
      <w:tr w:rsidR="001445F2" w:rsidRPr="001445F2" w14:paraId="27D430F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4E1F1B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193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B01F574"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00241</w:t>
            </w:r>
          </w:p>
        </w:tc>
        <w:tc>
          <w:tcPr>
            <w:tcW w:w="4394" w:type="dxa"/>
            <w:tcBorders>
              <w:top w:val="single" w:sz="4" w:space="0" w:color="auto"/>
              <w:left w:val="single" w:sz="4" w:space="0" w:color="auto"/>
              <w:bottom w:val="single" w:sz="4" w:space="0" w:color="auto"/>
              <w:right w:val="single" w:sz="4" w:space="0" w:color="auto"/>
            </w:tcBorders>
            <w:hideMark/>
          </w:tcPr>
          <w:p w14:paraId="45326165"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Встановлення </w:t>
            </w:r>
            <w:r w:rsidRPr="001445F2">
              <w:rPr>
                <w:rFonts w:ascii="Times New Roman" w:hAnsi="Times New Roman"/>
                <w:shd w:val="clear" w:color="auto" w:fill="FFFFFF"/>
              </w:rPr>
              <w:t>статусу особи з інвалідністю внаслідок війни</w:t>
            </w:r>
            <w:r w:rsidRPr="001445F2">
              <w:rPr>
                <w:rFonts w:ascii="Times New Roman" w:hAnsi="Times New Roman"/>
                <w:shd w:val="clear" w:color="auto" w:fill="FFFFFF"/>
                <w:lang w:val="uk-UA"/>
              </w:rPr>
              <w:t>, видача посвідчення/довідки, продовження строку дії посвідчення (вклеювання бланка-вкладки)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8CF3C1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 </w:t>
            </w: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статус ветеранів війни, гарантії їх соціального захисту”</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140A3A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661B902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266422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194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804A4C6"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01588</w:t>
            </w:r>
          </w:p>
        </w:tc>
        <w:tc>
          <w:tcPr>
            <w:tcW w:w="4394" w:type="dxa"/>
            <w:tcBorders>
              <w:top w:val="single" w:sz="4" w:space="0" w:color="auto"/>
              <w:left w:val="single" w:sz="4" w:space="0" w:color="auto"/>
              <w:bottom w:val="single" w:sz="4" w:space="0" w:color="auto"/>
              <w:right w:val="single" w:sz="4" w:space="0" w:color="auto"/>
            </w:tcBorders>
            <w:hideMark/>
          </w:tcPr>
          <w:p w14:paraId="653236E0"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Встановлення </w:t>
            </w:r>
            <w:r w:rsidRPr="001445F2">
              <w:rPr>
                <w:rFonts w:ascii="Times New Roman" w:hAnsi="Times New Roman"/>
                <w:shd w:val="clear" w:color="auto" w:fill="FFFFFF"/>
              </w:rPr>
              <w:t>статусу постраждалого учасника Революції Гідності</w:t>
            </w:r>
            <w:r w:rsidRPr="001445F2">
              <w:rPr>
                <w:rFonts w:ascii="Times New Roman" w:hAnsi="Times New Roman"/>
                <w:shd w:val="clear" w:color="auto" w:fill="FFFFFF"/>
                <w:lang w:val="uk-UA"/>
              </w:rPr>
              <w:t>, видача посвідчення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2702A08"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4095C0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5A57239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A769A7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195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3117138"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01598</w:t>
            </w:r>
          </w:p>
        </w:tc>
        <w:tc>
          <w:tcPr>
            <w:tcW w:w="4394" w:type="dxa"/>
            <w:tcBorders>
              <w:top w:val="single" w:sz="4" w:space="0" w:color="auto"/>
              <w:left w:val="single" w:sz="4" w:space="0" w:color="auto"/>
              <w:bottom w:val="single" w:sz="4" w:space="0" w:color="auto"/>
              <w:right w:val="single" w:sz="4" w:space="0" w:color="auto"/>
            </w:tcBorders>
            <w:hideMark/>
          </w:tcPr>
          <w:p w14:paraId="0F3159F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Позбавлення статусу постраждалого учасника Революції Гідності за заявою особи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3546244"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74AC43E"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en-US" w:eastAsia="ru-RU"/>
              </w:rPr>
              <w:t>2</w:t>
            </w:r>
            <w:r w:rsidRPr="001445F2">
              <w:rPr>
                <w:rFonts w:ascii="Times New Roman" w:eastAsia="Times New Roman" w:hAnsi="Times New Roman"/>
                <w:lang w:val="uk-UA" w:eastAsia="ru-RU"/>
              </w:rPr>
              <w:t>,3,4</w:t>
            </w:r>
          </w:p>
        </w:tc>
      </w:tr>
      <w:tr w:rsidR="001445F2" w:rsidRPr="001445F2" w14:paraId="0169AC7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BFE148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196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D6563DE"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01286</w:t>
            </w:r>
          </w:p>
        </w:tc>
        <w:tc>
          <w:tcPr>
            <w:tcW w:w="4394" w:type="dxa"/>
            <w:tcBorders>
              <w:top w:val="single" w:sz="4" w:space="0" w:color="auto"/>
              <w:left w:val="single" w:sz="4" w:space="0" w:color="auto"/>
              <w:bottom w:val="single" w:sz="4" w:space="0" w:color="auto"/>
              <w:right w:val="single" w:sz="4" w:space="0" w:color="auto"/>
            </w:tcBorders>
            <w:hideMark/>
          </w:tcPr>
          <w:p w14:paraId="75B50EAB"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Встановлення </w:t>
            </w:r>
            <w:r w:rsidRPr="001445F2">
              <w:rPr>
                <w:rFonts w:ascii="Times New Roman" w:hAnsi="Times New Roman"/>
                <w:shd w:val="clear" w:color="auto" w:fill="FFFFFF"/>
              </w:rPr>
              <w:t>статусу учасника бойових дій</w:t>
            </w:r>
            <w:r w:rsidRPr="001445F2">
              <w:rPr>
                <w:rFonts w:ascii="Times New Roman" w:hAnsi="Times New Roman"/>
                <w:shd w:val="clear" w:color="auto" w:fill="FFFFFF"/>
                <w:lang w:val="uk-UA"/>
              </w:rPr>
              <w:t>, видача посвідчення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E0099D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статус ветеранів війни, гарантії їх соціального захисту”</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81B110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0FF4F76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E0A000F"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197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0B12D71"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01198</w:t>
            </w:r>
          </w:p>
        </w:tc>
        <w:tc>
          <w:tcPr>
            <w:tcW w:w="4394" w:type="dxa"/>
            <w:tcBorders>
              <w:top w:val="single" w:sz="4" w:space="0" w:color="auto"/>
              <w:left w:val="single" w:sz="4" w:space="0" w:color="auto"/>
              <w:bottom w:val="single" w:sz="4" w:space="0" w:color="auto"/>
              <w:right w:val="single" w:sz="4" w:space="0" w:color="auto"/>
            </w:tcBorders>
            <w:hideMark/>
          </w:tcPr>
          <w:p w14:paraId="5829463B"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rPr>
              <w:t>В</w:t>
            </w:r>
            <w:r w:rsidRPr="001445F2">
              <w:rPr>
                <w:rFonts w:ascii="Times New Roman" w:hAnsi="Times New Roman"/>
                <w:shd w:val="clear" w:color="auto" w:fill="FFFFFF"/>
                <w:lang w:val="uk-UA"/>
              </w:rPr>
              <w:t xml:space="preserve">клеювання </w:t>
            </w:r>
            <w:r w:rsidRPr="001445F2">
              <w:rPr>
                <w:rFonts w:ascii="Times New Roman" w:hAnsi="Times New Roman"/>
                <w:shd w:val="clear" w:color="auto" w:fill="FFFFFF"/>
              </w:rPr>
              <w:t>бланка-вкладки до посвідчення учасника бойових дій, особи з інвалідністю внаслідок війни</w:t>
            </w:r>
            <w:r w:rsidRPr="001445F2">
              <w:rPr>
                <w:rFonts w:ascii="Times New Roman" w:hAnsi="Times New Roman"/>
                <w:shd w:val="clear" w:color="auto" w:fill="FFFFFF"/>
                <w:lang w:val="uk-UA"/>
              </w:rPr>
              <w:t xml:space="preserve"> ІІ і ІІІ групи з числа учасників бойових дій у період Другої світової війни, яким виповнилося 85 років і більше</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2781AC7"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4A819D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3989A39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3C3BBC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hAnsi="Times New Roman"/>
                <w:shd w:val="clear" w:color="auto" w:fill="FFFFFF"/>
                <w:lang w:val="uk-UA"/>
              </w:rPr>
              <w:t>198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70886B5"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01285</w:t>
            </w:r>
          </w:p>
        </w:tc>
        <w:tc>
          <w:tcPr>
            <w:tcW w:w="4394" w:type="dxa"/>
            <w:tcBorders>
              <w:top w:val="single" w:sz="4" w:space="0" w:color="auto"/>
              <w:left w:val="single" w:sz="4" w:space="0" w:color="auto"/>
              <w:bottom w:val="single" w:sz="4" w:space="0" w:color="auto"/>
              <w:right w:val="single" w:sz="4" w:space="0" w:color="auto"/>
            </w:tcBorders>
            <w:hideMark/>
          </w:tcPr>
          <w:p w14:paraId="2D24A26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 xml:space="preserve">Позбавлення статусу учасника бойових дій за заявою </w:t>
            </w:r>
            <w:r w:rsidRPr="001445F2">
              <w:rPr>
                <w:rFonts w:ascii="Times New Roman" w:hAnsi="Times New Roman"/>
                <w:shd w:val="clear" w:color="auto" w:fill="FFFFFF"/>
                <w:lang w:val="uk-UA"/>
              </w:rPr>
              <w:t>такої особи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177ECD0"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0C4D0C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131C9D4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0553D5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199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11EB42F"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01620</w:t>
            </w:r>
          </w:p>
        </w:tc>
        <w:tc>
          <w:tcPr>
            <w:tcW w:w="4394" w:type="dxa"/>
            <w:tcBorders>
              <w:top w:val="single" w:sz="4" w:space="0" w:color="auto"/>
              <w:left w:val="single" w:sz="4" w:space="0" w:color="auto"/>
              <w:bottom w:val="single" w:sz="4" w:space="0" w:color="auto"/>
              <w:right w:val="single" w:sz="4" w:space="0" w:color="auto"/>
            </w:tcBorders>
            <w:hideMark/>
          </w:tcPr>
          <w:p w14:paraId="61F31B8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673190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Закон України</w:t>
            </w:r>
            <w:r w:rsidRPr="001445F2">
              <w:rPr>
                <w:rFonts w:ascii="Times New Roman" w:hAnsi="Times New Roman"/>
                <w:shd w:val="clear" w:color="auto" w:fill="FFFFFF"/>
              </w:rPr>
              <w:t>“Про соціальний і правовий захист військовослужбовців та членів їх сімей”</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894E4D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r w:rsidRPr="001445F2">
              <w:rPr>
                <w:rFonts w:ascii="Times New Roman" w:eastAsia="Times New Roman" w:hAnsi="Times New Roman"/>
                <w:lang w:val="en-US" w:eastAsia="ru-RU"/>
              </w:rPr>
              <w:t xml:space="preserve"> </w:t>
            </w:r>
          </w:p>
        </w:tc>
      </w:tr>
      <w:tr w:rsidR="001445F2" w:rsidRPr="001445F2" w14:paraId="7E73D6D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BCB2A2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200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C1BEC55"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01877</w:t>
            </w:r>
          </w:p>
        </w:tc>
        <w:tc>
          <w:tcPr>
            <w:tcW w:w="4394" w:type="dxa"/>
            <w:tcBorders>
              <w:top w:val="single" w:sz="4" w:space="0" w:color="auto"/>
              <w:left w:val="single" w:sz="4" w:space="0" w:color="auto"/>
              <w:bottom w:val="single" w:sz="4" w:space="0" w:color="auto"/>
              <w:right w:val="single" w:sz="4" w:space="0" w:color="auto"/>
            </w:tcBorders>
            <w:hideMark/>
          </w:tcPr>
          <w:p w14:paraId="6646697E"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r w:rsidRPr="001445F2">
              <w:rPr>
                <w:rFonts w:ascii="Times New Roman" w:hAnsi="Times New Roman"/>
                <w:shd w:val="clear" w:color="auto" w:fill="FFFFFF"/>
                <w:lang w:val="uk-UA"/>
              </w:rPr>
              <w:t>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64A073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 </w:t>
            </w: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волонтерську діяльність”</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103161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0B1DA06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D059F1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201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BB51CFC"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01257</w:t>
            </w:r>
          </w:p>
        </w:tc>
        <w:tc>
          <w:tcPr>
            <w:tcW w:w="4394" w:type="dxa"/>
            <w:tcBorders>
              <w:top w:val="single" w:sz="4" w:space="0" w:color="auto"/>
              <w:left w:val="single" w:sz="4" w:space="0" w:color="auto"/>
              <w:bottom w:val="single" w:sz="4" w:space="0" w:color="auto"/>
              <w:right w:val="single" w:sz="4" w:space="0" w:color="auto"/>
            </w:tcBorders>
            <w:hideMark/>
          </w:tcPr>
          <w:p w14:paraId="0E25AB0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61F8103"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Житловий кодекс Української РСР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1A53CE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07EAF5A1"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A9FD51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202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0BE408D"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00169</w:t>
            </w:r>
          </w:p>
        </w:tc>
        <w:tc>
          <w:tcPr>
            <w:tcW w:w="4394" w:type="dxa"/>
            <w:tcBorders>
              <w:top w:val="single" w:sz="4" w:space="0" w:color="auto"/>
              <w:left w:val="single" w:sz="4" w:space="0" w:color="auto"/>
              <w:bottom w:val="single" w:sz="4" w:space="0" w:color="auto"/>
              <w:right w:val="single" w:sz="4" w:space="0" w:color="auto"/>
            </w:tcBorders>
            <w:hideMark/>
          </w:tcPr>
          <w:p w14:paraId="0DBF245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довідки про взяття на облік внутрішньо переміщеної особи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8E2ADA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 “Про забезпечення прав і свобод внутрішньо переміщених осіб”</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B2D679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5A4227B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BDDCDB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203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72905F2"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01622</w:t>
            </w:r>
          </w:p>
        </w:tc>
        <w:tc>
          <w:tcPr>
            <w:tcW w:w="4394" w:type="dxa"/>
            <w:tcBorders>
              <w:top w:val="single" w:sz="4" w:space="0" w:color="auto"/>
              <w:left w:val="single" w:sz="4" w:space="0" w:color="auto"/>
              <w:bottom w:val="single" w:sz="4" w:space="0" w:color="auto"/>
              <w:right w:val="single" w:sz="4" w:space="0" w:color="auto"/>
            </w:tcBorders>
            <w:hideMark/>
          </w:tcPr>
          <w:p w14:paraId="2BD5FE6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грошової компенсації за належні для отримання жилі приміщення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B8DF8C1"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Житловий кодекс Української РСР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08CF28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0A60440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6FBB56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204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16A5920"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02417</w:t>
            </w:r>
          </w:p>
        </w:tc>
        <w:tc>
          <w:tcPr>
            <w:tcW w:w="4394" w:type="dxa"/>
            <w:tcBorders>
              <w:top w:val="single" w:sz="4" w:space="0" w:color="auto"/>
              <w:left w:val="single" w:sz="4" w:space="0" w:color="auto"/>
              <w:bottom w:val="single" w:sz="4" w:space="0" w:color="auto"/>
              <w:right w:val="single" w:sz="4" w:space="0" w:color="auto"/>
            </w:tcBorders>
            <w:hideMark/>
          </w:tcPr>
          <w:p w14:paraId="17EA0961"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Надання допомоги на проживання внутрішньо переміщеним особам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8767F52"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 “Про забезпечення прав і свобод внутрішньо переміщених осіб”</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4FF1F4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740706F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A1FB5B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205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D89EA4B"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01433</w:t>
            </w:r>
          </w:p>
        </w:tc>
        <w:tc>
          <w:tcPr>
            <w:tcW w:w="4394" w:type="dxa"/>
            <w:tcBorders>
              <w:top w:val="single" w:sz="4" w:space="0" w:color="auto"/>
              <w:left w:val="single" w:sz="4" w:space="0" w:color="auto"/>
              <w:bottom w:val="single" w:sz="4" w:space="0" w:color="auto"/>
              <w:right w:val="single" w:sz="4" w:space="0" w:color="auto"/>
            </w:tcBorders>
            <w:hideMark/>
          </w:tcPr>
          <w:p w14:paraId="4EEE126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E455E2D"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Житловий кодекс Української РСР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63AACE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778F3CD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CA3C3D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206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19C13D9"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01262</w:t>
            </w:r>
          </w:p>
        </w:tc>
        <w:tc>
          <w:tcPr>
            <w:tcW w:w="4394" w:type="dxa"/>
            <w:tcBorders>
              <w:top w:val="single" w:sz="4" w:space="0" w:color="auto"/>
              <w:left w:val="single" w:sz="4" w:space="0" w:color="auto"/>
              <w:bottom w:val="single" w:sz="4" w:space="0" w:color="auto"/>
              <w:right w:val="single" w:sz="4" w:space="0" w:color="auto"/>
            </w:tcBorders>
            <w:hideMark/>
          </w:tcPr>
          <w:p w14:paraId="1BB24D6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статусу дитини, яка постраждала внаслідок воєнних дій та збройних конфліктів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24FBBD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Закони України </w:t>
            </w:r>
            <w:hyperlink r:id="rId30" w:tgtFrame="_blank" w:history="1">
              <w:r w:rsidRPr="001445F2">
                <w:rPr>
                  <w:rStyle w:val="a4"/>
                  <w:rFonts w:ascii="Times New Roman" w:hAnsi="Times New Roman"/>
                  <w:color w:val="auto"/>
                  <w:shd w:val="clear" w:color="auto" w:fill="FFFFFF"/>
                </w:rPr>
                <w:t>“Про охорону дитинства”</w:t>
              </w:r>
            </w:hyperlink>
            <w:r w:rsidRPr="001445F2">
              <w:rPr>
                <w:rFonts w:ascii="Times New Roman" w:hAnsi="Times New Roman"/>
                <w:shd w:val="clear" w:color="auto" w:fill="FFFFFF"/>
              </w:rPr>
              <w:t>, </w:t>
            </w:r>
            <w:hyperlink r:id="rId31" w:tgtFrame="_blank" w:history="1">
              <w:r w:rsidRPr="001445F2">
                <w:rPr>
                  <w:rStyle w:val="a4"/>
                  <w:rFonts w:ascii="Times New Roman" w:hAnsi="Times New Roman"/>
                  <w:color w:val="auto"/>
                  <w:shd w:val="clear" w:color="auto" w:fill="FFFFFF"/>
                </w:rPr>
                <w:t>“Про забезпечення прав і свобод внутрішньо переміщених осіб”</w:t>
              </w:r>
            </w:hyperlink>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7E5D7A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39D78D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D1E0B2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207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49DB0C1"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00121</w:t>
            </w:r>
          </w:p>
        </w:tc>
        <w:tc>
          <w:tcPr>
            <w:tcW w:w="4394" w:type="dxa"/>
            <w:tcBorders>
              <w:top w:val="single" w:sz="4" w:space="0" w:color="auto"/>
              <w:left w:val="single" w:sz="4" w:space="0" w:color="auto"/>
              <w:bottom w:val="single" w:sz="4" w:space="0" w:color="auto"/>
              <w:right w:val="single" w:sz="4" w:space="0" w:color="auto"/>
            </w:tcBorders>
            <w:hideMark/>
          </w:tcPr>
          <w:p w14:paraId="0092A5B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Установлення статусу, видача посвідчень батькам багатодітної сім’ї та дитини з багатодітної сім’ї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4EB5F61"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охорону дитинства”</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4B6CB2E"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1957F9B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B32B3F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208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32F5F6B"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01200</w:t>
            </w:r>
          </w:p>
        </w:tc>
        <w:tc>
          <w:tcPr>
            <w:tcW w:w="4394" w:type="dxa"/>
            <w:tcBorders>
              <w:top w:val="single" w:sz="4" w:space="0" w:color="auto"/>
              <w:left w:val="single" w:sz="4" w:space="0" w:color="auto"/>
              <w:bottom w:val="single" w:sz="4" w:space="0" w:color="auto"/>
              <w:right w:val="single" w:sz="4" w:space="0" w:color="auto"/>
            </w:tcBorders>
            <w:hideMark/>
          </w:tcPr>
          <w:p w14:paraId="4B6C42A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Вклейка фотокартки в посвідчення дитини з багатодітної сім’ї у зв’язку з досягненням 14-річного віку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346F541"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43B7DD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6E22AF3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F140CC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209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F3A9DE3"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01194</w:t>
            </w:r>
          </w:p>
        </w:tc>
        <w:tc>
          <w:tcPr>
            <w:tcW w:w="4394" w:type="dxa"/>
            <w:tcBorders>
              <w:top w:val="single" w:sz="4" w:space="0" w:color="auto"/>
              <w:left w:val="single" w:sz="4" w:space="0" w:color="auto"/>
              <w:bottom w:val="single" w:sz="4" w:space="0" w:color="auto"/>
              <w:right w:val="single" w:sz="4" w:space="0" w:color="auto"/>
            </w:tcBorders>
            <w:hideMark/>
          </w:tcPr>
          <w:p w14:paraId="26C7C96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дубліката посвідчення батьків багатодітної сім’ї та дитини з багатодітної сім’ї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986809C"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800B4B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3456E41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3A8DB2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210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FEC188C"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01196</w:t>
            </w:r>
          </w:p>
        </w:tc>
        <w:tc>
          <w:tcPr>
            <w:tcW w:w="4394" w:type="dxa"/>
            <w:tcBorders>
              <w:top w:val="single" w:sz="4" w:space="0" w:color="auto"/>
              <w:left w:val="single" w:sz="4" w:space="0" w:color="auto"/>
              <w:bottom w:val="single" w:sz="4" w:space="0" w:color="auto"/>
              <w:right w:val="single" w:sz="4" w:space="0" w:color="auto"/>
            </w:tcBorders>
            <w:hideMark/>
          </w:tcPr>
          <w:p w14:paraId="5F76813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Продовження строку дії посвідчень батьків багатодітної сім’ї та дитини з багатодітної сім’ї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048B47C"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охорону дитинства”</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040E32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2D21FB4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4787A6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211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CFBAE09"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00135</w:t>
            </w:r>
          </w:p>
        </w:tc>
        <w:tc>
          <w:tcPr>
            <w:tcW w:w="4394" w:type="dxa"/>
            <w:tcBorders>
              <w:top w:val="single" w:sz="4" w:space="0" w:color="auto"/>
              <w:left w:val="single" w:sz="4" w:space="0" w:color="auto"/>
              <w:bottom w:val="single" w:sz="4" w:space="0" w:color="auto"/>
              <w:right w:val="single" w:sz="4" w:space="0" w:color="auto"/>
            </w:tcBorders>
            <w:hideMark/>
          </w:tcPr>
          <w:p w14:paraId="7E505E1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одноразової винагороди жінкам, яким присвоєно почесне звання України “Мати-героїня”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C369BDA"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lang w:val="uk-UA"/>
              </w:rPr>
              <w:t>Закон України «</w:t>
            </w:r>
            <w:r w:rsidRPr="001445F2">
              <w:rPr>
                <w:rFonts w:ascii="Times New Roman" w:hAnsi="Times New Roman"/>
                <w:shd w:val="clear" w:color="auto" w:fill="FFFFFF"/>
              </w:rPr>
              <w:t> “Про державні нагороди України”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605F20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5DEC4A8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BB2011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212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6E022C6"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00144</w:t>
            </w:r>
          </w:p>
        </w:tc>
        <w:tc>
          <w:tcPr>
            <w:tcW w:w="4394" w:type="dxa"/>
            <w:tcBorders>
              <w:top w:val="single" w:sz="4" w:space="0" w:color="auto"/>
              <w:left w:val="single" w:sz="4" w:space="0" w:color="auto"/>
              <w:bottom w:val="single" w:sz="4" w:space="0" w:color="auto"/>
              <w:right w:val="single" w:sz="4" w:space="0" w:color="auto"/>
            </w:tcBorders>
            <w:hideMark/>
          </w:tcPr>
          <w:p w14:paraId="1FA2DCD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державної допомоги при народженні дитини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5FF3F48"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державну допомогу сім’ям з дітьми”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C2B8DD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75A3AC3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CF4723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213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8CE78E7"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00143</w:t>
            </w:r>
          </w:p>
        </w:tc>
        <w:tc>
          <w:tcPr>
            <w:tcW w:w="4394" w:type="dxa"/>
            <w:tcBorders>
              <w:top w:val="single" w:sz="4" w:space="0" w:color="auto"/>
              <w:left w:val="single" w:sz="4" w:space="0" w:color="auto"/>
              <w:bottom w:val="single" w:sz="4" w:space="0" w:color="auto"/>
              <w:right w:val="single" w:sz="4" w:space="0" w:color="auto"/>
            </w:tcBorders>
            <w:hideMark/>
          </w:tcPr>
          <w:p w14:paraId="0401165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8C34BC5"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73E8C9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F03579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313428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214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4ED0373"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00149</w:t>
            </w:r>
          </w:p>
        </w:tc>
        <w:tc>
          <w:tcPr>
            <w:tcW w:w="4394" w:type="dxa"/>
            <w:tcBorders>
              <w:top w:val="single" w:sz="4" w:space="0" w:color="auto"/>
              <w:left w:val="single" w:sz="4" w:space="0" w:color="auto"/>
              <w:bottom w:val="single" w:sz="4" w:space="0" w:color="auto"/>
              <w:right w:val="single" w:sz="4" w:space="0" w:color="auto"/>
            </w:tcBorders>
            <w:hideMark/>
          </w:tcPr>
          <w:p w14:paraId="03AA1FA8"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державної допомоги на дітей, над якими встановлено опіку чи піклування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08D3172"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3AEABD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5674BF9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E44C2D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215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EF41477"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00150</w:t>
            </w:r>
          </w:p>
        </w:tc>
        <w:tc>
          <w:tcPr>
            <w:tcW w:w="4394" w:type="dxa"/>
            <w:tcBorders>
              <w:top w:val="single" w:sz="4" w:space="0" w:color="auto"/>
              <w:left w:val="single" w:sz="4" w:space="0" w:color="auto"/>
              <w:bottom w:val="single" w:sz="4" w:space="0" w:color="auto"/>
              <w:right w:val="single" w:sz="4" w:space="0" w:color="auto"/>
            </w:tcBorders>
            <w:hideMark/>
          </w:tcPr>
          <w:p w14:paraId="34C1E8F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державної допомоги на дітей одиноким матерям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E12BCAC"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FDCD8C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39E82331"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7E66BA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216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DBCCC2C"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00147</w:t>
            </w:r>
          </w:p>
        </w:tc>
        <w:tc>
          <w:tcPr>
            <w:tcW w:w="4394" w:type="dxa"/>
            <w:tcBorders>
              <w:top w:val="single" w:sz="4" w:space="0" w:color="auto"/>
              <w:left w:val="single" w:sz="4" w:space="0" w:color="auto"/>
              <w:bottom w:val="single" w:sz="4" w:space="0" w:color="auto"/>
              <w:right w:val="single" w:sz="4" w:space="0" w:color="auto"/>
            </w:tcBorders>
            <w:hideMark/>
          </w:tcPr>
          <w:p w14:paraId="0EF17A0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державної допомоги при усиновленні дитини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0E3CB77"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E017B6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5CEBFF4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99AE38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217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618360B"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00959</w:t>
            </w:r>
          </w:p>
        </w:tc>
        <w:tc>
          <w:tcPr>
            <w:tcW w:w="4394" w:type="dxa"/>
            <w:tcBorders>
              <w:top w:val="single" w:sz="4" w:space="0" w:color="auto"/>
              <w:left w:val="single" w:sz="4" w:space="0" w:color="auto"/>
              <w:bottom w:val="single" w:sz="4" w:space="0" w:color="auto"/>
              <w:right w:val="single" w:sz="4" w:space="0" w:color="auto"/>
            </w:tcBorders>
            <w:hideMark/>
          </w:tcPr>
          <w:p w14:paraId="49DE291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ADA9903"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F2D037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6DDA85A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4ACD5A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218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58C59FA"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00960</w:t>
            </w:r>
          </w:p>
        </w:tc>
        <w:tc>
          <w:tcPr>
            <w:tcW w:w="4394" w:type="dxa"/>
            <w:tcBorders>
              <w:top w:val="single" w:sz="4" w:space="0" w:color="auto"/>
              <w:left w:val="single" w:sz="4" w:space="0" w:color="auto"/>
              <w:bottom w:val="single" w:sz="4" w:space="0" w:color="auto"/>
              <w:right w:val="single" w:sz="4" w:space="0" w:color="auto"/>
            </w:tcBorders>
            <w:hideMark/>
          </w:tcPr>
          <w:p w14:paraId="0464B98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державної допомоги на дітей, які виховуються у багатодітних сім’ях</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72DD3C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охорону дитинства”</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423009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35758A6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3457D7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219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BEAB0AB"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01775</w:t>
            </w:r>
          </w:p>
        </w:tc>
        <w:tc>
          <w:tcPr>
            <w:tcW w:w="4394" w:type="dxa"/>
            <w:tcBorders>
              <w:top w:val="single" w:sz="4" w:space="0" w:color="auto"/>
              <w:left w:val="single" w:sz="4" w:space="0" w:color="auto"/>
              <w:bottom w:val="single" w:sz="4" w:space="0" w:color="auto"/>
              <w:right w:val="single" w:sz="4" w:space="0" w:color="auto"/>
            </w:tcBorders>
            <w:hideMark/>
          </w:tcPr>
          <w:p w14:paraId="05886EC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одноразової натуральної допомоги “пакунок малюка”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E0DCBC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державну допомогу сім’ям з дітьми”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24ED60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2A41E0A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94AA22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220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F3B6FC2"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01227</w:t>
            </w:r>
          </w:p>
        </w:tc>
        <w:tc>
          <w:tcPr>
            <w:tcW w:w="4394" w:type="dxa"/>
            <w:tcBorders>
              <w:top w:val="single" w:sz="4" w:space="0" w:color="auto"/>
              <w:left w:val="single" w:sz="4" w:space="0" w:color="auto"/>
              <w:bottom w:val="single" w:sz="4" w:space="0" w:color="auto"/>
              <w:right w:val="single" w:sz="4" w:space="0" w:color="auto"/>
            </w:tcBorders>
            <w:hideMark/>
          </w:tcPr>
          <w:p w14:paraId="663B4B4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грошової компенсації вартості одноразової натуральної допомоги “пакунок малюка”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BC4C36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Закон України від 30 вересня 2020 р. </w:t>
            </w:r>
            <w:hyperlink r:id="rId32" w:tgtFrame="_blank" w:history="1">
              <w:r w:rsidRPr="001445F2">
                <w:rPr>
                  <w:rStyle w:val="a4"/>
                  <w:rFonts w:ascii="Times New Roman" w:hAnsi="Times New Roman"/>
                  <w:color w:val="auto"/>
                  <w:shd w:val="clear" w:color="auto" w:fill="FFFFFF"/>
                </w:rPr>
                <w:t>№930-IX</w:t>
              </w:r>
            </w:hyperlink>
            <w:r w:rsidRPr="001445F2">
              <w:rPr>
                <w:rFonts w:ascii="Times New Roman" w:hAnsi="Times New Roman"/>
                <w:shd w:val="clear" w:color="auto" w:fill="FFFFFF"/>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6893EF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6E3F234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C5331D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221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EACE006"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00154</w:t>
            </w:r>
          </w:p>
        </w:tc>
        <w:tc>
          <w:tcPr>
            <w:tcW w:w="4394" w:type="dxa"/>
            <w:tcBorders>
              <w:top w:val="single" w:sz="4" w:space="0" w:color="auto"/>
              <w:left w:val="single" w:sz="4" w:space="0" w:color="auto"/>
              <w:bottom w:val="single" w:sz="4" w:space="0" w:color="auto"/>
              <w:right w:val="single" w:sz="4" w:space="0" w:color="auto"/>
            </w:tcBorders>
            <w:hideMark/>
          </w:tcPr>
          <w:p w14:paraId="291B1FD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0A271C0"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Сімейний кодекс України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2F28E0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1B402D8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739C70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222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E95BFE5"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00122</w:t>
            </w:r>
          </w:p>
        </w:tc>
        <w:tc>
          <w:tcPr>
            <w:tcW w:w="4394" w:type="dxa"/>
            <w:tcBorders>
              <w:top w:val="single" w:sz="4" w:space="0" w:color="auto"/>
              <w:left w:val="single" w:sz="4" w:space="0" w:color="auto"/>
              <w:bottom w:val="single" w:sz="4" w:space="0" w:color="auto"/>
              <w:right w:val="single" w:sz="4" w:space="0" w:color="auto"/>
            </w:tcBorders>
            <w:hideMark/>
          </w:tcPr>
          <w:p w14:paraId="61EF984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FB268DC"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Цивільний кодекс України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A6DA42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5563DBB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81FBCC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223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49A2098"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01405</w:t>
            </w:r>
          </w:p>
        </w:tc>
        <w:tc>
          <w:tcPr>
            <w:tcW w:w="4394" w:type="dxa"/>
            <w:tcBorders>
              <w:top w:val="single" w:sz="4" w:space="0" w:color="auto"/>
              <w:left w:val="single" w:sz="4" w:space="0" w:color="auto"/>
              <w:bottom w:val="single" w:sz="4" w:space="0" w:color="auto"/>
              <w:right w:val="single" w:sz="4" w:space="0" w:color="auto"/>
            </w:tcBorders>
            <w:hideMark/>
          </w:tcPr>
          <w:p w14:paraId="67E13C2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Оплата послуг патронатного вихователя та виплата соціальної допомоги на утримання дитини в сім’ї патронатного вихователя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6CED687"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Сімейний кодекс України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808D1C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7C1E664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2F0C5F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224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9E736FA"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01386</w:t>
            </w:r>
          </w:p>
        </w:tc>
        <w:tc>
          <w:tcPr>
            <w:tcW w:w="4394" w:type="dxa"/>
            <w:tcBorders>
              <w:top w:val="single" w:sz="4" w:space="0" w:color="auto"/>
              <w:left w:val="single" w:sz="4" w:space="0" w:color="auto"/>
              <w:bottom w:val="single" w:sz="4" w:space="0" w:color="auto"/>
              <w:right w:val="single" w:sz="4" w:space="0" w:color="auto"/>
            </w:tcBorders>
            <w:hideMark/>
          </w:tcPr>
          <w:p w14:paraId="5634C8B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2061C8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забезпечення організаційно-правових умов соціального захисту дітей-сиріт та дітей, позбавлених батьківського піклування”</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F8067E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BA969D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547751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225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164849F"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01265</w:t>
            </w:r>
          </w:p>
        </w:tc>
        <w:tc>
          <w:tcPr>
            <w:tcW w:w="4394" w:type="dxa"/>
            <w:tcBorders>
              <w:top w:val="single" w:sz="4" w:space="0" w:color="auto"/>
              <w:left w:val="single" w:sz="4" w:space="0" w:color="auto"/>
              <w:bottom w:val="single" w:sz="4" w:space="0" w:color="auto"/>
              <w:right w:val="single" w:sz="4" w:space="0" w:color="auto"/>
            </w:tcBorders>
            <w:hideMark/>
          </w:tcPr>
          <w:p w14:paraId="58408C3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 xml:space="preserve">Прийняття рішення (згоди) про проведення психіатричного огляду або надання </w:t>
            </w:r>
            <w:r w:rsidRPr="001445F2">
              <w:rPr>
                <w:rFonts w:ascii="Times New Roman" w:hAnsi="Times New Roman"/>
                <w:shd w:val="clear" w:color="auto" w:fill="FFFFFF"/>
              </w:rPr>
              <w:lastRenderedPageBreak/>
              <w:t>психіатричної допомоги особі віком до 14 років у разі незгоди одного з батьків або за відсутності батьків</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F51277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lastRenderedPageBreak/>
              <w:t xml:space="preserve">Закон України </w:t>
            </w:r>
            <w:r w:rsidRPr="001445F2">
              <w:rPr>
                <w:rFonts w:ascii="Times New Roman" w:hAnsi="Times New Roman"/>
                <w:shd w:val="clear" w:color="auto" w:fill="FFFFFF"/>
              </w:rPr>
              <w:t>“Про психіатричну допомогу”</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7643DF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90EE95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D4D6F4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226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EB22C3D"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01981</w:t>
            </w:r>
          </w:p>
        </w:tc>
        <w:tc>
          <w:tcPr>
            <w:tcW w:w="4394" w:type="dxa"/>
            <w:tcBorders>
              <w:top w:val="single" w:sz="4" w:space="0" w:color="auto"/>
              <w:left w:val="single" w:sz="4" w:space="0" w:color="auto"/>
              <w:bottom w:val="single" w:sz="4" w:space="0" w:color="auto"/>
              <w:right w:val="single" w:sz="4" w:space="0" w:color="auto"/>
            </w:tcBorders>
            <w:hideMark/>
          </w:tcPr>
          <w:p w14:paraId="7458044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FA871F4"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Цивільний кодекс України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C2881F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6E4840E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C19F40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227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AB2EF48"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00125</w:t>
            </w:r>
          </w:p>
        </w:tc>
        <w:tc>
          <w:tcPr>
            <w:tcW w:w="4394" w:type="dxa"/>
            <w:tcBorders>
              <w:top w:val="single" w:sz="4" w:space="0" w:color="auto"/>
              <w:left w:val="single" w:sz="4" w:space="0" w:color="auto"/>
              <w:bottom w:val="single" w:sz="4" w:space="0" w:color="auto"/>
              <w:right w:val="single" w:sz="4" w:space="0" w:color="auto"/>
            </w:tcBorders>
            <w:hideMark/>
          </w:tcPr>
          <w:p w14:paraId="4D926EF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5B85426"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B80FBC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2BA0605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4EE096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228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AEB6C18"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00127</w:t>
            </w:r>
          </w:p>
        </w:tc>
        <w:tc>
          <w:tcPr>
            <w:tcW w:w="4394" w:type="dxa"/>
            <w:tcBorders>
              <w:top w:val="single" w:sz="4" w:space="0" w:color="auto"/>
              <w:left w:val="single" w:sz="4" w:space="0" w:color="auto"/>
              <w:bottom w:val="single" w:sz="4" w:space="0" w:color="auto"/>
              <w:right w:val="single" w:sz="4" w:space="0" w:color="auto"/>
            </w:tcBorders>
            <w:hideMark/>
          </w:tcPr>
          <w:p w14:paraId="549E869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09F5A8D"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C61B66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5102BF1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29BF2C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229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3BD4641"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00123</w:t>
            </w:r>
          </w:p>
        </w:tc>
        <w:tc>
          <w:tcPr>
            <w:tcW w:w="4394" w:type="dxa"/>
            <w:tcBorders>
              <w:top w:val="single" w:sz="4" w:space="0" w:color="auto"/>
              <w:left w:val="single" w:sz="4" w:space="0" w:color="auto"/>
              <w:bottom w:val="single" w:sz="4" w:space="0" w:color="auto"/>
              <w:right w:val="single" w:sz="4" w:space="0" w:color="auto"/>
            </w:tcBorders>
            <w:hideMark/>
          </w:tcPr>
          <w:p w14:paraId="3F3D31E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дозволу опікуну на вчинення правочинів щодо відмови від майнових прав підопічного</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9AF9820"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06BC21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0493D471"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16A503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230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6942CEB"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00126</w:t>
            </w:r>
          </w:p>
        </w:tc>
        <w:tc>
          <w:tcPr>
            <w:tcW w:w="4394" w:type="dxa"/>
            <w:tcBorders>
              <w:top w:val="single" w:sz="4" w:space="0" w:color="auto"/>
              <w:left w:val="single" w:sz="4" w:space="0" w:color="auto"/>
              <w:bottom w:val="single" w:sz="4" w:space="0" w:color="auto"/>
              <w:right w:val="single" w:sz="4" w:space="0" w:color="auto"/>
            </w:tcBorders>
            <w:hideMark/>
          </w:tcPr>
          <w:p w14:paraId="4D8BEC3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дозволу опікуну на вчинення правочинів стосовно укладення договорів щодо іншого цінного майна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BF2DB32"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ECFCA6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116366D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649A76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231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2A8D92A"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00124</w:t>
            </w:r>
          </w:p>
        </w:tc>
        <w:tc>
          <w:tcPr>
            <w:tcW w:w="4394" w:type="dxa"/>
            <w:tcBorders>
              <w:top w:val="single" w:sz="4" w:space="0" w:color="auto"/>
              <w:left w:val="single" w:sz="4" w:space="0" w:color="auto"/>
              <w:bottom w:val="single" w:sz="4" w:space="0" w:color="auto"/>
              <w:right w:val="single" w:sz="4" w:space="0" w:color="auto"/>
            </w:tcBorders>
            <w:hideMark/>
          </w:tcPr>
          <w:p w14:paraId="629FEE8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дозволу опікуну на вчинення правочинів щодо видання письмових зобов’язань від імені підопічного</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C8FB6AC"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05FAC5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119AB39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D6DFD4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232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F9A9A8E"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00239</w:t>
            </w:r>
          </w:p>
        </w:tc>
        <w:tc>
          <w:tcPr>
            <w:tcW w:w="4394" w:type="dxa"/>
            <w:tcBorders>
              <w:top w:val="single" w:sz="4" w:space="0" w:color="auto"/>
              <w:left w:val="single" w:sz="4" w:space="0" w:color="auto"/>
              <w:bottom w:val="single" w:sz="4" w:space="0" w:color="auto"/>
              <w:right w:val="single" w:sz="4" w:space="0" w:color="auto"/>
            </w:tcBorders>
            <w:hideMark/>
          </w:tcPr>
          <w:p w14:paraId="19282CE7"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rPr>
              <w:t>Встановлення статусу учасника війни</w:t>
            </w:r>
            <w:r w:rsidRPr="001445F2">
              <w:rPr>
                <w:rFonts w:ascii="Times New Roman" w:hAnsi="Times New Roman"/>
                <w:shd w:val="clear" w:color="auto" w:fill="FFFFFF"/>
                <w:lang w:val="uk-UA"/>
              </w:rPr>
              <w:t xml:space="preserve">, видача посвідчення </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54F6260"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статус ветеранів війни, гарантії їх соціального захисту”</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17DC927"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502884E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6E75F5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233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541B07A"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00117</w:t>
            </w:r>
          </w:p>
        </w:tc>
        <w:tc>
          <w:tcPr>
            <w:tcW w:w="4394" w:type="dxa"/>
            <w:tcBorders>
              <w:top w:val="single" w:sz="4" w:space="0" w:color="auto"/>
              <w:left w:val="single" w:sz="4" w:space="0" w:color="auto"/>
              <w:bottom w:val="single" w:sz="4" w:space="0" w:color="auto"/>
              <w:right w:val="single" w:sz="4" w:space="0" w:color="auto"/>
            </w:tcBorders>
            <w:hideMark/>
          </w:tcPr>
          <w:p w14:paraId="641BF56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44"/>
            </w:tblGrid>
            <w:tr w:rsidR="001445F2" w:rsidRPr="001445F2" w14:paraId="193F3E0E" w14:textId="77777777">
              <w:tc>
                <w:tcPr>
                  <w:tcW w:w="3020" w:type="dxa"/>
                  <w:tcBorders>
                    <w:top w:val="nil"/>
                    <w:left w:val="nil"/>
                    <w:bottom w:val="nil"/>
                    <w:right w:val="nil"/>
                  </w:tcBorders>
                  <w:shd w:val="clear" w:color="auto" w:fill="FFFFFF"/>
                  <w:tcMar>
                    <w:top w:w="15" w:type="dxa"/>
                    <w:left w:w="15" w:type="dxa"/>
                    <w:bottom w:w="15" w:type="dxa"/>
                    <w:right w:w="15" w:type="dxa"/>
                  </w:tcMar>
                  <w:hideMark/>
                </w:tcPr>
                <w:p w14:paraId="1FA1B23B" w14:textId="77777777" w:rsidR="001445F2" w:rsidRPr="001445F2" w:rsidRDefault="001445F2">
                  <w:pPr>
                    <w:spacing w:after="0" w:line="240" w:lineRule="auto"/>
                    <w:jc w:val="both"/>
                    <w:rPr>
                      <w:rFonts w:ascii="Times New Roman" w:eastAsia="Times New Roman" w:hAnsi="Times New Roman"/>
                      <w:lang w:val="uk-UA" w:eastAsia="uk-UA"/>
                    </w:rPr>
                  </w:pPr>
                  <w:r w:rsidRPr="001445F2">
                    <w:rPr>
                      <w:rFonts w:ascii="Times New Roman" w:eastAsia="Times New Roman" w:hAnsi="Times New Roman"/>
                      <w:lang w:val="uk-UA" w:eastAsia="uk-UA"/>
                    </w:rPr>
                    <w:t>Закон України “Про реабілітацію осіб з інвалідністю в Україні”</w:t>
                  </w:r>
                </w:p>
              </w:tc>
            </w:tr>
          </w:tbl>
          <w:p w14:paraId="2A3C508A" w14:textId="77777777" w:rsidR="001445F2" w:rsidRPr="001445F2" w:rsidRDefault="001445F2">
            <w:pPr>
              <w:spacing w:after="0" w:line="240" w:lineRule="auto"/>
              <w:jc w:val="center"/>
              <w:rPr>
                <w:rFonts w:ascii="Times New Roman" w:eastAsia="Calibri" w:hAnsi="Times New Roman"/>
                <w:shd w:val="clear" w:color="auto" w:fill="FFFFFF"/>
                <w:lang w:val="uk-UA"/>
              </w:rPr>
            </w:pP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6EA937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75E7F48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D7EE2F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234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7D4EF4C"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00119</w:t>
            </w:r>
          </w:p>
        </w:tc>
        <w:tc>
          <w:tcPr>
            <w:tcW w:w="4394" w:type="dxa"/>
            <w:tcBorders>
              <w:top w:val="single" w:sz="4" w:space="0" w:color="auto"/>
              <w:left w:val="single" w:sz="4" w:space="0" w:color="auto"/>
              <w:bottom w:val="single" w:sz="4" w:space="0" w:color="auto"/>
              <w:right w:val="single" w:sz="4" w:space="0" w:color="auto"/>
            </w:tcBorders>
            <w:hideMark/>
          </w:tcPr>
          <w:p w14:paraId="4EED15D8"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86BD422"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BB6264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30BAE73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E9C740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235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31BDEA0"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00242</w:t>
            </w:r>
          </w:p>
        </w:tc>
        <w:tc>
          <w:tcPr>
            <w:tcW w:w="4394" w:type="dxa"/>
            <w:tcBorders>
              <w:top w:val="single" w:sz="4" w:space="0" w:color="auto"/>
              <w:left w:val="single" w:sz="4" w:space="0" w:color="auto"/>
              <w:bottom w:val="single" w:sz="4" w:space="0" w:color="auto"/>
              <w:right w:val="single" w:sz="4" w:space="0" w:color="auto"/>
            </w:tcBorders>
            <w:hideMark/>
          </w:tcPr>
          <w:p w14:paraId="4F386EC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посвідчення особам з інвалідністю з дитинства та дітям з інвалідністю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2FF7DA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державну соціальну допомогу особам з інвалідністю з дитинства та дітям з інвалідністю”</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E85091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C0B877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D44E86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236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793519D"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00225</w:t>
            </w:r>
          </w:p>
        </w:tc>
        <w:tc>
          <w:tcPr>
            <w:tcW w:w="4394" w:type="dxa"/>
            <w:tcBorders>
              <w:top w:val="single" w:sz="4" w:space="0" w:color="auto"/>
              <w:left w:val="single" w:sz="4" w:space="0" w:color="auto"/>
              <w:bottom w:val="single" w:sz="4" w:space="0" w:color="auto"/>
              <w:right w:val="single" w:sz="4" w:space="0" w:color="auto"/>
            </w:tcBorders>
            <w:hideMark/>
          </w:tcPr>
          <w:p w14:paraId="59AECA5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195C22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eastAsia="Times New Roman" w:hAnsi="Times New Roman"/>
                <w:lang w:val="uk-UA" w:eastAsia="uk-UA"/>
              </w:rPr>
              <w:t>Закон України “Про реабілітацію осіб з інвалідністю в Україні”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94520E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4DFB50B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157F83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237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6DAC4C7"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01255</w:t>
            </w:r>
          </w:p>
        </w:tc>
        <w:tc>
          <w:tcPr>
            <w:tcW w:w="4394" w:type="dxa"/>
            <w:tcBorders>
              <w:top w:val="single" w:sz="4" w:space="0" w:color="auto"/>
              <w:left w:val="single" w:sz="4" w:space="0" w:color="auto"/>
              <w:bottom w:val="single" w:sz="4" w:space="0" w:color="auto"/>
              <w:right w:val="single" w:sz="4" w:space="0" w:color="auto"/>
            </w:tcBorders>
            <w:hideMark/>
          </w:tcPr>
          <w:p w14:paraId="51BBDBD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EEE716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статус ветеранів війни, гарантії їх соціального захисту”</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C810DCE"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3CE3533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D54046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238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B3A86D0"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00221</w:t>
            </w:r>
          </w:p>
        </w:tc>
        <w:tc>
          <w:tcPr>
            <w:tcW w:w="4394" w:type="dxa"/>
            <w:tcBorders>
              <w:top w:val="single" w:sz="4" w:space="0" w:color="auto"/>
              <w:left w:val="single" w:sz="4" w:space="0" w:color="auto"/>
              <w:bottom w:val="single" w:sz="4" w:space="0" w:color="auto"/>
              <w:right w:val="single" w:sz="4" w:space="0" w:color="auto"/>
            </w:tcBorders>
            <w:hideMark/>
          </w:tcPr>
          <w:p w14:paraId="6F52C2C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грошової компенсації особам з інвалідністю замість санаторно-курортної путівки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44"/>
            </w:tblGrid>
            <w:tr w:rsidR="001445F2" w:rsidRPr="001445F2" w14:paraId="77723F67" w14:textId="77777777">
              <w:tc>
                <w:tcPr>
                  <w:tcW w:w="3020" w:type="dxa"/>
                  <w:tcBorders>
                    <w:top w:val="nil"/>
                    <w:left w:val="nil"/>
                    <w:bottom w:val="nil"/>
                    <w:right w:val="nil"/>
                  </w:tcBorders>
                  <w:shd w:val="clear" w:color="auto" w:fill="FFFFFF"/>
                  <w:tcMar>
                    <w:top w:w="15" w:type="dxa"/>
                    <w:left w:w="15" w:type="dxa"/>
                    <w:bottom w:w="15" w:type="dxa"/>
                    <w:right w:w="15" w:type="dxa"/>
                  </w:tcMar>
                  <w:hideMark/>
                </w:tcPr>
                <w:p w14:paraId="55068D94" w14:textId="77777777" w:rsidR="001445F2" w:rsidRPr="001445F2" w:rsidRDefault="001445F2">
                  <w:pPr>
                    <w:spacing w:after="0" w:line="240" w:lineRule="auto"/>
                    <w:jc w:val="both"/>
                    <w:rPr>
                      <w:rFonts w:ascii="Times New Roman" w:eastAsia="Times New Roman" w:hAnsi="Times New Roman"/>
                      <w:lang w:val="uk-UA" w:eastAsia="uk-UA"/>
                    </w:rPr>
                  </w:pPr>
                  <w:r w:rsidRPr="001445F2">
                    <w:rPr>
                      <w:rFonts w:ascii="Times New Roman" w:eastAsia="Times New Roman" w:hAnsi="Times New Roman"/>
                      <w:lang w:val="uk-UA" w:eastAsia="uk-UA"/>
                    </w:rPr>
                    <w:t>Закон України “Про реабілітацію осіб з інвалідністю в Україні”</w:t>
                  </w:r>
                </w:p>
              </w:tc>
            </w:tr>
          </w:tbl>
          <w:p w14:paraId="74F74E0C" w14:textId="77777777" w:rsidR="001445F2" w:rsidRPr="001445F2" w:rsidRDefault="001445F2">
            <w:pPr>
              <w:spacing w:after="0" w:line="240" w:lineRule="auto"/>
              <w:jc w:val="center"/>
              <w:rPr>
                <w:rFonts w:ascii="Times New Roman" w:eastAsia="Calibri" w:hAnsi="Times New Roman"/>
                <w:shd w:val="clear" w:color="auto" w:fill="FFFFFF"/>
                <w:lang w:val="uk-UA"/>
              </w:rPr>
            </w:pP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E7A177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6BF08B0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7FBA7F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239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C68744C"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00222</w:t>
            </w:r>
          </w:p>
        </w:tc>
        <w:tc>
          <w:tcPr>
            <w:tcW w:w="4394" w:type="dxa"/>
            <w:tcBorders>
              <w:top w:val="single" w:sz="4" w:space="0" w:color="auto"/>
              <w:left w:val="single" w:sz="4" w:space="0" w:color="auto"/>
              <w:bottom w:val="single" w:sz="4" w:space="0" w:color="auto"/>
              <w:right w:val="single" w:sz="4" w:space="0" w:color="auto"/>
            </w:tcBorders>
            <w:hideMark/>
          </w:tcPr>
          <w:p w14:paraId="1E4243E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F34BD67"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552FE3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17A2ED6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6128B1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240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06E1160"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00220</w:t>
            </w:r>
          </w:p>
        </w:tc>
        <w:tc>
          <w:tcPr>
            <w:tcW w:w="4394" w:type="dxa"/>
            <w:tcBorders>
              <w:top w:val="single" w:sz="4" w:space="0" w:color="auto"/>
              <w:left w:val="single" w:sz="4" w:space="0" w:color="auto"/>
              <w:bottom w:val="single" w:sz="4" w:space="0" w:color="auto"/>
              <w:right w:val="single" w:sz="4" w:space="0" w:color="auto"/>
            </w:tcBorders>
            <w:hideMark/>
          </w:tcPr>
          <w:p w14:paraId="699D4F90"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302304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статус ветеранів війни, гарантії їх соціального захисту”</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6034CB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933F7D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07AA25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241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BB20113"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00223</w:t>
            </w:r>
          </w:p>
        </w:tc>
        <w:tc>
          <w:tcPr>
            <w:tcW w:w="4394" w:type="dxa"/>
            <w:tcBorders>
              <w:top w:val="single" w:sz="4" w:space="0" w:color="auto"/>
              <w:left w:val="single" w:sz="4" w:space="0" w:color="auto"/>
              <w:bottom w:val="single" w:sz="4" w:space="0" w:color="auto"/>
              <w:right w:val="single" w:sz="4" w:space="0" w:color="auto"/>
            </w:tcBorders>
            <w:hideMark/>
          </w:tcPr>
          <w:p w14:paraId="56E0153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грошової компенсації вартості самостійного санаторно-курортного лікування осіб з інвалідністю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44"/>
            </w:tblGrid>
            <w:tr w:rsidR="001445F2" w:rsidRPr="001445F2" w14:paraId="5E366112" w14:textId="77777777">
              <w:tc>
                <w:tcPr>
                  <w:tcW w:w="3020" w:type="dxa"/>
                  <w:tcBorders>
                    <w:top w:val="nil"/>
                    <w:left w:val="nil"/>
                    <w:bottom w:val="nil"/>
                    <w:right w:val="nil"/>
                  </w:tcBorders>
                  <w:shd w:val="clear" w:color="auto" w:fill="FFFFFF"/>
                  <w:tcMar>
                    <w:top w:w="15" w:type="dxa"/>
                    <w:left w:w="15" w:type="dxa"/>
                    <w:bottom w:w="15" w:type="dxa"/>
                    <w:right w:w="15" w:type="dxa"/>
                  </w:tcMar>
                  <w:hideMark/>
                </w:tcPr>
                <w:p w14:paraId="6D9A9441" w14:textId="77777777" w:rsidR="001445F2" w:rsidRPr="001445F2" w:rsidRDefault="001445F2">
                  <w:pPr>
                    <w:spacing w:after="0" w:line="240" w:lineRule="auto"/>
                    <w:jc w:val="both"/>
                    <w:rPr>
                      <w:rFonts w:ascii="Times New Roman" w:eastAsia="Times New Roman" w:hAnsi="Times New Roman"/>
                      <w:lang w:val="uk-UA" w:eastAsia="uk-UA"/>
                    </w:rPr>
                  </w:pPr>
                  <w:r w:rsidRPr="001445F2">
                    <w:rPr>
                      <w:rFonts w:ascii="Times New Roman" w:eastAsia="Times New Roman" w:hAnsi="Times New Roman"/>
                      <w:lang w:val="uk-UA" w:eastAsia="uk-UA"/>
                    </w:rPr>
                    <w:t>Закон України “Про реабілітацію осіб з інвалідністю в Україні”</w:t>
                  </w:r>
                </w:p>
              </w:tc>
            </w:tr>
          </w:tbl>
          <w:p w14:paraId="6736D943" w14:textId="77777777" w:rsidR="001445F2" w:rsidRPr="001445F2" w:rsidRDefault="001445F2">
            <w:pPr>
              <w:spacing w:after="0" w:line="240" w:lineRule="auto"/>
              <w:jc w:val="center"/>
              <w:rPr>
                <w:rFonts w:ascii="Times New Roman" w:eastAsia="Calibri" w:hAnsi="Times New Roman"/>
                <w:shd w:val="clear" w:color="auto" w:fill="FFFFFF"/>
                <w:lang w:val="uk-UA"/>
              </w:rPr>
            </w:pP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E39C47E"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00108F9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9B85D7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242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0E7181D"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00224</w:t>
            </w:r>
          </w:p>
        </w:tc>
        <w:tc>
          <w:tcPr>
            <w:tcW w:w="4394" w:type="dxa"/>
            <w:tcBorders>
              <w:top w:val="single" w:sz="4" w:space="0" w:color="auto"/>
              <w:left w:val="single" w:sz="4" w:space="0" w:color="auto"/>
              <w:bottom w:val="single" w:sz="4" w:space="0" w:color="auto"/>
              <w:right w:val="single" w:sz="4" w:space="0" w:color="auto"/>
            </w:tcBorders>
            <w:hideMark/>
          </w:tcPr>
          <w:p w14:paraId="1C9507F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C5FA37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статус і соціальний захист громадян, які постраждали внаслідок Чорнобильської катастрофи”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C0ED51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1555A65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66095D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243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260ABEE"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00228</w:t>
            </w:r>
          </w:p>
        </w:tc>
        <w:tc>
          <w:tcPr>
            <w:tcW w:w="4394" w:type="dxa"/>
            <w:tcBorders>
              <w:top w:val="single" w:sz="4" w:space="0" w:color="auto"/>
              <w:left w:val="single" w:sz="4" w:space="0" w:color="auto"/>
              <w:bottom w:val="single" w:sz="4" w:space="0" w:color="auto"/>
              <w:right w:val="single" w:sz="4" w:space="0" w:color="auto"/>
            </w:tcBorders>
            <w:hideMark/>
          </w:tcPr>
          <w:p w14:paraId="21B0764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33" w:tgtFrame="_blank" w:history="1">
              <w:r w:rsidRPr="001445F2">
                <w:rPr>
                  <w:rStyle w:val="a4"/>
                  <w:rFonts w:ascii="Times New Roman" w:hAnsi="Times New Roman"/>
                  <w:color w:val="auto"/>
                  <w:shd w:val="clear" w:color="auto" w:fill="FFFFFF"/>
                </w:rPr>
                <w:t>“Про статус ветеранів війни, гарантії їх соціального захисту”</w:t>
              </w:r>
            </w:hyperlink>
            <w:r w:rsidRPr="001445F2">
              <w:rPr>
                <w:rFonts w:ascii="Times New Roman" w:hAnsi="Times New Roman"/>
                <w:shd w:val="clear" w:color="auto" w:fill="FFFFFF"/>
              </w:rPr>
              <w:t> та </w:t>
            </w:r>
            <w:hyperlink r:id="rId34" w:tgtFrame="_blank" w:history="1">
              <w:r w:rsidRPr="001445F2">
                <w:rPr>
                  <w:rStyle w:val="a4"/>
                  <w:rFonts w:ascii="Times New Roman" w:hAnsi="Times New Roman"/>
                  <w:color w:val="auto"/>
                  <w:shd w:val="clear" w:color="auto" w:fill="FFFFFF"/>
                </w:rPr>
                <w:t>“Про жертви нацистських переслідувань”</w:t>
              </w:r>
            </w:hyperlink>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9B6B85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Закони України </w:t>
            </w:r>
            <w:hyperlink r:id="rId35" w:tgtFrame="_blank" w:history="1">
              <w:r w:rsidRPr="001445F2">
                <w:rPr>
                  <w:rStyle w:val="a4"/>
                  <w:rFonts w:ascii="Times New Roman" w:hAnsi="Times New Roman"/>
                  <w:color w:val="auto"/>
                  <w:shd w:val="clear" w:color="auto" w:fill="FFFFFF"/>
                </w:rPr>
                <w:t>“Про статус ветеранів війни, гарантії їх соціального захисту”</w:t>
              </w:r>
            </w:hyperlink>
            <w:r w:rsidRPr="001445F2">
              <w:rPr>
                <w:rFonts w:ascii="Times New Roman" w:hAnsi="Times New Roman"/>
                <w:shd w:val="clear" w:color="auto" w:fill="FFFFFF"/>
              </w:rPr>
              <w:t>, </w:t>
            </w:r>
            <w:hyperlink r:id="rId36" w:tgtFrame="_blank" w:history="1">
              <w:r w:rsidRPr="001445F2">
                <w:rPr>
                  <w:rStyle w:val="a4"/>
                  <w:rFonts w:ascii="Times New Roman" w:hAnsi="Times New Roman"/>
                  <w:color w:val="auto"/>
                  <w:shd w:val="clear" w:color="auto" w:fill="FFFFFF"/>
                </w:rPr>
                <w:t>“Про жертви нацистських переслідувань”</w:t>
              </w:r>
            </w:hyperlink>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1CA9F7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6C92C77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1DA9A2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244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A591933"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00227</w:t>
            </w:r>
          </w:p>
        </w:tc>
        <w:tc>
          <w:tcPr>
            <w:tcW w:w="4394" w:type="dxa"/>
            <w:tcBorders>
              <w:top w:val="single" w:sz="4" w:space="0" w:color="auto"/>
              <w:left w:val="single" w:sz="4" w:space="0" w:color="auto"/>
              <w:bottom w:val="single" w:sz="4" w:space="0" w:color="auto"/>
              <w:right w:val="single" w:sz="4" w:space="0" w:color="auto"/>
            </w:tcBorders>
            <w:hideMark/>
          </w:tcPr>
          <w:p w14:paraId="17286823"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42FB97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статус ветеранів війни, гарантії їх соціального захисту”</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5E9FCC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2, 3, 4</w:t>
            </w:r>
          </w:p>
        </w:tc>
      </w:tr>
      <w:tr w:rsidR="001445F2" w:rsidRPr="001445F2" w14:paraId="74C6F0F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5FA048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245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38C9E29"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00226</w:t>
            </w:r>
          </w:p>
        </w:tc>
        <w:tc>
          <w:tcPr>
            <w:tcW w:w="4394" w:type="dxa"/>
            <w:tcBorders>
              <w:top w:val="single" w:sz="4" w:space="0" w:color="auto"/>
              <w:left w:val="single" w:sz="4" w:space="0" w:color="auto"/>
              <w:bottom w:val="single" w:sz="4" w:space="0" w:color="auto"/>
              <w:right w:val="single" w:sz="4" w:space="0" w:color="auto"/>
            </w:tcBorders>
            <w:hideMark/>
          </w:tcPr>
          <w:p w14:paraId="749C730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Взяття на облік для забезпечення санаторно-курортним лікуванням (путівками) осіб з інвалідністю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44"/>
            </w:tblGrid>
            <w:tr w:rsidR="001445F2" w:rsidRPr="001445F2" w14:paraId="75D1316A" w14:textId="77777777">
              <w:tc>
                <w:tcPr>
                  <w:tcW w:w="3020" w:type="dxa"/>
                  <w:tcBorders>
                    <w:top w:val="nil"/>
                    <w:left w:val="nil"/>
                    <w:bottom w:val="nil"/>
                    <w:right w:val="nil"/>
                  </w:tcBorders>
                  <w:shd w:val="clear" w:color="auto" w:fill="FFFFFF"/>
                  <w:tcMar>
                    <w:top w:w="15" w:type="dxa"/>
                    <w:left w:w="15" w:type="dxa"/>
                    <w:bottom w:w="15" w:type="dxa"/>
                    <w:right w:w="15" w:type="dxa"/>
                  </w:tcMar>
                  <w:hideMark/>
                </w:tcPr>
                <w:p w14:paraId="30F6596B" w14:textId="77777777" w:rsidR="001445F2" w:rsidRPr="001445F2" w:rsidRDefault="001445F2">
                  <w:pPr>
                    <w:spacing w:after="0" w:line="240" w:lineRule="auto"/>
                    <w:jc w:val="both"/>
                    <w:rPr>
                      <w:rFonts w:ascii="Times New Roman" w:eastAsia="Times New Roman" w:hAnsi="Times New Roman"/>
                      <w:sz w:val="24"/>
                      <w:szCs w:val="24"/>
                      <w:lang w:val="uk-UA" w:eastAsia="uk-UA"/>
                    </w:rPr>
                  </w:pPr>
                  <w:r w:rsidRPr="001445F2">
                    <w:rPr>
                      <w:rFonts w:ascii="Times New Roman" w:eastAsia="Times New Roman" w:hAnsi="Times New Roman"/>
                      <w:sz w:val="24"/>
                      <w:szCs w:val="24"/>
                      <w:lang w:val="uk-UA" w:eastAsia="uk-UA"/>
                    </w:rPr>
                    <w:t>Закон України “Про реабілітацію осіб з інвалідністю в Україні”</w:t>
                  </w:r>
                </w:p>
              </w:tc>
            </w:tr>
          </w:tbl>
          <w:p w14:paraId="75619DA6" w14:textId="77777777" w:rsidR="001445F2" w:rsidRPr="001445F2" w:rsidRDefault="001445F2">
            <w:pPr>
              <w:spacing w:after="0" w:line="240" w:lineRule="auto"/>
              <w:jc w:val="center"/>
              <w:rPr>
                <w:rFonts w:ascii="Times New Roman" w:eastAsia="Calibri" w:hAnsi="Times New Roman"/>
                <w:shd w:val="clear" w:color="auto" w:fill="FFFFFF"/>
                <w:lang w:val="uk-UA"/>
              </w:rPr>
            </w:pP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CE9EA1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2, 3, 4</w:t>
            </w:r>
          </w:p>
        </w:tc>
      </w:tr>
      <w:tr w:rsidR="001445F2" w:rsidRPr="001445F2" w14:paraId="7C03495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F160CF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246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BFB46CD"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00229</w:t>
            </w:r>
          </w:p>
        </w:tc>
        <w:tc>
          <w:tcPr>
            <w:tcW w:w="4394" w:type="dxa"/>
            <w:tcBorders>
              <w:top w:val="single" w:sz="4" w:space="0" w:color="auto"/>
              <w:left w:val="single" w:sz="4" w:space="0" w:color="auto"/>
              <w:bottom w:val="single" w:sz="4" w:space="0" w:color="auto"/>
              <w:right w:val="single" w:sz="4" w:space="0" w:color="auto"/>
            </w:tcBorders>
            <w:hideMark/>
          </w:tcPr>
          <w:p w14:paraId="51D80AB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8205CC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 </w:t>
            </w: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статус і соціальний захист громадян, які постраждали внаслідок Чорнобильської катастрофи”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C935A7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hAnsi="Times New Roman"/>
                <w:shd w:val="clear" w:color="auto" w:fill="FFFFFF"/>
              </w:rPr>
              <w:t>2, 3, 4</w:t>
            </w:r>
          </w:p>
        </w:tc>
      </w:tr>
      <w:tr w:rsidR="001445F2" w:rsidRPr="001445F2" w14:paraId="79CFB08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521B04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247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8755337"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00151</w:t>
            </w:r>
          </w:p>
        </w:tc>
        <w:tc>
          <w:tcPr>
            <w:tcW w:w="4394" w:type="dxa"/>
            <w:tcBorders>
              <w:top w:val="single" w:sz="4" w:space="0" w:color="auto"/>
              <w:left w:val="single" w:sz="4" w:space="0" w:color="auto"/>
              <w:bottom w:val="single" w:sz="4" w:space="0" w:color="auto"/>
              <w:right w:val="single" w:sz="4" w:space="0" w:color="auto"/>
            </w:tcBorders>
            <w:hideMark/>
          </w:tcPr>
          <w:p w14:paraId="6806254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державної соціальної допомоги особам з інвалідністю з дитинства та дітям з інвалідністю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ED09C0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державну соціальну допомогу особам з інвалідністю з дитинства та дітям з інвалідністю”</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3FFDD0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0A7AE1B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FB5355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248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5CB3679"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00103</w:t>
            </w:r>
          </w:p>
        </w:tc>
        <w:tc>
          <w:tcPr>
            <w:tcW w:w="4394" w:type="dxa"/>
            <w:tcBorders>
              <w:top w:val="single" w:sz="4" w:space="0" w:color="auto"/>
              <w:left w:val="single" w:sz="4" w:space="0" w:color="auto"/>
              <w:bottom w:val="single" w:sz="4" w:space="0" w:color="auto"/>
              <w:right w:val="single" w:sz="4" w:space="0" w:color="auto"/>
            </w:tcBorders>
            <w:hideMark/>
          </w:tcPr>
          <w:p w14:paraId="6FF595D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B819FA3"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психіатричну допомогу”</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6D5FDE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6BADE50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731C59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249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B759D07"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00099</w:t>
            </w:r>
          </w:p>
        </w:tc>
        <w:tc>
          <w:tcPr>
            <w:tcW w:w="4394" w:type="dxa"/>
            <w:tcBorders>
              <w:top w:val="single" w:sz="4" w:space="0" w:color="auto"/>
              <w:left w:val="single" w:sz="4" w:space="0" w:color="auto"/>
              <w:bottom w:val="single" w:sz="4" w:space="0" w:color="auto"/>
              <w:right w:val="single" w:sz="4" w:space="0" w:color="auto"/>
            </w:tcBorders>
            <w:hideMark/>
          </w:tcPr>
          <w:p w14:paraId="2A15DC5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державної соціальної допомоги на догляд</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3B33520"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державну соціальну допомогу особам, які не мають права на пенсію, та особам з інвалідністю”</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D09CA9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583B3E0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9377BF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250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09C2892"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00096</w:t>
            </w:r>
          </w:p>
        </w:tc>
        <w:tc>
          <w:tcPr>
            <w:tcW w:w="4394" w:type="dxa"/>
            <w:tcBorders>
              <w:top w:val="single" w:sz="4" w:space="0" w:color="auto"/>
              <w:left w:val="single" w:sz="4" w:space="0" w:color="auto"/>
              <w:bottom w:val="single" w:sz="4" w:space="0" w:color="auto"/>
              <w:right w:val="single" w:sz="4" w:space="0" w:color="auto"/>
            </w:tcBorders>
            <w:hideMark/>
          </w:tcPr>
          <w:p w14:paraId="71CD417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державної соціальної допомоги особам, які не мають права на пенсію, та особам з інвалідністю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A54E5DD"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60350A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662C4B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3C6DD4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251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F23744A"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00141</w:t>
            </w:r>
          </w:p>
        </w:tc>
        <w:tc>
          <w:tcPr>
            <w:tcW w:w="4394" w:type="dxa"/>
            <w:tcBorders>
              <w:top w:val="single" w:sz="4" w:space="0" w:color="auto"/>
              <w:left w:val="single" w:sz="4" w:space="0" w:color="auto"/>
              <w:bottom w:val="single" w:sz="4" w:space="0" w:color="auto"/>
              <w:right w:val="single" w:sz="4" w:space="0" w:color="auto"/>
            </w:tcBorders>
            <w:hideMark/>
          </w:tcPr>
          <w:p w14:paraId="7E30F4A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Видача довідки для отримання пільг особам з інвалідністю, які не мають права на пенсію чи соціальну допомогу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44"/>
            </w:tblGrid>
            <w:tr w:rsidR="001445F2" w:rsidRPr="001445F2" w14:paraId="5BF85E13" w14:textId="77777777">
              <w:tc>
                <w:tcPr>
                  <w:tcW w:w="3020" w:type="dxa"/>
                  <w:tcBorders>
                    <w:top w:val="nil"/>
                    <w:left w:val="nil"/>
                    <w:bottom w:val="nil"/>
                    <w:right w:val="nil"/>
                  </w:tcBorders>
                  <w:shd w:val="clear" w:color="auto" w:fill="FFFFFF"/>
                  <w:tcMar>
                    <w:top w:w="15" w:type="dxa"/>
                    <w:left w:w="15" w:type="dxa"/>
                    <w:bottom w:w="15" w:type="dxa"/>
                    <w:right w:w="15" w:type="dxa"/>
                  </w:tcMar>
                  <w:hideMark/>
                </w:tcPr>
                <w:p w14:paraId="3726863B" w14:textId="77777777" w:rsidR="001445F2" w:rsidRPr="001445F2" w:rsidRDefault="001445F2">
                  <w:pPr>
                    <w:spacing w:after="0" w:line="240" w:lineRule="auto"/>
                    <w:jc w:val="both"/>
                    <w:rPr>
                      <w:rFonts w:ascii="Times New Roman" w:eastAsia="Times New Roman" w:hAnsi="Times New Roman"/>
                      <w:lang w:val="uk-UA" w:eastAsia="uk-UA"/>
                    </w:rPr>
                  </w:pPr>
                  <w:r w:rsidRPr="001445F2">
                    <w:rPr>
                      <w:rFonts w:ascii="Times New Roman" w:eastAsia="Times New Roman" w:hAnsi="Times New Roman"/>
                      <w:lang w:val="uk-UA" w:eastAsia="uk-UA"/>
                    </w:rPr>
                    <w:t>Закон України “Про основи соціальної захищеності осіб з інвалідністю в Україні”</w:t>
                  </w:r>
                </w:p>
              </w:tc>
            </w:tr>
          </w:tbl>
          <w:p w14:paraId="623DD42B" w14:textId="77777777" w:rsidR="001445F2" w:rsidRPr="001445F2" w:rsidRDefault="001445F2">
            <w:pPr>
              <w:spacing w:after="0" w:line="240" w:lineRule="auto"/>
              <w:jc w:val="center"/>
              <w:rPr>
                <w:rFonts w:ascii="Times New Roman" w:eastAsia="Calibri" w:hAnsi="Times New Roman"/>
                <w:shd w:val="clear" w:color="auto" w:fill="FFFFFF"/>
                <w:lang w:val="uk-UA"/>
              </w:rPr>
            </w:pP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9016A9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73BBA23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621CAF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252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973624E"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00152</w:t>
            </w:r>
          </w:p>
        </w:tc>
        <w:tc>
          <w:tcPr>
            <w:tcW w:w="4394" w:type="dxa"/>
            <w:tcBorders>
              <w:top w:val="single" w:sz="4" w:space="0" w:color="auto"/>
              <w:left w:val="single" w:sz="4" w:space="0" w:color="auto"/>
              <w:bottom w:val="single" w:sz="4" w:space="0" w:color="auto"/>
              <w:right w:val="single" w:sz="4" w:space="0" w:color="auto"/>
            </w:tcBorders>
            <w:hideMark/>
          </w:tcPr>
          <w:p w14:paraId="0A8F339D"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надбавки на догляд за особами з інвалідністю з дитинства та дітьми з інвалідністю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2BBC96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 “Про державну соціальну допомогу особам з інвалідністю з дитинства та дітям з інвалідністю”</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92962AE"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10B311B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04C407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253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8515578"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00230</w:t>
            </w:r>
          </w:p>
        </w:tc>
        <w:tc>
          <w:tcPr>
            <w:tcW w:w="4394" w:type="dxa"/>
            <w:tcBorders>
              <w:top w:val="single" w:sz="4" w:space="0" w:color="auto"/>
              <w:left w:val="single" w:sz="4" w:space="0" w:color="auto"/>
              <w:bottom w:val="single" w:sz="4" w:space="0" w:color="auto"/>
              <w:right w:val="single" w:sz="4" w:space="0" w:color="auto"/>
            </w:tcBorders>
            <w:hideMark/>
          </w:tcPr>
          <w:p w14:paraId="3348A05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43BA68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статус і соціальний захист громадян, які постраждали внаслідок Чорнобильської катастрофи”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F70427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6E9BAFD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0BB24A5"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254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679AA40" w14:textId="77777777" w:rsidR="001445F2" w:rsidRPr="001445F2" w:rsidRDefault="001445F2">
            <w:pPr>
              <w:jc w:val="center"/>
              <w:rPr>
                <w:rFonts w:ascii="Times New Roman" w:eastAsia="Calibri" w:hAnsi="Times New Roman"/>
                <w:shd w:val="clear" w:color="auto" w:fill="FFFFFF"/>
              </w:rPr>
            </w:pPr>
            <w:r w:rsidRPr="001445F2">
              <w:rPr>
                <w:shd w:val="clear" w:color="auto" w:fill="FFFFFF"/>
              </w:rPr>
              <w:t>01404</w:t>
            </w:r>
          </w:p>
        </w:tc>
        <w:tc>
          <w:tcPr>
            <w:tcW w:w="4394" w:type="dxa"/>
            <w:tcBorders>
              <w:top w:val="single" w:sz="4" w:space="0" w:color="auto"/>
              <w:left w:val="single" w:sz="4" w:space="0" w:color="auto"/>
              <w:bottom w:val="single" w:sz="4" w:space="0" w:color="auto"/>
              <w:right w:val="single" w:sz="4" w:space="0" w:color="auto"/>
            </w:tcBorders>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4440"/>
            </w:tblGrid>
            <w:tr w:rsidR="001445F2" w:rsidRPr="001445F2" w14:paraId="6983974B" w14:textId="77777777">
              <w:tc>
                <w:tcPr>
                  <w:tcW w:w="4193" w:type="dxa"/>
                  <w:tcBorders>
                    <w:top w:val="nil"/>
                    <w:left w:val="nil"/>
                    <w:bottom w:val="nil"/>
                    <w:right w:val="nil"/>
                  </w:tcBorders>
                  <w:shd w:val="clear" w:color="auto" w:fill="FFFFFF"/>
                  <w:tcMar>
                    <w:top w:w="15" w:type="dxa"/>
                    <w:left w:w="15" w:type="dxa"/>
                    <w:bottom w:w="15" w:type="dxa"/>
                    <w:right w:w="15" w:type="dxa"/>
                  </w:tcMar>
                  <w:hideMark/>
                </w:tcPr>
                <w:p w14:paraId="6485510F" w14:textId="77777777" w:rsidR="001445F2" w:rsidRPr="001445F2" w:rsidRDefault="001445F2">
                  <w:pPr>
                    <w:spacing w:after="0" w:line="240" w:lineRule="auto"/>
                    <w:jc w:val="both"/>
                    <w:rPr>
                      <w:rFonts w:ascii="Times New Roman" w:eastAsia="Times New Roman" w:hAnsi="Times New Roman"/>
                      <w:lang w:val="uk-UA" w:eastAsia="uk-UA"/>
                    </w:rPr>
                  </w:pPr>
                  <w:r w:rsidRPr="001445F2">
                    <w:rPr>
                      <w:rFonts w:ascii="Times New Roman" w:eastAsia="Times New Roman" w:hAnsi="Times New Roman"/>
                      <w:lang w:val="uk-UA" w:eastAsia="uk-UA"/>
                    </w:rPr>
                    <w:t>Компенсація вартості продуктів харчування громадянам, які постраждали внаслідок Чорнобильської катастрофи</w:t>
                  </w:r>
                </w:p>
              </w:tc>
            </w:tr>
          </w:tbl>
          <w:p w14:paraId="78501932" w14:textId="77777777" w:rsidR="001445F2" w:rsidRPr="001445F2" w:rsidRDefault="001445F2">
            <w:pPr>
              <w:spacing w:after="0" w:line="240" w:lineRule="auto"/>
              <w:jc w:val="both"/>
              <w:rPr>
                <w:rFonts w:ascii="Times New Roman" w:eastAsia="Calibri" w:hAnsi="Times New Roman"/>
                <w:shd w:val="clear" w:color="auto" w:fill="FFFFFF"/>
                <w:lang w:val="uk-UA"/>
              </w:rPr>
            </w:pP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3E38428"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A51C91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6726611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5B6F34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255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69FA89C"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00232</w:t>
            </w:r>
          </w:p>
        </w:tc>
        <w:tc>
          <w:tcPr>
            <w:tcW w:w="4394" w:type="dxa"/>
            <w:tcBorders>
              <w:top w:val="single" w:sz="4" w:space="0" w:color="auto"/>
              <w:left w:val="single" w:sz="4" w:space="0" w:color="auto"/>
              <w:bottom w:val="single" w:sz="4" w:space="0" w:color="auto"/>
              <w:right w:val="single" w:sz="4" w:space="0" w:color="auto"/>
            </w:tcBorders>
            <w:hideMark/>
          </w:tcPr>
          <w:p w14:paraId="26143CE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170D6F5"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0F376E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2B262F4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667F7B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256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D96F615"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00171</w:t>
            </w:r>
          </w:p>
        </w:tc>
        <w:tc>
          <w:tcPr>
            <w:tcW w:w="4394" w:type="dxa"/>
            <w:tcBorders>
              <w:top w:val="single" w:sz="4" w:space="0" w:color="auto"/>
              <w:left w:val="single" w:sz="4" w:space="0" w:color="auto"/>
              <w:bottom w:val="single" w:sz="4" w:space="0" w:color="auto"/>
              <w:right w:val="single" w:sz="4" w:space="0" w:color="auto"/>
            </w:tcBorders>
            <w:hideMark/>
          </w:tcPr>
          <w:p w14:paraId="436B4BD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64A14A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статус і соціальний захист громадян, які постраждали внаслідок Чорнобильської катастрофи”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30753C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7B9D4C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2F131F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257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A163216"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01191</w:t>
            </w:r>
          </w:p>
        </w:tc>
        <w:tc>
          <w:tcPr>
            <w:tcW w:w="4394" w:type="dxa"/>
            <w:tcBorders>
              <w:top w:val="single" w:sz="4" w:space="0" w:color="auto"/>
              <w:left w:val="single" w:sz="4" w:space="0" w:color="auto"/>
              <w:bottom w:val="single" w:sz="4" w:space="0" w:color="auto"/>
              <w:right w:val="single" w:sz="4" w:space="0" w:color="auto"/>
            </w:tcBorders>
            <w:hideMark/>
          </w:tcPr>
          <w:p w14:paraId="308C44B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0360332"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325444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24C1B77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F23ABF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258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689B20B"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00172</w:t>
            </w:r>
          </w:p>
        </w:tc>
        <w:tc>
          <w:tcPr>
            <w:tcW w:w="4394" w:type="dxa"/>
            <w:tcBorders>
              <w:top w:val="single" w:sz="4" w:space="0" w:color="auto"/>
              <w:left w:val="single" w:sz="4" w:space="0" w:color="auto"/>
              <w:bottom w:val="single" w:sz="4" w:space="0" w:color="auto"/>
              <w:right w:val="single" w:sz="4" w:space="0" w:color="auto"/>
            </w:tcBorders>
            <w:hideMark/>
          </w:tcPr>
          <w:p w14:paraId="7B80457B"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2F678B2"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48105A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114C4A9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6A8807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259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9551118"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00170</w:t>
            </w:r>
          </w:p>
        </w:tc>
        <w:tc>
          <w:tcPr>
            <w:tcW w:w="4394" w:type="dxa"/>
            <w:tcBorders>
              <w:top w:val="single" w:sz="4" w:space="0" w:color="auto"/>
              <w:left w:val="single" w:sz="4" w:space="0" w:color="auto"/>
              <w:bottom w:val="single" w:sz="4" w:space="0" w:color="auto"/>
              <w:right w:val="single" w:sz="4" w:space="0" w:color="auto"/>
            </w:tcBorders>
            <w:hideMark/>
          </w:tcPr>
          <w:p w14:paraId="4F7DCAF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7DF57E5" w14:textId="77777777" w:rsidR="001445F2" w:rsidRPr="001445F2" w:rsidRDefault="001445F2">
            <w:pPr>
              <w:spacing w:after="0" w:line="240" w:lineRule="auto"/>
              <w:jc w:val="center"/>
              <w:rPr>
                <w:rFonts w:ascii="Times New Roman" w:hAnsi="Times New Roman"/>
                <w:shd w:val="clear" w:color="auto" w:fill="FFFFFF"/>
              </w:rPr>
            </w:pPr>
            <w:r w:rsidRPr="001445F2">
              <w:rPr>
                <w:rFonts w:ascii="Times New Roman" w:hAnsi="Times New Roman"/>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E3BA59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3875ECB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6D5D68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260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492B1F5"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00112</w:t>
            </w:r>
          </w:p>
        </w:tc>
        <w:tc>
          <w:tcPr>
            <w:tcW w:w="4394" w:type="dxa"/>
            <w:tcBorders>
              <w:top w:val="single" w:sz="4" w:space="0" w:color="auto"/>
              <w:left w:val="single" w:sz="4" w:space="0" w:color="auto"/>
              <w:bottom w:val="single" w:sz="4" w:space="0" w:color="auto"/>
              <w:right w:val="single" w:sz="4" w:space="0" w:color="auto"/>
            </w:tcBorders>
            <w:hideMark/>
          </w:tcPr>
          <w:p w14:paraId="4AC1EC74"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w:t>
            </w:r>
            <w:r w:rsidRPr="001445F2">
              <w:rPr>
                <w:rFonts w:ascii="Times New Roman" w:hAnsi="Times New Roman"/>
                <w:shd w:val="clear" w:color="auto" w:fill="FFFFFF"/>
                <w:lang w:val="uk-UA"/>
              </w:rPr>
              <w:t xml:space="preserve"> </w:t>
            </w:r>
            <w:r w:rsidRPr="001445F2">
              <w:rPr>
                <w:rFonts w:ascii="Times New Roman" w:hAnsi="Times New Roman"/>
                <w:shd w:val="clear" w:color="auto" w:fill="FFFFFF"/>
              </w:rPr>
              <w:t xml:space="preserve">одноразової </w:t>
            </w:r>
            <w:r w:rsidRPr="001445F2">
              <w:rPr>
                <w:rFonts w:ascii="Times New Roman" w:hAnsi="Times New Roman"/>
                <w:shd w:val="clear" w:color="auto" w:fill="FFFFFF"/>
                <w:lang w:val="uk-UA"/>
              </w:rPr>
              <w:t>г</w:t>
            </w:r>
            <w:r w:rsidRPr="001445F2">
              <w:rPr>
                <w:rFonts w:ascii="Times New Roman" w:hAnsi="Times New Roman"/>
                <w:shd w:val="clear" w:color="auto" w:fill="FFFFFF"/>
              </w:rPr>
              <w:t>рошової</w:t>
            </w:r>
            <w:r w:rsidRPr="001445F2">
              <w:rPr>
                <w:rFonts w:ascii="Times New Roman" w:hAnsi="Times New Roman"/>
                <w:shd w:val="clear" w:color="auto" w:fill="FFFFFF"/>
                <w:lang w:val="uk-UA"/>
              </w:rPr>
              <w:t xml:space="preserve">/ </w:t>
            </w:r>
            <w:r w:rsidRPr="001445F2">
              <w:rPr>
                <w:rFonts w:ascii="Times New Roman" w:hAnsi="Times New Roman"/>
                <w:shd w:val="clear" w:color="auto" w:fill="FFFFFF"/>
              </w:rPr>
              <w:t>матеріальної допомоги особам з інвалідністю та дітям з інвалідністю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44"/>
            </w:tblGrid>
            <w:tr w:rsidR="001445F2" w:rsidRPr="001445F2" w14:paraId="649EDC25" w14:textId="77777777">
              <w:tc>
                <w:tcPr>
                  <w:tcW w:w="3020" w:type="dxa"/>
                  <w:tcBorders>
                    <w:top w:val="nil"/>
                    <w:left w:val="nil"/>
                    <w:bottom w:val="nil"/>
                    <w:right w:val="nil"/>
                  </w:tcBorders>
                  <w:shd w:val="clear" w:color="auto" w:fill="FFFFFF"/>
                  <w:tcMar>
                    <w:top w:w="15" w:type="dxa"/>
                    <w:left w:w="15" w:type="dxa"/>
                    <w:bottom w:w="15" w:type="dxa"/>
                    <w:right w:w="15" w:type="dxa"/>
                  </w:tcMar>
                  <w:hideMark/>
                </w:tcPr>
                <w:p w14:paraId="0C98FFED" w14:textId="77777777" w:rsidR="001445F2" w:rsidRPr="001445F2" w:rsidRDefault="001445F2">
                  <w:pPr>
                    <w:spacing w:after="0" w:line="240" w:lineRule="auto"/>
                    <w:jc w:val="both"/>
                    <w:rPr>
                      <w:rFonts w:ascii="Times New Roman" w:eastAsia="Times New Roman" w:hAnsi="Times New Roman"/>
                      <w:lang w:val="uk-UA" w:eastAsia="uk-UA"/>
                    </w:rPr>
                  </w:pPr>
                  <w:r w:rsidRPr="001445F2">
                    <w:rPr>
                      <w:rFonts w:ascii="Times New Roman" w:eastAsia="Times New Roman" w:hAnsi="Times New Roman"/>
                      <w:lang w:val="uk-UA" w:eastAsia="uk-UA"/>
                    </w:rPr>
                    <w:t>Закон України “Про основи соціальної захищеності осіб з інвалідністю в Україні”</w:t>
                  </w:r>
                </w:p>
              </w:tc>
            </w:tr>
          </w:tbl>
          <w:p w14:paraId="3D70685C" w14:textId="77777777" w:rsidR="001445F2" w:rsidRPr="001445F2" w:rsidRDefault="001445F2">
            <w:pPr>
              <w:spacing w:after="0" w:line="240" w:lineRule="auto"/>
              <w:jc w:val="center"/>
              <w:rPr>
                <w:rFonts w:ascii="Times New Roman" w:eastAsia="Calibri" w:hAnsi="Times New Roman"/>
                <w:shd w:val="clear" w:color="auto" w:fill="FFFFFF"/>
                <w:lang w:val="uk-UA"/>
              </w:rPr>
            </w:pP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C60610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2237039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F07907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261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03DC022"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00133</w:t>
            </w:r>
          </w:p>
        </w:tc>
        <w:tc>
          <w:tcPr>
            <w:tcW w:w="4394" w:type="dxa"/>
            <w:tcBorders>
              <w:top w:val="single" w:sz="4" w:space="0" w:color="auto"/>
              <w:left w:val="single" w:sz="4" w:space="0" w:color="auto"/>
              <w:bottom w:val="single" w:sz="4" w:space="0" w:color="auto"/>
              <w:right w:val="single" w:sz="4" w:space="0" w:color="auto"/>
            </w:tcBorders>
            <w:hideMark/>
          </w:tcPr>
          <w:p w14:paraId="5C0093D8"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державної соціальної допомоги малозабезпеченим сім’ям</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D34A7DA"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державну соціальну допомогу малозабезпеченим сім’ям”</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8182B0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B24A34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tcPr>
          <w:p w14:paraId="33923244" w14:textId="77777777" w:rsidR="001445F2" w:rsidRPr="001445F2" w:rsidRDefault="001445F2">
            <w:pPr>
              <w:spacing w:after="0" w:line="240" w:lineRule="auto"/>
              <w:jc w:val="center"/>
              <w:rPr>
                <w:rFonts w:ascii="Times New Roman" w:eastAsia="Times New Roman" w:hAnsi="Times New Roman"/>
                <w:bCs/>
                <w:lang w:val="uk-UA" w:eastAsia="ru-RU"/>
              </w:rPr>
            </w:pP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A9F3632"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01268</w:t>
            </w:r>
          </w:p>
        </w:tc>
        <w:tc>
          <w:tcPr>
            <w:tcW w:w="4394" w:type="dxa"/>
            <w:tcBorders>
              <w:top w:val="single" w:sz="4" w:space="0" w:color="auto"/>
              <w:left w:val="single" w:sz="4" w:space="0" w:color="auto"/>
              <w:bottom w:val="single" w:sz="4" w:space="0" w:color="auto"/>
              <w:right w:val="single" w:sz="4" w:space="0" w:color="auto"/>
            </w:tcBorders>
            <w:hideMark/>
          </w:tcPr>
          <w:p w14:paraId="18EEC753"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Повідомна реєстрація галузевих (міжгалузевих)і територіальних угод, колективних договорів </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B61869C"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колективні договори і угоди»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775BEC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4C16EF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7996DA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262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40F9D38"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01170</w:t>
            </w:r>
          </w:p>
        </w:tc>
        <w:tc>
          <w:tcPr>
            <w:tcW w:w="4394" w:type="dxa"/>
            <w:tcBorders>
              <w:top w:val="single" w:sz="4" w:space="0" w:color="auto"/>
              <w:left w:val="single" w:sz="4" w:space="0" w:color="auto"/>
              <w:bottom w:val="single" w:sz="4" w:space="0" w:color="auto"/>
              <w:right w:val="single" w:sz="4" w:space="0" w:color="auto"/>
            </w:tcBorders>
            <w:hideMark/>
          </w:tcPr>
          <w:p w14:paraId="560F3E1E"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Видача дозволу на застосування праці іноземців та осіб без громадянства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1CED766"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Закон України «Про зайнятість населення» </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72A170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3C39591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BCB896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263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A63BFD6"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01172</w:t>
            </w:r>
          </w:p>
        </w:tc>
        <w:tc>
          <w:tcPr>
            <w:tcW w:w="4394" w:type="dxa"/>
            <w:tcBorders>
              <w:top w:val="single" w:sz="4" w:space="0" w:color="auto"/>
              <w:left w:val="single" w:sz="4" w:space="0" w:color="auto"/>
              <w:bottom w:val="single" w:sz="4" w:space="0" w:color="auto"/>
              <w:right w:val="single" w:sz="4" w:space="0" w:color="auto"/>
            </w:tcBorders>
            <w:hideMark/>
          </w:tcPr>
          <w:p w14:paraId="3FC35925"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Внесення змін до дозволу на застосування праці іноземців та осіб без громадянства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43FC991"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зайнятість населення»</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E24937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75F0646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F1C085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264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179FAC0"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01173</w:t>
            </w:r>
          </w:p>
        </w:tc>
        <w:tc>
          <w:tcPr>
            <w:tcW w:w="4394" w:type="dxa"/>
            <w:tcBorders>
              <w:top w:val="single" w:sz="4" w:space="0" w:color="auto"/>
              <w:left w:val="single" w:sz="4" w:space="0" w:color="auto"/>
              <w:bottom w:val="single" w:sz="4" w:space="0" w:color="auto"/>
              <w:right w:val="single" w:sz="4" w:space="0" w:color="auto"/>
            </w:tcBorders>
            <w:hideMark/>
          </w:tcPr>
          <w:p w14:paraId="6F959AA6"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Продовження дії дозволу на застосувння праці іноземців та осіб без громадянства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95AB8BB"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зайнятість населення»</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86DC377"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3D4922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2498C4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265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A97622C"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01171</w:t>
            </w:r>
          </w:p>
        </w:tc>
        <w:tc>
          <w:tcPr>
            <w:tcW w:w="4394" w:type="dxa"/>
            <w:tcBorders>
              <w:top w:val="single" w:sz="4" w:space="0" w:color="auto"/>
              <w:left w:val="single" w:sz="4" w:space="0" w:color="auto"/>
              <w:bottom w:val="single" w:sz="4" w:space="0" w:color="auto"/>
              <w:right w:val="single" w:sz="4" w:space="0" w:color="auto"/>
            </w:tcBorders>
            <w:hideMark/>
          </w:tcPr>
          <w:p w14:paraId="1C9E1EC8"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Скасувння дозволу на застосувння праці іноземців та осіб без громадянства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90FAE9A"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зайнятість населення»</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9AA42E1"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002F74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CF8730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266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262CE74"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01974</w:t>
            </w:r>
          </w:p>
        </w:tc>
        <w:tc>
          <w:tcPr>
            <w:tcW w:w="4394" w:type="dxa"/>
            <w:tcBorders>
              <w:top w:val="single" w:sz="4" w:space="0" w:color="auto"/>
              <w:left w:val="single" w:sz="4" w:space="0" w:color="auto"/>
              <w:bottom w:val="single" w:sz="4" w:space="0" w:color="auto"/>
              <w:right w:val="single" w:sz="4" w:space="0" w:color="auto"/>
            </w:tcBorders>
            <w:hideMark/>
          </w:tcPr>
          <w:p w14:paraId="5397275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пільги на оплату житла, комунальних послуг</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8CCD6F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Закони України </w:t>
            </w:r>
            <w:hyperlink r:id="rId37" w:tgtFrame="_blank" w:history="1">
              <w:r w:rsidRPr="001445F2">
                <w:rPr>
                  <w:rStyle w:val="a4"/>
                  <w:rFonts w:ascii="Times New Roman" w:hAnsi="Times New Roman"/>
                  <w:color w:val="auto"/>
                  <w:shd w:val="clear" w:color="auto" w:fill="FFFFFF"/>
                </w:rPr>
                <w:t>“Про статус і соціальний захист громадян, які постраждали внаслідок Чорнобильської катастрофи”</w:t>
              </w:r>
            </w:hyperlink>
            <w:r w:rsidRPr="001445F2">
              <w:rPr>
                <w:rFonts w:ascii="Times New Roman" w:hAnsi="Times New Roman"/>
                <w:shd w:val="clear" w:color="auto" w:fill="FFFFFF"/>
              </w:rPr>
              <w:t>, </w:t>
            </w:r>
            <w:hyperlink r:id="rId38" w:tgtFrame="_blank" w:history="1">
              <w:r w:rsidRPr="001445F2">
                <w:rPr>
                  <w:rStyle w:val="a4"/>
                  <w:rFonts w:ascii="Times New Roman" w:hAnsi="Times New Roman"/>
                  <w:color w:val="auto"/>
                  <w:shd w:val="clear" w:color="auto" w:fill="FFFFFF"/>
                </w:rPr>
                <w:t>“Про соціальний і правовий захист військовослужбовців та членів їх сімей”</w:t>
              </w:r>
            </w:hyperlink>
            <w:r w:rsidRPr="001445F2">
              <w:rPr>
                <w:rFonts w:ascii="Times New Roman" w:hAnsi="Times New Roman"/>
                <w:shd w:val="clear" w:color="auto" w:fill="FFFFFF"/>
              </w:rPr>
              <w:t>, </w:t>
            </w:r>
            <w:hyperlink r:id="rId39" w:tgtFrame="_blank" w:history="1">
              <w:r w:rsidRPr="001445F2">
                <w:rPr>
                  <w:rStyle w:val="a4"/>
                  <w:rFonts w:ascii="Times New Roman" w:hAnsi="Times New Roman"/>
                  <w:color w:val="auto"/>
                  <w:shd w:val="clear" w:color="auto" w:fill="FFFFFF"/>
                </w:rPr>
                <w:t>“Про статус ветеранів війни, гарантії їх соціального захисту”</w:t>
              </w:r>
            </w:hyperlink>
            <w:r w:rsidRPr="001445F2">
              <w:rPr>
                <w:rFonts w:ascii="Times New Roman" w:hAnsi="Times New Roman"/>
                <w:shd w:val="clear" w:color="auto" w:fill="FFFFFF"/>
              </w:rPr>
              <w:t>, </w:t>
            </w:r>
            <w:hyperlink r:id="rId40" w:tgtFrame="_blank" w:history="1">
              <w:r w:rsidRPr="001445F2">
                <w:rPr>
                  <w:rStyle w:val="a4"/>
                  <w:rFonts w:ascii="Times New Roman" w:hAnsi="Times New Roman"/>
                  <w:color w:val="auto"/>
                  <w:shd w:val="clear" w:color="auto" w:fill="FFFFFF"/>
                </w:rPr>
                <w:t>“Про жертви нацистських переслідувань”</w:t>
              </w:r>
            </w:hyperlink>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560DCC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24DA79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CD5BDC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267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EDE6AB6"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00243</w:t>
            </w:r>
          </w:p>
        </w:tc>
        <w:tc>
          <w:tcPr>
            <w:tcW w:w="4394" w:type="dxa"/>
            <w:tcBorders>
              <w:top w:val="single" w:sz="4" w:space="0" w:color="auto"/>
              <w:left w:val="single" w:sz="4" w:space="0" w:color="auto"/>
              <w:bottom w:val="single" w:sz="4" w:space="0" w:color="auto"/>
              <w:right w:val="single" w:sz="4" w:space="0" w:color="auto"/>
            </w:tcBorders>
            <w:hideMark/>
          </w:tcPr>
          <w:p w14:paraId="75B0A5C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Виплата одноразової матеріальної допомоги особам, які постраждали від торгівлі людьми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4D49F15"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протидію торгівлі людьми”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BE7AFB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6FA74A8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8236C6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268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2037541"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00101</w:t>
            </w:r>
          </w:p>
        </w:tc>
        <w:tc>
          <w:tcPr>
            <w:tcW w:w="4394" w:type="dxa"/>
            <w:tcBorders>
              <w:top w:val="single" w:sz="4" w:space="0" w:color="auto"/>
              <w:left w:val="single" w:sz="4" w:space="0" w:color="auto"/>
              <w:bottom w:val="single" w:sz="4" w:space="0" w:color="auto"/>
              <w:right w:val="single" w:sz="4" w:space="0" w:color="auto"/>
            </w:tcBorders>
            <w:hideMark/>
          </w:tcPr>
          <w:p w14:paraId="19B6086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76DC77C"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соціальні послуги”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98ADF5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246EF6A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FE3C84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269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0884475"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01688</w:t>
            </w:r>
          </w:p>
        </w:tc>
        <w:tc>
          <w:tcPr>
            <w:tcW w:w="4394" w:type="dxa"/>
            <w:tcBorders>
              <w:top w:val="single" w:sz="4" w:space="0" w:color="auto"/>
              <w:left w:val="single" w:sz="4" w:space="0" w:color="auto"/>
              <w:bottom w:val="single" w:sz="4" w:space="0" w:color="auto"/>
              <w:right w:val="single" w:sz="4" w:space="0" w:color="auto"/>
            </w:tcBorders>
            <w:hideMark/>
          </w:tcPr>
          <w:p w14:paraId="66B71A89"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981F86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соціальний і правовий захист військовослужбовців та членів їх сімей”</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A2339D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32A5385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4FFA113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270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772E73C"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00139</w:t>
            </w:r>
          </w:p>
        </w:tc>
        <w:tc>
          <w:tcPr>
            <w:tcW w:w="4394" w:type="dxa"/>
            <w:tcBorders>
              <w:top w:val="single" w:sz="4" w:space="0" w:color="auto"/>
              <w:left w:val="single" w:sz="4" w:space="0" w:color="auto"/>
              <w:bottom w:val="single" w:sz="4" w:space="0" w:color="auto"/>
              <w:right w:val="single" w:sz="4" w:space="0" w:color="auto"/>
            </w:tcBorders>
            <w:hideMark/>
          </w:tcPr>
          <w:p w14:paraId="1E1DBF7E"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Прийняття рішення щодо надання соціальних послуг</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647FE5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соціальні послуги”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2F4567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2,3,4</w:t>
            </w:r>
          </w:p>
        </w:tc>
      </w:tr>
      <w:tr w:rsidR="001445F2" w:rsidRPr="001445F2" w14:paraId="497D5A7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76F552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271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52249BA"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00155</w:t>
            </w:r>
          </w:p>
        </w:tc>
        <w:tc>
          <w:tcPr>
            <w:tcW w:w="4394" w:type="dxa"/>
            <w:tcBorders>
              <w:top w:val="single" w:sz="4" w:space="0" w:color="auto"/>
              <w:left w:val="single" w:sz="4" w:space="0" w:color="auto"/>
              <w:bottom w:val="single" w:sz="4" w:space="0" w:color="auto"/>
              <w:right w:val="single" w:sz="4" w:space="0" w:color="auto"/>
            </w:tcBorders>
            <w:hideMark/>
          </w:tcPr>
          <w:p w14:paraId="1F7343E2"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3FFEA61"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житлово-комунальні послуги”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BCF445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0E6274A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903EB5B"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272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668EC61"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02025</w:t>
            </w:r>
          </w:p>
        </w:tc>
        <w:tc>
          <w:tcPr>
            <w:tcW w:w="4394" w:type="dxa"/>
            <w:tcBorders>
              <w:top w:val="single" w:sz="4" w:space="0" w:color="auto"/>
              <w:left w:val="single" w:sz="4" w:space="0" w:color="auto"/>
              <w:bottom w:val="single" w:sz="4" w:space="0" w:color="auto"/>
              <w:right w:val="single" w:sz="4" w:space="0" w:color="auto"/>
            </w:tcBorders>
            <w:hideMark/>
          </w:tcPr>
          <w:p w14:paraId="12413BC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B9F0267"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lang w:val="uk-UA"/>
              </w:rPr>
              <w:t xml:space="preserve">Пункт 5 </w:t>
            </w:r>
            <w:r w:rsidRPr="001445F2">
              <w:rPr>
                <w:rFonts w:ascii="Times New Roman" w:hAnsi="Times New Roman"/>
                <w:shd w:val="clear" w:color="auto" w:fill="FFFFFF"/>
              </w:rPr>
              <w:t xml:space="preserve">розділу II “Прикінцеві та перехідні положення” Закону України від 3 жовтня 2017 р. № 2148-VIII “Про внесення змін до </w:t>
            </w:r>
            <w:r w:rsidRPr="001445F2">
              <w:rPr>
                <w:rFonts w:ascii="Times New Roman" w:hAnsi="Times New Roman"/>
                <w:shd w:val="clear" w:color="auto" w:fill="FFFFFF"/>
              </w:rPr>
              <w:lastRenderedPageBreak/>
              <w:t>деяких законодавчих актів України щодо підвищення пенсій”</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E2C23B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lastRenderedPageBreak/>
              <w:t>1</w:t>
            </w:r>
          </w:p>
        </w:tc>
      </w:tr>
      <w:tr w:rsidR="001445F2" w:rsidRPr="001445F2" w14:paraId="045D9BCE"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221F05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273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B0E83B1"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00157</w:t>
            </w:r>
          </w:p>
        </w:tc>
        <w:tc>
          <w:tcPr>
            <w:tcW w:w="4394" w:type="dxa"/>
            <w:tcBorders>
              <w:top w:val="single" w:sz="4" w:space="0" w:color="auto"/>
              <w:left w:val="single" w:sz="4" w:space="0" w:color="auto"/>
              <w:bottom w:val="single" w:sz="4" w:space="0" w:color="auto"/>
              <w:right w:val="single" w:sz="4" w:space="0" w:color="auto"/>
            </w:tcBorders>
            <w:hideMark/>
          </w:tcPr>
          <w:p w14:paraId="16DECC6F"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Призначення пільги на придбання палива, у тому числі рідкого, скрапленого балонного газу для побутових потреб</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C557B76" w14:textId="77777777" w:rsidR="001445F2" w:rsidRPr="001445F2" w:rsidRDefault="001445F2">
            <w:pPr>
              <w:spacing w:after="0" w:line="240" w:lineRule="auto"/>
              <w:jc w:val="both"/>
              <w:rPr>
                <w:rFonts w:ascii="Times New Roman" w:hAnsi="Times New Roman"/>
                <w:shd w:val="clear" w:color="auto" w:fill="FFFFFF"/>
              </w:rPr>
            </w:pPr>
            <w:r w:rsidRPr="001445F2">
              <w:rPr>
                <w:rFonts w:ascii="Times New Roman" w:hAnsi="Times New Roman"/>
                <w:shd w:val="clear" w:color="auto" w:fill="FFFFFF"/>
              </w:rPr>
              <w:t>Закони України </w:t>
            </w:r>
            <w:hyperlink r:id="rId41" w:tgtFrame="_blank" w:history="1">
              <w:r w:rsidRPr="001445F2">
                <w:rPr>
                  <w:rStyle w:val="a4"/>
                  <w:rFonts w:ascii="Times New Roman" w:hAnsi="Times New Roman"/>
                  <w:color w:val="auto"/>
                  <w:shd w:val="clear" w:color="auto" w:fill="FFFFFF"/>
                </w:rPr>
                <w:t>“Про статус ветеранів війни, гарантії їх соціального захисту”</w:t>
              </w:r>
            </w:hyperlink>
            <w:r w:rsidRPr="001445F2">
              <w:rPr>
                <w:rFonts w:ascii="Times New Roman" w:hAnsi="Times New Roman"/>
                <w:shd w:val="clear" w:color="auto" w:fill="FFFFFF"/>
              </w:rPr>
              <w:t>, </w:t>
            </w:r>
            <w:hyperlink r:id="rId42" w:tgtFrame="_blank" w:history="1">
              <w:r w:rsidRPr="001445F2">
                <w:rPr>
                  <w:rStyle w:val="a4"/>
                  <w:rFonts w:ascii="Times New Roman" w:hAnsi="Times New Roman"/>
                  <w:color w:val="auto"/>
                  <w:shd w:val="clear" w:color="auto" w:fill="FFFFFF"/>
                </w:rPr>
                <w:t>“Про жертви нацистських переслідувань”</w:t>
              </w:r>
            </w:hyperlink>
            <w:r w:rsidRPr="001445F2">
              <w:rPr>
                <w:rFonts w:ascii="Times New Roman" w:hAnsi="Times New Roman"/>
                <w:shd w:val="clear" w:color="auto" w:fill="FFFFFF"/>
              </w:rPr>
              <w:t>, </w:t>
            </w:r>
            <w:hyperlink r:id="rId43" w:tgtFrame="_blank" w:history="1">
              <w:r w:rsidRPr="001445F2">
                <w:rPr>
                  <w:rStyle w:val="a4"/>
                  <w:rFonts w:ascii="Times New Roman" w:hAnsi="Times New Roman"/>
                  <w:color w:val="auto"/>
                  <w:shd w:val="clear" w:color="auto" w:fill="FFFFFF"/>
                </w:rPr>
                <w:t xml:space="preserve">“Про статус і соціальний захист громадян, які постраждали внаслідок Чорнобильської </w:t>
              </w:r>
              <w:r w:rsidRPr="001445F2">
                <w:rPr>
                  <w:rStyle w:val="a4"/>
                  <w:rFonts w:ascii="Times New Roman" w:hAnsi="Times New Roman"/>
                  <w:color w:val="auto"/>
                  <w:shd w:val="clear" w:color="auto" w:fill="FFFFFF"/>
                  <w:lang w:val="uk-UA"/>
                </w:rPr>
                <w:t>к</w:t>
              </w:r>
              <w:r w:rsidRPr="001445F2">
                <w:rPr>
                  <w:rStyle w:val="a4"/>
                  <w:rFonts w:ascii="Times New Roman" w:hAnsi="Times New Roman"/>
                  <w:color w:val="auto"/>
                  <w:shd w:val="clear" w:color="auto" w:fill="FFFFFF"/>
                </w:rPr>
                <w:t>атастрофи”</w:t>
              </w:r>
            </w:hyperlink>
            <w:r w:rsidRPr="001445F2">
              <w:rPr>
                <w:rFonts w:ascii="Times New Roman" w:hAnsi="Times New Roman"/>
                <w:shd w:val="clear" w:color="auto" w:fill="FFFFFF"/>
              </w:rPr>
              <w:t>, </w:t>
            </w:r>
            <w:hyperlink r:id="rId44" w:tgtFrame="_blank" w:history="1">
              <w:r w:rsidRPr="001445F2">
                <w:rPr>
                  <w:rStyle w:val="a4"/>
                  <w:rFonts w:ascii="Times New Roman" w:hAnsi="Times New Roman"/>
                  <w:color w:val="auto"/>
                  <w:shd w:val="clear" w:color="auto" w:fill="FFFFFF"/>
                </w:rPr>
                <w:t>“Про охорону дитинства”</w:t>
              </w:r>
            </w:hyperlink>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66E667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255C1D5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62EE6B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274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055826D" w14:textId="77777777" w:rsidR="001445F2" w:rsidRPr="001445F2" w:rsidRDefault="001445F2">
            <w:pPr>
              <w:jc w:val="center"/>
              <w:rPr>
                <w:rFonts w:ascii="Times New Roman" w:eastAsia="Calibri" w:hAnsi="Times New Roman"/>
                <w:shd w:val="clear" w:color="auto" w:fill="FFFFFF"/>
              </w:rPr>
            </w:pPr>
            <w:r w:rsidRPr="001445F2">
              <w:rPr>
                <w:rFonts w:ascii="Times New Roman" w:hAnsi="Times New Roman"/>
                <w:shd w:val="clear" w:color="auto" w:fill="FFFFFF"/>
              </w:rPr>
              <w:t>01995</w:t>
            </w:r>
          </w:p>
        </w:tc>
        <w:tc>
          <w:tcPr>
            <w:tcW w:w="4394" w:type="dxa"/>
            <w:tcBorders>
              <w:top w:val="single" w:sz="4" w:space="0" w:color="auto"/>
              <w:left w:val="single" w:sz="4" w:space="0" w:color="auto"/>
              <w:bottom w:val="single" w:sz="4" w:space="0" w:color="auto"/>
              <w:right w:val="single" w:sz="4" w:space="0" w:color="auto"/>
            </w:tcBorders>
            <w:hideMark/>
          </w:tcPr>
          <w:p w14:paraId="0B794CD1"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784B0C3"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 “Про соціальні послуги”</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87E039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7184895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9DE142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275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7B8FB6F"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rPr>
              <w:t>01997</w:t>
            </w:r>
          </w:p>
        </w:tc>
        <w:tc>
          <w:tcPr>
            <w:tcW w:w="4394" w:type="dxa"/>
            <w:tcBorders>
              <w:top w:val="single" w:sz="4" w:space="0" w:color="auto"/>
              <w:left w:val="single" w:sz="4" w:space="0" w:color="auto"/>
              <w:bottom w:val="single" w:sz="4" w:space="0" w:color="auto"/>
              <w:right w:val="single" w:sz="4" w:space="0" w:color="auto"/>
            </w:tcBorders>
            <w:hideMark/>
          </w:tcPr>
          <w:p w14:paraId="4E92992E"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44"/>
            </w:tblGrid>
            <w:tr w:rsidR="001445F2" w:rsidRPr="001839A9" w14:paraId="73ADAD17" w14:textId="77777777">
              <w:tc>
                <w:tcPr>
                  <w:tcW w:w="3020" w:type="dxa"/>
                  <w:tcBorders>
                    <w:top w:val="nil"/>
                    <w:left w:val="nil"/>
                    <w:bottom w:val="nil"/>
                    <w:right w:val="nil"/>
                  </w:tcBorders>
                  <w:shd w:val="clear" w:color="auto" w:fill="FFFFFF"/>
                  <w:tcMar>
                    <w:top w:w="15" w:type="dxa"/>
                    <w:left w:w="15" w:type="dxa"/>
                    <w:bottom w:w="15" w:type="dxa"/>
                    <w:right w:w="15" w:type="dxa"/>
                  </w:tcMar>
                  <w:hideMark/>
                </w:tcPr>
                <w:p w14:paraId="690B5AF7" w14:textId="77777777" w:rsidR="001445F2" w:rsidRPr="001445F2" w:rsidRDefault="001445F2">
                  <w:pPr>
                    <w:spacing w:after="0" w:line="240" w:lineRule="auto"/>
                    <w:jc w:val="both"/>
                    <w:rPr>
                      <w:rFonts w:ascii="Times New Roman" w:eastAsia="Times New Roman" w:hAnsi="Times New Roman"/>
                      <w:lang w:val="uk-UA" w:eastAsia="uk-UA"/>
                    </w:rPr>
                  </w:pPr>
                  <w:r w:rsidRPr="001445F2">
                    <w:rPr>
                      <w:rFonts w:ascii="Times New Roman" w:eastAsia="Times New Roman" w:hAnsi="Times New Roman"/>
                      <w:lang w:val="uk-UA" w:eastAsia="uk-UA"/>
                    </w:rPr>
                    <w:t>Закон України “Про реабілітацію осіб з інвалідністю в Україні”</w:t>
                  </w:r>
                </w:p>
              </w:tc>
            </w:tr>
          </w:tbl>
          <w:p w14:paraId="68D632C1" w14:textId="77777777" w:rsidR="001445F2" w:rsidRPr="001445F2" w:rsidRDefault="001445F2">
            <w:pPr>
              <w:spacing w:after="0" w:line="240" w:lineRule="auto"/>
              <w:jc w:val="center"/>
              <w:rPr>
                <w:rFonts w:ascii="Times New Roman" w:eastAsia="Calibri" w:hAnsi="Times New Roman"/>
                <w:shd w:val="clear" w:color="auto" w:fill="FFFFFF"/>
                <w:lang w:val="uk-UA"/>
              </w:rPr>
            </w:pP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C66096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4B3AB93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495BA6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276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F1DD01E"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rPr>
              <w:t>01996</w:t>
            </w:r>
          </w:p>
        </w:tc>
        <w:tc>
          <w:tcPr>
            <w:tcW w:w="4394" w:type="dxa"/>
            <w:tcBorders>
              <w:top w:val="single" w:sz="4" w:space="0" w:color="auto"/>
              <w:left w:val="single" w:sz="4" w:space="0" w:color="auto"/>
              <w:bottom w:val="single" w:sz="4" w:space="0" w:color="auto"/>
              <w:right w:val="single" w:sz="4" w:space="0" w:color="auto"/>
            </w:tcBorders>
            <w:hideMark/>
          </w:tcPr>
          <w:p w14:paraId="35C61E03"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44"/>
            </w:tblGrid>
            <w:tr w:rsidR="001445F2" w:rsidRPr="001445F2" w14:paraId="46A4AA45" w14:textId="77777777">
              <w:tc>
                <w:tcPr>
                  <w:tcW w:w="3020" w:type="dxa"/>
                  <w:tcBorders>
                    <w:top w:val="nil"/>
                    <w:left w:val="nil"/>
                    <w:bottom w:val="nil"/>
                    <w:right w:val="nil"/>
                  </w:tcBorders>
                  <w:shd w:val="clear" w:color="auto" w:fill="FFFFFF"/>
                  <w:tcMar>
                    <w:top w:w="15" w:type="dxa"/>
                    <w:left w:w="15" w:type="dxa"/>
                    <w:bottom w:w="15" w:type="dxa"/>
                    <w:right w:w="15" w:type="dxa"/>
                  </w:tcMar>
                  <w:hideMark/>
                </w:tcPr>
                <w:p w14:paraId="0C7A3089" w14:textId="77777777" w:rsidR="001445F2" w:rsidRPr="001445F2" w:rsidRDefault="001445F2">
                  <w:pPr>
                    <w:jc w:val="both"/>
                    <w:rPr>
                      <w:rFonts w:ascii="Times New Roman" w:hAnsi="Times New Roman"/>
                      <w:sz w:val="24"/>
                      <w:szCs w:val="24"/>
                    </w:rPr>
                  </w:pPr>
                  <w:r w:rsidRPr="001445F2">
                    <w:rPr>
                      <w:rFonts w:ascii="Times New Roman" w:hAnsi="Times New Roman"/>
                    </w:rPr>
                    <w:t>Закон України про Державний бюджет на відповідний рік, </w:t>
                  </w:r>
                  <w:hyperlink r:id="rId45" w:tgtFrame="_blank" w:history="1">
                    <w:r w:rsidRPr="001445F2">
                      <w:rPr>
                        <w:rStyle w:val="a4"/>
                        <w:rFonts w:ascii="Times New Roman" w:hAnsi="Times New Roman"/>
                        <w:color w:val="auto"/>
                      </w:rPr>
                      <w:t>Закон</w:t>
                    </w:r>
                    <w:r w:rsidRPr="001445F2">
                      <w:rPr>
                        <w:rStyle w:val="a4"/>
                        <w:rFonts w:ascii="Times New Roman" w:hAnsi="Times New Roman"/>
                        <w:color w:val="auto"/>
                        <w:lang w:val="uk-UA"/>
                      </w:rPr>
                      <w:t xml:space="preserve"> </w:t>
                    </w:r>
                    <w:r w:rsidRPr="001445F2">
                      <w:rPr>
                        <w:rStyle w:val="a4"/>
                        <w:rFonts w:ascii="Times New Roman" w:hAnsi="Times New Roman"/>
                        <w:color w:val="auto"/>
                      </w:rPr>
                      <w:t>України</w:t>
                    </w:r>
                  </w:hyperlink>
                  <w:r w:rsidRPr="001445F2">
                    <w:rPr>
                      <w:rFonts w:ascii="Times New Roman" w:hAnsi="Times New Roman"/>
                    </w:rPr>
                    <w:t xml:space="preserve"> “Про реабілітацію осіб з інвалідністю в Україні” </w:t>
                  </w:r>
                </w:p>
              </w:tc>
            </w:tr>
          </w:tbl>
          <w:p w14:paraId="3625033E" w14:textId="77777777" w:rsidR="001445F2" w:rsidRPr="001445F2" w:rsidRDefault="001445F2">
            <w:pPr>
              <w:spacing w:after="0" w:line="240" w:lineRule="auto"/>
              <w:jc w:val="center"/>
              <w:rPr>
                <w:rFonts w:ascii="Times New Roman" w:hAnsi="Times New Roman"/>
                <w:shd w:val="clear" w:color="auto" w:fill="FFFFFF"/>
              </w:rPr>
            </w:pP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4FA23C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71FEF841"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6DF865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277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8315C8B"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rPr>
              <w:t>01454</w:t>
            </w:r>
          </w:p>
        </w:tc>
        <w:tc>
          <w:tcPr>
            <w:tcW w:w="4394" w:type="dxa"/>
            <w:tcBorders>
              <w:top w:val="single" w:sz="4" w:space="0" w:color="auto"/>
              <w:left w:val="single" w:sz="4" w:space="0" w:color="auto"/>
              <w:bottom w:val="single" w:sz="4" w:space="0" w:color="auto"/>
              <w:right w:val="single" w:sz="4" w:space="0" w:color="auto"/>
            </w:tcBorders>
            <w:hideMark/>
          </w:tcPr>
          <w:p w14:paraId="48B82F64"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rPr>
              <w:t>Реєстрація пасіки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CFEE292"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Закон України </w:t>
            </w:r>
            <w:r w:rsidRPr="001445F2">
              <w:rPr>
                <w:rFonts w:ascii="Times New Roman" w:hAnsi="Times New Roman"/>
                <w:shd w:val="clear" w:color="auto" w:fill="FFFFFF"/>
              </w:rPr>
              <w:t>“Про бджільництво”</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946F3A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641BB242"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D86CF9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278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7D6EF56"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01130</w:t>
            </w:r>
          </w:p>
        </w:tc>
        <w:tc>
          <w:tcPr>
            <w:tcW w:w="4394" w:type="dxa"/>
            <w:tcBorders>
              <w:top w:val="single" w:sz="4" w:space="0" w:color="auto"/>
              <w:left w:val="single" w:sz="4" w:space="0" w:color="auto"/>
              <w:bottom w:val="single" w:sz="4" w:space="0" w:color="auto"/>
              <w:right w:val="single" w:sz="4" w:space="0" w:color="auto"/>
            </w:tcBorders>
            <w:hideMark/>
          </w:tcPr>
          <w:p w14:paraId="2BA8660C"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Дозвіл на вибірковий діагностичний відстріл мисливських тварин для ветеринарно-санітарної експертизи у межах території та об’єктів природно-заповідного фонду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65FAFD9"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мисливське господарство та полювання»</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4FEA21B3" w14:textId="77777777" w:rsidR="001445F2" w:rsidRPr="001445F2" w:rsidRDefault="001445F2">
            <w:pPr>
              <w:spacing w:after="0" w:line="240" w:lineRule="auto"/>
              <w:jc w:val="center"/>
              <w:rPr>
                <w:rFonts w:ascii="Times New Roman" w:eastAsia="Times New Roman" w:hAnsi="Times New Roman"/>
                <w:lang w:val="uk-UA" w:eastAsia="ru-RU"/>
              </w:rPr>
            </w:pPr>
          </w:p>
        </w:tc>
      </w:tr>
      <w:tr w:rsidR="001445F2" w:rsidRPr="001445F2" w14:paraId="6DF5103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5926CD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279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D6625EF"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01131</w:t>
            </w:r>
          </w:p>
        </w:tc>
        <w:tc>
          <w:tcPr>
            <w:tcW w:w="4394" w:type="dxa"/>
            <w:tcBorders>
              <w:top w:val="single" w:sz="4" w:space="0" w:color="auto"/>
              <w:left w:val="single" w:sz="4" w:space="0" w:color="auto"/>
              <w:bottom w:val="single" w:sz="4" w:space="0" w:color="auto"/>
              <w:right w:val="single" w:sz="4" w:space="0" w:color="auto"/>
            </w:tcBorders>
            <w:hideMark/>
          </w:tcPr>
          <w:p w14:paraId="42CA13A5"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Дозвіл на селекційний відстріл мисливських тварин у межах території та об’єктів природно-заповідного фонду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D608844"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мисливське господарство та полювання»</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5B58850C" w14:textId="77777777" w:rsidR="001445F2" w:rsidRPr="001445F2" w:rsidRDefault="001445F2">
            <w:pPr>
              <w:spacing w:after="0" w:line="240" w:lineRule="auto"/>
              <w:jc w:val="center"/>
              <w:rPr>
                <w:rFonts w:ascii="Times New Roman" w:eastAsia="Times New Roman" w:hAnsi="Times New Roman"/>
                <w:lang w:val="uk-UA" w:eastAsia="ru-RU"/>
              </w:rPr>
            </w:pPr>
          </w:p>
        </w:tc>
      </w:tr>
      <w:tr w:rsidR="001445F2" w:rsidRPr="001445F2" w14:paraId="1B76A00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D7C460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280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3967266"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02263</w:t>
            </w:r>
          </w:p>
        </w:tc>
        <w:tc>
          <w:tcPr>
            <w:tcW w:w="4394" w:type="dxa"/>
            <w:tcBorders>
              <w:top w:val="single" w:sz="4" w:space="0" w:color="auto"/>
              <w:left w:val="single" w:sz="4" w:space="0" w:color="auto"/>
              <w:bottom w:val="single" w:sz="4" w:space="0" w:color="auto"/>
              <w:right w:val="single" w:sz="4" w:space="0" w:color="auto"/>
            </w:tcBorders>
            <w:hideMark/>
          </w:tcPr>
          <w:p w14:paraId="4DAF8B65"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Надання одноразової компенсації особам з інвалідністю та дітям з інвалідністю, постраждалим внаслідок дії вибухонебезпечних предметів </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2838173"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протимінну діяльність в Україні»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A09F7D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303268B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0E5A54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281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50256E0"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02264</w:t>
            </w:r>
          </w:p>
        </w:tc>
        <w:tc>
          <w:tcPr>
            <w:tcW w:w="4394" w:type="dxa"/>
            <w:tcBorders>
              <w:top w:val="single" w:sz="4" w:space="0" w:color="auto"/>
              <w:left w:val="single" w:sz="4" w:space="0" w:color="auto"/>
              <w:bottom w:val="single" w:sz="4" w:space="0" w:color="auto"/>
              <w:right w:val="single" w:sz="4" w:space="0" w:color="auto"/>
            </w:tcBorders>
            <w:hideMark/>
          </w:tcPr>
          <w:p w14:paraId="75CBD784"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Надання щорічної допомоги на оздоровлення особам з інвалідністю та дітям з інвалідністю, постраждалим внаслідок дії вибухонебезпечних предметів </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817E4CE"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протимінну діяльність в Україні»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7B1846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1,6</w:t>
            </w:r>
          </w:p>
        </w:tc>
      </w:tr>
      <w:tr w:rsidR="001445F2" w:rsidRPr="001445F2" w14:paraId="00ADCD0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8E939BC"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282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658ACAD"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02453</w:t>
            </w:r>
          </w:p>
        </w:tc>
        <w:tc>
          <w:tcPr>
            <w:tcW w:w="4394" w:type="dxa"/>
            <w:tcBorders>
              <w:top w:val="single" w:sz="4" w:space="0" w:color="auto"/>
              <w:left w:val="single" w:sz="4" w:space="0" w:color="auto"/>
              <w:bottom w:val="single" w:sz="4" w:space="0" w:color="auto"/>
              <w:right w:val="single" w:sz="4" w:space="0" w:color="auto"/>
            </w:tcBorders>
            <w:hideMark/>
          </w:tcPr>
          <w:p w14:paraId="52E53859"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 xml:space="preserve">Внесення до Державного земельного кадастру відомостей про землі в межах територій територіальних громад з видачею витягу </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EAF7D75"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Державний земельний кадастр»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D6CC42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753746A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6A0779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283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519A098"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02452</w:t>
            </w:r>
          </w:p>
        </w:tc>
        <w:tc>
          <w:tcPr>
            <w:tcW w:w="4394" w:type="dxa"/>
            <w:tcBorders>
              <w:top w:val="single" w:sz="4" w:space="0" w:color="auto"/>
              <w:left w:val="single" w:sz="4" w:space="0" w:color="auto"/>
              <w:bottom w:val="single" w:sz="4" w:space="0" w:color="auto"/>
              <w:right w:val="single" w:sz="4" w:space="0" w:color="auto"/>
            </w:tcBorders>
            <w:hideMark/>
          </w:tcPr>
          <w:p w14:paraId="7332D566"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0319B20"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Державний земельний кадастр»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A18D1D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D6CCDF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49E4E3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284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82AC77B"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02442</w:t>
            </w:r>
          </w:p>
        </w:tc>
        <w:tc>
          <w:tcPr>
            <w:tcW w:w="4394" w:type="dxa"/>
            <w:tcBorders>
              <w:top w:val="single" w:sz="4" w:space="0" w:color="auto"/>
              <w:left w:val="single" w:sz="4" w:space="0" w:color="auto"/>
              <w:bottom w:val="single" w:sz="4" w:space="0" w:color="auto"/>
              <w:right w:val="single" w:sz="4" w:space="0" w:color="auto"/>
            </w:tcBorders>
            <w:hideMark/>
          </w:tcPr>
          <w:p w14:paraId="0C338211"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Державна реєстрація меліоративної мережі з видачею витягу з Державного земельного кадастру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F118B7C"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Державний земельний кадастр»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F20EE8F"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7119D25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226A42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285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F730ADB"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02451</w:t>
            </w:r>
          </w:p>
        </w:tc>
        <w:tc>
          <w:tcPr>
            <w:tcW w:w="4394" w:type="dxa"/>
            <w:tcBorders>
              <w:top w:val="single" w:sz="4" w:space="0" w:color="auto"/>
              <w:left w:val="single" w:sz="4" w:space="0" w:color="auto"/>
              <w:bottom w:val="single" w:sz="4" w:space="0" w:color="auto"/>
              <w:right w:val="single" w:sz="4" w:space="0" w:color="auto"/>
            </w:tcBorders>
            <w:hideMark/>
          </w:tcPr>
          <w:p w14:paraId="2B746C58"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Державна реєстрація змін до відомостей про меліоративну мережу з видачею витягу з Державного земельного кадастру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C6D3E51"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Державний земельний кадастр»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5FC74CD"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325EAA1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6A6FC7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286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F2F54BD"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02444</w:t>
            </w:r>
          </w:p>
        </w:tc>
        <w:tc>
          <w:tcPr>
            <w:tcW w:w="4394" w:type="dxa"/>
            <w:tcBorders>
              <w:top w:val="single" w:sz="4" w:space="0" w:color="auto"/>
              <w:left w:val="single" w:sz="4" w:space="0" w:color="auto"/>
              <w:bottom w:val="single" w:sz="4" w:space="0" w:color="auto"/>
              <w:right w:val="single" w:sz="4" w:space="0" w:color="auto"/>
            </w:tcBorders>
            <w:hideMark/>
          </w:tcPr>
          <w:p w14:paraId="65D2C0C2"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Державна реєстрація складової частини меліоративної мережі з видачею витягу з Державного земельного кадастру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139B41B"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Державний земельний кадастр»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DBF63A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201194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4B0765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287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0B8F213"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02450</w:t>
            </w:r>
          </w:p>
        </w:tc>
        <w:tc>
          <w:tcPr>
            <w:tcW w:w="4394" w:type="dxa"/>
            <w:tcBorders>
              <w:top w:val="single" w:sz="4" w:space="0" w:color="auto"/>
              <w:left w:val="single" w:sz="4" w:space="0" w:color="auto"/>
              <w:bottom w:val="single" w:sz="4" w:space="0" w:color="auto"/>
              <w:right w:val="single" w:sz="4" w:space="0" w:color="auto"/>
            </w:tcBorders>
            <w:hideMark/>
          </w:tcPr>
          <w:p w14:paraId="422B9027"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C460C6D"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Державний земельний кадастр»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657666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612CE778"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F3261D3"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288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ADFB09E"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02445</w:t>
            </w:r>
          </w:p>
        </w:tc>
        <w:tc>
          <w:tcPr>
            <w:tcW w:w="4394" w:type="dxa"/>
            <w:tcBorders>
              <w:top w:val="single" w:sz="4" w:space="0" w:color="auto"/>
              <w:left w:val="single" w:sz="4" w:space="0" w:color="auto"/>
              <w:bottom w:val="single" w:sz="4" w:space="0" w:color="auto"/>
              <w:right w:val="single" w:sz="4" w:space="0" w:color="auto"/>
            </w:tcBorders>
            <w:hideMark/>
          </w:tcPr>
          <w:p w14:paraId="22879CDB" w14:textId="77777777" w:rsidR="001445F2" w:rsidRPr="001445F2" w:rsidRDefault="001445F2">
            <w:pPr>
              <w:spacing w:after="0" w:line="240" w:lineRule="auto"/>
              <w:jc w:val="both"/>
              <w:rPr>
                <w:rFonts w:ascii="Times New Roman" w:hAnsi="Times New Roman"/>
                <w:shd w:val="clear" w:color="auto" w:fill="FFFFFF"/>
                <w:lang w:val="uk-UA"/>
              </w:rPr>
            </w:pPr>
            <w:r w:rsidRPr="001445F2">
              <w:rPr>
                <w:rFonts w:ascii="Times New Roman" w:hAnsi="Times New Roman"/>
                <w:shd w:val="clear" w:color="auto" w:fill="FFFFFF"/>
                <w:lang w:val="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7992FFC" w14:textId="77777777" w:rsidR="001445F2" w:rsidRPr="001445F2" w:rsidRDefault="001445F2">
            <w:pPr>
              <w:spacing w:after="0" w:line="240" w:lineRule="auto"/>
              <w:jc w:val="center"/>
              <w:rPr>
                <w:rFonts w:ascii="Times New Roman" w:hAnsi="Times New Roman"/>
                <w:shd w:val="clear" w:color="auto" w:fill="FFFFFF"/>
                <w:lang w:val="uk-UA"/>
              </w:rPr>
            </w:pPr>
            <w:r w:rsidRPr="001445F2">
              <w:rPr>
                <w:rFonts w:ascii="Times New Roman" w:hAnsi="Times New Roman"/>
                <w:shd w:val="clear" w:color="auto" w:fill="FFFFFF"/>
                <w:lang w:val="uk-UA"/>
              </w:rPr>
              <w:t>Закон України «Про Державний земельний кадастр»</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AD2B9C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06266F6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2B8D5F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289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7F42EE1"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01597</w:t>
            </w:r>
          </w:p>
        </w:tc>
        <w:tc>
          <w:tcPr>
            <w:tcW w:w="4394" w:type="dxa"/>
            <w:tcBorders>
              <w:top w:val="single" w:sz="4" w:space="0" w:color="auto"/>
              <w:left w:val="single" w:sz="4" w:space="0" w:color="auto"/>
              <w:bottom w:val="single" w:sz="4" w:space="0" w:color="auto"/>
              <w:right w:val="single" w:sz="4" w:space="0" w:color="auto"/>
            </w:tcBorders>
            <w:hideMark/>
          </w:tcPr>
          <w:p w14:paraId="4DB74DA5" w14:textId="77777777" w:rsidR="001445F2" w:rsidRPr="001445F2" w:rsidRDefault="001445F2">
            <w:pPr>
              <w:pStyle w:val="Default"/>
              <w:jc w:val="both"/>
              <w:rPr>
                <w:color w:val="auto"/>
                <w:shd w:val="clear" w:color="auto" w:fill="FFFFFF"/>
              </w:rPr>
            </w:pPr>
            <w:r w:rsidRPr="001445F2">
              <w:rPr>
                <w:color w:val="auto"/>
                <w:sz w:val="22"/>
                <w:szCs w:val="22"/>
              </w:rPr>
              <w:t xml:space="preserve">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 втраченого та у разі зміни персональних даних </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0C2A9FF7" w14:textId="77777777" w:rsidR="001445F2" w:rsidRPr="001445F2" w:rsidRDefault="001445F2">
            <w:pPr>
              <w:pStyle w:val="Default"/>
              <w:jc w:val="both"/>
              <w:rPr>
                <w:color w:val="auto"/>
                <w:sz w:val="22"/>
                <w:szCs w:val="22"/>
              </w:rPr>
            </w:pPr>
            <w:r w:rsidRPr="001445F2">
              <w:rPr>
                <w:color w:val="auto"/>
                <w:sz w:val="22"/>
                <w:szCs w:val="22"/>
              </w:rPr>
              <w:t xml:space="preserve">Закон України “Про статус ветеранів війни, гарантії їх соціального захисту” </w:t>
            </w:r>
          </w:p>
          <w:p w14:paraId="5A478538" w14:textId="77777777" w:rsidR="001445F2" w:rsidRPr="001445F2" w:rsidRDefault="001445F2">
            <w:pPr>
              <w:spacing w:after="0" w:line="240" w:lineRule="auto"/>
              <w:jc w:val="center"/>
              <w:rPr>
                <w:rFonts w:ascii="Times New Roman" w:hAnsi="Times New Roman"/>
                <w:shd w:val="clear" w:color="auto" w:fill="FFFFFF"/>
                <w:lang w:val="uk-UA"/>
              </w:rPr>
            </w:pP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4CEA1E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68E04C1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B8D147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290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E561236"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02499</w:t>
            </w:r>
          </w:p>
        </w:tc>
        <w:tc>
          <w:tcPr>
            <w:tcW w:w="4394" w:type="dxa"/>
            <w:tcBorders>
              <w:top w:val="single" w:sz="4" w:space="0" w:color="auto"/>
              <w:left w:val="single" w:sz="4" w:space="0" w:color="auto"/>
              <w:bottom w:val="single" w:sz="4" w:space="0" w:color="auto"/>
              <w:right w:val="single" w:sz="4" w:space="0" w:color="auto"/>
            </w:tcBorders>
            <w:hideMark/>
          </w:tcPr>
          <w:p w14:paraId="07056F52" w14:textId="77777777" w:rsidR="001445F2" w:rsidRPr="001445F2" w:rsidRDefault="001445F2">
            <w:pPr>
              <w:pStyle w:val="Default"/>
              <w:jc w:val="both"/>
              <w:rPr>
                <w:color w:val="auto"/>
                <w:sz w:val="22"/>
                <w:szCs w:val="22"/>
              </w:rPr>
            </w:pPr>
            <w:r w:rsidRPr="001445F2">
              <w:rPr>
                <w:color w:val="auto"/>
                <w:sz w:val="22"/>
                <w:szCs w:val="22"/>
              </w:rPr>
              <w:t xml:space="preserve">Позбавлення статусу особи з інвалідністю внаслідок війни, члена сім’ї загиблого (померлого) Захисника чи Захисниці України за заявою такої особи </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68C5E20" w14:textId="77777777" w:rsidR="001445F2" w:rsidRPr="001445F2" w:rsidRDefault="001445F2">
            <w:pPr>
              <w:pStyle w:val="Default"/>
              <w:jc w:val="center"/>
              <w:rPr>
                <w:color w:val="auto"/>
                <w:sz w:val="22"/>
                <w:szCs w:val="22"/>
              </w:rPr>
            </w:pPr>
            <w:r w:rsidRPr="001445F2">
              <w:rPr>
                <w:color w:val="auto"/>
                <w:sz w:val="22"/>
                <w:szCs w:val="22"/>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203DA7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771B6A1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FD4C24F"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291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02F5660"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00105</w:t>
            </w:r>
          </w:p>
        </w:tc>
        <w:tc>
          <w:tcPr>
            <w:tcW w:w="4394" w:type="dxa"/>
            <w:tcBorders>
              <w:top w:val="single" w:sz="4" w:space="0" w:color="auto"/>
              <w:left w:val="single" w:sz="4" w:space="0" w:color="auto"/>
              <w:bottom w:val="single" w:sz="4" w:space="0" w:color="auto"/>
              <w:right w:val="single" w:sz="4" w:space="0" w:color="auto"/>
            </w:tcBorders>
            <w:hideMark/>
          </w:tcPr>
          <w:p w14:paraId="53115626" w14:textId="77777777" w:rsidR="001445F2" w:rsidRPr="001445F2" w:rsidRDefault="001445F2">
            <w:pPr>
              <w:pStyle w:val="Default"/>
              <w:jc w:val="both"/>
              <w:rPr>
                <w:color w:val="auto"/>
                <w:sz w:val="22"/>
                <w:szCs w:val="22"/>
              </w:rPr>
            </w:pPr>
            <w:r w:rsidRPr="001445F2">
              <w:rPr>
                <w:color w:val="auto"/>
                <w:sz w:val="22"/>
                <w:szCs w:val="22"/>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w:t>
            </w:r>
          </w:p>
          <w:p w14:paraId="5B22CF43" w14:textId="77777777" w:rsidR="001445F2" w:rsidRPr="001445F2" w:rsidRDefault="001445F2">
            <w:pPr>
              <w:pStyle w:val="Default"/>
              <w:jc w:val="both"/>
              <w:rPr>
                <w:color w:val="auto"/>
                <w:sz w:val="22"/>
                <w:szCs w:val="22"/>
              </w:rPr>
            </w:pPr>
            <w:r w:rsidRPr="001445F2">
              <w:rPr>
                <w:color w:val="auto"/>
                <w:sz w:val="22"/>
                <w:szCs w:val="22"/>
              </w:rPr>
              <w:t xml:space="preserve">України та/або іншої країни проти України, бойових дій та збройного конфлікту </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617626E9" w14:textId="77777777" w:rsidR="001445F2" w:rsidRPr="001445F2" w:rsidRDefault="001445F2">
            <w:pPr>
              <w:pStyle w:val="Default"/>
              <w:jc w:val="both"/>
              <w:rPr>
                <w:color w:val="auto"/>
                <w:sz w:val="22"/>
                <w:szCs w:val="22"/>
              </w:rPr>
            </w:pPr>
            <w:r w:rsidRPr="001445F2">
              <w:rPr>
                <w:color w:val="auto"/>
                <w:sz w:val="22"/>
                <w:szCs w:val="22"/>
              </w:rPr>
              <w:t xml:space="preserve">Закон України “Про волонтерську діяльність” </w:t>
            </w:r>
          </w:p>
          <w:p w14:paraId="0CBFB63A" w14:textId="77777777" w:rsidR="001445F2" w:rsidRPr="001445F2" w:rsidRDefault="001445F2">
            <w:pPr>
              <w:pStyle w:val="Default"/>
              <w:jc w:val="center"/>
              <w:rPr>
                <w:color w:val="auto"/>
                <w:sz w:val="22"/>
                <w:szCs w:val="22"/>
                <w:shd w:val="clear" w:color="auto" w:fill="FFFFFF"/>
              </w:rPr>
            </w:pP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1BE930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0A89946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1C168B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292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3DC1505"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02502</w:t>
            </w:r>
          </w:p>
        </w:tc>
        <w:tc>
          <w:tcPr>
            <w:tcW w:w="4394" w:type="dxa"/>
            <w:tcBorders>
              <w:top w:val="single" w:sz="4" w:space="0" w:color="auto"/>
              <w:left w:val="single" w:sz="4" w:space="0" w:color="auto"/>
              <w:bottom w:val="single" w:sz="4" w:space="0" w:color="auto"/>
              <w:right w:val="single" w:sz="4" w:space="0" w:color="auto"/>
            </w:tcBorders>
            <w:hideMark/>
          </w:tcPr>
          <w:p w14:paraId="4D1F2C1E" w14:textId="77777777" w:rsidR="001445F2" w:rsidRPr="001445F2" w:rsidRDefault="001445F2">
            <w:pPr>
              <w:pStyle w:val="Default"/>
              <w:jc w:val="both"/>
              <w:rPr>
                <w:color w:val="auto"/>
                <w:sz w:val="22"/>
                <w:szCs w:val="22"/>
              </w:rPr>
            </w:pPr>
            <w:r w:rsidRPr="001445F2">
              <w:rPr>
                <w:color w:val="auto"/>
                <w:sz w:val="22"/>
                <w:szCs w:val="22"/>
              </w:rPr>
              <w:t xml:space="preserve">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3FEC69CB" w14:textId="77777777" w:rsidR="001445F2" w:rsidRPr="001445F2" w:rsidRDefault="001445F2">
            <w:pPr>
              <w:pStyle w:val="Default"/>
              <w:jc w:val="both"/>
              <w:rPr>
                <w:color w:val="auto"/>
                <w:sz w:val="22"/>
                <w:szCs w:val="22"/>
              </w:rPr>
            </w:pPr>
            <w:r w:rsidRPr="001445F2">
              <w:rPr>
                <w:color w:val="auto"/>
                <w:sz w:val="22"/>
                <w:szCs w:val="22"/>
              </w:rPr>
              <w:t xml:space="preserve">Закон України “Про статус ветеранів війни, гарантії їх соціального захисту” </w:t>
            </w:r>
          </w:p>
          <w:p w14:paraId="6BA363FD" w14:textId="77777777" w:rsidR="001445F2" w:rsidRPr="001445F2" w:rsidRDefault="001445F2">
            <w:pPr>
              <w:pStyle w:val="Default"/>
              <w:jc w:val="center"/>
              <w:rPr>
                <w:color w:val="auto"/>
                <w:sz w:val="22"/>
                <w:szCs w:val="22"/>
              </w:rPr>
            </w:pP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63FD98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6CCA4015"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B0FAE8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293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3A65858"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02347</w:t>
            </w:r>
          </w:p>
        </w:tc>
        <w:tc>
          <w:tcPr>
            <w:tcW w:w="4394" w:type="dxa"/>
            <w:tcBorders>
              <w:top w:val="single" w:sz="4" w:space="0" w:color="auto"/>
              <w:left w:val="single" w:sz="4" w:space="0" w:color="auto"/>
              <w:bottom w:val="single" w:sz="4" w:space="0" w:color="auto"/>
              <w:right w:val="single" w:sz="4" w:space="0" w:color="auto"/>
            </w:tcBorders>
          </w:tcPr>
          <w:p w14:paraId="1F97D467" w14:textId="77777777" w:rsidR="001445F2" w:rsidRPr="001445F2" w:rsidRDefault="001445F2">
            <w:pPr>
              <w:pStyle w:val="Default"/>
              <w:jc w:val="both"/>
              <w:rPr>
                <w:color w:val="auto"/>
                <w:sz w:val="22"/>
                <w:szCs w:val="22"/>
              </w:rPr>
            </w:pPr>
            <w:r w:rsidRPr="001445F2">
              <w:rPr>
                <w:color w:val="auto"/>
                <w:sz w:val="22"/>
                <w:szCs w:val="22"/>
              </w:rPr>
              <w:t xml:space="preserve">Призначення виплати щорічної разової грошової допомоги ветеранам війни і жертвам нацистських переслідувань </w:t>
            </w:r>
          </w:p>
          <w:p w14:paraId="1EBC423F" w14:textId="77777777" w:rsidR="001445F2" w:rsidRPr="001445F2" w:rsidRDefault="001445F2">
            <w:pPr>
              <w:pStyle w:val="Default"/>
              <w:jc w:val="both"/>
              <w:rPr>
                <w:color w:val="auto"/>
                <w:sz w:val="22"/>
                <w:szCs w:val="22"/>
              </w:rPr>
            </w:pP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74621A9" w14:textId="77777777" w:rsidR="001445F2" w:rsidRPr="001445F2" w:rsidRDefault="001445F2">
            <w:pPr>
              <w:pStyle w:val="Default"/>
              <w:jc w:val="both"/>
              <w:rPr>
                <w:color w:val="auto"/>
                <w:sz w:val="22"/>
                <w:szCs w:val="22"/>
              </w:rPr>
            </w:pPr>
            <w:r w:rsidRPr="001445F2">
              <w:rPr>
                <w:color w:val="auto"/>
                <w:sz w:val="22"/>
                <w:szCs w:val="22"/>
              </w:rPr>
              <w:t xml:space="preserve">Закони України “Про статус ветеранів війни, гарантії їх соціального захисту” і “Про жертви нацистських переслідувань” </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88621C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5C0ED40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6094457"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294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C8F87DC"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01735</w:t>
            </w:r>
          </w:p>
        </w:tc>
        <w:tc>
          <w:tcPr>
            <w:tcW w:w="4394" w:type="dxa"/>
            <w:tcBorders>
              <w:top w:val="single" w:sz="4" w:space="0" w:color="auto"/>
              <w:left w:val="single" w:sz="4" w:space="0" w:color="auto"/>
              <w:bottom w:val="single" w:sz="4" w:space="0" w:color="auto"/>
              <w:right w:val="single" w:sz="4" w:space="0" w:color="auto"/>
            </w:tcBorders>
            <w:hideMark/>
          </w:tcPr>
          <w:p w14:paraId="395BDCFD" w14:textId="77777777" w:rsidR="001445F2" w:rsidRPr="001445F2" w:rsidRDefault="001445F2">
            <w:pPr>
              <w:pStyle w:val="Default"/>
              <w:jc w:val="both"/>
              <w:rPr>
                <w:color w:val="auto"/>
                <w:sz w:val="22"/>
                <w:szCs w:val="22"/>
              </w:rPr>
            </w:pPr>
            <w:r w:rsidRPr="001445F2">
              <w:rPr>
                <w:color w:val="auto"/>
                <w:sz w:val="22"/>
                <w:szCs w:val="22"/>
              </w:rPr>
              <w:t xml:space="preserve">Прийняття рішення про проведення безоплатного капітального ремонту власних </w:t>
            </w:r>
            <w:r w:rsidRPr="001445F2">
              <w:rPr>
                <w:color w:val="auto"/>
                <w:sz w:val="22"/>
                <w:szCs w:val="22"/>
              </w:rPr>
              <w:lastRenderedPageBreak/>
              <w:t xml:space="preserve">житлових будинків і квартир осіб, що мають право на таку пільгу </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4399620" w14:textId="77777777" w:rsidR="001445F2" w:rsidRPr="001445F2" w:rsidRDefault="001445F2">
            <w:pPr>
              <w:pStyle w:val="Default"/>
              <w:jc w:val="center"/>
              <w:rPr>
                <w:color w:val="auto"/>
                <w:sz w:val="22"/>
                <w:szCs w:val="22"/>
              </w:rPr>
            </w:pPr>
            <w:r w:rsidRPr="001445F2">
              <w:rPr>
                <w:color w:val="auto"/>
                <w:sz w:val="22"/>
                <w:szCs w:val="22"/>
                <w:shd w:val="clear" w:color="auto" w:fill="FFFFFF"/>
              </w:rPr>
              <w:lastRenderedPageBreak/>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04116A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78632657"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FE8850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295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64360A3"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01284</w:t>
            </w:r>
          </w:p>
        </w:tc>
        <w:tc>
          <w:tcPr>
            <w:tcW w:w="4394" w:type="dxa"/>
            <w:tcBorders>
              <w:top w:val="single" w:sz="4" w:space="0" w:color="auto"/>
              <w:left w:val="single" w:sz="4" w:space="0" w:color="auto"/>
              <w:bottom w:val="single" w:sz="4" w:space="0" w:color="auto"/>
              <w:right w:val="single" w:sz="4" w:space="0" w:color="auto"/>
            </w:tcBorders>
            <w:hideMark/>
          </w:tcPr>
          <w:p w14:paraId="71DF2EEB" w14:textId="77777777" w:rsidR="001445F2" w:rsidRPr="001445F2" w:rsidRDefault="001445F2">
            <w:pPr>
              <w:pStyle w:val="Default"/>
              <w:jc w:val="both"/>
              <w:rPr>
                <w:color w:val="auto"/>
              </w:rPr>
            </w:pPr>
            <w:r w:rsidRPr="001445F2">
              <w:rPr>
                <w:color w:val="auto"/>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w:t>
            </w:r>
          </w:p>
          <w:p w14:paraId="1A17E82E" w14:textId="77777777" w:rsidR="001445F2" w:rsidRPr="001445F2" w:rsidRDefault="001445F2">
            <w:pPr>
              <w:pStyle w:val="Default"/>
              <w:jc w:val="both"/>
              <w:rPr>
                <w:color w:val="auto"/>
                <w:sz w:val="22"/>
                <w:szCs w:val="22"/>
              </w:rPr>
            </w:pPr>
            <w:r w:rsidRPr="001445F2">
              <w:rPr>
                <w:color w:val="auto"/>
              </w:rPr>
              <w:t>Російської Федерації проти України</w:t>
            </w:r>
            <w:r w:rsidRPr="001445F2">
              <w:rPr>
                <w:color w:val="auto"/>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14:paraId="2232FB76" w14:textId="77777777" w:rsidR="001445F2" w:rsidRPr="001445F2" w:rsidRDefault="001445F2">
            <w:pPr>
              <w:pStyle w:val="Default"/>
              <w:jc w:val="both"/>
              <w:rPr>
                <w:color w:val="auto"/>
                <w:sz w:val="22"/>
                <w:szCs w:val="22"/>
              </w:rPr>
            </w:pPr>
            <w:r w:rsidRPr="001445F2">
              <w:rPr>
                <w:color w:val="auto"/>
                <w:sz w:val="22"/>
                <w:szCs w:val="22"/>
              </w:rPr>
              <w:t xml:space="preserve">Закон України “Про статус ветеранів війни, гарантії їх соціального захисту” </w:t>
            </w:r>
          </w:p>
          <w:p w14:paraId="18E5B40A" w14:textId="77777777" w:rsidR="001445F2" w:rsidRPr="001445F2" w:rsidRDefault="001445F2">
            <w:pPr>
              <w:pStyle w:val="Default"/>
              <w:jc w:val="center"/>
              <w:rPr>
                <w:color w:val="auto"/>
                <w:sz w:val="22"/>
                <w:szCs w:val="22"/>
                <w:shd w:val="clear" w:color="auto" w:fill="FFFFFF"/>
              </w:rPr>
            </w:pP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F3892C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20379FAB"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EC2E034"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296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51FE376"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02266</w:t>
            </w:r>
          </w:p>
        </w:tc>
        <w:tc>
          <w:tcPr>
            <w:tcW w:w="4394" w:type="dxa"/>
            <w:tcBorders>
              <w:top w:val="single" w:sz="4" w:space="0" w:color="auto"/>
              <w:left w:val="single" w:sz="4" w:space="0" w:color="auto"/>
              <w:bottom w:val="single" w:sz="4" w:space="0" w:color="auto"/>
              <w:right w:val="single" w:sz="4" w:space="0" w:color="auto"/>
            </w:tcBorders>
          </w:tcPr>
          <w:p w14:paraId="13660507" w14:textId="77777777" w:rsidR="001445F2" w:rsidRPr="001445F2" w:rsidRDefault="001445F2">
            <w:pPr>
              <w:pStyle w:val="Default"/>
              <w:jc w:val="both"/>
              <w:rPr>
                <w:color w:val="auto"/>
              </w:rPr>
            </w:pPr>
            <w:r w:rsidRPr="001445F2">
              <w:rPr>
                <w:color w:val="auto"/>
              </w:rPr>
              <w:t xml:space="preserve">Надання відомостей з Єдиного державного реєстру ветеранів війни </w:t>
            </w:r>
          </w:p>
          <w:p w14:paraId="4BDBAB3E" w14:textId="77777777" w:rsidR="001445F2" w:rsidRPr="001445F2" w:rsidRDefault="001445F2">
            <w:pPr>
              <w:pStyle w:val="Default"/>
              <w:jc w:val="both"/>
              <w:rPr>
                <w:color w:val="auto"/>
              </w:rPr>
            </w:pP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5455139" w14:textId="77777777" w:rsidR="001445F2" w:rsidRPr="001445F2" w:rsidRDefault="001445F2">
            <w:pPr>
              <w:pStyle w:val="Default"/>
              <w:jc w:val="both"/>
              <w:rPr>
                <w:color w:val="auto"/>
                <w:sz w:val="22"/>
                <w:szCs w:val="22"/>
              </w:rPr>
            </w:pPr>
            <w:r w:rsidRPr="001445F2">
              <w:rPr>
                <w:color w:val="auto"/>
                <w:sz w:val="22"/>
                <w:szCs w:val="22"/>
              </w:rPr>
              <w:t xml:space="preserve">Закон України “Про статус ветеранів війни, гарантії їх соціального захисту” </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F49E08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2A85350A"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0F529E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297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8565BE4"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02216</w:t>
            </w:r>
          </w:p>
        </w:tc>
        <w:tc>
          <w:tcPr>
            <w:tcW w:w="4394" w:type="dxa"/>
            <w:tcBorders>
              <w:top w:val="single" w:sz="4" w:space="0" w:color="auto"/>
              <w:left w:val="single" w:sz="4" w:space="0" w:color="auto"/>
              <w:bottom w:val="single" w:sz="4" w:space="0" w:color="auto"/>
              <w:right w:val="single" w:sz="4" w:space="0" w:color="auto"/>
            </w:tcBorders>
          </w:tcPr>
          <w:p w14:paraId="140FF7CC" w14:textId="77777777" w:rsidR="001445F2" w:rsidRPr="001445F2" w:rsidRDefault="001445F2">
            <w:pPr>
              <w:pStyle w:val="Default"/>
              <w:jc w:val="both"/>
              <w:rPr>
                <w:color w:val="auto"/>
              </w:rPr>
            </w:pPr>
            <w:r w:rsidRPr="001445F2">
              <w:rPr>
                <w:color w:val="auto"/>
              </w:rPr>
              <w:t xml:space="preserve">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 </w:t>
            </w:r>
          </w:p>
          <w:p w14:paraId="43A208E7" w14:textId="77777777" w:rsidR="001445F2" w:rsidRPr="001445F2" w:rsidRDefault="001445F2">
            <w:pPr>
              <w:pStyle w:val="Default"/>
              <w:jc w:val="both"/>
              <w:rPr>
                <w:color w:val="auto"/>
              </w:rPr>
            </w:pP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A3C5DCF" w14:textId="77777777" w:rsidR="001445F2" w:rsidRPr="001445F2" w:rsidRDefault="001445F2">
            <w:pPr>
              <w:pStyle w:val="Default"/>
              <w:jc w:val="both"/>
              <w:rPr>
                <w:color w:val="auto"/>
                <w:sz w:val="22"/>
                <w:szCs w:val="22"/>
              </w:rPr>
            </w:pPr>
            <w:r w:rsidRPr="001445F2">
              <w:rPr>
                <w:color w:val="auto"/>
                <w:sz w:val="22"/>
                <w:szCs w:val="22"/>
              </w:rPr>
              <w:t xml:space="preserve">Закони України “Про поховання та похоронну справу”, “Про статус ветеранів війни, гарантії їх соціального захисту” і “Про основні засади соціального захисту ветеранів праці та інших громадян похилого віку в Україні” </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8E7AA8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4DD156B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350851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298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30FAA7C"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02500</w:t>
            </w:r>
          </w:p>
        </w:tc>
        <w:tc>
          <w:tcPr>
            <w:tcW w:w="4394" w:type="dxa"/>
            <w:tcBorders>
              <w:top w:val="single" w:sz="4" w:space="0" w:color="auto"/>
              <w:left w:val="single" w:sz="4" w:space="0" w:color="auto"/>
              <w:bottom w:val="single" w:sz="4" w:space="0" w:color="auto"/>
              <w:right w:val="single" w:sz="4" w:space="0" w:color="auto"/>
            </w:tcBorders>
            <w:hideMark/>
          </w:tcPr>
          <w:p w14:paraId="1B0C480B" w14:textId="77777777" w:rsidR="001445F2" w:rsidRPr="001445F2" w:rsidRDefault="001445F2">
            <w:pPr>
              <w:pStyle w:val="Default"/>
              <w:jc w:val="both"/>
              <w:rPr>
                <w:color w:val="auto"/>
              </w:rPr>
            </w:pPr>
            <w:r w:rsidRPr="001445F2">
              <w:rPr>
                <w:color w:val="auto"/>
              </w:rPr>
              <w:t xml:space="preserve">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 </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1347E2D" w14:textId="77777777" w:rsidR="001445F2" w:rsidRPr="001445F2" w:rsidRDefault="001445F2">
            <w:pPr>
              <w:pStyle w:val="Default"/>
              <w:jc w:val="center"/>
              <w:rPr>
                <w:color w:val="auto"/>
                <w:sz w:val="22"/>
                <w:szCs w:val="22"/>
              </w:rPr>
            </w:pPr>
            <w:r w:rsidRPr="001445F2">
              <w:rPr>
                <w:color w:val="auto"/>
                <w:sz w:val="22"/>
                <w:szCs w:val="22"/>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5D95652"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3AB41A9F"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2F7820A"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299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C44AD40"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02501</w:t>
            </w:r>
          </w:p>
        </w:tc>
        <w:tc>
          <w:tcPr>
            <w:tcW w:w="4394" w:type="dxa"/>
            <w:tcBorders>
              <w:top w:val="single" w:sz="4" w:space="0" w:color="auto"/>
              <w:left w:val="single" w:sz="4" w:space="0" w:color="auto"/>
              <w:bottom w:val="single" w:sz="4" w:space="0" w:color="auto"/>
              <w:right w:val="single" w:sz="4" w:space="0" w:color="auto"/>
            </w:tcBorders>
            <w:hideMark/>
          </w:tcPr>
          <w:p w14:paraId="11B72E38" w14:textId="77777777" w:rsidR="001445F2" w:rsidRPr="001445F2" w:rsidRDefault="001445F2">
            <w:pPr>
              <w:pStyle w:val="Default"/>
              <w:jc w:val="both"/>
              <w:rPr>
                <w:color w:val="auto"/>
              </w:rPr>
            </w:pPr>
            <w:r w:rsidRPr="001445F2">
              <w:rPr>
                <w:color w:val="auto"/>
              </w:rPr>
              <w:t xml:space="preserve">Надання громадським об’єднанням ветеранів війни безплатно приміщень для здійснення їх статутних завдань </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3B74D623" w14:textId="77777777" w:rsidR="001445F2" w:rsidRPr="001445F2" w:rsidRDefault="001445F2">
            <w:pPr>
              <w:pStyle w:val="Default"/>
              <w:jc w:val="both"/>
              <w:rPr>
                <w:color w:val="auto"/>
                <w:sz w:val="22"/>
                <w:szCs w:val="22"/>
                <w:shd w:val="clear" w:color="auto" w:fill="FFFFFF"/>
              </w:rPr>
            </w:pPr>
            <w:r w:rsidRPr="001445F2">
              <w:rPr>
                <w:color w:val="auto"/>
                <w:sz w:val="22"/>
                <w:szCs w:val="22"/>
              </w:rPr>
              <w:t xml:space="preserve">Закон України “Про статус ветеранів війни, гарантії їх соціального захисту” </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C47D49C"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1,2,6</w:t>
            </w:r>
          </w:p>
        </w:tc>
      </w:tr>
      <w:tr w:rsidR="001445F2" w:rsidRPr="001445F2" w14:paraId="6C73090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A6E1736"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300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C7D371A"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00146</w:t>
            </w:r>
          </w:p>
        </w:tc>
        <w:tc>
          <w:tcPr>
            <w:tcW w:w="4394" w:type="dxa"/>
            <w:tcBorders>
              <w:top w:val="single" w:sz="4" w:space="0" w:color="auto"/>
              <w:left w:val="single" w:sz="4" w:space="0" w:color="auto"/>
              <w:bottom w:val="single" w:sz="4" w:space="0" w:color="auto"/>
              <w:right w:val="single" w:sz="4" w:space="0" w:color="auto"/>
            </w:tcBorders>
            <w:hideMark/>
          </w:tcPr>
          <w:p w14:paraId="4AB7BB09" w14:textId="77777777" w:rsidR="001445F2" w:rsidRPr="001445F2" w:rsidRDefault="001445F2">
            <w:pPr>
              <w:pStyle w:val="Default"/>
              <w:jc w:val="both"/>
              <w:rPr>
                <w:color w:val="auto"/>
                <w:sz w:val="22"/>
                <w:szCs w:val="22"/>
              </w:rPr>
            </w:pPr>
            <w:r w:rsidRPr="001445F2">
              <w:rPr>
                <w:color w:val="auto"/>
                <w:shd w:val="clear" w:color="auto" w:fill="FFFFFF"/>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58F12E7" w14:textId="77777777" w:rsidR="001445F2" w:rsidRPr="001445F2" w:rsidRDefault="001445F2">
            <w:pPr>
              <w:pStyle w:val="Default"/>
              <w:jc w:val="both"/>
              <w:rPr>
                <w:color w:val="auto"/>
                <w:sz w:val="22"/>
                <w:szCs w:val="22"/>
              </w:rPr>
            </w:pPr>
            <w:r w:rsidRPr="001445F2">
              <w:rPr>
                <w:color w:val="auto"/>
                <w:sz w:val="22"/>
                <w:szCs w:val="22"/>
              </w:rPr>
              <w:t xml:space="preserve">Закон України </w:t>
            </w:r>
            <w:r w:rsidRPr="001445F2">
              <w:rPr>
                <w:color w:val="auto"/>
                <w:shd w:val="clear" w:color="auto" w:fill="FFFFFF"/>
              </w:rPr>
              <w:t>“Про регулювання містобудівної діяльності”</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CD4D818"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6898D7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142F2CF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301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0DDA3B9"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00140</w:t>
            </w:r>
          </w:p>
        </w:tc>
        <w:tc>
          <w:tcPr>
            <w:tcW w:w="4394" w:type="dxa"/>
            <w:tcBorders>
              <w:top w:val="single" w:sz="4" w:space="0" w:color="auto"/>
              <w:left w:val="single" w:sz="4" w:space="0" w:color="auto"/>
              <w:bottom w:val="single" w:sz="4" w:space="0" w:color="auto"/>
              <w:right w:val="single" w:sz="4" w:space="0" w:color="auto"/>
            </w:tcBorders>
            <w:hideMark/>
          </w:tcPr>
          <w:p w14:paraId="01DEEACB" w14:textId="77777777" w:rsidR="001445F2" w:rsidRPr="001445F2" w:rsidRDefault="001445F2">
            <w:pPr>
              <w:pStyle w:val="Default"/>
              <w:jc w:val="both"/>
              <w:rPr>
                <w:color w:val="auto"/>
                <w:shd w:val="clear" w:color="auto" w:fill="FFFFFF"/>
              </w:rPr>
            </w:pPr>
            <w:r w:rsidRPr="001445F2">
              <w:rPr>
                <w:color w:val="auto"/>
                <w:shd w:val="clear" w:color="auto" w:fill="FFFFFF"/>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FE22784" w14:textId="77777777" w:rsidR="001445F2" w:rsidRPr="001445F2" w:rsidRDefault="001445F2">
            <w:pPr>
              <w:pStyle w:val="Default"/>
              <w:jc w:val="center"/>
              <w:rPr>
                <w:color w:val="auto"/>
                <w:sz w:val="22"/>
                <w:szCs w:val="22"/>
              </w:rPr>
            </w:pPr>
            <w:r w:rsidRPr="001445F2">
              <w:rPr>
                <w:color w:val="auto"/>
                <w:sz w:val="22"/>
                <w:szCs w:val="22"/>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212CE86"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065DBDD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0604330D"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302</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A271BAA"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01873</w:t>
            </w:r>
          </w:p>
        </w:tc>
        <w:tc>
          <w:tcPr>
            <w:tcW w:w="4394" w:type="dxa"/>
            <w:tcBorders>
              <w:top w:val="single" w:sz="4" w:space="0" w:color="auto"/>
              <w:left w:val="single" w:sz="4" w:space="0" w:color="auto"/>
              <w:bottom w:val="single" w:sz="4" w:space="0" w:color="auto"/>
              <w:right w:val="single" w:sz="4" w:space="0" w:color="auto"/>
            </w:tcBorders>
            <w:hideMark/>
          </w:tcPr>
          <w:p w14:paraId="795D2D75" w14:textId="77777777" w:rsidR="001445F2" w:rsidRPr="001445F2" w:rsidRDefault="001445F2">
            <w:pPr>
              <w:pStyle w:val="Default"/>
              <w:jc w:val="both"/>
              <w:rPr>
                <w:color w:val="auto"/>
                <w:shd w:val="clear" w:color="auto" w:fill="FFFFFF"/>
              </w:rPr>
            </w:pPr>
            <w:r w:rsidRPr="001445F2">
              <w:rPr>
                <w:color w:val="auto"/>
                <w:shd w:val="clear" w:color="auto" w:fill="FFFFFF"/>
              </w:rPr>
              <w:t xml:space="preserve">Внесення до Реєстру будівельної діяльності інформації, зазначеної у </w:t>
            </w:r>
            <w:r w:rsidRPr="001445F2">
              <w:rPr>
                <w:color w:val="auto"/>
                <w:shd w:val="clear" w:color="auto" w:fill="FFFFFF"/>
              </w:rPr>
              <w:lastRenderedPageBreak/>
              <w:t>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6A5E681" w14:textId="77777777" w:rsidR="001445F2" w:rsidRPr="001445F2" w:rsidRDefault="001445F2">
            <w:pPr>
              <w:pStyle w:val="Default"/>
              <w:jc w:val="center"/>
              <w:rPr>
                <w:color w:val="auto"/>
                <w:sz w:val="22"/>
                <w:szCs w:val="22"/>
              </w:rPr>
            </w:pPr>
            <w:r w:rsidRPr="001445F2">
              <w:rPr>
                <w:color w:val="auto"/>
                <w:sz w:val="22"/>
                <w:szCs w:val="22"/>
                <w:shd w:val="clear" w:color="auto" w:fill="FFFFFF"/>
              </w:rPr>
              <w:lastRenderedPageBreak/>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588A63A"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5A2C7669"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5498301"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303</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0338E4A"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02423</w:t>
            </w:r>
          </w:p>
        </w:tc>
        <w:tc>
          <w:tcPr>
            <w:tcW w:w="4394" w:type="dxa"/>
            <w:tcBorders>
              <w:top w:val="single" w:sz="4" w:space="0" w:color="auto"/>
              <w:left w:val="single" w:sz="4" w:space="0" w:color="auto"/>
              <w:bottom w:val="single" w:sz="4" w:space="0" w:color="auto"/>
              <w:right w:val="single" w:sz="4" w:space="0" w:color="auto"/>
            </w:tcBorders>
            <w:hideMark/>
          </w:tcPr>
          <w:p w14:paraId="54E666F4" w14:textId="77777777" w:rsidR="001445F2" w:rsidRPr="001445F2" w:rsidRDefault="001445F2">
            <w:pPr>
              <w:pStyle w:val="Default"/>
              <w:jc w:val="both"/>
              <w:rPr>
                <w:color w:val="auto"/>
                <w:shd w:val="clear" w:color="auto" w:fill="FFFFFF"/>
              </w:rPr>
            </w:pPr>
            <w:r w:rsidRPr="001445F2">
              <w:rPr>
                <w:color w:val="auto"/>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6086FB7" w14:textId="77777777" w:rsidR="001445F2" w:rsidRPr="001445F2" w:rsidRDefault="001445F2">
            <w:pPr>
              <w:pStyle w:val="Default"/>
              <w:jc w:val="center"/>
              <w:rPr>
                <w:color w:val="auto"/>
                <w:sz w:val="22"/>
                <w:szCs w:val="22"/>
              </w:rPr>
            </w:pPr>
            <w:r w:rsidRPr="001445F2">
              <w:rPr>
                <w:color w:val="auto"/>
                <w:sz w:val="22"/>
                <w:szCs w:val="22"/>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CB295E0"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76AE9D26"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6C7714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304</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C51E0E0"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02475</w:t>
            </w:r>
          </w:p>
        </w:tc>
        <w:tc>
          <w:tcPr>
            <w:tcW w:w="4394" w:type="dxa"/>
            <w:tcBorders>
              <w:top w:val="single" w:sz="4" w:space="0" w:color="auto"/>
              <w:left w:val="single" w:sz="4" w:space="0" w:color="auto"/>
              <w:bottom w:val="single" w:sz="4" w:space="0" w:color="auto"/>
              <w:right w:val="single" w:sz="4" w:space="0" w:color="auto"/>
            </w:tcBorders>
            <w:hideMark/>
          </w:tcPr>
          <w:p w14:paraId="4C2CC5D2" w14:textId="77777777" w:rsidR="001445F2" w:rsidRPr="001445F2" w:rsidRDefault="001445F2">
            <w:pPr>
              <w:pStyle w:val="Default"/>
              <w:jc w:val="both"/>
              <w:rPr>
                <w:color w:val="auto"/>
                <w:shd w:val="clear" w:color="auto" w:fill="FFFFFF"/>
              </w:rPr>
            </w:pPr>
            <w:r w:rsidRPr="001445F2">
              <w:rPr>
                <w:color w:val="auto"/>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CADD7F6" w14:textId="77777777" w:rsidR="001445F2" w:rsidRPr="001445F2" w:rsidRDefault="001445F2">
            <w:pPr>
              <w:pStyle w:val="Default"/>
              <w:jc w:val="center"/>
              <w:rPr>
                <w:color w:val="auto"/>
                <w:sz w:val="22"/>
                <w:szCs w:val="22"/>
              </w:rPr>
            </w:pPr>
            <w:r w:rsidRPr="001445F2">
              <w:rPr>
                <w:color w:val="auto"/>
                <w:sz w:val="22"/>
                <w:szCs w:val="22"/>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442EDEE"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E13483D"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23CFA4E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305</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FF6138C"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02479</w:t>
            </w:r>
          </w:p>
        </w:tc>
        <w:tc>
          <w:tcPr>
            <w:tcW w:w="4394" w:type="dxa"/>
            <w:tcBorders>
              <w:top w:val="single" w:sz="4" w:space="0" w:color="auto"/>
              <w:left w:val="single" w:sz="4" w:space="0" w:color="auto"/>
              <w:bottom w:val="single" w:sz="4" w:space="0" w:color="auto"/>
              <w:right w:val="single" w:sz="4" w:space="0" w:color="auto"/>
            </w:tcBorders>
            <w:hideMark/>
          </w:tcPr>
          <w:p w14:paraId="4E58D5B3" w14:textId="77777777" w:rsidR="001445F2" w:rsidRPr="001445F2" w:rsidRDefault="001445F2">
            <w:pPr>
              <w:pStyle w:val="Default"/>
              <w:jc w:val="both"/>
              <w:rPr>
                <w:color w:val="auto"/>
                <w:shd w:val="clear" w:color="auto" w:fill="FFFFFF"/>
              </w:rPr>
            </w:pPr>
            <w:r w:rsidRPr="001445F2">
              <w:rPr>
                <w:color w:val="auto"/>
                <w:shd w:val="clear" w:color="auto" w:fill="FFFFFF"/>
              </w:rPr>
              <w:t>Внесення змін до будівельного паспорта забудови земельної ділянки</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10B06F9" w14:textId="77777777" w:rsidR="001445F2" w:rsidRPr="001445F2" w:rsidRDefault="001445F2">
            <w:pPr>
              <w:pStyle w:val="Default"/>
              <w:jc w:val="center"/>
              <w:rPr>
                <w:color w:val="auto"/>
                <w:sz w:val="22"/>
                <w:szCs w:val="22"/>
              </w:rPr>
            </w:pPr>
            <w:r w:rsidRPr="001445F2">
              <w:rPr>
                <w:color w:val="auto"/>
                <w:sz w:val="22"/>
                <w:szCs w:val="22"/>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F175B37"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C801784"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64C71E48"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306</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5E18CFE"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02480</w:t>
            </w:r>
          </w:p>
        </w:tc>
        <w:tc>
          <w:tcPr>
            <w:tcW w:w="4394" w:type="dxa"/>
            <w:tcBorders>
              <w:top w:val="single" w:sz="4" w:space="0" w:color="auto"/>
              <w:left w:val="single" w:sz="4" w:space="0" w:color="auto"/>
              <w:bottom w:val="single" w:sz="4" w:space="0" w:color="auto"/>
              <w:right w:val="single" w:sz="4" w:space="0" w:color="auto"/>
            </w:tcBorders>
            <w:hideMark/>
          </w:tcPr>
          <w:p w14:paraId="78EAC822" w14:textId="77777777" w:rsidR="001445F2" w:rsidRPr="001445F2" w:rsidRDefault="001445F2">
            <w:pPr>
              <w:pStyle w:val="Default"/>
              <w:jc w:val="both"/>
              <w:rPr>
                <w:color w:val="auto"/>
                <w:shd w:val="clear" w:color="auto" w:fill="FFFFFF"/>
              </w:rPr>
            </w:pPr>
            <w:r w:rsidRPr="001445F2">
              <w:rPr>
                <w:color w:val="auto"/>
                <w:shd w:val="clear" w:color="auto" w:fill="FFFFFF"/>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46" w:tgtFrame="_blank" w:history="1">
              <w:r w:rsidRPr="001445F2">
                <w:rPr>
                  <w:rStyle w:val="a4"/>
                  <w:color w:val="auto"/>
                  <w:shd w:val="clear" w:color="auto" w:fill="FFFFFF"/>
                </w:rPr>
                <w:t>Закону України</w:t>
              </w:r>
            </w:hyperlink>
            <w:r w:rsidRPr="001445F2">
              <w:rPr>
                <w:color w:val="auto"/>
                <w:shd w:val="clear" w:color="auto" w:fill="FFFFFF"/>
              </w:rPr>
              <w:t> “Про державну таємницю”)</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20CB4B7" w14:textId="77777777" w:rsidR="001445F2" w:rsidRPr="001445F2" w:rsidRDefault="001445F2">
            <w:pPr>
              <w:pStyle w:val="Default"/>
              <w:jc w:val="center"/>
              <w:rPr>
                <w:color w:val="auto"/>
                <w:sz w:val="22"/>
                <w:szCs w:val="22"/>
              </w:rPr>
            </w:pPr>
            <w:r w:rsidRPr="001445F2">
              <w:rPr>
                <w:color w:val="auto"/>
                <w:sz w:val="22"/>
                <w:szCs w:val="22"/>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C7DADC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46382700"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912D839"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307</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2FE0887"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02478</w:t>
            </w:r>
          </w:p>
        </w:tc>
        <w:tc>
          <w:tcPr>
            <w:tcW w:w="4394" w:type="dxa"/>
            <w:tcBorders>
              <w:top w:val="single" w:sz="4" w:space="0" w:color="auto"/>
              <w:left w:val="single" w:sz="4" w:space="0" w:color="auto"/>
              <w:bottom w:val="single" w:sz="4" w:space="0" w:color="auto"/>
              <w:right w:val="single" w:sz="4" w:space="0" w:color="auto"/>
            </w:tcBorders>
            <w:hideMark/>
          </w:tcPr>
          <w:p w14:paraId="469A0CC4" w14:textId="77777777" w:rsidR="001445F2" w:rsidRPr="001445F2" w:rsidRDefault="001445F2">
            <w:pPr>
              <w:pStyle w:val="Default"/>
              <w:jc w:val="both"/>
              <w:rPr>
                <w:color w:val="auto"/>
                <w:shd w:val="clear" w:color="auto" w:fill="FFFFFF"/>
              </w:rPr>
            </w:pPr>
            <w:r w:rsidRPr="001445F2">
              <w:rPr>
                <w:color w:val="auto"/>
                <w:shd w:val="clear" w:color="auto" w:fill="FFFFFF"/>
              </w:rPr>
              <w:t>Коригування адреси об’єкта, що будується (на підставі проектної документації)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EE8A05C" w14:textId="77777777" w:rsidR="001445F2" w:rsidRPr="001445F2" w:rsidRDefault="001445F2">
            <w:pPr>
              <w:pStyle w:val="Default"/>
              <w:jc w:val="center"/>
              <w:rPr>
                <w:color w:val="auto"/>
                <w:sz w:val="22"/>
                <w:szCs w:val="22"/>
              </w:rPr>
            </w:pPr>
            <w:r w:rsidRPr="001445F2">
              <w:rPr>
                <w:color w:val="auto"/>
                <w:sz w:val="22"/>
                <w:szCs w:val="22"/>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D5CA523"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2748F44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33D0B6E"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308</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7EC7267"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02474</w:t>
            </w:r>
          </w:p>
        </w:tc>
        <w:tc>
          <w:tcPr>
            <w:tcW w:w="4394" w:type="dxa"/>
            <w:tcBorders>
              <w:top w:val="single" w:sz="4" w:space="0" w:color="auto"/>
              <w:left w:val="single" w:sz="4" w:space="0" w:color="auto"/>
              <w:bottom w:val="single" w:sz="4" w:space="0" w:color="auto"/>
              <w:right w:val="single" w:sz="4" w:space="0" w:color="auto"/>
            </w:tcBorders>
            <w:hideMark/>
          </w:tcPr>
          <w:p w14:paraId="14ED7B37" w14:textId="77777777" w:rsidR="001445F2" w:rsidRPr="001445F2" w:rsidRDefault="001445F2">
            <w:pPr>
              <w:pStyle w:val="Default"/>
              <w:jc w:val="both"/>
              <w:rPr>
                <w:color w:val="auto"/>
                <w:shd w:val="clear" w:color="auto" w:fill="FFFFFF"/>
              </w:rPr>
            </w:pPr>
            <w:r w:rsidRPr="001445F2">
              <w:rPr>
                <w:color w:val="auto"/>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59C9D62" w14:textId="77777777" w:rsidR="001445F2" w:rsidRPr="001445F2" w:rsidRDefault="001445F2">
            <w:pPr>
              <w:pStyle w:val="Default"/>
              <w:jc w:val="center"/>
              <w:rPr>
                <w:color w:val="auto"/>
                <w:sz w:val="22"/>
                <w:szCs w:val="22"/>
              </w:rPr>
            </w:pPr>
            <w:r w:rsidRPr="001445F2">
              <w:rPr>
                <w:color w:val="auto"/>
                <w:sz w:val="22"/>
                <w:szCs w:val="22"/>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144E9F7B"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4D2385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34D0CD72"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lastRenderedPageBreak/>
              <w:t>309</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9664CFB"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02477</w:t>
            </w:r>
          </w:p>
        </w:tc>
        <w:tc>
          <w:tcPr>
            <w:tcW w:w="4394" w:type="dxa"/>
            <w:tcBorders>
              <w:top w:val="single" w:sz="4" w:space="0" w:color="auto"/>
              <w:left w:val="single" w:sz="4" w:space="0" w:color="auto"/>
              <w:bottom w:val="single" w:sz="4" w:space="0" w:color="auto"/>
              <w:right w:val="single" w:sz="4" w:space="0" w:color="auto"/>
            </w:tcBorders>
            <w:hideMark/>
          </w:tcPr>
          <w:p w14:paraId="74A4065B" w14:textId="77777777" w:rsidR="001445F2" w:rsidRPr="001445F2" w:rsidRDefault="001445F2">
            <w:pPr>
              <w:pStyle w:val="Default"/>
              <w:jc w:val="both"/>
              <w:rPr>
                <w:color w:val="auto"/>
                <w:shd w:val="clear" w:color="auto" w:fill="FFFFFF"/>
              </w:rPr>
            </w:pPr>
            <w:r w:rsidRPr="001445F2">
              <w:rPr>
                <w:color w:val="auto"/>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5394D4B5" w14:textId="77777777" w:rsidR="001445F2" w:rsidRPr="001445F2" w:rsidRDefault="001445F2">
            <w:pPr>
              <w:pStyle w:val="Default"/>
              <w:jc w:val="center"/>
              <w:rPr>
                <w:color w:val="auto"/>
                <w:sz w:val="22"/>
                <w:szCs w:val="22"/>
              </w:rPr>
            </w:pPr>
            <w:r w:rsidRPr="001445F2">
              <w:rPr>
                <w:color w:val="auto"/>
                <w:sz w:val="22"/>
                <w:szCs w:val="22"/>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FB10324"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1BB1577C"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5FC77D2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310</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03181E94"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02425</w:t>
            </w:r>
          </w:p>
        </w:tc>
        <w:tc>
          <w:tcPr>
            <w:tcW w:w="4394" w:type="dxa"/>
            <w:tcBorders>
              <w:top w:val="single" w:sz="4" w:space="0" w:color="auto"/>
              <w:left w:val="single" w:sz="4" w:space="0" w:color="auto"/>
              <w:bottom w:val="single" w:sz="4" w:space="0" w:color="auto"/>
              <w:right w:val="single" w:sz="4" w:space="0" w:color="auto"/>
            </w:tcBorders>
            <w:hideMark/>
          </w:tcPr>
          <w:p w14:paraId="4F59C119" w14:textId="77777777" w:rsidR="001445F2" w:rsidRPr="001445F2" w:rsidRDefault="001445F2">
            <w:pPr>
              <w:pStyle w:val="Default"/>
              <w:jc w:val="both"/>
              <w:rPr>
                <w:color w:val="auto"/>
                <w:shd w:val="clear" w:color="auto" w:fill="FFFFFF"/>
              </w:rPr>
            </w:pPr>
            <w:r w:rsidRPr="001445F2">
              <w:rPr>
                <w:color w:val="auto"/>
                <w:shd w:val="clear" w:color="auto" w:fill="FFFFFF"/>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4151B1CD" w14:textId="77777777" w:rsidR="001445F2" w:rsidRPr="001445F2" w:rsidRDefault="001445F2">
            <w:pPr>
              <w:pStyle w:val="Default"/>
              <w:jc w:val="both"/>
              <w:rPr>
                <w:color w:val="auto"/>
                <w:sz w:val="22"/>
                <w:szCs w:val="22"/>
              </w:rPr>
            </w:pPr>
            <w:r w:rsidRPr="001445F2">
              <w:rPr>
                <w:color w:val="auto"/>
                <w:shd w:val="clear" w:color="auto" w:fill="FFFFFF"/>
              </w:rPr>
              <w:t>Закон України “Про Національну поліцію”</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761EEE85"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r w:rsidR="001445F2" w:rsidRPr="001445F2" w14:paraId="57369143" w14:textId="77777777" w:rsidTr="001445F2">
        <w:trPr>
          <w:trHeight w:val="315"/>
        </w:trPr>
        <w:tc>
          <w:tcPr>
            <w:tcW w:w="540" w:type="dxa"/>
            <w:tcBorders>
              <w:top w:val="single" w:sz="4" w:space="0" w:color="auto"/>
              <w:left w:val="single" w:sz="4" w:space="0" w:color="auto"/>
              <w:bottom w:val="single" w:sz="4" w:space="0" w:color="auto"/>
              <w:right w:val="single" w:sz="4" w:space="0" w:color="auto"/>
            </w:tcBorders>
            <w:hideMark/>
          </w:tcPr>
          <w:p w14:paraId="7D75EA90" w14:textId="77777777" w:rsidR="001445F2" w:rsidRPr="001445F2" w:rsidRDefault="001445F2">
            <w:pPr>
              <w:spacing w:after="0" w:line="240" w:lineRule="auto"/>
              <w:jc w:val="center"/>
              <w:rPr>
                <w:rFonts w:ascii="Times New Roman" w:eastAsia="Times New Roman" w:hAnsi="Times New Roman"/>
                <w:bCs/>
                <w:lang w:val="uk-UA" w:eastAsia="ru-RU"/>
              </w:rPr>
            </w:pPr>
            <w:r w:rsidRPr="001445F2">
              <w:rPr>
                <w:rFonts w:ascii="Times New Roman" w:eastAsia="Times New Roman" w:hAnsi="Times New Roman"/>
                <w:bCs/>
                <w:lang w:val="uk-UA" w:eastAsia="ru-RU"/>
              </w:rPr>
              <w:t>311</w:t>
            </w:r>
          </w:p>
        </w:tc>
        <w:tc>
          <w:tcPr>
            <w:tcW w:w="1587"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FB49132" w14:textId="77777777" w:rsidR="001445F2" w:rsidRPr="001445F2" w:rsidRDefault="001445F2">
            <w:pPr>
              <w:jc w:val="center"/>
              <w:rPr>
                <w:rFonts w:ascii="Times New Roman" w:eastAsia="Calibri" w:hAnsi="Times New Roman"/>
                <w:shd w:val="clear" w:color="auto" w:fill="FFFFFF"/>
                <w:lang w:val="uk-UA"/>
              </w:rPr>
            </w:pPr>
            <w:r w:rsidRPr="001445F2">
              <w:rPr>
                <w:rFonts w:ascii="Times New Roman" w:hAnsi="Times New Roman"/>
                <w:shd w:val="clear" w:color="auto" w:fill="FFFFFF"/>
                <w:lang w:val="uk-UA"/>
              </w:rPr>
              <w:t>02427</w:t>
            </w:r>
          </w:p>
        </w:tc>
        <w:tc>
          <w:tcPr>
            <w:tcW w:w="4394" w:type="dxa"/>
            <w:tcBorders>
              <w:top w:val="single" w:sz="4" w:space="0" w:color="auto"/>
              <w:left w:val="single" w:sz="4" w:space="0" w:color="auto"/>
              <w:bottom w:val="single" w:sz="4" w:space="0" w:color="auto"/>
              <w:right w:val="single" w:sz="4" w:space="0" w:color="auto"/>
            </w:tcBorders>
            <w:hideMark/>
          </w:tcPr>
          <w:p w14:paraId="3D3300CF" w14:textId="77777777" w:rsidR="001445F2" w:rsidRPr="001445F2" w:rsidRDefault="001445F2">
            <w:pPr>
              <w:pStyle w:val="Default"/>
              <w:jc w:val="both"/>
              <w:rPr>
                <w:color w:val="auto"/>
                <w:shd w:val="clear" w:color="auto" w:fill="FFFFFF"/>
              </w:rPr>
            </w:pPr>
            <w:r w:rsidRPr="001445F2">
              <w:rPr>
                <w:color w:val="auto"/>
                <w:shd w:val="clear" w:color="auto" w:fill="FFFFFF"/>
              </w:rPr>
              <w:t>Прийняття теоретичного іспиту для отримання права на керування транспортними засобами відповідної категорії</w:t>
            </w:r>
          </w:p>
        </w:tc>
        <w:tc>
          <w:tcPr>
            <w:tcW w:w="3402"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68B2D046" w14:textId="77777777" w:rsidR="001445F2" w:rsidRPr="001445F2" w:rsidRDefault="001445F2">
            <w:pPr>
              <w:pStyle w:val="Default"/>
              <w:jc w:val="both"/>
              <w:rPr>
                <w:color w:val="auto"/>
                <w:sz w:val="22"/>
                <w:szCs w:val="22"/>
              </w:rPr>
            </w:pPr>
            <w:r w:rsidRPr="001445F2">
              <w:rPr>
                <w:color w:val="auto"/>
                <w:sz w:val="22"/>
                <w:szCs w:val="22"/>
              </w:rPr>
              <w:t xml:space="preserve">Закон України </w:t>
            </w:r>
            <w:r w:rsidRPr="001445F2">
              <w:rPr>
                <w:color w:val="auto"/>
                <w:shd w:val="clear" w:color="auto" w:fill="FFFFFF"/>
              </w:rPr>
              <w:t> “Про дорожній рух”</w:t>
            </w:r>
          </w:p>
        </w:tc>
        <w:tc>
          <w:tcPr>
            <w:tcW w:w="1040"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14:paraId="2EED0DC9" w14:textId="77777777" w:rsidR="001445F2" w:rsidRPr="001445F2" w:rsidRDefault="001445F2">
            <w:pPr>
              <w:spacing w:after="0" w:line="240" w:lineRule="auto"/>
              <w:jc w:val="center"/>
              <w:rPr>
                <w:rFonts w:ascii="Times New Roman" w:eastAsia="Times New Roman" w:hAnsi="Times New Roman"/>
                <w:lang w:val="uk-UA" w:eastAsia="ru-RU"/>
              </w:rPr>
            </w:pPr>
            <w:r w:rsidRPr="001445F2">
              <w:rPr>
                <w:rFonts w:ascii="Times New Roman" w:eastAsia="Times New Roman" w:hAnsi="Times New Roman"/>
                <w:lang w:val="uk-UA" w:eastAsia="ru-RU"/>
              </w:rPr>
              <w:t>1</w:t>
            </w:r>
          </w:p>
        </w:tc>
      </w:tr>
    </w:tbl>
    <w:p w14:paraId="636FAED9" w14:textId="77777777" w:rsidR="001445F2" w:rsidRDefault="001445F2" w:rsidP="001445F2">
      <w:pPr>
        <w:rPr>
          <w:rFonts w:ascii="Calibri" w:eastAsia="Calibri" w:hAnsi="Calibri"/>
          <w:sz w:val="24"/>
          <w:szCs w:val="24"/>
          <w:lang w:val="uk-UA"/>
        </w:rPr>
      </w:pPr>
    </w:p>
    <w:p w14:paraId="4E93B02B" w14:textId="77777777" w:rsidR="001445F2" w:rsidRDefault="001445F2" w:rsidP="001445F2">
      <w:pPr>
        <w:rPr>
          <w:sz w:val="24"/>
          <w:szCs w:val="24"/>
          <w:lang w:val="uk-UA"/>
        </w:rPr>
      </w:pPr>
    </w:p>
    <w:p w14:paraId="12DA4CB2" w14:textId="77777777" w:rsidR="001445F2" w:rsidRDefault="001445F2" w:rsidP="001445F2">
      <w:pPr>
        <w:rPr>
          <w:sz w:val="24"/>
          <w:szCs w:val="24"/>
          <w:lang w:val="uk-UA"/>
        </w:rPr>
      </w:pPr>
    </w:p>
    <w:p w14:paraId="5BBD11CB" w14:textId="77777777" w:rsidR="001445F2" w:rsidRPr="00EB6852" w:rsidRDefault="001445F2" w:rsidP="001445F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Секретар міської ради                                        Наталія  ІВАНЮТА</w:t>
      </w:r>
    </w:p>
    <w:sectPr w:rsidR="001445F2" w:rsidRPr="00EB6852" w:rsidSect="00EB6852">
      <w:pgSz w:w="12240" w:h="15840"/>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63CE4"/>
    <w:multiLevelType w:val="hybridMultilevel"/>
    <w:tmpl w:val="36C81B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8CD7743"/>
    <w:multiLevelType w:val="hybridMultilevel"/>
    <w:tmpl w:val="36C81B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68"/>
    <w:rsid w:val="001445F2"/>
    <w:rsid w:val="001839A9"/>
    <w:rsid w:val="0067121E"/>
    <w:rsid w:val="00BB3758"/>
    <w:rsid w:val="00E54BD7"/>
    <w:rsid w:val="00EB6852"/>
    <w:rsid w:val="00FB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8579"/>
  <w15:chartTrackingRefBased/>
  <w15:docId w15:val="{53729AD9-A5B1-4B65-91FE-E2C5FAE4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852"/>
    <w:rPr>
      <w:lang w:val="ru-RU"/>
    </w:rPr>
  </w:style>
  <w:style w:type="paragraph" w:styleId="2">
    <w:name w:val="heading 2"/>
    <w:basedOn w:val="a"/>
    <w:link w:val="20"/>
    <w:uiPriority w:val="9"/>
    <w:semiHidden/>
    <w:unhideWhenUsed/>
    <w:qFormat/>
    <w:rsid w:val="001445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1445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6852"/>
    <w:pPr>
      <w:ind w:left="720"/>
      <w:contextualSpacing/>
    </w:pPr>
  </w:style>
  <w:style w:type="paragraph" w:customStyle="1" w:styleId="rvps6">
    <w:name w:val="rvps6"/>
    <w:basedOn w:val="a"/>
    <w:rsid w:val="00EB6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EB6852"/>
  </w:style>
  <w:style w:type="character" w:customStyle="1" w:styleId="20">
    <w:name w:val="Заголовок 2 Знак"/>
    <w:basedOn w:val="a0"/>
    <w:link w:val="2"/>
    <w:uiPriority w:val="9"/>
    <w:semiHidden/>
    <w:rsid w:val="001445F2"/>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1445F2"/>
    <w:rPr>
      <w:rFonts w:ascii="Times New Roman" w:eastAsia="Times New Roman" w:hAnsi="Times New Roman" w:cs="Times New Roman"/>
      <w:b/>
      <w:bCs/>
      <w:sz w:val="27"/>
      <w:szCs w:val="27"/>
      <w:lang w:val="ru-RU" w:eastAsia="ru-RU"/>
    </w:rPr>
  </w:style>
  <w:style w:type="character" w:styleId="a4">
    <w:name w:val="Hyperlink"/>
    <w:uiPriority w:val="99"/>
    <w:semiHidden/>
    <w:unhideWhenUsed/>
    <w:rsid w:val="001445F2"/>
    <w:rPr>
      <w:color w:val="0563C1"/>
      <w:u w:val="single"/>
    </w:rPr>
  </w:style>
  <w:style w:type="character" w:styleId="a5">
    <w:name w:val="FollowedHyperlink"/>
    <w:basedOn w:val="a0"/>
    <w:uiPriority w:val="99"/>
    <w:semiHidden/>
    <w:unhideWhenUsed/>
    <w:rsid w:val="001445F2"/>
    <w:rPr>
      <w:color w:val="954F72" w:themeColor="followedHyperlink"/>
      <w:u w:val="single"/>
    </w:rPr>
  </w:style>
  <w:style w:type="paragraph" w:customStyle="1" w:styleId="msonormal0">
    <w:name w:val="msonormal"/>
    <w:basedOn w:val="a"/>
    <w:uiPriority w:val="99"/>
    <w:rsid w:val="001445F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rmal (Web)"/>
    <w:basedOn w:val="a"/>
    <w:uiPriority w:val="99"/>
    <w:semiHidden/>
    <w:unhideWhenUsed/>
    <w:rsid w:val="001445F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1445F2"/>
    <w:pPr>
      <w:spacing w:after="0" w:line="240" w:lineRule="auto"/>
    </w:pPr>
    <w:rPr>
      <w:rFonts w:ascii="Segoe UI" w:eastAsia="Calibri" w:hAnsi="Segoe UI" w:cs="Segoe UI"/>
      <w:sz w:val="18"/>
      <w:szCs w:val="18"/>
    </w:rPr>
  </w:style>
  <w:style w:type="character" w:customStyle="1" w:styleId="a8">
    <w:name w:val="Текст у виносці Знак"/>
    <w:basedOn w:val="a0"/>
    <w:link w:val="a7"/>
    <w:uiPriority w:val="99"/>
    <w:semiHidden/>
    <w:rsid w:val="001445F2"/>
    <w:rPr>
      <w:rFonts w:ascii="Segoe UI" w:eastAsia="Calibri" w:hAnsi="Segoe UI" w:cs="Segoe UI"/>
      <w:sz w:val="18"/>
      <w:szCs w:val="18"/>
      <w:lang w:val="ru-RU"/>
    </w:rPr>
  </w:style>
  <w:style w:type="paragraph" w:customStyle="1" w:styleId="rvps12">
    <w:name w:val="rvps12"/>
    <w:basedOn w:val="a"/>
    <w:uiPriority w:val="99"/>
    <w:rsid w:val="001445F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uiPriority w:val="99"/>
    <w:rsid w:val="001445F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rvps14">
    <w:name w:val="rvps14"/>
    <w:basedOn w:val="a"/>
    <w:uiPriority w:val="99"/>
    <w:rsid w:val="001445F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rsid w:val="001445F2"/>
    <w:rPr>
      <w:rFonts w:ascii="Times New Roman" w:hAnsi="Times New Roman" w:cs="Times New Roman" w:hint="default"/>
    </w:rPr>
  </w:style>
  <w:style w:type="character" w:customStyle="1" w:styleId="rvts37">
    <w:name w:val="rvts37"/>
    <w:rsid w:val="00144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65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755-15" TargetMode="External"/><Relationship Id="rId18" Type="http://schemas.openxmlformats.org/officeDocument/2006/relationships/hyperlink" Target="https://zakon.rada.gov.ua/laws/show/5492-17" TargetMode="External"/><Relationship Id="rId26" Type="http://schemas.openxmlformats.org/officeDocument/2006/relationships/hyperlink" Target="https://zakon.rada.gov.ua/laws/show/3855-12" TargetMode="External"/><Relationship Id="rId39" Type="http://schemas.openxmlformats.org/officeDocument/2006/relationships/hyperlink" Target="https://zakon.rada.gov.ua/laws/show/3551-12" TargetMode="External"/><Relationship Id="rId21" Type="http://schemas.openxmlformats.org/officeDocument/2006/relationships/hyperlink" Target="https://zakon.rada.gov.ua/laws/show/2755-17" TargetMode="External"/><Relationship Id="rId34" Type="http://schemas.openxmlformats.org/officeDocument/2006/relationships/hyperlink" Target="https://zakon.rada.gov.ua/laws/show/1584-14" TargetMode="External"/><Relationship Id="rId42" Type="http://schemas.openxmlformats.org/officeDocument/2006/relationships/hyperlink" Target="https://zakon.rada.gov.ua/laws/show/1584-14" TargetMode="External"/><Relationship Id="rId47" Type="http://schemas.openxmlformats.org/officeDocument/2006/relationships/fontTable" Target="fontTable.xml"/><Relationship Id="rId7" Type="http://schemas.openxmlformats.org/officeDocument/2006/relationships/hyperlink" Target="https://zakon.rada.gov.ua/laws/show/755-15" TargetMode="External"/><Relationship Id="rId2" Type="http://schemas.openxmlformats.org/officeDocument/2006/relationships/styles" Target="styles.xml"/><Relationship Id="rId16" Type="http://schemas.openxmlformats.org/officeDocument/2006/relationships/hyperlink" Target="https://zakon.rada.gov.ua/laws/show/2503-12" TargetMode="External"/><Relationship Id="rId29" Type="http://schemas.openxmlformats.org/officeDocument/2006/relationships/hyperlink" Target="https://zakon.rada.gov.ua/laws/show/280/97-%D0%B2%D1%80" TargetMode="External"/><Relationship Id="rId1" Type="http://schemas.openxmlformats.org/officeDocument/2006/relationships/numbering" Target="numbering.xml"/><Relationship Id="rId6" Type="http://schemas.openxmlformats.org/officeDocument/2006/relationships/hyperlink" Target="https://zakon.rada.gov.ua/laws/show/4572-17" TargetMode="External"/><Relationship Id="rId11" Type="http://schemas.openxmlformats.org/officeDocument/2006/relationships/hyperlink" Target="https://zakon.rada.gov.ua/laws/show/755-15" TargetMode="External"/><Relationship Id="rId24" Type="http://schemas.openxmlformats.org/officeDocument/2006/relationships/hyperlink" Target="https://zakon.rada.gov.ua/laws/show/1952-15" TargetMode="External"/><Relationship Id="rId32" Type="http://schemas.openxmlformats.org/officeDocument/2006/relationships/hyperlink" Target="https://zakon.rada.gov.ua/laws/show/930-20" TargetMode="External"/><Relationship Id="rId37" Type="http://schemas.openxmlformats.org/officeDocument/2006/relationships/hyperlink" Target="https://zakon.rada.gov.ua/laws/show/796-12" TargetMode="External"/><Relationship Id="rId40" Type="http://schemas.openxmlformats.org/officeDocument/2006/relationships/hyperlink" Target="https://zakon.rada.gov.ua/laws/show/1584-14" TargetMode="External"/><Relationship Id="rId45" Type="http://schemas.openxmlformats.org/officeDocument/2006/relationships/hyperlink" Target="https://zakon.rada.gov.ua/laws/show/2961-15" TargetMode="External"/><Relationship Id="rId5" Type="http://schemas.openxmlformats.org/officeDocument/2006/relationships/image" Target="media/image1.png"/><Relationship Id="rId15" Type="http://schemas.openxmlformats.org/officeDocument/2006/relationships/hyperlink" Target="https://zakon.rada.gov.ua/laws/show/755-15" TargetMode="External"/><Relationship Id="rId23" Type="http://schemas.openxmlformats.org/officeDocument/2006/relationships/hyperlink" Target="https://zakon.rada.gov.ua/laws/show/3613-17" TargetMode="External"/><Relationship Id="rId28" Type="http://schemas.openxmlformats.org/officeDocument/2006/relationships/hyperlink" Target="https://zakon.rada.gov.ua/laws/show/3334-15" TargetMode="External"/><Relationship Id="rId36" Type="http://schemas.openxmlformats.org/officeDocument/2006/relationships/hyperlink" Target="https://zakon.rada.gov.ua/laws/show/1584-14" TargetMode="External"/><Relationship Id="rId10" Type="http://schemas.openxmlformats.org/officeDocument/2006/relationships/hyperlink" Target="https://zakon.rada.gov.ua/laws/show/5026-17" TargetMode="External"/><Relationship Id="rId19" Type="http://schemas.openxmlformats.org/officeDocument/2006/relationships/hyperlink" Target="https://zakon.rada.gov.ua/laws/show/2503-12" TargetMode="External"/><Relationship Id="rId31" Type="http://schemas.openxmlformats.org/officeDocument/2006/relationships/hyperlink" Target="https://zakon.rada.gov.ua/laws/show/1706-18" TargetMode="External"/><Relationship Id="rId44" Type="http://schemas.openxmlformats.org/officeDocument/2006/relationships/hyperlink" Target="https://zakon.rada.gov.ua/laws/show/2402-14" TargetMode="External"/><Relationship Id="rId4" Type="http://schemas.openxmlformats.org/officeDocument/2006/relationships/webSettings" Target="webSettings.xml"/><Relationship Id="rId9" Type="http://schemas.openxmlformats.org/officeDocument/2006/relationships/hyperlink" Target="https://zakon.rada.gov.ua/laws/show/755-15" TargetMode="External"/><Relationship Id="rId14" Type="http://schemas.openxmlformats.org/officeDocument/2006/relationships/hyperlink" Target="https://zakon.rada.gov.ua/laws/show/1045-14" TargetMode="External"/><Relationship Id="rId22" Type="http://schemas.openxmlformats.org/officeDocument/2006/relationships/hyperlink" Target="https://zakon.rada.gov.ua/laws/show/2503-12" TargetMode="External"/><Relationship Id="rId27" Type="http://schemas.openxmlformats.org/officeDocument/2006/relationships/hyperlink" Target="https://zakon.rada.gov.ua/laws/show/3038-17" TargetMode="External"/><Relationship Id="rId30" Type="http://schemas.openxmlformats.org/officeDocument/2006/relationships/hyperlink" Target="https://zakon.rada.gov.ua/laws/show/2402-14" TargetMode="External"/><Relationship Id="rId35" Type="http://schemas.openxmlformats.org/officeDocument/2006/relationships/hyperlink" Target="https://zakon.rada.gov.ua/laws/show/3551-12" TargetMode="External"/><Relationship Id="rId43" Type="http://schemas.openxmlformats.org/officeDocument/2006/relationships/hyperlink" Target="https://zakon.rada.gov.ua/laws/show/796-12" TargetMode="External"/><Relationship Id="rId48" Type="http://schemas.openxmlformats.org/officeDocument/2006/relationships/theme" Target="theme/theme1.xml"/><Relationship Id="rId8" Type="http://schemas.openxmlformats.org/officeDocument/2006/relationships/hyperlink" Target="https://zakon.rada.gov.ua/laws/show/554/97-%D0%B2%D1%80" TargetMode="External"/><Relationship Id="rId3" Type="http://schemas.openxmlformats.org/officeDocument/2006/relationships/settings" Target="settings.xml"/><Relationship Id="rId12" Type="http://schemas.openxmlformats.org/officeDocument/2006/relationships/hyperlink" Target="https://zakon.rada.gov.ua/laws/show/2365-14" TargetMode="External"/><Relationship Id="rId17" Type="http://schemas.openxmlformats.org/officeDocument/2006/relationships/hyperlink" Target="https://zakon.rada.gov.ua/laws/show/5492-17" TargetMode="External"/><Relationship Id="rId25" Type="http://schemas.openxmlformats.org/officeDocument/2006/relationships/hyperlink" Target="https://zakon.rada.gov.ua/laws/show/3855-12"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2011-12" TargetMode="External"/><Relationship Id="rId46" Type="http://schemas.openxmlformats.org/officeDocument/2006/relationships/hyperlink" Target="https://zakon.rada.gov.ua/laws/show/3855-12" TargetMode="External"/><Relationship Id="rId20" Type="http://schemas.openxmlformats.org/officeDocument/2006/relationships/hyperlink" Target="https://zakon.rada.gov.ua/laws/show/5492-17" TargetMode="External"/><Relationship Id="rId41"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10297</Words>
  <Characters>58693</Characters>
  <Application>Microsoft Office Word</Application>
  <DocSecurity>0</DocSecurity>
  <Lines>489</Lines>
  <Paragraphs>137</Paragraphs>
  <ScaleCrop>false</ScaleCrop>
  <Company/>
  <LinksUpToDate>false</LinksUpToDate>
  <CharactersWithSpaces>68853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9</cp:revision>
  <dcterms:created xsi:type="dcterms:W3CDTF">2023-10-16T12:42:00Z</dcterms:created>
  <dcterms:modified xsi:type="dcterms:W3CDTF">2023-11-03T13:35:00Z</dcterms:modified>
</cp:coreProperties>
</file>