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2E7" w:rsidRDefault="000262E7" w:rsidP="000262E7">
      <w:pPr>
        <w:tabs>
          <w:tab w:val="left" w:pos="9498"/>
        </w:tabs>
        <w:jc w:val="center"/>
        <w:rPr>
          <w:lang w:val="uk-UA"/>
        </w:rPr>
      </w:pPr>
      <w:r>
        <w:object w:dxaOrig="1470"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90.75pt" o:ole="">
            <v:imagedata r:id="rId4" o:title=""/>
          </v:shape>
          <o:OLEObject Type="Embed" ProgID="PBrush" ShapeID="_x0000_i1025" DrawAspect="Content" ObjectID="_1760938141" r:id="rId5"/>
        </w:object>
      </w:r>
    </w:p>
    <w:p w:rsidR="00D40D76" w:rsidRDefault="00D40D76" w:rsidP="00D40D76">
      <w:pPr>
        <w:widowControl w:val="0"/>
        <w:autoSpaceDE w:val="0"/>
        <w:autoSpaceDN w:val="0"/>
        <w:jc w:val="center"/>
        <w:rPr>
          <w:sz w:val="32"/>
          <w:szCs w:val="32"/>
          <w:lang w:eastAsia="en-US"/>
        </w:rPr>
      </w:pPr>
      <w:r>
        <w:rPr>
          <w:sz w:val="32"/>
          <w:szCs w:val="32"/>
          <w:lang w:eastAsia="en-US"/>
        </w:rPr>
        <w:t>КИЇВСЬКА ОБЛАСТЬ</w:t>
      </w:r>
    </w:p>
    <w:p w:rsidR="00D40D76" w:rsidRDefault="00D40D76" w:rsidP="00D40D76">
      <w:pPr>
        <w:widowControl w:val="0"/>
        <w:autoSpaceDE w:val="0"/>
        <w:autoSpaceDN w:val="0"/>
        <w:jc w:val="center"/>
        <w:rPr>
          <w:sz w:val="32"/>
          <w:szCs w:val="32"/>
          <w:lang w:eastAsia="en-US"/>
        </w:rPr>
      </w:pPr>
    </w:p>
    <w:p w:rsidR="00D40D76" w:rsidRDefault="00D40D76" w:rsidP="00D40D76">
      <w:pPr>
        <w:widowControl w:val="0"/>
        <w:autoSpaceDE w:val="0"/>
        <w:autoSpaceDN w:val="0"/>
        <w:jc w:val="center"/>
        <w:rPr>
          <w:b/>
          <w:sz w:val="32"/>
          <w:szCs w:val="32"/>
          <w:lang w:eastAsia="en-US"/>
        </w:rPr>
      </w:pPr>
      <w:r>
        <w:rPr>
          <w:b/>
          <w:sz w:val="32"/>
          <w:szCs w:val="32"/>
          <w:lang w:eastAsia="en-US"/>
        </w:rPr>
        <w:t>ТЕТІЇВСЬКА МІСЬКА РАДА</w:t>
      </w:r>
    </w:p>
    <w:p w:rsidR="00D40D76" w:rsidRDefault="00D40D76" w:rsidP="00D40D76">
      <w:pPr>
        <w:widowControl w:val="0"/>
        <w:autoSpaceDE w:val="0"/>
        <w:autoSpaceDN w:val="0"/>
        <w:jc w:val="center"/>
        <w:rPr>
          <w:b/>
          <w:sz w:val="28"/>
          <w:szCs w:val="28"/>
          <w:lang w:eastAsia="en-US"/>
        </w:rPr>
      </w:pPr>
      <w:r>
        <w:rPr>
          <w:b/>
          <w:sz w:val="28"/>
          <w:szCs w:val="28"/>
          <w:lang w:val="en-US" w:eastAsia="en-US"/>
        </w:rPr>
        <w:t>V</w:t>
      </w:r>
      <w:r>
        <w:rPr>
          <w:b/>
          <w:sz w:val="28"/>
          <w:szCs w:val="28"/>
          <w:lang w:val="uk-UA" w:eastAsia="en-US"/>
        </w:rPr>
        <w:t>ІІІ</w:t>
      </w:r>
      <w:r>
        <w:rPr>
          <w:b/>
          <w:sz w:val="28"/>
          <w:szCs w:val="28"/>
          <w:lang w:eastAsia="en-US"/>
        </w:rPr>
        <w:t xml:space="preserve"> СКЛИКАННЯ</w:t>
      </w:r>
    </w:p>
    <w:p w:rsidR="00D40D76" w:rsidRDefault="00D40D76" w:rsidP="00D40D76">
      <w:pPr>
        <w:widowControl w:val="0"/>
        <w:autoSpaceDE w:val="0"/>
        <w:autoSpaceDN w:val="0"/>
        <w:jc w:val="center"/>
        <w:rPr>
          <w:b/>
          <w:sz w:val="28"/>
          <w:szCs w:val="28"/>
          <w:lang w:eastAsia="en-US"/>
        </w:rPr>
      </w:pPr>
    </w:p>
    <w:p w:rsidR="00D40D76" w:rsidRDefault="00D40D76" w:rsidP="00D40D76">
      <w:pPr>
        <w:widowControl w:val="0"/>
        <w:autoSpaceDE w:val="0"/>
        <w:autoSpaceDN w:val="0"/>
        <w:jc w:val="center"/>
        <w:rPr>
          <w:b/>
          <w:sz w:val="28"/>
          <w:szCs w:val="28"/>
          <w:lang w:eastAsia="en-US"/>
        </w:rPr>
      </w:pPr>
      <w:r>
        <w:rPr>
          <w:b/>
          <w:sz w:val="28"/>
          <w:szCs w:val="28"/>
          <w:lang w:val="uk-UA" w:eastAsia="en-US"/>
        </w:rPr>
        <w:t xml:space="preserve">ДВАДЦЯТЬ ТРЕТЯ  </w:t>
      </w:r>
      <w:r>
        <w:rPr>
          <w:b/>
          <w:sz w:val="28"/>
          <w:szCs w:val="28"/>
          <w:lang w:eastAsia="en-US"/>
        </w:rPr>
        <w:t xml:space="preserve"> СЕСІЯ</w:t>
      </w:r>
    </w:p>
    <w:p w:rsidR="00480427" w:rsidRPr="00480427" w:rsidRDefault="00480427" w:rsidP="00480427">
      <w:pPr>
        <w:widowControl w:val="0"/>
        <w:autoSpaceDE w:val="0"/>
        <w:autoSpaceDN w:val="0"/>
        <w:jc w:val="center"/>
        <w:rPr>
          <w:b/>
          <w:sz w:val="28"/>
          <w:szCs w:val="28"/>
          <w:lang w:val="uk-UA" w:eastAsia="en-US"/>
        </w:rPr>
      </w:pPr>
      <w:r>
        <w:rPr>
          <w:b/>
          <w:sz w:val="28"/>
          <w:szCs w:val="28"/>
          <w:lang w:eastAsia="en-US"/>
        </w:rPr>
        <w:t xml:space="preserve">друге </w:t>
      </w:r>
      <w:proofErr w:type="spellStart"/>
      <w:proofErr w:type="gramStart"/>
      <w:r>
        <w:rPr>
          <w:b/>
          <w:sz w:val="28"/>
          <w:szCs w:val="28"/>
          <w:lang w:eastAsia="en-US"/>
        </w:rPr>
        <w:t>пленарне</w:t>
      </w:r>
      <w:proofErr w:type="spellEnd"/>
      <w:r>
        <w:rPr>
          <w:b/>
          <w:sz w:val="28"/>
          <w:szCs w:val="28"/>
          <w:lang w:val="uk-UA" w:eastAsia="en-US"/>
        </w:rPr>
        <w:t xml:space="preserve"> </w:t>
      </w:r>
      <w:r>
        <w:rPr>
          <w:b/>
          <w:sz w:val="28"/>
          <w:szCs w:val="28"/>
          <w:lang w:eastAsia="en-US"/>
        </w:rPr>
        <w:t xml:space="preserve"> </w:t>
      </w:r>
      <w:proofErr w:type="spellStart"/>
      <w:r>
        <w:rPr>
          <w:b/>
          <w:sz w:val="28"/>
          <w:szCs w:val="28"/>
          <w:lang w:eastAsia="en-US"/>
        </w:rPr>
        <w:t>зас</w:t>
      </w:r>
      <w:r>
        <w:rPr>
          <w:b/>
          <w:sz w:val="28"/>
          <w:szCs w:val="28"/>
          <w:lang w:val="uk-UA" w:eastAsia="en-US"/>
        </w:rPr>
        <w:t>ідання</w:t>
      </w:r>
      <w:proofErr w:type="spellEnd"/>
      <w:proofErr w:type="gramEnd"/>
    </w:p>
    <w:p w:rsidR="00D40D76" w:rsidRDefault="00D40D76" w:rsidP="00D40D76">
      <w:pPr>
        <w:widowControl w:val="0"/>
        <w:autoSpaceDE w:val="0"/>
        <w:autoSpaceDN w:val="0"/>
        <w:jc w:val="center"/>
        <w:rPr>
          <w:sz w:val="32"/>
          <w:szCs w:val="32"/>
          <w:lang w:val="uk-UA" w:eastAsia="en-US"/>
        </w:rPr>
      </w:pPr>
    </w:p>
    <w:p w:rsidR="00D40D76" w:rsidRDefault="00D40D76" w:rsidP="00D40D76">
      <w:pPr>
        <w:widowControl w:val="0"/>
        <w:autoSpaceDE w:val="0"/>
        <w:autoSpaceDN w:val="0"/>
        <w:rPr>
          <w:b/>
          <w:bCs/>
          <w:sz w:val="32"/>
          <w:szCs w:val="32"/>
          <w:lang w:eastAsia="en-US"/>
        </w:rPr>
      </w:pPr>
      <w:r>
        <w:rPr>
          <w:b/>
          <w:bCs/>
          <w:sz w:val="32"/>
          <w:szCs w:val="32"/>
          <w:lang w:eastAsia="en-US"/>
        </w:rPr>
        <w:t xml:space="preserve">                                </w:t>
      </w:r>
      <w:r w:rsidR="00390BE3">
        <w:rPr>
          <w:b/>
          <w:bCs/>
          <w:sz w:val="32"/>
          <w:szCs w:val="32"/>
          <w:lang w:val="uk-UA" w:eastAsia="en-US"/>
        </w:rPr>
        <w:t xml:space="preserve">  </w:t>
      </w:r>
      <w:r w:rsidR="00D73564">
        <w:rPr>
          <w:b/>
          <w:bCs/>
          <w:sz w:val="32"/>
          <w:szCs w:val="32"/>
          <w:lang w:val="uk-UA" w:eastAsia="en-US"/>
        </w:rPr>
        <w:t xml:space="preserve">    </w:t>
      </w:r>
      <w:r>
        <w:rPr>
          <w:b/>
          <w:bCs/>
          <w:sz w:val="32"/>
          <w:szCs w:val="32"/>
          <w:lang w:val="uk-UA" w:eastAsia="en-US"/>
        </w:rPr>
        <w:t xml:space="preserve">    </w:t>
      </w:r>
      <w:r>
        <w:rPr>
          <w:b/>
          <w:bCs/>
          <w:sz w:val="32"/>
          <w:szCs w:val="32"/>
          <w:lang w:eastAsia="en-US"/>
        </w:rPr>
        <w:t xml:space="preserve">   Р І Ш Е Н </w:t>
      </w:r>
      <w:proofErr w:type="spellStart"/>
      <w:r>
        <w:rPr>
          <w:b/>
          <w:bCs/>
          <w:sz w:val="32"/>
          <w:szCs w:val="32"/>
          <w:lang w:eastAsia="en-US"/>
        </w:rPr>
        <w:t>Н</w:t>
      </w:r>
      <w:proofErr w:type="spellEnd"/>
      <w:r>
        <w:rPr>
          <w:b/>
          <w:bCs/>
          <w:sz w:val="32"/>
          <w:szCs w:val="32"/>
          <w:lang w:eastAsia="en-US"/>
        </w:rPr>
        <w:t xml:space="preserve"> Я</w:t>
      </w:r>
    </w:p>
    <w:p w:rsidR="00D40D76" w:rsidRDefault="00D40D76" w:rsidP="00D40D76">
      <w:pPr>
        <w:widowControl w:val="0"/>
        <w:autoSpaceDE w:val="0"/>
        <w:autoSpaceDN w:val="0"/>
        <w:jc w:val="center"/>
        <w:rPr>
          <w:sz w:val="32"/>
          <w:szCs w:val="32"/>
          <w:lang w:eastAsia="en-US"/>
        </w:rPr>
      </w:pPr>
    </w:p>
    <w:p w:rsidR="00D40D76" w:rsidRPr="004A7F36" w:rsidRDefault="00D73564" w:rsidP="00D40D76">
      <w:pPr>
        <w:widowControl w:val="0"/>
        <w:autoSpaceDE w:val="0"/>
        <w:autoSpaceDN w:val="0"/>
        <w:jc w:val="center"/>
        <w:rPr>
          <w:rFonts w:eastAsia="Calibri"/>
          <w:sz w:val="28"/>
          <w:szCs w:val="28"/>
          <w:lang w:val="uk-UA" w:eastAsia="en-US"/>
        </w:rPr>
      </w:pPr>
      <w:r>
        <w:rPr>
          <w:rFonts w:eastAsia="Calibri"/>
          <w:sz w:val="28"/>
          <w:szCs w:val="28"/>
          <w:lang w:eastAsia="en-US"/>
        </w:rPr>
        <w:t xml:space="preserve">02 </w:t>
      </w:r>
      <w:proofErr w:type="gramStart"/>
      <w:r>
        <w:rPr>
          <w:rFonts w:eastAsia="Calibri"/>
          <w:sz w:val="28"/>
          <w:szCs w:val="28"/>
          <w:lang w:eastAsia="en-US"/>
        </w:rPr>
        <w:t xml:space="preserve">листопада </w:t>
      </w:r>
      <w:r w:rsidR="00D40D76">
        <w:rPr>
          <w:rFonts w:eastAsia="Calibri"/>
          <w:sz w:val="28"/>
          <w:szCs w:val="28"/>
          <w:lang w:eastAsia="en-US"/>
        </w:rPr>
        <w:t xml:space="preserve"> </w:t>
      </w:r>
      <w:r w:rsidR="00D40D76">
        <w:rPr>
          <w:rFonts w:eastAsia="Calibri"/>
          <w:sz w:val="28"/>
          <w:szCs w:val="28"/>
          <w:lang w:val="uk-UA" w:eastAsia="en-US"/>
        </w:rPr>
        <w:t>2023</w:t>
      </w:r>
      <w:proofErr w:type="gramEnd"/>
      <w:r w:rsidR="00D40D76">
        <w:rPr>
          <w:rFonts w:eastAsia="Calibri"/>
          <w:sz w:val="28"/>
          <w:szCs w:val="28"/>
          <w:lang w:val="uk-UA" w:eastAsia="en-US"/>
        </w:rPr>
        <w:t xml:space="preserve"> року               </w:t>
      </w:r>
      <w:r w:rsidR="00D40D76">
        <w:rPr>
          <w:sz w:val="28"/>
          <w:szCs w:val="22"/>
          <w:lang w:eastAsia="en-US"/>
        </w:rPr>
        <w:t xml:space="preserve">                                 </w:t>
      </w:r>
      <w:r w:rsidR="00D40D76">
        <w:rPr>
          <w:sz w:val="32"/>
          <w:szCs w:val="32"/>
          <w:lang w:eastAsia="en-US"/>
        </w:rPr>
        <w:t xml:space="preserve">№ </w:t>
      </w:r>
      <w:r>
        <w:rPr>
          <w:sz w:val="32"/>
          <w:szCs w:val="32"/>
          <w:lang w:eastAsia="en-US"/>
        </w:rPr>
        <w:t>1083</w:t>
      </w:r>
      <w:r w:rsidR="00D40D76">
        <w:rPr>
          <w:sz w:val="32"/>
          <w:szCs w:val="32"/>
          <w:lang w:eastAsia="en-US"/>
        </w:rPr>
        <w:t xml:space="preserve">  - 23-</w:t>
      </w:r>
      <w:r w:rsidR="00D40D76">
        <w:rPr>
          <w:sz w:val="32"/>
          <w:szCs w:val="32"/>
          <w:lang w:val="en-US" w:eastAsia="en-US"/>
        </w:rPr>
        <w:t>VII</w:t>
      </w:r>
      <w:r w:rsidR="00D40D76">
        <w:rPr>
          <w:sz w:val="32"/>
          <w:szCs w:val="32"/>
          <w:lang w:val="uk-UA" w:eastAsia="en-US"/>
        </w:rPr>
        <w:t>І</w:t>
      </w:r>
    </w:p>
    <w:p w:rsidR="000262E7" w:rsidRDefault="000262E7" w:rsidP="000262E7">
      <w:pPr>
        <w:widowControl w:val="0"/>
        <w:autoSpaceDE w:val="0"/>
        <w:autoSpaceDN w:val="0"/>
        <w:jc w:val="center"/>
        <w:rPr>
          <w:sz w:val="32"/>
          <w:szCs w:val="32"/>
          <w:lang w:eastAsia="en-US"/>
        </w:rPr>
      </w:pPr>
    </w:p>
    <w:p w:rsidR="000262E7" w:rsidRDefault="000262E7" w:rsidP="000262E7">
      <w:pPr>
        <w:tabs>
          <w:tab w:val="left" w:pos="9498"/>
        </w:tabs>
        <w:jc w:val="both"/>
        <w:rPr>
          <w:b/>
          <w:sz w:val="28"/>
          <w:lang w:val="uk-UA"/>
        </w:rPr>
      </w:pPr>
      <w:r>
        <w:rPr>
          <w:b/>
          <w:sz w:val="28"/>
        </w:rPr>
        <w:t xml:space="preserve">     Про </w:t>
      </w:r>
      <w:r w:rsidR="00507AE5">
        <w:rPr>
          <w:b/>
          <w:sz w:val="28"/>
          <w:lang w:val="uk-UA"/>
        </w:rPr>
        <w:t xml:space="preserve">передачу </w:t>
      </w:r>
      <w:proofErr w:type="gramStart"/>
      <w:r w:rsidR="00507AE5">
        <w:rPr>
          <w:b/>
          <w:sz w:val="28"/>
          <w:lang w:val="uk-UA"/>
        </w:rPr>
        <w:t>земельної  ділянки</w:t>
      </w:r>
      <w:proofErr w:type="gramEnd"/>
      <w:r w:rsidR="00507AE5">
        <w:rPr>
          <w:b/>
          <w:sz w:val="28"/>
          <w:lang w:val="uk-UA"/>
        </w:rPr>
        <w:t xml:space="preserve"> </w:t>
      </w:r>
      <w:r>
        <w:rPr>
          <w:b/>
          <w:sz w:val="28"/>
          <w:lang w:val="uk-UA"/>
        </w:rPr>
        <w:t xml:space="preserve">в </w:t>
      </w:r>
    </w:p>
    <w:p w:rsidR="000262E7" w:rsidRDefault="000262E7" w:rsidP="000262E7">
      <w:pPr>
        <w:tabs>
          <w:tab w:val="left" w:pos="9498"/>
        </w:tabs>
        <w:jc w:val="both"/>
        <w:rPr>
          <w:b/>
          <w:sz w:val="28"/>
          <w:lang w:val="uk-UA"/>
        </w:rPr>
      </w:pPr>
      <w:r>
        <w:rPr>
          <w:b/>
          <w:sz w:val="28"/>
          <w:lang w:val="uk-UA"/>
        </w:rPr>
        <w:t xml:space="preserve">користування   на  умовах  оренди, </w:t>
      </w:r>
    </w:p>
    <w:p w:rsidR="000262E7" w:rsidRDefault="00507AE5" w:rsidP="000262E7">
      <w:pPr>
        <w:tabs>
          <w:tab w:val="left" w:pos="9498"/>
        </w:tabs>
        <w:jc w:val="both"/>
        <w:rPr>
          <w:b/>
          <w:sz w:val="28"/>
          <w:lang w:val="uk-UA"/>
        </w:rPr>
      </w:pPr>
      <w:r>
        <w:rPr>
          <w:b/>
          <w:sz w:val="28"/>
          <w:lang w:val="uk-UA"/>
        </w:rPr>
        <w:t>яка розташована</w:t>
      </w:r>
      <w:r w:rsidR="00390BE3">
        <w:rPr>
          <w:b/>
          <w:sz w:val="28"/>
          <w:lang w:val="uk-UA"/>
        </w:rPr>
        <w:t xml:space="preserve">  на території </w:t>
      </w:r>
      <w:r w:rsidR="000262E7">
        <w:rPr>
          <w:b/>
          <w:sz w:val="28"/>
          <w:lang w:val="uk-UA"/>
        </w:rPr>
        <w:t>Тетіївської</w:t>
      </w:r>
    </w:p>
    <w:p w:rsidR="000262E7" w:rsidRDefault="000262E7" w:rsidP="000262E7">
      <w:pPr>
        <w:tabs>
          <w:tab w:val="left" w:pos="9498"/>
        </w:tabs>
        <w:jc w:val="both"/>
        <w:rPr>
          <w:b/>
          <w:sz w:val="28"/>
          <w:lang w:val="uk-UA"/>
        </w:rPr>
      </w:pPr>
      <w:r>
        <w:rPr>
          <w:b/>
          <w:sz w:val="28"/>
          <w:lang w:val="uk-UA"/>
        </w:rPr>
        <w:t>міської ради</w:t>
      </w:r>
      <w:r w:rsidR="009428AA">
        <w:rPr>
          <w:b/>
          <w:sz w:val="28"/>
          <w:lang w:val="uk-UA"/>
        </w:rPr>
        <w:t xml:space="preserve"> за межами </w:t>
      </w:r>
      <w:proofErr w:type="spellStart"/>
      <w:r w:rsidR="009428AA">
        <w:rPr>
          <w:b/>
          <w:sz w:val="28"/>
          <w:lang w:val="uk-UA"/>
        </w:rPr>
        <w:t>м.Тетіїв</w:t>
      </w:r>
      <w:proofErr w:type="spellEnd"/>
    </w:p>
    <w:p w:rsidR="000262E7" w:rsidRDefault="000262E7" w:rsidP="000262E7">
      <w:pPr>
        <w:tabs>
          <w:tab w:val="left" w:pos="9498"/>
        </w:tabs>
        <w:jc w:val="both"/>
        <w:rPr>
          <w:b/>
          <w:sz w:val="28"/>
          <w:lang w:val="uk-UA"/>
        </w:rPr>
      </w:pPr>
    </w:p>
    <w:p w:rsidR="000262E7" w:rsidRDefault="000262E7" w:rsidP="000262E7">
      <w:pPr>
        <w:tabs>
          <w:tab w:val="left" w:pos="9498"/>
        </w:tabs>
        <w:jc w:val="both"/>
        <w:rPr>
          <w:sz w:val="28"/>
          <w:lang w:val="uk-UA"/>
        </w:rPr>
      </w:pPr>
      <w:r>
        <w:rPr>
          <w:b/>
          <w:sz w:val="28"/>
          <w:lang w:val="uk-UA"/>
        </w:rPr>
        <w:t xml:space="preserve">                </w:t>
      </w:r>
      <w:r>
        <w:rPr>
          <w:sz w:val="28"/>
          <w:lang w:val="uk-UA"/>
        </w:rPr>
        <w:t>Розглянувш</w:t>
      </w:r>
      <w:r w:rsidR="00D40D76">
        <w:rPr>
          <w:sz w:val="28"/>
          <w:lang w:val="uk-UA"/>
        </w:rPr>
        <w:t xml:space="preserve">и </w:t>
      </w:r>
      <w:r w:rsidR="005A43AF">
        <w:rPr>
          <w:sz w:val="28"/>
          <w:lang w:val="uk-UA"/>
        </w:rPr>
        <w:t xml:space="preserve"> </w:t>
      </w:r>
      <w:r w:rsidR="009428AA">
        <w:rPr>
          <w:sz w:val="28"/>
          <w:lang w:val="uk-UA"/>
        </w:rPr>
        <w:t xml:space="preserve"> заяву Кравчука С.Д.</w:t>
      </w:r>
      <w:r w:rsidR="00E323C9">
        <w:rPr>
          <w:sz w:val="28"/>
          <w:lang w:val="uk-UA"/>
        </w:rPr>
        <w:t>,</w:t>
      </w:r>
      <w:r>
        <w:rPr>
          <w:sz w:val="28"/>
          <w:lang w:val="uk-UA"/>
        </w:rPr>
        <w:t xml:space="preserve">  керуючись пунктом 34 частиною 1 статті 26 Закону України „ Про місцеве самоврядування в Україні”, відповідно до   Земельного кодексу України, ст.6, 13, 21 Закону України "Про оренду землі”, статтями 19, 25, 50 Закону України «Про землеустрій», Закону України «Про державну реєстрацію речових прав на нерухоме майно та їх обтяжень»</w:t>
      </w:r>
      <w:r w:rsidR="00D40D76">
        <w:rPr>
          <w:sz w:val="28"/>
          <w:lang w:val="uk-UA"/>
        </w:rPr>
        <w:t>,</w:t>
      </w:r>
      <w:r>
        <w:rPr>
          <w:sz w:val="28"/>
          <w:lang w:val="uk-UA"/>
        </w:rPr>
        <w:t xml:space="preserve"> Тетіївська</w:t>
      </w:r>
      <w:r>
        <w:rPr>
          <w:sz w:val="28"/>
          <w:szCs w:val="28"/>
          <w:lang w:val="uk-UA"/>
        </w:rPr>
        <w:t xml:space="preserve"> </w:t>
      </w:r>
      <w:r>
        <w:rPr>
          <w:sz w:val="28"/>
          <w:lang w:val="uk-UA"/>
        </w:rPr>
        <w:t xml:space="preserve">міська рада </w:t>
      </w:r>
    </w:p>
    <w:p w:rsidR="00D82392" w:rsidRDefault="00D82392" w:rsidP="000262E7">
      <w:pPr>
        <w:tabs>
          <w:tab w:val="left" w:pos="9498"/>
        </w:tabs>
        <w:jc w:val="both"/>
        <w:rPr>
          <w:sz w:val="28"/>
          <w:lang w:val="uk-UA"/>
        </w:rPr>
      </w:pPr>
    </w:p>
    <w:p w:rsidR="000262E7" w:rsidRDefault="000262E7" w:rsidP="000262E7">
      <w:pPr>
        <w:tabs>
          <w:tab w:val="left" w:pos="9498"/>
        </w:tabs>
        <w:jc w:val="center"/>
        <w:rPr>
          <w:b/>
          <w:sz w:val="28"/>
          <w:lang w:val="uk-UA"/>
        </w:rPr>
      </w:pPr>
      <w:r>
        <w:rPr>
          <w:b/>
          <w:sz w:val="28"/>
          <w:lang w:val="uk-UA"/>
        </w:rPr>
        <w:t>ВИРІШИЛА :</w:t>
      </w:r>
    </w:p>
    <w:p w:rsidR="00D40D76" w:rsidRDefault="00D40D76" w:rsidP="000262E7">
      <w:pPr>
        <w:tabs>
          <w:tab w:val="left" w:pos="9498"/>
        </w:tabs>
        <w:ind w:left="284" w:hanging="284"/>
        <w:jc w:val="both"/>
        <w:rPr>
          <w:b/>
          <w:sz w:val="28"/>
          <w:lang w:val="uk-UA"/>
        </w:rPr>
      </w:pPr>
    </w:p>
    <w:p w:rsidR="000262E7" w:rsidRDefault="00D40D76" w:rsidP="000262E7">
      <w:pPr>
        <w:tabs>
          <w:tab w:val="left" w:pos="9498"/>
        </w:tabs>
        <w:ind w:left="284" w:hanging="284"/>
        <w:jc w:val="both"/>
        <w:rPr>
          <w:b/>
          <w:sz w:val="28"/>
          <w:lang w:val="uk-UA"/>
        </w:rPr>
      </w:pPr>
      <w:r>
        <w:rPr>
          <w:b/>
          <w:sz w:val="28"/>
          <w:lang w:val="uk-UA"/>
        </w:rPr>
        <w:t>1</w:t>
      </w:r>
      <w:r w:rsidR="000262E7">
        <w:rPr>
          <w:sz w:val="28"/>
          <w:lang w:val="uk-UA"/>
        </w:rPr>
        <w:t>.</w:t>
      </w:r>
      <w:r w:rsidR="000262E7">
        <w:rPr>
          <w:b/>
          <w:sz w:val="28"/>
          <w:lang w:val="uk-UA"/>
        </w:rPr>
        <w:t>Передати в користування на умовах оренди земельну ділянку, яка розташована  на  території</w:t>
      </w:r>
      <w:r w:rsidR="00992940">
        <w:rPr>
          <w:b/>
          <w:sz w:val="28"/>
          <w:lang w:val="uk-UA"/>
        </w:rPr>
        <w:t xml:space="preserve"> Тетіївсько</w:t>
      </w:r>
      <w:r w:rsidR="009428AA">
        <w:rPr>
          <w:b/>
          <w:sz w:val="28"/>
          <w:lang w:val="uk-UA"/>
        </w:rPr>
        <w:t>ї міської ради  за  межами м.</w:t>
      </w:r>
      <w:r w:rsidR="00083CBC">
        <w:rPr>
          <w:b/>
          <w:sz w:val="28"/>
          <w:lang w:val="uk-UA"/>
        </w:rPr>
        <w:t xml:space="preserve"> </w:t>
      </w:r>
      <w:r w:rsidR="009428AA">
        <w:rPr>
          <w:b/>
          <w:sz w:val="28"/>
          <w:lang w:val="uk-UA"/>
        </w:rPr>
        <w:t xml:space="preserve">Тетіїв </w:t>
      </w:r>
    </w:p>
    <w:p w:rsidR="000262E7" w:rsidRPr="00992940" w:rsidRDefault="000262E7" w:rsidP="00992940">
      <w:pPr>
        <w:tabs>
          <w:tab w:val="left" w:pos="9498"/>
        </w:tabs>
        <w:spacing w:line="254" w:lineRule="auto"/>
        <w:ind w:left="284" w:hanging="284"/>
        <w:jc w:val="both"/>
        <w:rPr>
          <w:rFonts w:eastAsia="Calibri"/>
          <w:sz w:val="28"/>
          <w:szCs w:val="28"/>
          <w:lang w:val="uk-UA" w:eastAsia="en-US"/>
        </w:rPr>
      </w:pPr>
      <w:r>
        <w:rPr>
          <w:b/>
          <w:sz w:val="28"/>
          <w:lang w:val="uk-UA"/>
        </w:rPr>
        <w:t xml:space="preserve">    </w:t>
      </w:r>
      <w:r>
        <w:rPr>
          <w:sz w:val="28"/>
          <w:szCs w:val="28"/>
          <w:lang w:val="uk-UA"/>
        </w:rPr>
        <w:t xml:space="preserve">   </w:t>
      </w:r>
      <w:r w:rsidR="009428AA">
        <w:rPr>
          <w:b/>
          <w:sz w:val="28"/>
          <w:lang w:val="uk-UA"/>
        </w:rPr>
        <w:t xml:space="preserve"> -  Кравчуку Сергію Дмитровичу </w:t>
      </w:r>
      <w:r>
        <w:rPr>
          <w:sz w:val="28"/>
          <w:lang w:val="uk-UA"/>
        </w:rPr>
        <w:t xml:space="preserve"> </w:t>
      </w:r>
      <w:r>
        <w:rPr>
          <w:sz w:val="28"/>
          <w:szCs w:val="28"/>
          <w:lang w:val="uk-UA"/>
        </w:rPr>
        <w:t xml:space="preserve">- </w:t>
      </w:r>
      <w:r w:rsidR="009428AA">
        <w:rPr>
          <w:sz w:val="28"/>
          <w:lang w:val="uk-UA"/>
        </w:rPr>
        <w:t>площею  5,8793</w:t>
      </w:r>
      <w:r>
        <w:rPr>
          <w:sz w:val="28"/>
          <w:lang w:val="uk-UA"/>
        </w:rPr>
        <w:t xml:space="preserve"> га</w:t>
      </w:r>
      <w:r w:rsidR="00992940">
        <w:rPr>
          <w:sz w:val="28"/>
          <w:lang w:val="uk-UA"/>
        </w:rPr>
        <w:t xml:space="preserve">  </w:t>
      </w:r>
      <w:r w:rsidR="00992940" w:rsidRPr="000F11AA">
        <w:rPr>
          <w:rFonts w:eastAsia="Calibri"/>
          <w:sz w:val="28"/>
          <w:szCs w:val="28"/>
          <w:lang w:val="uk-UA" w:eastAsia="en-US"/>
        </w:rPr>
        <w:t>землі сільськогосподарського призначення  код (01</w:t>
      </w:r>
      <w:r w:rsidR="009428AA">
        <w:rPr>
          <w:rFonts w:eastAsia="Calibri"/>
          <w:sz w:val="28"/>
          <w:szCs w:val="28"/>
          <w:lang w:val="uk-UA" w:eastAsia="en-US"/>
        </w:rPr>
        <w:t>.02) для ведення  фермерського господарства</w:t>
      </w:r>
      <w:r w:rsidR="00992940" w:rsidRPr="000F11AA">
        <w:rPr>
          <w:rFonts w:eastAsia="Calibri"/>
          <w:sz w:val="28"/>
          <w:szCs w:val="28"/>
          <w:lang w:val="uk-UA" w:eastAsia="en-US"/>
        </w:rPr>
        <w:t xml:space="preserve">, кадастровий номер  </w:t>
      </w:r>
      <w:r w:rsidR="009428AA">
        <w:rPr>
          <w:rFonts w:eastAsia="Calibri"/>
          <w:b/>
          <w:sz w:val="28"/>
          <w:szCs w:val="28"/>
          <w:lang w:val="uk-UA" w:eastAsia="en-US"/>
        </w:rPr>
        <w:t>3224610100:05:007:0024</w:t>
      </w:r>
      <w:r w:rsidR="00992940" w:rsidRPr="000F11AA">
        <w:rPr>
          <w:rFonts w:eastAsia="Calibri"/>
          <w:b/>
          <w:sz w:val="28"/>
          <w:szCs w:val="28"/>
          <w:lang w:val="uk-UA" w:eastAsia="en-US"/>
        </w:rPr>
        <w:t xml:space="preserve">,  </w:t>
      </w:r>
      <w:r w:rsidR="00992940" w:rsidRPr="000F11AA">
        <w:rPr>
          <w:rFonts w:eastAsia="Calibri"/>
          <w:sz w:val="28"/>
          <w:szCs w:val="28"/>
          <w:lang w:val="uk-UA" w:eastAsia="en-US"/>
        </w:rPr>
        <w:t>терміном на</w:t>
      </w:r>
      <w:r w:rsidR="009428AA">
        <w:rPr>
          <w:rFonts w:eastAsia="Calibri"/>
          <w:sz w:val="28"/>
          <w:szCs w:val="28"/>
          <w:lang w:val="uk-UA" w:eastAsia="en-US"/>
        </w:rPr>
        <w:t xml:space="preserve"> 7</w:t>
      </w:r>
      <w:r w:rsidR="00992940" w:rsidRPr="000F11AA">
        <w:rPr>
          <w:rFonts w:eastAsia="Calibri"/>
          <w:sz w:val="28"/>
          <w:szCs w:val="28"/>
          <w:lang w:val="uk-UA" w:eastAsia="en-US"/>
        </w:rPr>
        <w:t xml:space="preserve"> років</w:t>
      </w:r>
      <w:r w:rsidR="00992940">
        <w:rPr>
          <w:rFonts w:eastAsia="Calibri"/>
          <w:sz w:val="28"/>
          <w:szCs w:val="28"/>
          <w:lang w:val="uk-UA" w:eastAsia="en-US"/>
        </w:rPr>
        <w:t xml:space="preserve"> </w:t>
      </w:r>
      <w:r w:rsidRPr="00EA031C">
        <w:rPr>
          <w:sz w:val="28"/>
          <w:lang w:val="uk-UA"/>
        </w:rPr>
        <w:t xml:space="preserve">  за рахунок земель комунальної власності  Тетіївської міської </w:t>
      </w:r>
      <w:r w:rsidRPr="00EA031C">
        <w:rPr>
          <w:sz w:val="28"/>
          <w:szCs w:val="28"/>
          <w:lang w:val="uk-UA"/>
        </w:rPr>
        <w:t>ради</w:t>
      </w:r>
      <w:r w:rsidR="003E4768" w:rsidRPr="00EA031C">
        <w:rPr>
          <w:sz w:val="28"/>
          <w:szCs w:val="28"/>
          <w:lang w:val="uk-UA"/>
        </w:rPr>
        <w:t>.</w:t>
      </w:r>
    </w:p>
    <w:p w:rsidR="000262E7" w:rsidRPr="00655C7B" w:rsidRDefault="000262E7" w:rsidP="000262E7">
      <w:pPr>
        <w:tabs>
          <w:tab w:val="left" w:pos="9498"/>
        </w:tabs>
        <w:ind w:left="284" w:hanging="284"/>
        <w:jc w:val="both"/>
        <w:rPr>
          <w:sz w:val="28"/>
          <w:lang w:val="uk-UA"/>
        </w:rPr>
      </w:pPr>
      <w:r w:rsidRPr="00200E91">
        <w:rPr>
          <w:color w:val="FF0000"/>
          <w:sz w:val="28"/>
          <w:lang w:val="uk-UA"/>
        </w:rPr>
        <w:t xml:space="preserve"> </w:t>
      </w:r>
      <w:r w:rsidR="00992940" w:rsidRPr="00200E91">
        <w:rPr>
          <w:color w:val="FF0000"/>
          <w:sz w:val="28"/>
          <w:lang w:val="uk-UA"/>
        </w:rPr>
        <w:t xml:space="preserve">      </w:t>
      </w:r>
      <w:r w:rsidRPr="00200E91">
        <w:rPr>
          <w:color w:val="FF0000"/>
          <w:sz w:val="28"/>
          <w:lang w:val="uk-UA"/>
        </w:rPr>
        <w:t xml:space="preserve">   </w:t>
      </w:r>
      <w:r w:rsidRPr="00655C7B">
        <w:rPr>
          <w:sz w:val="28"/>
          <w:lang w:val="uk-UA"/>
        </w:rPr>
        <w:t>Встано</w:t>
      </w:r>
      <w:r w:rsidR="00992940" w:rsidRPr="00655C7B">
        <w:rPr>
          <w:sz w:val="28"/>
          <w:lang w:val="uk-UA"/>
        </w:rPr>
        <w:t>ви</w:t>
      </w:r>
      <w:r w:rsidR="009428AA">
        <w:rPr>
          <w:sz w:val="28"/>
          <w:lang w:val="uk-UA"/>
        </w:rPr>
        <w:t>ти  орендну плату в розмірі  12</w:t>
      </w:r>
      <w:r w:rsidRPr="00655C7B">
        <w:rPr>
          <w:sz w:val="28"/>
          <w:lang w:val="uk-UA"/>
        </w:rPr>
        <w:t xml:space="preserve">  % від нормативної грошової оцінки  земельної</w:t>
      </w:r>
      <w:r w:rsidR="00EA031C" w:rsidRPr="00655C7B">
        <w:rPr>
          <w:sz w:val="28"/>
          <w:lang w:val="uk-UA"/>
        </w:rPr>
        <w:t xml:space="preserve"> д</w:t>
      </w:r>
      <w:r w:rsidR="009428AA">
        <w:rPr>
          <w:sz w:val="28"/>
          <w:lang w:val="uk-UA"/>
        </w:rPr>
        <w:t>ілянки,  що становить  17 956 грн.  06</w:t>
      </w:r>
      <w:r w:rsidRPr="00655C7B">
        <w:rPr>
          <w:sz w:val="28"/>
          <w:lang w:val="uk-UA"/>
        </w:rPr>
        <w:t xml:space="preserve">   коп.  за один рік оренди.</w:t>
      </w:r>
    </w:p>
    <w:p w:rsidR="000262E7" w:rsidRPr="00655C7B" w:rsidRDefault="000262E7" w:rsidP="000262E7">
      <w:pPr>
        <w:tabs>
          <w:tab w:val="left" w:pos="9498"/>
        </w:tabs>
        <w:ind w:left="284" w:hanging="284"/>
        <w:jc w:val="both"/>
        <w:rPr>
          <w:sz w:val="28"/>
          <w:lang w:val="uk-UA"/>
        </w:rPr>
      </w:pPr>
      <w:r w:rsidRPr="00655C7B">
        <w:rPr>
          <w:sz w:val="28"/>
          <w:lang w:val="uk-UA"/>
        </w:rPr>
        <w:lastRenderedPageBreak/>
        <w:t xml:space="preserve">    Нормативна грошова оцінка з</w:t>
      </w:r>
      <w:r w:rsidR="009428AA">
        <w:rPr>
          <w:sz w:val="28"/>
          <w:lang w:val="uk-UA"/>
        </w:rPr>
        <w:t>емельної ділянки  станом  на  09</w:t>
      </w:r>
      <w:r w:rsidR="00655C7B" w:rsidRPr="00655C7B">
        <w:rPr>
          <w:sz w:val="28"/>
          <w:lang w:val="uk-UA"/>
        </w:rPr>
        <w:t>.10</w:t>
      </w:r>
      <w:r w:rsidR="00EA031C" w:rsidRPr="00655C7B">
        <w:rPr>
          <w:sz w:val="28"/>
          <w:lang w:val="uk-UA"/>
        </w:rPr>
        <w:t>.2</w:t>
      </w:r>
      <w:r w:rsidR="009428AA">
        <w:rPr>
          <w:sz w:val="28"/>
          <w:lang w:val="uk-UA"/>
        </w:rPr>
        <w:t>023р .     становить  149 633   грн. 80</w:t>
      </w:r>
      <w:r w:rsidRPr="00655C7B">
        <w:rPr>
          <w:sz w:val="28"/>
          <w:lang w:val="uk-UA"/>
        </w:rPr>
        <w:t xml:space="preserve">  коп.</w:t>
      </w:r>
      <w:r w:rsidR="00655C7B" w:rsidRPr="00655C7B">
        <w:rPr>
          <w:sz w:val="28"/>
          <w:lang w:val="uk-UA"/>
        </w:rPr>
        <w:t xml:space="preserve"> Термін  дії  дого</w:t>
      </w:r>
      <w:r w:rsidR="009428AA">
        <w:rPr>
          <w:sz w:val="28"/>
          <w:lang w:val="uk-UA"/>
        </w:rPr>
        <w:t>вору  з  26.11</w:t>
      </w:r>
      <w:r w:rsidR="00655C7B" w:rsidRPr="00655C7B">
        <w:rPr>
          <w:sz w:val="28"/>
          <w:lang w:val="uk-UA"/>
        </w:rPr>
        <w:t>.2023</w:t>
      </w:r>
      <w:r w:rsidRPr="00655C7B">
        <w:rPr>
          <w:sz w:val="28"/>
          <w:lang w:val="uk-UA"/>
        </w:rPr>
        <w:t xml:space="preserve"> року.</w:t>
      </w:r>
    </w:p>
    <w:p w:rsidR="00200E91" w:rsidRPr="00200E91" w:rsidRDefault="00200E91" w:rsidP="000262E7">
      <w:pPr>
        <w:tabs>
          <w:tab w:val="left" w:pos="9498"/>
        </w:tabs>
        <w:ind w:left="284" w:hanging="284"/>
        <w:jc w:val="both"/>
        <w:rPr>
          <w:color w:val="FF0000"/>
          <w:sz w:val="28"/>
          <w:lang w:val="uk-UA"/>
        </w:rPr>
      </w:pPr>
    </w:p>
    <w:p w:rsidR="000262E7" w:rsidRDefault="00E323C9" w:rsidP="000262E7">
      <w:pPr>
        <w:tabs>
          <w:tab w:val="left" w:pos="9498"/>
        </w:tabs>
        <w:jc w:val="both"/>
        <w:rPr>
          <w:sz w:val="28"/>
          <w:lang w:val="uk-UA"/>
        </w:rPr>
      </w:pPr>
      <w:r>
        <w:rPr>
          <w:b/>
          <w:sz w:val="28"/>
          <w:lang w:val="uk-UA"/>
        </w:rPr>
        <w:t>2</w:t>
      </w:r>
      <w:r w:rsidR="00590054">
        <w:rPr>
          <w:sz w:val="28"/>
          <w:lang w:val="uk-UA"/>
        </w:rPr>
        <w:t xml:space="preserve">. Гр. Кравчуку С.Д. </w:t>
      </w:r>
      <w:r w:rsidR="000262E7">
        <w:rPr>
          <w:sz w:val="28"/>
          <w:lang w:val="uk-UA"/>
        </w:rPr>
        <w:t xml:space="preserve"> зареєструвати право оренди земельної ділянки в  органах  державної реєстрації.</w:t>
      </w:r>
      <w:r w:rsidR="00DD3653" w:rsidRPr="00DD3653">
        <w:rPr>
          <w:sz w:val="28"/>
          <w:lang w:val="uk-UA"/>
        </w:rPr>
        <w:t xml:space="preserve"> </w:t>
      </w:r>
      <w:r w:rsidR="00DD3653">
        <w:rPr>
          <w:sz w:val="28"/>
          <w:lang w:val="uk-UA"/>
        </w:rPr>
        <w:t xml:space="preserve"> </w:t>
      </w:r>
    </w:p>
    <w:p w:rsidR="00390BE3" w:rsidRPr="004F5771" w:rsidRDefault="00E323C9" w:rsidP="00390BE3">
      <w:pPr>
        <w:tabs>
          <w:tab w:val="left" w:pos="9498"/>
        </w:tabs>
        <w:spacing w:line="276" w:lineRule="auto"/>
        <w:jc w:val="both"/>
        <w:rPr>
          <w:sz w:val="28"/>
          <w:szCs w:val="28"/>
          <w:lang w:val="uk-UA"/>
        </w:rPr>
      </w:pPr>
      <w:r>
        <w:rPr>
          <w:b/>
          <w:sz w:val="28"/>
          <w:szCs w:val="28"/>
          <w:lang w:val="uk-UA"/>
        </w:rPr>
        <w:t>3</w:t>
      </w:r>
      <w:r w:rsidR="000262E7">
        <w:rPr>
          <w:sz w:val="28"/>
          <w:szCs w:val="28"/>
          <w:lang w:val="uk-UA"/>
        </w:rPr>
        <w:t>.</w:t>
      </w:r>
      <w:r w:rsidR="00390BE3">
        <w:rPr>
          <w:b/>
          <w:sz w:val="28"/>
          <w:szCs w:val="28"/>
          <w:lang w:val="uk-UA"/>
        </w:rPr>
        <w:t xml:space="preserve"> </w:t>
      </w:r>
      <w:r w:rsidR="00390BE3" w:rsidRPr="00BF539B">
        <w:rPr>
          <w:color w:val="000000"/>
          <w:sz w:val="28"/>
          <w:szCs w:val="28"/>
          <w:lang w:val="uk-UA"/>
        </w:rPr>
        <w:t xml:space="preserve">Контроль за виконанням даного рішення покласти на постійну депутатську комісію з питань регулювання земельних відносин, архітектури, будівництва та охорони навколишнього середовища (голова </w:t>
      </w:r>
      <w:r w:rsidR="00390BE3">
        <w:rPr>
          <w:color w:val="000000"/>
          <w:sz w:val="28"/>
          <w:szCs w:val="28"/>
          <w:lang w:val="uk-UA"/>
        </w:rPr>
        <w:t xml:space="preserve">комісії - </w:t>
      </w:r>
      <w:r w:rsidR="00390BE3" w:rsidRPr="00BF539B">
        <w:rPr>
          <w:color w:val="000000"/>
          <w:sz w:val="28"/>
          <w:szCs w:val="28"/>
          <w:lang w:val="uk-UA"/>
        </w:rPr>
        <w:t>Крамар О.А.)</w:t>
      </w:r>
      <w:r w:rsidR="00390BE3" w:rsidRPr="004F5771">
        <w:rPr>
          <w:sz w:val="28"/>
          <w:szCs w:val="28"/>
          <w:lang w:val="uk-UA"/>
        </w:rPr>
        <w:t xml:space="preserve"> та на першого заступника міського голови </w:t>
      </w:r>
      <w:proofErr w:type="spellStart"/>
      <w:r w:rsidR="00390BE3" w:rsidRPr="004F5771">
        <w:rPr>
          <w:sz w:val="28"/>
          <w:szCs w:val="28"/>
          <w:lang w:val="uk-UA"/>
        </w:rPr>
        <w:t>Кизимишина</w:t>
      </w:r>
      <w:proofErr w:type="spellEnd"/>
      <w:r w:rsidR="00390BE3" w:rsidRPr="004F5771">
        <w:rPr>
          <w:sz w:val="28"/>
          <w:szCs w:val="28"/>
          <w:lang w:val="uk-UA"/>
        </w:rPr>
        <w:t xml:space="preserve"> В.Й.</w:t>
      </w:r>
    </w:p>
    <w:p w:rsidR="000262E7" w:rsidRDefault="000262E7" w:rsidP="000262E7">
      <w:pPr>
        <w:pStyle w:val="HTML"/>
        <w:ind w:left="284" w:right="-87" w:hanging="284"/>
        <w:jc w:val="both"/>
        <w:rPr>
          <w:rFonts w:ascii="Times New Roman" w:hAnsi="Times New Roman" w:cs="Times New Roman"/>
          <w:sz w:val="28"/>
          <w:szCs w:val="28"/>
          <w:lang w:val="uk-UA"/>
        </w:rPr>
      </w:pPr>
    </w:p>
    <w:p w:rsidR="00D73564" w:rsidRDefault="00D73564" w:rsidP="000262E7">
      <w:pPr>
        <w:tabs>
          <w:tab w:val="left" w:pos="6412"/>
        </w:tabs>
        <w:rPr>
          <w:color w:val="000000"/>
          <w:sz w:val="28"/>
          <w:szCs w:val="28"/>
          <w:lang w:val="uk-UA"/>
        </w:rPr>
      </w:pPr>
    </w:p>
    <w:p w:rsidR="00D73564" w:rsidRDefault="00D73564" w:rsidP="000262E7">
      <w:pPr>
        <w:tabs>
          <w:tab w:val="left" w:pos="6412"/>
        </w:tabs>
        <w:rPr>
          <w:color w:val="000000"/>
          <w:sz w:val="28"/>
          <w:szCs w:val="28"/>
          <w:lang w:val="uk-UA"/>
        </w:rPr>
      </w:pPr>
    </w:p>
    <w:p w:rsidR="00D73564" w:rsidRDefault="00D73564" w:rsidP="000262E7">
      <w:pPr>
        <w:tabs>
          <w:tab w:val="left" w:pos="6412"/>
        </w:tabs>
        <w:rPr>
          <w:color w:val="000000"/>
          <w:sz w:val="28"/>
          <w:szCs w:val="28"/>
          <w:lang w:val="uk-UA"/>
        </w:rPr>
      </w:pPr>
    </w:p>
    <w:p w:rsidR="000262E7" w:rsidRDefault="00D73564" w:rsidP="000262E7">
      <w:pPr>
        <w:tabs>
          <w:tab w:val="left" w:pos="6412"/>
        </w:tabs>
        <w:rPr>
          <w:sz w:val="28"/>
          <w:lang w:val="uk-UA"/>
        </w:rPr>
      </w:pPr>
      <w:r>
        <w:rPr>
          <w:rFonts w:ascii="Courier New" w:hAnsi="Courier New" w:cs="Courier New"/>
          <w:color w:val="000000"/>
          <w:sz w:val="28"/>
          <w:szCs w:val="28"/>
          <w:lang w:val="uk-UA"/>
        </w:rPr>
        <w:t xml:space="preserve">   </w:t>
      </w:r>
      <w:r w:rsidR="000262E7">
        <w:rPr>
          <w:rFonts w:ascii="Courier New" w:hAnsi="Courier New" w:cs="Courier New"/>
          <w:color w:val="000000"/>
          <w:sz w:val="28"/>
          <w:szCs w:val="28"/>
          <w:lang w:val="uk-UA"/>
        </w:rPr>
        <w:t xml:space="preserve">  </w:t>
      </w:r>
      <w:r w:rsidR="000262E7">
        <w:rPr>
          <w:sz w:val="28"/>
          <w:lang w:val="uk-UA"/>
        </w:rPr>
        <w:t xml:space="preserve">Міський голова    </w:t>
      </w:r>
      <w:r>
        <w:rPr>
          <w:sz w:val="28"/>
          <w:lang w:val="uk-UA"/>
        </w:rPr>
        <w:t xml:space="preserve">              </w:t>
      </w:r>
      <w:r w:rsidR="000262E7">
        <w:rPr>
          <w:sz w:val="28"/>
          <w:lang w:val="uk-UA"/>
        </w:rPr>
        <w:t xml:space="preserve">     </w:t>
      </w:r>
      <w:r w:rsidR="00480427">
        <w:rPr>
          <w:sz w:val="28"/>
          <w:lang w:val="uk-UA"/>
        </w:rPr>
        <w:t xml:space="preserve">      </w:t>
      </w:r>
      <w:bookmarkStart w:id="0" w:name="_GoBack"/>
      <w:bookmarkEnd w:id="0"/>
      <w:r w:rsidR="000262E7">
        <w:rPr>
          <w:sz w:val="28"/>
          <w:lang w:val="uk-UA"/>
        </w:rPr>
        <w:t xml:space="preserve">                         Богдан  БАЛАГУРА</w:t>
      </w:r>
    </w:p>
    <w:p w:rsidR="000262E7" w:rsidRDefault="000262E7" w:rsidP="000262E7">
      <w:pPr>
        <w:tabs>
          <w:tab w:val="left" w:pos="6412"/>
        </w:tabs>
        <w:rPr>
          <w:sz w:val="28"/>
          <w:lang w:val="uk-UA"/>
        </w:rPr>
      </w:pPr>
    </w:p>
    <w:p w:rsidR="000262E7" w:rsidRDefault="000262E7" w:rsidP="000262E7">
      <w:pPr>
        <w:tabs>
          <w:tab w:val="left" w:pos="6412"/>
        </w:tabs>
        <w:rPr>
          <w:sz w:val="28"/>
          <w:lang w:val="uk-UA"/>
        </w:rPr>
      </w:pPr>
    </w:p>
    <w:p w:rsidR="000262E7" w:rsidRDefault="000262E7" w:rsidP="000262E7">
      <w:pPr>
        <w:tabs>
          <w:tab w:val="left" w:pos="6412"/>
        </w:tabs>
        <w:rPr>
          <w:sz w:val="28"/>
          <w:lang w:val="uk-UA"/>
        </w:rPr>
      </w:pPr>
    </w:p>
    <w:p w:rsidR="000262E7" w:rsidRDefault="000262E7" w:rsidP="000262E7">
      <w:pPr>
        <w:tabs>
          <w:tab w:val="left" w:pos="6412"/>
        </w:tabs>
        <w:rPr>
          <w:sz w:val="28"/>
          <w:lang w:val="uk-UA"/>
        </w:rPr>
      </w:pPr>
    </w:p>
    <w:p w:rsidR="00DA2E6A" w:rsidRDefault="00DA2E6A"/>
    <w:sectPr w:rsidR="00DA2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72"/>
    <w:rsid w:val="000262E7"/>
    <w:rsid w:val="0003471E"/>
    <w:rsid w:val="00083CBC"/>
    <w:rsid w:val="0010257A"/>
    <w:rsid w:val="00200E91"/>
    <w:rsid w:val="00265341"/>
    <w:rsid w:val="00282B79"/>
    <w:rsid w:val="0038067F"/>
    <w:rsid w:val="00390BE3"/>
    <w:rsid w:val="003E4768"/>
    <w:rsid w:val="00480427"/>
    <w:rsid w:val="004940BD"/>
    <w:rsid w:val="004F3C47"/>
    <w:rsid w:val="00507AE5"/>
    <w:rsid w:val="00590054"/>
    <w:rsid w:val="005A43AF"/>
    <w:rsid w:val="005C1A9B"/>
    <w:rsid w:val="00655C7B"/>
    <w:rsid w:val="006659CD"/>
    <w:rsid w:val="006B25A3"/>
    <w:rsid w:val="007C2685"/>
    <w:rsid w:val="007D37BA"/>
    <w:rsid w:val="008A2148"/>
    <w:rsid w:val="008E3C72"/>
    <w:rsid w:val="008F0920"/>
    <w:rsid w:val="009428AA"/>
    <w:rsid w:val="00992940"/>
    <w:rsid w:val="009D6A88"/>
    <w:rsid w:val="009F3689"/>
    <w:rsid w:val="00A5621C"/>
    <w:rsid w:val="00B21B6D"/>
    <w:rsid w:val="00C36AD6"/>
    <w:rsid w:val="00C93EF5"/>
    <w:rsid w:val="00D402A7"/>
    <w:rsid w:val="00D40D76"/>
    <w:rsid w:val="00D73564"/>
    <w:rsid w:val="00D82392"/>
    <w:rsid w:val="00DA2E6A"/>
    <w:rsid w:val="00DD3653"/>
    <w:rsid w:val="00E323C9"/>
    <w:rsid w:val="00E574B3"/>
    <w:rsid w:val="00E60345"/>
    <w:rsid w:val="00EA031C"/>
    <w:rsid w:val="00ED312D"/>
    <w:rsid w:val="00F23F7F"/>
    <w:rsid w:val="00FB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75A2"/>
  <w15:docId w15:val="{71F4E817-9D0C-4A6C-8EA2-EDC89E5D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2E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02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Cs w:val="24"/>
    </w:rPr>
  </w:style>
  <w:style w:type="character" w:customStyle="1" w:styleId="HTML0">
    <w:name w:val="Стандартный HTML Знак"/>
    <w:basedOn w:val="a0"/>
    <w:link w:val="HTML"/>
    <w:semiHidden/>
    <w:rsid w:val="000262E7"/>
    <w:rPr>
      <w:rFonts w:ascii="Courier New" w:eastAsia="Times New Roman" w:hAnsi="Courier New" w:cs="Courier New"/>
      <w:color w:val="000000"/>
      <w:sz w:val="24"/>
      <w:szCs w:val="24"/>
      <w:lang w:eastAsia="ru-RU"/>
    </w:rPr>
  </w:style>
  <w:style w:type="paragraph" w:styleId="a3">
    <w:name w:val="Balloon Text"/>
    <w:basedOn w:val="a"/>
    <w:link w:val="a4"/>
    <w:uiPriority w:val="99"/>
    <w:semiHidden/>
    <w:unhideWhenUsed/>
    <w:rsid w:val="00E323C9"/>
    <w:rPr>
      <w:rFonts w:ascii="Tahoma" w:hAnsi="Tahoma" w:cs="Tahoma"/>
      <w:sz w:val="16"/>
      <w:szCs w:val="16"/>
    </w:rPr>
  </w:style>
  <w:style w:type="character" w:customStyle="1" w:styleId="a4">
    <w:name w:val="Текст выноски Знак"/>
    <w:basedOn w:val="a0"/>
    <w:link w:val="a3"/>
    <w:uiPriority w:val="99"/>
    <w:semiHidden/>
    <w:rsid w:val="00E323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92554">
      <w:bodyDiv w:val="1"/>
      <w:marLeft w:val="0"/>
      <w:marRight w:val="0"/>
      <w:marTop w:val="0"/>
      <w:marBottom w:val="0"/>
      <w:divBdr>
        <w:top w:val="none" w:sz="0" w:space="0" w:color="auto"/>
        <w:left w:val="none" w:sz="0" w:space="0" w:color="auto"/>
        <w:bottom w:val="none" w:sz="0" w:space="0" w:color="auto"/>
        <w:right w:val="none" w:sz="0" w:space="0" w:color="auto"/>
      </w:divBdr>
    </w:div>
    <w:div w:id="19673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1</Pages>
  <Words>309</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53</cp:revision>
  <cp:lastPrinted>2023-10-12T07:55:00Z</cp:lastPrinted>
  <dcterms:created xsi:type="dcterms:W3CDTF">2022-06-15T08:01:00Z</dcterms:created>
  <dcterms:modified xsi:type="dcterms:W3CDTF">2023-11-08T06:43:00Z</dcterms:modified>
</cp:coreProperties>
</file>