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DE" w:rsidRPr="008128FF" w:rsidRDefault="007541DE" w:rsidP="007541DE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67E98">
        <w:rPr>
          <w:noProof/>
          <w:szCs w:val="24"/>
        </w:rPr>
        <w:drawing>
          <wp:anchor distT="0" distB="0" distL="0" distR="0" simplePos="0" relativeHeight="251658240" behindDoc="0" locked="0" layoutInCell="1" allowOverlap="1" wp14:anchorId="50C9B763" wp14:editId="658D3AE9">
            <wp:simplePos x="0" y="0"/>
            <wp:positionH relativeFrom="page">
              <wp:posOffset>3832860</wp:posOffset>
            </wp:positionH>
            <wp:positionV relativeFrom="paragraph">
              <wp:posOffset>66040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541DE" w:rsidRPr="008128FF" w:rsidRDefault="00B973D9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ПЕРША </w:t>
      </w:r>
      <w:r w:rsidR="007541DE" w:rsidRPr="008128FF">
        <w:rPr>
          <w:b/>
          <w:sz w:val="28"/>
          <w:szCs w:val="28"/>
          <w:lang w:val="uk-UA" w:eastAsia="en-US"/>
        </w:rPr>
        <w:t xml:space="preserve">  </w:t>
      </w:r>
      <w:r w:rsidR="007541DE" w:rsidRPr="008128FF">
        <w:rPr>
          <w:b/>
          <w:sz w:val="28"/>
          <w:szCs w:val="28"/>
          <w:lang w:eastAsia="en-US"/>
        </w:rPr>
        <w:t xml:space="preserve"> СЕСІЯ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5E5896">
        <w:rPr>
          <w:b/>
          <w:bCs/>
          <w:sz w:val="28"/>
          <w:szCs w:val="28"/>
          <w:lang w:val="uk-UA" w:eastAsia="en-US"/>
        </w:rPr>
        <w:t xml:space="preserve">           </w:t>
      </w:r>
      <w:r w:rsidR="00995568">
        <w:rPr>
          <w:b/>
          <w:bCs/>
          <w:sz w:val="28"/>
          <w:szCs w:val="28"/>
          <w:lang w:val="uk-UA" w:eastAsia="en-US"/>
        </w:rPr>
        <w:t xml:space="preserve"> </w:t>
      </w:r>
      <w:r w:rsidR="00B973D9">
        <w:rPr>
          <w:b/>
          <w:bCs/>
          <w:sz w:val="28"/>
          <w:szCs w:val="28"/>
          <w:lang w:val="uk-UA" w:eastAsia="en-US"/>
        </w:rPr>
        <w:t xml:space="preserve"> </w:t>
      </w:r>
      <w:r w:rsidR="005E5896">
        <w:rPr>
          <w:b/>
          <w:bCs/>
          <w:sz w:val="28"/>
          <w:szCs w:val="28"/>
          <w:lang w:val="uk-UA" w:eastAsia="en-US"/>
        </w:rPr>
        <w:t xml:space="preserve">    </w:t>
      </w:r>
      <w:r w:rsidR="00B973D9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7541DE" w:rsidRPr="00F724B6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541DE" w:rsidRPr="00F724B6" w:rsidRDefault="003E22DD" w:rsidP="007541DE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B973D9">
        <w:rPr>
          <w:rFonts w:eastAsia="Calibri"/>
          <w:b/>
          <w:sz w:val="28"/>
          <w:szCs w:val="28"/>
          <w:lang w:eastAsia="en-US"/>
        </w:rPr>
        <w:t xml:space="preserve">20 </w:t>
      </w:r>
      <w:proofErr w:type="spellStart"/>
      <w:r w:rsidR="00B973D9">
        <w:rPr>
          <w:rFonts w:eastAsia="Calibri"/>
          <w:b/>
          <w:sz w:val="28"/>
          <w:szCs w:val="28"/>
          <w:lang w:eastAsia="en-US"/>
        </w:rPr>
        <w:t>червня</w:t>
      </w:r>
      <w:proofErr w:type="spellEnd"/>
      <w:r w:rsidR="007541D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7541D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5E5896">
        <w:rPr>
          <w:b/>
          <w:sz w:val="28"/>
          <w:szCs w:val="28"/>
          <w:lang w:val="uk-UA" w:eastAsia="en-US"/>
        </w:rPr>
        <w:t xml:space="preserve">                         </w:t>
      </w:r>
      <w:r w:rsidR="007541DE">
        <w:rPr>
          <w:b/>
          <w:sz w:val="28"/>
          <w:szCs w:val="28"/>
          <w:lang w:val="uk-UA" w:eastAsia="en-US"/>
        </w:rPr>
        <w:t xml:space="preserve">    </w:t>
      </w:r>
      <w:r w:rsidR="007541DE" w:rsidRPr="00F724B6">
        <w:rPr>
          <w:b/>
          <w:sz w:val="28"/>
          <w:szCs w:val="28"/>
          <w:lang w:eastAsia="en-US"/>
        </w:rPr>
        <w:t xml:space="preserve">№ 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995568">
        <w:rPr>
          <w:b/>
          <w:sz w:val="28"/>
          <w:szCs w:val="28"/>
          <w:lang w:val="uk-UA" w:eastAsia="en-US"/>
        </w:rPr>
        <w:t>972</w:t>
      </w:r>
      <w:r w:rsidR="007541DE">
        <w:rPr>
          <w:b/>
          <w:sz w:val="28"/>
          <w:szCs w:val="28"/>
          <w:lang w:eastAsia="en-US"/>
        </w:rPr>
        <w:t>–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B973D9">
        <w:rPr>
          <w:b/>
          <w:sz w:val="28"/>
          <w:szCs w:val="28"/>
          <w:lang w:eastAsia="en-US"/>
        </w:rPr>
        <w:t>21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eastAsia="en-US"/>
        </w:rPr>
        <w:t>-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val="en-US" w:eastAsia="en-US"/>
        </w:rPr>
        <w:t>VII</w:t>
      </w:r>
      <w:r w:rsidR="007541DE" w:rsidRPr="00F724B6">
        <w:rPr>
          <w:b/>
          <w:sz w:val="28"/>
          <w:szCs w:val="28"/>
          <w:lang w:val="uk-UA" w:eastAsia="en-US"/>
        </w:rPr>
        <w:t>І</w:t>
      </w:r>
      <w:r w:rsidR="007541DE" w:rsidRPr="00F724B6">
        <w:rPr>
          <w:b/>
          <w:color w:val="FF0000"/>
          <w:sz w:val="28"/>
          <w:szCs w:val="28"/>
          <w:lang w:eastAsia="en-US"/>
        </w:rPr>
        <w:br/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затвердження технічної  документації</w:t>
      </w:r>
    </w:p>
    <w:p w:rsidR="00AD29DB" w:rsidRDefault="00A637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D29DB">
        <w:rPr>
          <w:b/>
          <w:sz w:val="28"/>
          <w:szCs w:val="28"/>
          <w:lang w:val="uk-UA"/>
        </w:rPr>
        <w:t>з норма</w:t>
      </w:r>
      <w:r w:rsidR="00101A85">
        <w:rPr>
          <w:b/>
          <w:sz w:val="28"/>
          <w:szCs w:val="28"/>
          <w:lang w:val="uk-UA"/>
        </w:rPr>
        <w:t>тивної грошової оцінки земельної</w:t>
      </w:r>
      <w:r w:rsidR="00AD29DB">
        <w:rPr>
          <w:b/>
          <w:sz w:val="28"/>
          <w:szCs w:val="28"/>
          <w:lang w:val="uk-UA"/>
        </w:rPr>
        <w:t xml:space="preserve"> </w:t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ділянки, яка розташована</w:t>
      </w:r>
      <w:r w:rsidR="00AD29DB">
        <w:rPr>
          <w:b/>
          <w:sz w:val="28"/>
          <w:szCs w:val="28"/>
          <w:lang w:val="uk-UA"/>
        </w:rPr>
        <w:t xml:space="preserve"> на території 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клопо</w:t>
      </w:r>
      <w:r w:rsidR="00B973D9">
        <w:rPr>
          <w:sz w:val="28"/>
          <w:szCs w:val="28"/>
          <w:lang w:val="uk-UA"/>
        </w:rPr>
        <w:t xml:space="preserve">тання </w:t>
      </w:r>
      <w:r w:rsidR="00BE7CBE">
        <w:rPr>
          <w:sz w:val="28"/>
          <w:szCs w:val="28"/>
          <w:lang w:val="uk-UA"/>
        </w:rPr>
        <w:t xml:space="preserve">  розроблену </w:t>
      </w:r>
      <w:r w:rsidR="00B973D9">
        <w:rPr>
          <w:sz w:val="28"/>
          <w:szCs w:val="28"/>
          <w:lang w:val="uk-UA"/>
        </w:rPr>
        <w:t xml:space="preserve">ПП </w:t>
      </w:r>
      <w:r w:rsidR="007541DE">
        <w:rPr>
          <w:sz w:val="28"/>
          <w:szCs w:val="28"/>
          <w:lang w:val="uk-UA"/>
        </w:rPr>
        <w:t>«Земля»</w:t>
      </w:r>
      <w:r w:rsidR="00BE7CBE">
        <w:rPr>
          <w:sz w:val="28"/>
          <w:szCs w:val="28"/>
          <w:lang w:val="uk-UA"/>
        </w:rPr>
        <w:t xml:space="preserve"> технічну документацію </w:t>
      </w:r>
      <w:r>
        <w:rPr>
          <w:sz w:val="28"/>
          <w:szCs w:val="28"/>
          <w:lang w:val="uk-UA"/>
        </w:rPr>
        <w:t xml:space="preserve"> </w:t>
      </w:r>
      <w:r w:rsidR="00BE7C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нормативної грошової оцінки земельних ділянок, керуючись пунктом 34 частиною 1 статті 26 Закону України «Про місцеве самоврядування в Україні»,  Законом  України «Про оцінку земель»,   Тетіївська міська рада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D29DB" w:rsidRDefault="00AD29DB" w:rsidP="00AD29DB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7541DE" w:rsidRDefault="007541DE" w:rsidP="00AD29DB">
      <w:pPr>
        <w:pStyle w:val="a3"/>
        <w:jc w:val="center"/>
        <w:rPr>
          <w:b/>
          <w:sz w:val="28"/>
          <w:szCs w:val="28"/>
          <w:lang w:val="uk-UA"/>
        </w:rPr>
      </w:pPr>
    </w:p>
    <w:p w:rsidR="00AD29DB" w:rsidRDefault="00AD29DB" w:rsidP="00AD29DB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розроблену ПП «Земля» технічну документацію з нормативної грошової оцінки земельної ділянки</w:t>
      </w:r>
      <w:r w:rsidR="002330D8">
        <w:rPr>
          <w:sz w:val="28"/>
          <w:szCs w:val="28"/>
          <w:lang w:val="uk-UA"/>
        </w:rPr>
        <w:t xml:space="preserve">  </w:t>
      </w:r>
      <w:r w:rsidR="00B973D9">
        <w:rPr>
          <w:sz w:val="28"/>
          <w:szCs w:val="28"/>
          <w:lang w:val="uk-UA"/>
        </w:rPr>
        <w:t xml:space="preserve"> загальною площею 17,9827</w:t>
      </w:r>
      <w:r w:rsidR="00E63E99">
        <w:rPr>
          <w:sz w:val="28"/>
          <w:szCs w:val="28"/>
          <w:lang w:val="uk-UA"/>
        </w:rPr>
        <w:t xml:space="preserve"> га</w:t>
      </w:r>
      <w:r w:rsidR="007541DE">
        <w:rPr>
          <w:sz w:val="28"/>
          <w:szCs w:val="28"/>
          <w:lang w:val="uk-UA"/>
        </w:rPr>
        <w:t xml:space="preserve"> </w:t>
      </w:r>
      <w:r w:rsidR="002330D8">
        <w:rPr>
          <w:sz w:val="28"/>
          <w:szCs w:val="28"/>
          <w:lang w:val="uk-UA"/>
        </w:rPr>
        <w:t>-</w:t>
      </w:r>
      <w:r w:rsidR="00B973D9">
        <w:rPr>
          <w:sz w:val="28"/>
          <w:szCs w:val="28"/>
          <w:lang w:val="uk-UA"/>
        </w:rPr>
        <w:t xml:space="preserve">землі сільськогосподарського призначення, для ведення товарного сільськогосподарського виробництва </w:t>
      </w:r>
      <w:r>
        <w:rPr>
          <w:sz w:val="28"/>
          <w:szCs w:val="28"/>
          <w:lang w:val="uk-UA"/>
        </w:rPr>
        <w:t xml:space="preserve"> </w:t>
      </w:r>
      <w:r w:rsidR="00B973D9">
        <w:rPr>
          <w:sz w:val="28"/>
          <w:lang w:val="uk-UA"/>
        </w:rPr>
        <w:t xml:space="preserve"> код (01.01</w:t>
      </w:r>
      <w:r>
        <w:rPr>
          <w:sz w:val="28"/>
          <w:lang w:val="uk-UA"/>
        </w:rPr>
        <w:t>)</w:t>
      </w:r>
      <w:r w:rsidR="002330D8">
        <w:rPr>
          <w:sz w:val="28"/>
          <w:szCs w:val="28"/>
          <w:lang w:val="uk-UA"/>
        </w:rPr>
        <w:t>, яка розташована</w:t>
      </w:r>
      <w:r w:rsidR="00E63E99">
        <w:rPr>
          <w:sz w:val="28"/>
          <w:szCs w:val="28"/>
          <w:lang w:val="uk-UA"/>
        </w:rPr>
        <w:t xml:space="preserve"> на території Тетіївської </w:t>
      </w:r>
      <w:r w:rsidR="00B973D9">
        <w:rPr>
          <w:sz w:val="28"/>
          <w:szCs w:val="28"/>
          <w:lang w:val="uk-UA"/>
        </w:rPr>
        <w:t xml:space="preserve">міської ради за межами с. </w:t>
      </w:r>
      <w:proofErr w:type="spellStart"/>
      <w:r w:rsidR="00B973D9">
        <w:rPr>
          <w:sz w:val="28"/>
          <w:szCs w:val="28"/>
          <w:lang w:val="uk-UA"/>
        </w:rPr>
        <w:t>Черепин</w:t>
      </w:r>
      <w:proofErr w:type="spellEnd"/>
      <w:r w:rsidR="00B973D9">
        <w:rPr>
          <w:sz w:val="28"/>
          <w:szCs w:val="28"/>
          <w:lang w:val="uk-UA"/>
        </w:rPr>
        <w:t xml:space="preserve"> по вул. Тетіївській, 26</w:t>
      </w:r>
      <w:r>
        <w:rPr>
          <w:sz w:val="28"/>
          <w:szCs w:val="28"/>
          <w:lang w:val="uk-UA"/>
        </w:rPr>
        <w:t xml:space="preserve"> кад</w:t>
      </w:r>
      <w:r w:rsidR="00B973D9">
        <w:rPr>
          <w:sz w:val="28"/>
          <w:szCs w:val="28"/>
          <w:lang w:val="uk-UA"/>
        </w:rPr>
        <w:t>астровий номер 3224688200:05:007:0010</w:t>
      </w:r>
      <w:r>
        <w:rPr>
          <w:sz w:val="28"/>
          <w:szCs w:val="28"/>
          <w:lang w:val="uk-UA"/>
        </w:rPr>
        <w:t xml:space="preserve"> в сумі </w:t>
      </w:r>
      <w:r w:rsidR="00B973D9">
        <w:rPr>
          <w:b/>
          <w:sz w:val="28"/>
          <w:szCs w:val="28"/>
          <w:lang w:val="uk-UA"/>
        </w:rPr>
        <w:t>534 628,03</w:t>
      </w:r>
      <w:r>
        <w:rPr>
          <w:b/>
          <w:sz w:val="28"/>
          <w:szCs w:val="28"/>
          <w:lang w:val="uk-UA"/>
        </w:rPr>
        <w:t xml:space="preserve"> грн</w:t>
      </w:r>
    </w:p>
    <w:p w:rsidR="00AD29DB" w:rsidRDefault="00B973D9" w:rsidP="00AD29D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  П'ятсот тридцять чотири тисячі шістсот двадцять вісім </w:t>
      </w:r>
      <w:r w:rsidR="00AD29DB">
        <w:rPr>
          <w:sz w:val="28"/>
          <w:szCs w:val="28"/>
          <w:lang w:val="uk-UA"/>
        </w:rPr>
        <w:t xml:space="preserve">   гривень</w:t>
      </w:r>
      <w:r>
        <w:rPr>
          <w:color w:val="262626"/>
          <w:sz w:val="28"/>
          <w:szCs w:val="28"/>
          <w:lang w:val="uk-UA"/>
        </w:rPr>
        <w:t xml:space="preserve"> 03 </w:t>
      </w:r>
      <w:r w:rsidR="00AD29DB">
        <w:rPr>
          <w:color w:val="262626"/>
          <w:sz w:val="28"/>
          <w:szCs w:val="28"/>
          <w:lang w:val="uk-UA"/>
        </w:rPr>
        <w:t>коп.)</w:t>
      </w:r>
    </w:p>
    <w:p w:rsidR="00AD29DB" w:rsidRDefault="00AD29DB" w:rsidP="00AD29D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973D9">
        <w:rPr>
          <w:b/>
          <w:sz w:val="28"/>
          <w:szCs w:val="28"/>
          <w:lang w:val="uk-UA"/>
        </w:rPr>
        <w:t xml:space="preserve">       СТОВ «</w:t>
      </w:r>
      <w:proofErr w:type="spellStart"/>
      <w:r w:rsidR="00B973D9">
        <w:rPr>
          <w:b/>
          <w:sz w:val="28"/>
          <w:szCs w:val="28"/>
          <w:lang w:val="uk-UA"/>
        </w:rPr>
        <w:t>Черепин</w:t>
      </w:r>
      <w:proofErr w:type="spellEnd"/>
      <w:r w:rsidR="00B973D9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-  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7541DE" w:rsidRDefault="00AD29DB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541DE" w:rsidRPr="007541DE">
        <w:rPr>
          <w:sz w:val="28"/>
          <w:szCs w:val="28"/>
          <w:lang w:val="uk-UA"/>
        </w:rPr>
        <w:t xml:space="preserve"> </w:t>
      </w:r>
      <w:r w:rsidR="007541DE" w:rsidRPr="008128FF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>Крамар  О.А.)</w:t>
      </w:r>
      <w:r w:rsidRPr="00293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  <w:bookmarkEnd w:id="0"/>
    </w:p>
    <w:p w:rsidR="00AD29DB" w:rsidRDefault="00AD29DB" w:rsidP="003E22DD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2DD" w:rsidRDefault="00AD29DB" w:rsidP="001438EF">
      <w:pPr>
        <w:tabs>
          <w:tab w:val="left" w:pos="9498"/>
        </w:tabs>
        <w:ind w:firstLine="851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 w:rsidR="004D4C7F">
        <w:rPr>
          <w:sz w:val="28"/>
          <w:szCs w:val="28"/>
          <w:lang w:val="uk-UA"/>
        </w:rPr>
        <w:t>Богдан   БАЛАГУРА</w:t>
      </w:r>
    </w:p>
    <w:p w:rsidR="00B973D9" w:rsidRDefault="00B973D9" w:rsidP="001438EF">
      <w:pPr>
        <w:tabs>
          <w:tab w:val="left" w:pos="9498"/>
        </w:tabs>
        <w:ind w:firstLine="851"/>
        <w:rPr>
          <w:sz w:val="28"/>
          <w:szCs w:val="28"/>
          <w:lang w:val="uk-UA"/>
        </w:rPr>
      </w:pPr>
    </w:p>
    <w:p w:rsidR="00B973D9" w:rsidRPr="004D4C7F" w:rsidRDefault="00B973D9" w:rsidP="001438EF">
      <w:pPr>
        <w:tabs>
          <w:tab w:val="left" w:pos="9498"/>
        </w:tabs>
        <w:ind w:firstLine="851"/>
        <w:rPr>
          <w:sz w:val="28"/>
          <w:szCs w:val="28"/>
          <w:lang w:val="uk-UA"/>
        </w:rPr>
      </w:pPr>
    </w:p>
    <w:sectPr w:rsidR="00B973D9" w:rsidRPr="004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E"/>
    <w:rsid w:val="000B3C93"/>
    <w:rsid w:val="00101A85"/>
    <w:rsid w:val="001438EF"/>
    <w:rsid w:val="002330D8"/>
    <w:rsid w:val="002711BE"/>
    <w:rsid w:val="003D2D2E"/>
    <w:rsid w:val="003E22DD"/>
    <w:rsid w:val="004D4C7F"/>
    <w:rsid w:val="005426B4"/>
    <w:rsid w:val="005E5896"/>
    <w:rsid w:val="00615268"/>
    <w:rsid w:val="007541DE"/>
    <w:rsid w:val="00995568"/>
    <w:rsid w:val="00A63785"/>
    <w:rsid w:val="00AD29DB"/>
    <w:rsid w:val="00B159C4"/>
    <w:rsid w:val="00B973D9"/>
    <w:rsid w:val="00BE7CBE"/>
    <w:rsid w:val="00D109AE"/>
    <w:rsid w:val="00D87EE8"/>
    <w:rsid w:val="00E63E99"/>
    <w:rsid w:val="00E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935F"/>
  <w15:docId w15:val="{D5B31AAD-9E80-4ABB-BADA-0AB6F0F1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AD29D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29D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D29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32</cp:revision>
  <cp:lastPrinted>2023-06-19T10:59:00Z</cp:lastPrinted>
  <dcterms:created xsi:type="dcterms:W3CDTF">2022-06-15T07:57:00Z</dcterms:created>
  <dcterms:modified xsi:type="dcterms:W3CDTF">2023-06-21T12:21:00Z</dcterms:modified>
</cp:coreProperties>
</file>