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14" w:rsidRPr="00514042" w:rsidRDefault="000D3214" w:rsidP="000D3214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14" w:rsidRPr="00514042" w:rsidRDefault="000D3214" w:rsidP="000D3214">
      <w:pPr>
        <w:tabs>
          <w:tab w:val="left" w:pos="9498"/>
        </w:tabs>
        <w:jc w:val="center"/>
        <w:rPr>
          <w:lang w:val="uk-UA"/>
        </w:rPr>
      </w:pP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5BFF">
        <w:rPr>
          <w:sz w:val="28"/>
          <w:szCs w:val="28"/>
        </w:rPr>
        <w:t>КИЇВСЬКА ОБЛАСТЬ</w:t>
      </w: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</w:rPr>
        <w:t>ТЕТІЇВСЬКА МІСЬКА РАДА</w:t>
      </w: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  <w:lang w:val="en-US"/>
        </w:rPr>
        <w:t>V</w:t>
      </w:r>
      <w:r w:rsidRPr="00475BFF">
        <w:rPr>
          <w:b/>
          <w:sz w:val="28"/>
          <w:szCs w:val="28"/>
          <w:lang w:val="uk-UA"/>
        </w:rPr>
        <w:t>ІІІ</w:t>
      </w:r>
      <w:r w:rsidRPr="00475BFF">
        <w:rPr>
          <w:b/>
          <w:sz w:val="28"/>
          <w:szCs w:val="28"/>
        </w:rPr>
        <w:t xml:space="preserve"> СКЛИКАННЯ</w:t>
      </w: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ДВАДЦЯТА    </w:t>
      </w:r>
      <w:r w:rsidRPr="00475BFF">
        <w:rPr>
          <w:b/>
          <w:sz w:val="28"/>
          <w:szCs w:val="28"/>
          <w:lang w:val="uk-UA"/>
        </w:rPr>
        <w:t xml:space="preserve">    СЕСІЯ</w:t>
      </w: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40307" w:rsidRDefault="00640307" w:rsidP="0064030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75BFF">
        <w:rPr>
          <w:b/>
          <w:bCs/>
          <w:sz w:val="28"/>
          <w:szCs w:val="28"/>
        </w:rPr>
        <w:t xml:space="preserve">Р І Ш Е Н </w:t>
      </w:r>
      <w:proofErr w:type="spellStart"/>
      <w:r w:rsidRPr="00475BFF">
        <w:rPr>
          <w:b/>
          <w:bCs/>
          <w:sz w:val="28"/>
          <w:szCs w:val="28"/>
        </w:rPr>
        <w:t>Н</w:t>
      </w:r>
      <w:proofErr w:type="spellEnd"/>
      <w:r w:rsidRPr="00475BFF">
        <w:rPr>
          <w:b/>
          <w:bCs/>
          <w:sz w:val="28"/>
          <w:szCs w:val="28"/>
        </w:rPr>
        <w:t xml:space="preserve"> Я</w:t>
      </w:r>
    </w:p>
    <w:p w:rsidR="00640307" w:rsidRPr="00475BFF" w:rsidRDefault="00640307" w:rsidP="0064030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40307" w:rsidRPr="00EE2F23" w:rsidRDefault="00640307" w:rsidP="00640307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 xml:space="preserve">   </w:t>
      </w:r>
      <w:r w:rsidR="00EE4683">
        <w:rPr>
          <w:rFonts w:eastAsia="Calibri"/>
          <w:b/>
          <w:sz w:val="28"/>
          <w:szCs w:val="28"/>
          <w:lang w:val="uk-UA"/>
        </w:rPr>
        <w:t>30</w:t>
      </w:r>
      <w:r w:rsidR="00540D60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травня</w:t>
      </w:r>
      <w:r w:rsidRPr="00EE2F23">
        <w:rPr>
          <w:rFonts w:eastAsia="Calibri"/>
          <w:b/>
          <w:sz w:val="28"/>
          <w:szCs w:val="28"/>
          <w:lang w:val="uk-UA"/>
        </w:rPr>
        <w:t xml:space="preserve"> 2023 року </w:t>
      </w:r>
      <w:r w:rsidRPr="00EE2F23">
        <w:rPr>
          <w:b/>
          <w:sz w:val="28"/>
          <w:szCs w:val="28"/>
        </w:rPr>
        <w:t xml:space="preserve">                                </w:t>
      </w:r>
      <w:r w:rsidRPr="00EE2F23">
        <w:rPr>
          <w:b/>
          <w:sz w:val="28"/>
          <w:szCs w:val="28"/>
          <w:lang w:val="uk-UA"/>
        </w:rPr>
        <w:t xml:space="preserve">        </w:t>
      </w:r>
      <w:r w:rsidR="00EE4683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</w:t>
      </w:r>
      <w:r w:rsidRPr="00EE2F23">
        <w:rPr>
          <w:b/>
          <w:sz w:val="28"/>
          <w:szCs w:val="28"/>
        </w:rPr>
        <w:t>№</w:t>
      </w:r>
      <w:r w:rsidRPr="00EE2F23">
        <w:rPr>
          <w:b/>
          <w:sz w:val="28"/>
          <w:szCs w:val="28"/>
          <w:lang w:val="uk-UA"/>
        </w:rPr>
        <w:t xml:space="preserve"> </w:t>
      </w:r>
      <w:r w:rsidRPr="00EE2F23">
        <w:rPr>
          <w:b/>
          <w:color w:val="FF0000"/>
          <w:sz w:val="28"/>
          <w:szCs w:val="28"/>
          <w:lang w:val="uk-UA"/>
        </w:rPr>
        <w:t xml:space="preserve"> </w:t>
      </w:r>
      <w:r w:rsidR="00EE4683" w:rsidRPr="00EE4683">
        <w:rPr>
          <w:b/>
          <w:sz w:val="28"/>
          <w:szCs w:val="28"/>
          <w:lang w:val="uk-UA"/>
        </w:rPr>
        <w:t>938</w:t>
      </w:r>
      <w:r w:rsidRPr="00EE2F23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20</w:t>
      </w:r>
      <w:r w:rsidRPr="00EE2F23">
        <w:rPr>
          <w:b/>
          <w:sz w:val="28"/>
          <w:szCs w:val="28"/>
          <w:lang w:val="uk-UA"/>
        </w:rPr>
        <w:t xml:space="preserve"> </w:t>
      </w:r>
      <w:r w:rsidRPr="00EE2F23">
        <w:rPr>
          <w:b/>
          <w:sz w:val="28"/>
          <w:szCs w:val="28"/>
        </w:rPr>
        <w:t>-</w:t>
      </w:r>
      <w:r w:rsidRPr="00EE2F23">
        <w:rPr>
          <w:b/>
          <w:sz w:val="28"/>
          <w:szCs w:val="28"/>
          <w:lang w:val="en-US"/>
        </w:rPr>
        <w:t>VII</w:t>
      </w:r>
      <w:r w:rsidRPr="00EE2F23">
        <w:rPr>
          <w:b/>
          <w:sz w:val="28"/>
          <w:szCs w:val="28"/>
          <w:lang w:val="uk-UA"/>
        </w:rPr>
        <w:t>І</w:t>
      </w:r>
    </w:p>
    <w:p w:rsidR="00640307" w:rsidRDefault="00640307" w:rsidP="000D3214">
      <w:pPr>
        <w:tabs>
          <w:tab w:val="left" w:pos="9498"/>
        </w:tabs>
        <w:rPr>
          <w:b/>
          <w:sz w:val="28"/>
          <w:szCs w:val="28"/>
        </w:rPr>
      </w:pPr>
    </w:p>
    <w:p w:rsidR="000D3214" w:rsidRDefault="00640307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</w:t>
      </w:r>
      <w:r w:rsidR="000D3214">
        <w:rPr>
          <w:b/>
          <w:sz w:val="28"/>
          <w:szCs w:val="28"/>
          <w:lang w:val="uk-UA"/>
        </w:rPr>
        <w:t xml:space="preserve"> оренди</w:t>
      </w:r>
    </w:p>
    <w:p w:rsidR="000D3214" w:rsidRDefault="00640307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користування земельною ділянкою</w:t>
      </w:r>
      <w:r w:rsidR="000D3214">
        <w:rPr>
          <w:b/>
          <w:sz w:val="28"/>
          <w:szCs w:val="28"/>
          <w:lang w:val="uk-UA"/>
        </w:rPr>
        <w:t xml:space="preserve"> 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6E4CE4">
        <w:rPr>
          <w:b/>
          <w:sz w:val="28"/>
          <w:szCs w:val="28"/>
          <w:lang w:val="uk-UA"/>
        </w:rPr>
        <w:t xml:space="preserve">Тетіївській міській раді </w:t>
      </w:r>
      <w:r w:rsidR="008D2039">
        <w:rPr>
          <w:b/>
          <w:sz w:val="28"/>
          <w:szCs w:val="28"/>
          <w:lang w:val="uk-UA"/>
        </w:rPr>
        <w:t>( торгівля</w:t>
      </w:r>
      <w:r w:rsidR="00007AA1" w:rsidRPr="00007AA1">
        <w:rPr>
          <w:b/>
          <w:sz w:val="28"/>
          <w:szCs w:val="28"/>
          <w:lang w:val="uk-UA"/>
        </w:rPr>
        <w:t>)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40307">
        <w:rPr>
          <w:sz w:val="28"/>
          <w:szCs w:val="28"/>
          <w:lang w:val="uk-UA"/>
        </w:rPr>
        <w:t xml:space="preserve">               Розглянувши заяву</w:t>
      </w:r>
      <w:r>
        <w:rPr>
          <w:sz w:val="28"/>
          <w:szCs w:val="28"/>
          <w:lang w:val="uk-UA"/>
        </w:rPr>
        <w:t xml:space="preserve"> ФОП</w:t>
      </w:r>
      <w:r w:rsidR="00640307">
        <w:rPr>
          <w:sz w:val="28"/>
          <w:szCs w:val="28"/>
          <w:lang w:val="uk-UA"/>
        </w:rPr>
        <w:t xml:space="preserve"> Хоменко О.А., </w:t>
      </w:r>
      <w:r w:rsidR="009635D5">
        <w:rPr>
          <w:sz w:val="28"/>
          <w:szCs w:val="28"/>
          <w:lang w:val="uk-UA"/>
        </w:rPr>
        <w:t>Медвідь Р.А.</w:t>
      </w:r>
      <w:r w:rsidR="00640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D7438A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18471E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та в</w:t>
      </w:r>
      <w:r w:rsidR="0018471E">
        <w:rPr>
          <w:sz w:val="28"/>
          <w:szCs w:val="28"/>
          <w:lang w:val="uk-UA"/>
        </w:rPr>
        <w:t xml:space="preserve"> інтересах Тетіївської </w:t>
      </w:r>
      <w:r>
        <w:rPr>
          <w:sz w:val="28"/>
          <w:szCs w:val="28"/>
          <w:lang w:val="uk-UA"/>
        </w:rPr>
        <w:t xml:space="preserve"> територіальної </w:t>
      </w:r>
      <w:r w:rsidR="0018471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</w:t>
      </w:r>
      <w:r w:rsidR="0018471E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 xml:space="preserve"> міська рада</w:t>
      </w: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B4145B" w:rsidRDefault="00B4145B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D3214" w:rsidRPr="000D3214" w:rsidRDefault="000D3214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</w:t>
      </w:r>
      <w:r w:rsidRPr="00997715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="0018471E">
        <w:rPr>
          <w:b/>
          <w:sz w:val="28"/>
          <w:szCs w:val="28"/>
          <w:lang w:val="uk-UA"/>
        </w:rPr>
        <w:t xml:space="preserve"> </w:t>
      </w:r>
      <w:proofErr w:type="spellStart"/>
      <w:r w:rsidR="00540D60">
        <w:rPr>
          <w:b/>
          <w:sz w:val="28"/>
          <w:szCs w:val="28"/>
          <w:lang w:val="uk-UA"/>
        </w:rPr>
        <w:t>договора</w:t>
      </w:r>
      <w:proofErr w:type="spellEnd"/>
      <w:r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997715">
        <w:rPr>
          <w:b/>
          <w:sz w:val="28"/>
          <w:szCs w:val="28"/>
          <w:lang w:val="uk-UA"/>
        </w:rPr>
        <w:t>суб”є</w:t>
      </w:r>
      <w:r w:rsidR="00540D60">
        <w:rPr>
          <w:b/>
          <w:sz w:val="28"/>
          <w:szCs w:val="28"/>
          <w:lang w:val="uk-UA"/>
        </w:rPr>
        <w:t>ктами</w:t>
      </w:r>
      <w:proofErr w:type="spellEnd"/>
      <w:r w:rsidR="00540D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підприємницької діяльності</w:t>
      </w:r>
      <w:r w:rsidR="00540D60">
        <w:rPr>
          <w:b/>
          <w:sz w:val="28"/>
          <w:szCs w:val="28"/>
          <w:lang w:val="uk-UA"/>
        </w:rPr>
        <w:t xml:space="preserve">, що використовують </w:t>
      </w:r>
      <w:r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>
        <w:rPr>
          <w:b/>
          <w:sz w:val="28"/>
          <w:szCs w:val="28"/>
          <w:lang w:val="uk-UA"/>
        </w:rPr>
        <w:t>ії</w:t>
      </w:r>
      <w:r w:rsidR="00640307">
        <w:rPr>
          <w:b/>
          <w:sz w:val="28"/>
          <w:szCs w:val="28"/>
          <w:lang w:val="uk-UA"/>
        </w:rPr>
        <w:t xml:space="preserve">вської міської ради в м. Тетіїв </w:t>
      </w:r>
      <w:r w:rsidR="00540D60">
        <w:rPr>
          <w:b/>
          <w:sz w:val="28"/>
          <w:szCs w:val="28"/>
          <w:lang w:val="uk-UA"/>
        </w:rPr>
        <w:t>до реєстрації договорів</w:t>
      </w:r>
      <w:r w:rsidRPr="00997715">
        <w:rPr>
          <w:b/>
          <w:sz w:val="28"/>
          <w:szCs w:val="28"/>
          <w:lang w:val="uk-UA"/>
        </w:rPr>
        <w:t xml:space="preserve"> згідно чинного законодавства</w:t>
      </w:r>
      <w:r w:rsidR="0018471E">
        <w:rPr>
          <w:b/>
          <w:sz w:val="28"/>
          <w:szCs w:val="28"/>
          <w:lang w:val="uk-UA"/>
        </w:rPr>
        <w:t xml:space="preserve"> з</w:t>
      </w:r>
    </w:p>
    <w:p w:rsidR="000D3214" w:rsidRPr="003B5752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B3885">
        <w:rPr>
          <w:b/>
          <w:sz w:val="28"/>
          <w:szCs w:val="28"/>
          <w:lang w:val="uk-UA"/>
        </w:rPr>
        <w:t>-  Ф</w:t>
      </w:r>
      <w:r w:rsidR="00640307">
        <w:rPr>
          <w:b/>
          <w:sz w:val="28"/>
          <w:szCs w:val="28"/>
          <w:lang w:val="uk-UA"/>
        </w:rPr>
        <w:t>ОП Хоменко Оленою Анатоліївною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>емельну ділянку площею 0</w:t>
      </w:r>
      <w:r w:rsidR="00640307">
        <w:rPr>
          <w:sz w:val="28"/>
          <w:szCs w:val="28"/>
          <w:lang w:val="uk-UA"/>
        </w:rPr>
        <w:t>,003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640307">
        <w:rPr>
          <w:sz w:val="28"/>
          <w:szCs w:val="28"/>
          <w:lang w:val="uk-UA"/>
        </w:rPr>
        <w:t xml:space="preserve">  по </w:t>
      </w:r>
      <w:r w:rsidR="00640307">
        <w:rPr>
          <w:b/>
          <w:sz w:val="28"/>
          <w:szCs w:val="28"/>
          <w:lang w:val="uk-UA"/>
        </w:rPr>
        <w:t xml:space="preserve"> </w:t>
      </w:r>
      <w:r w:rsidR="00640307" w:rsidRPr="00640307">
        <w:rPr>
          <w:sz w:val="28"/>
          <w:szCs w:val="28"/>
          <w:lang w:val="uk-UA"/>
        </w:rPr>
        <w:t>вул. Соборній, б/н</w:t>
      </w:r>
      <w:r w:rsidR="00640307">
        <w:rPr>
          <w:b/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062BF4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        Нормативно грошова оцінка зе</w:t>
      </w:r>
      <w:r w:rsidR="00521E30">
        <w:rPr>
          <w:sz w:val="28"/>
          <w:szCs w:val="28"/>
          <w:lang w:val="uk-UA"/>
        </w:rPr>
        <w:t>мел</w:t>
      </w:r>
      <w:r w:rsidR="00AA2E60">
        <w:rPr>
          <w:sz w:val="28"/>
          <w:szCs w:val="28"/>
          <w:lang w:val="uk-UA"/>
        </w:rPr>
        <w:t xml:space="preserve">ьної ділянки становить 22253,45 </w:t>
      </w:r>
      <w:r w:rsidR="00521E30">
        <w:rPr>
          <w:sz w:val="28"/>
          <w:szCs w:val="28"/>
          <w:lang w:val="uk-UA"/>
        </w:rPr>
        <w:t>грн. Встановити</w:t>
      </w:r>
      <w:r w:rsidR="0018471E">
        <w:rPr>
          <w:sz w:val="28"/>
          <w:szCs w:val="28"/>
          <w:lang w:val="uk-UA"/>
        </w:rPr>
        <w:t xml:space="preserve">  орендну </w:t>
      </w:r>
      <w:r w:rsidR="00AA2E60">
        <w:rPr>
          <w:sz w:val="28"/>
          <w:szCs w:val="28"/>
          <w:lang w:val="uk-UA"/>
        </w:rPr>
        <w:t xml:space="preserve"> плату в сумі 2225,34</w:t>
      </w:r>
      <w:r w:rsidR="00521E30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в рік (10</w:t>
      </w:r>
      <w:r w:rsidRPr="003B5752">
        <w:rPr>
          <w:sz w:val="28"/>
          <w:szCs w:val="28"/>
          <w:lang w:val="uk-UA"/>
        </w:rPr>
        <w:t xml:space="preserve"> % від </w:t>
      </w:r>
      <w:r w:rsidR="0018471E">
        <w:rPr>
          <w:sz w:val="28"/>
          <w:szCs w:val="28"/>
          <w:lang w:val="uk-UA"/>
        </w:rPr>
        <w:t xml:space="preserve">нормативної </w:t>
      </w:r>
      <w:r w:rsidRPr="003B5752">
        <w:rPr>
          <w:sz w:val="28"/>
          <w:szCs w:val="28"/>
          <w:lang w:val="uk-UA"/>
        </w:rPr>
        <w:t>грошової оцінки), розра</w:t>
      </w:r>
      <w:r>
        <w:rPr>
          <w:sz w:val="28"/>
          <w:szCs w:val="28"/>
          <w:lang w:val="uk-UA"/>
        </w:rPr>
        <w:t>хунок п</w:t>
      </w:r>
      <w:r w:rsidR="00AA2E60">
        <w:rPr>
          <w:sz w:val="28"/>
          <w:szCs w:val="28"/>
          <w:lang w:val="uk-UA"/>
        </w:rPr>
        <w:t>роводити помісячно в сумі 185,45</w:t>
      </w:r>
      <w:r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 xml:space="preserve">яць. </w:t>
      </w:r>
      <w:r w:rsidR="00AA2E60">
        <w:rPr>
          <w:sz w:val="28"/>
          <w:szCs w:val="28"/>
          <w:lang w:val="uk-UA"/>
        </w:rPr>
        <w:t>Термін дії договору з 01.06</w:t>
      </w:r>
      <w:r w:rsidR="00521E30">
        <w:rPr>
          <w:sz w:val="28"/>
          <w:szCs w:val="28"/>
          <w:lang w:val="uk-UA"/>
        </w:rPr>
        <w:t>.2023</w:t>
      </w:r>
      <w:r w:rsidRPr="003B5752">
        <w:rPr>
          <w:sz w:val="28"/>
          <w:szCs w:val="28"/>
          <w:lang w:val="uk-UA"/>
        </w:rPr>
        <w:t xml:space="preserve"> р. по 31.12.20</w:t>
      </w:r>
      <w:r w:rsidR="00521E30">
        <w:rPr>
          <w:sz w:val="28"/>
          <w:szCs w:val="28"/>
          <w:lang w:val="uk-UA"/>
        </w:rPr>
        <w:t>23</w:t>
      </w:r>
      <w:r w:rsidRPr="003B5752">
        <w:rPr>
          <w:sz w:val="28"/>
          <w:szCs w:val="28"/>
          <w:lang w:val="uk-UA"/>
        </w:rPr>
        <w:t xml:space="preserve"> року.  </w:t>
      </w:r>
    </w:p>
    <w:p w:rsidR="00062BF4" w:rsidRDefault="000D3214" w:rsidP="00062BF4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</w:t>
      </w:r>
    </w:p>
    <w:p w:rsidR="00062BF4" w:rsidRDefault="00062BF4" w:rsidP="00062BF4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-  Медвідь Русланом Андрійовичем </w:t>
      </w:r>
      <w:r>
        <w:rPr>
          <w:sz w:val="28"/>
          <w:szCs w:val="28"/>
          <w:lang w:val="uk-UA"/>
        </w:rPr>
        <w:t xml:space="preserve"> на земельну ділянку  площею 0,015 га  в м .Тетієві по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б/н,    землі громадської забудови для будівництва та обслуговування будівель торгівлі</w:t>
      </w:r>
      <w:r w:rsidR="009F56B3">
        <w:rPr>
          <w:rStyle w:val="rvts82"/>
          <w:sz w:val="28"/>
          <w:szCs w:val="28"/>
          <w:bdr w:val="none" w:sz="0" w:space="0" w:color="auto" w:frame="1"/>
          <w:lang w:val="uk-UA"/>
        </w:rPr>
        <w:t>,  з 01.05</w:t>
      </w:r>
      <w:bookmarkStart w:id="0" w:name="_GoBack"/>
      <w:bookmarkEnd w:id="0"/>
      <w:r>
        <w:rPr>
          <w:rStyle w:val="rvts82"/>
          <w:sz w:val="28"/>
          <w:szCs w:val="28"/>
          <w:bdr w:val="none" w:sz="0" w:space="0" w:color="auto" w:frame="1"/>
          <w:lang w:val="uk-UA"/>
        </w:rPr>
        <w:t>.2023 по 31.12.2023 рік.</w:t>
      </w:r>
    </w:p>
    <w:p w:rsidR="00062BF4" w:rsidRDefault="00062BF4" w:rsidP="00062B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>Встановити  орендну плату в сумі 8144 грн 60 коп. в рік (10 % від нормативно грошової оцінки землі) .    Нормативна  грошова оцінка земельної ділянки становить 81445 грн 87 коп. Розмір орендної  плати визначений у відповідності до грошової оцінки земель населених пунктів міської територіальної громади та затверджених відсоткових ставок  орендної плати  за  землю.</w:t>
      </w:r>
    </w:p>
    <w:p w:rsidR="000D3214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</w:p>
    <w:p w:rsidR="000D3214" w:rsidRPr="00F974C2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062BF4">
        <w:rPr>
          <w:sz w:val="28"/>
          <w:szCs w:val="28"/>
          <w:lang w:val="uk-UA"/>
        </w:rPr>
        <w:t>2</w:t>
      </w:r>
      <w:r w:rsidRPr="00F974C2">
        <w:rPr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населених пунктів </w:t>
      </w:r>
      <w:r w:rsidR="0018471E" w:rsidRPr="00F974C2">
        <w:rPr>
          <w:sz w:val="28"/>
          <w:szCs w:val="28"/>
          <w:lang w:val="uk-UA"/>
        </w:rPr>
        <w:t xml:space="preserve">Тетіївської </w:t>
      </w:r>
      <w:r w:rsidRPr="00F974C2">
        <w:rPr>
          <w:sz w:val="28"/>
          <w:szCs w:val="28"/>
          <w:lang w:val="uk-UA"/>
        </w:rPr>
        <w:t xml:space="preserve"> територіальної громади та затверджених відсотків для встановлення орендної плати .</w:t>
      </w:r>
    </w:p>
    <w:p w:rsidR="000D3214" w:rsidRPr="00F974C2" w:rsidRDefault="00D1494E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F974C2">
        <w:rPr>
          <w:sz w:val="28"/>
          <w:szCs w:val="28"/>
          <w:lang w:val="uk-UA"/>
        </w:rPr>
        <w:t xml:space="preserve">      </w:t>
      </w:r>
      <w:r w:rsidR="00062BF4">
        <w:rPr>
          <w:sz w:val="28"/>
          <w:szCs w:val="28"/>
          <w:lang w:val="uk-UA"/>
        </w:rPr>
        <w:t xml:space="preserve"> 3</w:t>
      </w:r>
      <w:r w:rsidR="0018471E" w:rsidRPr="00F974C2">
        <w:rPr>
          <w:sz w:val="28"/>
          <w:szCs w:val="28"/>
          <w:lang w:val="uk-UA"/>
        </w:rPr>
        <w:t>.Покласти контроль за сплату</w:t>
      </w:r>
      <w:r w:rsidR="000D3214" w:rsidRPr="00F974C2">
        <w:rPr>
          <w:sz w:val="28"/>
          <w:szCs w:val="28"/>
          <w:lang w:val="uk-UA"/>
        </w:rPr>
        <w:t xml:space="preserve"> орендної плати на фінансове управління Тетіївської міської ради.</w:t>
      </w:r>
    </w:p>
    <w:p w:rsidR="00AA2E60" w:rsidRPr="00C25023" w:rsidRDefault="000D3214" w:rsidP="00AA2E60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F974C2">
        <w:rPr>
          <w:sz w:val="28"/>
          <w:szCs w:val="28"/>
          <w:lang w:val="uk-UA"/>
        </w:rPr>
        <w:t xml:space="preserve">        </w:t>
      </w:r>
      <w:r w:rsidR="00062BF4">
        <w:rPr>
          <w:color w:val="000000"/>
          <w:sz w:val="28"/>
          <w:szCs w:val="28"/>
          <w:lang w:val="uk-UA"/>
        </w:rPr>
        <w:t>4</w:t>
      </w:r>
      <w:r w:rsidR="00AA2E60" w:rsidRPr="00F974C2">
        <w:rPr>
          <w:color w:val="000000"/>
          <w:sz w:val="28"/>
          <w:szCs w:val="28"/>
          <w:lang w:val="uk-UA"/>
        </w:rPr>
        <w:t>.</w:t>
      </w:r>
      <w:r w:rsidR="00AA2E60" w:rsidRPr="00C25023">
        <w:rPr>
          <w:b/>
          <w:color w:val="000000"/>
          <w:sz w:val="28"/>
          <w:szCs w:val="28"/>
          <w:lang w:val="uk-UA"/>
        </w:rPr>
        <w:t xml:space="preserve"> </w:t>
      </w:r>
      <w:r w:rsidR="00AA2E60" w:rsidRPr="00C2502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AA2E60" w:rsidRPr="00C25023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AA2E60" w:rsidRPr="00C25023">
        <w:rPr>
          <w:sz w:val="28"/>
          <w:szCs w:val="28"/>
          <w:lang w:val="uk-UA"/>
        </w:rPr>
        <w:t>Кизимишина</w:t>
      </w:r>
      <w:proofErr w:type="spellEnd"/>
      <w:r w:rsidR="00AA2E60" w:rsidRPr="00C25023">
        <w:rPr>
          <w:sz w:val="28"/>
          <w:szCs w:val="28"/>
          <w:lang w:val="uk-UA"/>
        </w:rPr>
        <w:t xml:space="preserve"> В.Й.</w:t>
      </w: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D60" w:rsidRDefault="00540D60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D60" w:rsidRDefault="00540D60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Pr="001F4A01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                             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F974C2" w:rsidRDefault="00F974C2" w:rsidP="00F974C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974C2" w:rsidRDefault="00F974C2" w:rsidP="00F974C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974C2" w:rsidRDefault="00F974C2" w:rsidP="00F974C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D3214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0D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1"/>
    <w:rsid w:val="00007AA1"/>
    <w:rsid w:val="00062BF4"/>
    <w:rsid w:val="000C7199"/>
    <w:rsid w:val="000D3214"/>
    <w:rsid w:val="0018471E"/>
    <w:rsid w:val="00303D81"/>
    <w:rsid w:val="003A29FF"/>
    <w:rsid w:val="004B5EC8"/>
    <w:rsid w:val="00521E30"/>
    <w:rsid w:val="00540D60"/>
    <w:rsid w:val="00596CC5"/>
    <w:rsid w:val="00640307"/>
    <w:rsid w:val="006E4CE4"/>
    <w:rsid w:val="008D2039"/>
    <w:rsid w:val="009635D5"/>
    <w:rsid w:val="00991EF4"/>
    <w:rsid w:val="009F56B3"/>
    <w:rsid w:val="00AA2E60"/>
    <w:rsid w:val="00B4145B"/>
    <w:rsid w:val="00B745B6"/>
    <w:rsid w:val="00CB704B"/>
    <w:rsid w:val="00D1494E"/>
    <w:rsid w:val="00D7438A"/>
    <w:rsid w:val="00EE4683"/>
    <w:rsid w:val="00F81691"/>
    <w:rsid w:val="00F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0B5"/>
  <w15:chartTrackingRefBased/>
  <w15:docId w15:val="{01850FC5-79E9-4FBC-A786-284F278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D3214"/>
  </w:style>
  <w:style w:type="character" w:customStyle="1" w:styleId="HTML">
    <w:name w:val="Стандартный HTML Знак"/>
    <w:link w:val="HTML0"/>
    <w:locked/>
    <w:rsid w:val="000D32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0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0D32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37</cp:revision>
  <cp:lastPrinted>2023-06-01T11:50:00Z</cp:lastPrinted>
  <dcterms:created xsi:type="dcterms:W3CDTF">2022-01-26T09:28:00Z</dcterms:created>
  <dcterms:modified xsi:type="dcterms:W3CDTF">2023-06-01T11:52:00Z</dcterms:modified>
</cp:coreProperties>
</file>