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D92" w:rsidRPr="00714EB5" w:rsidRDefault="003B4D92" w:rsidP="003B4D92">
      <w:pPr>
        <w:tabs>
          <w:tab w:val="left" w:pos="9498"/>
        </w:tabs>
        <w:spacing w:after="0" w:line="240" w:lineRule="auto"/>
        <w:rPr>
          <w:rFonts w:ascii="Times New Roman" w:hAnsi="Times New Roman"/>
          <w:sz w:val="36"/>
          <w:szCs w:val="36"/>
          <w:lang w:val="uk-UA" w:eastAsia="ru-RU"/>
        </w:rPr>
      </w:pPr>
    </w:p>
    <w:p w:rsidR="003B4D92" w:rsidRPr="00714EB5" w:rsidRDefault="003B4D92" w:rsidP="003B4D92">
      <w:pPr>
        <w:tabs>
          <w:tab w:val="left" w:pos="9498"/>
        </w:tabs>
        <w:spacing w:after="0" w:line="240" w:lineRule="auto"/>
        <w:rPr>
          <w:rFonts w:ascii="Times New Roman" w:hAnsi="Times New Roman"/>
          <w:sz w:val="36"/>
          <w:szCs w:val="36"/>
          <w:lang w:val="uk-UA" w:eastAsia="ru-RU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3655695</wp:posOffset>
            </wp:positionH>
            <wp:positionV relativeFrom="paragraph">
              <wp:posOffset>80010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4D92" w:rsidRPr="00E67824" w:rsidRDefault="003B4D92" w:rsidP="003B4D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  <w:r w:rsidRPr="00E67824">
        <w:rPr>
          <w:rFonts w:ascii="Times New Roman" w:eastAsia="Times New Roman" w:hAnsi="Times New Roman"/>
          <w:sz w:val="32"/>
          <w:szCs w:val="32"/>
        </w:rPr>
        <w:t>КИЇВСЬКА ОБЛАСТЬ</w:t>
      </w:r>
    </w:p>
    <w:p w:rsidR="003B4D92" w:rsidRPr="00E67824" w:rsidRDefault="003B4D92" w:rsidP="003B4D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</w:p>
    <w:p w:rsidR="003B4D92" w:rsidRPr="00E67824" w:rsidRDefault="003B4D92" w:rsidP="003B4D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E67824">
        <w:rPr>
          <w:rFonts w:ascii="Times New Roman" w:eastAsia="Times New Roman" w:hAnsi="Times New Roman"/>
          <w:b/>
          <w:sz w:val="32"/>
          <w:szCs w:val="32"/>
        </w:rPr>
        <w:t>ТЕТІЇВСЬКА МІСЬКА РАДА</w:t>
      </w:r>
    </w:p>
    <w:p w:rsidR="003B4D92" w:rsidRPr="00E67824" w:rsidRDefault="003B4D92" w:rsidP="003B4D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67824">
        <w:rPr>
          <w:rFonts w:ascii="Times New Roman" w:eastAsia="Times New Roman" w:hAnsi="Times New Roman"/>
          <w:b/>
          <w:sz w:val="28"/>
          <w:szCs w:val="28"/>
          <w:lang w:val="en-US"/>
        </w:rPr>
        <w:t>V</w:t>
      </w:r>
      <w:r w:rsidRPr="00E67824">
        <w:rPr>
          <w:rFonts w:ascii="Times New Roman" w:eastAsia="Times New Roman" w:hAnsi="Times New Roman"/>
          <w:b/>
          <w:sz w:val="28"/>
          <w:szCs w:val="28"/>
          <w:lang w:val="uk-UA"/>
        </w:rPr>
        <w:t>ІІІ</w:t>
      </w:r>
      <w:r w:rsidRPr="00E67824">
        <w:rPr>
          <w:rFonts w:ascii="Times New Roman" w:eastAsia="Times New Roman" w:hAnsi="Times New Roman"/>
          <w:b/>
          <w:sz w:val="28"/>
          <w:szCs w:val="28"/>
        </w:rPr>
        <w:t xml:space="preserve"> СКЛИКАННЯ</w:t>
      </w:r>
    </w:p>
    <w:p w:rsidR="003B4D92" w:rsidRPr="00E67824" w:rsidRDefault="003B4D92" w:rsidP="003B4D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B4D92" w:rsidRPr="00E67824" w:rsidRDefault="003E6636" w:rsidP="003E66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                            </w:t>
      </w:r>
      <w:r w:rsidR="00EC45E5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 </w:t>
      </w:r>
      <w:r w:rsidR="00152037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                  ДЕВ'ЯТНАДЦЯТА</w:t>
      </w:r>
      <w:r w:rsidR="00EC45E5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 w:rsidR="003B4D92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3B4D92" w:rsidRPr="00E67824">
        <w:rPr>
          <w:rFonts w:ascii="Times New Roman" w:eastAsia="Times New Roman" w:hAnsi="Times New Roman"/>
          <w:b/>
          <w:sz w:val="28"/>
          <w:szCs w:val="28"/>
        </w:rPr>
        <w:t xml:space="preserve"> СЕСІЯ</w:t>
      </w:r>
    </w:p>
    <w:p w:rsidR="00901DAE" w:rsidRPr="00D52C4B" w:rsidRDefault="00901DAE" w:rsidP="00901D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</w:p>
    <w:p w:rsidR="003B4D92" w:rsidRDefault="00901DAE" w:rsidP="00901D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  <w:lang w:val="uk-UA"/>
        </w:rPr>
        <w:t xml:space="preserve">             </w:t>
      </w:r>
      <w:r w:rsidR="00EC45E5">
        <w:rPr>
          <w:rFonts w:ascii="Times New Roman" w:eastAsia="Times New Roman" w:hAnsi="Times New Roman"/>
          <w:sz w:val="32"/>
          <w:szCs w:val="32"/>
          <w:lang w:val="uk-UA"/>
        </w:rPr>
        <w:t xml:space="preserve">                           </w:t>
      </w:r>
      <w:r w:rsidR="003E6636">
        <w:rPr>
          <w:rFonts w:ascii="Times New Roman" w:eastAsia="Times New Roman" w:hAnsi="Times New Roman"/>
          <w:b/>
          <w:bCs/>
          <w:sz w:val="32"/>
          <w:szCs w:val="32"/>
          <w:lang w:val="uk-UA"/>
        </w:rPr>
        <w:t xml:space="preserve"> </w:t>
      </w:r>
      <w:r w:rsidR="002013D5">
        <w:rPr>
          <w:rFonts w:ascii="Times New Roman" w:eastAsia="Times New Roman" w:hAnsi="Times New Roman"/>
          <w:b/>
          <w:bCs/>
          <w:sz w:val="32"/>
          <w:szCs w:val="32"/>
        </w:rPr>
        <w:t xml:space="preserve"> </w:t>
      </w:r>
      <w:r w:rsidR="003B4D92">
        <w:rPr>
          <w:rFonts w:ascii="Times New Roman" w:eastAsia="Times New Roman" w:hAnsi="Times New Roman"/>
          <w:b/>
          <w:bCs/>
          <w:sz w:val="32"/>
          <w:szCs w:val="32"/>
        </w:rPr>
        <w:t xml:space="preserve"> </w:t>
      </w:r>
      <w:r w:rsidR="003B4D92" w:rsidRPr="00E67824">
        <w:rPr>
          <w:rFonts w:ascii="Times New Roman" w:eastAsia="Times New Roman" w:hAnsi="Times New Roman"/>
          <w:b/>
          <w:bCs/>
          <w:sz w:val="32"/>
          <w:szCs w:val="32"/>
        </w:rPr>
        <w:t xml:space="preserve"> </w:t>
      </w:r>
      <w:r w:rsidR="00D33D54">
        <w:rPr>
          <w:rFonts w:ascii="Times New Roman" w:eastAsia="Times New Roman" w:hAnsi="Times New Roman"/>
          <w:b/>
          <w:bCs/>
          <w:sz w:val="32"/>
          <w:szCs w:val="32"/>
        </w:rPr>
        <w:t xml:space="preserve"> </w:t>
      </w:r>
      <w:r w:rsidR="00D52C4B">
        <w:rPr>
          <w:rFonts w:ascii="Times New Roman" w:eastAsia="Times New Roman" w:hAnsi="Times New Roman"/>
          <w:b/>
          <w:bCs/>
          <w:sz w:val="32"/>
          <w:szCs w:val="32"/>
          <w:lang w:val="uk-UA"/>
        </w:rPr>
        <w:t xml:space="preserve">        </w:t>
      </w:r>
      <w:r w:rsidR="003B4D92" w:rsidRPr="00E67824">
        <w:rPr>
          <w:rFonts w:ascii="Times New Roman" w:eastAsia="Times New Roman" w:hAnsi="Times New Roman"/>
          <w:b/>
          <w:bCs/>
          <w:sz w:val="32"/>
          <w:szCs w:val="32"/>
        </w:rPr>
        <w:t>Р І Ш Е Н Н Я</w:t>
      </w:r>
    </w:p>
    <w:p w:rsidR="00D52C4B" w:rsidRPr="00E67824" w:rsidRDefault="00D52C4B" w:rsidP="00901D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sz w:val="32"/>
          <w:szCs w:val="32"/>
        </w:rPr>
      </w:pPr>
    </w:p>
    <w:p w:rsidR="003B4D92" w:rsidRPr="00D52C4B" w:rsidRDefault="00D52C4B" w:rsidP="00D52C4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53F64" w:rsidRPr="00D52C4B">
        <w:rPr>
          <w:rFonts w:ascii="Times New Roman" w:hAnsi="Times New Roman"/>
          <w:b/>
          <w:sz w:val="28"/>
          <w:szCs w:val="28"/>
          <w:lang w:val="uk-UA"/>
        </w:rPr>
        <w:t xml:space="preserve">11 квітня </w:t>
      </w:r>
      <w:r w:rsidR="001C1DDC" w:rsidRPr="00D52C4B">
        <w:rPr>
          <w:rFonts w:ascii="Times New Roman" w:hAnsi="Times New Roman"/>
          <w:b/>
          <w:sz w:val="28"/>
          <w:szCs w:val="28"/>
          <w:lang w:val="uk-UA"/>
        </w:rPr>
        <w:t>2023</w:t>
      </w:r>
      <w:r w:rsidR="003B4D92" w:rsidRPr="00D52C4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52C4B">
        <w:rPr>
          <w:rFonts w:ascii="Times New Roman" w:hAnsi="Times New Roman"/>
          <w:b/>
          <w:sz w:val="28"/>
          <w:szCs w:val="28"/>
          <w:lang w:val="uk-UA"/>
        </w:rPr>
        <w:t>року</w:t>
      </w:r>
      <w:r w:rsidR="003B4D92" w:rsidRPr="00D52C4B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3B4D92" w:rsidRPr="00D52C4B"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                                      </w:t>
      </w:r>
      <w:r w:rsidR="003B4D92" w:rsidRPr="00D52C4B">
        <w:rPr>
          <w:rFonts w:ascii="Times New Roman" w:eastAsia="Times New Roman" w:hAnsi="Times New Roman"/>
          <w:b/>
          <w:sz w:val="28"/>
          <w:szCs w:val="28"/>
        </w:rPr>
        <w:t xml:space="preserve"> № </w:t>
      </w:r>
      <w:r w:rsidRPr="00D52C4B">
        <w:rPr>
          <w:rFonts w:ascii="Times New Roman" w:eastAsia="Times New Roman" w:hAnsi="Times New Roman"/>
          <w:b/>
          <w:sz w:val="28"/>
          <w:szCs w:val="28"/>
          <w:lang w:val="uk-UA"/>
        </w:rPr>
        <w:t>891</w:t>
      </w:r>
      <w:r w:rsidR="001C1DDC" w:rsidRPr="00D52C4B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 w:rsidRPr="00D52C4B">
        <w:rPr>
          <w:rFonts w:ascii="Times New Roman" w:eastAsia="Times New Roman" w:hAnsi="Times New Roman"/>
          <w:b/>
          <w:sz w:val="28"/>
          <w:szCs w:val="28"/>
        </w:rPr>
        <w:t>–</w:t>
      </w:r>
      <w:r w:rsidRPr="00D52C4B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 w:rsidR="00152037" w:rsidRPr="00D52C4B">
        <w:rPr>
          <w:rFonts w:ascii="Times New Roman" w:eastAsia="Times New Roman" w:hAnsi="Times New Roman"/>
          <w:b/>
          <w:sz w:val="28"/>
          <w:szCs w:val="28"/>
        </w:rPr>
        <w:t>19</w:t>
      </w:r>
      <w:r w:rsidRPr="00D52C4B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 w:rsidR="003B4D92" w:rsidRPr="00D52C4B">
        <w:rPr>
          <w:rFonts w:ascii="Times New Roman" w:eastAsia="Times New Roman" w:hAnsi="Times New Roman"/>
          <w:b/>
          <w:sz w:val="28"/>
          <w:szCs w:val="28"/>
        </w:rPr>
        <w:t>-</w:t>
      </w:r>
      <w:r w:rsidRPr="00D52C4B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 w:rsidR="003B4D92" w:rsidRPr="00D52C4B">
        <w:rPr>
          <w:rFonts w:ascii="Times New Roman" w:eastAsia="Times New Roman" w:hAnsi="Times New Roman"/>
          <w:b/>
          <w:sz w:val="28"/>
          <w:szCs w:val="28"/>
          <w:lang w:val="en-US"/>
        </w:rPr>
        <w:t>VII</w:t>
      </w:r>
      <w:r w:rsidR="003B4D92" w:rsidRPr="00D52C4B">
        <w:rPr>
          <w:rFonts w:ascii="Times New Roman" w:eastAsia="Times New Roman" w:hAnsi="Times New Roman"/>
          <w:b/>
          <w:sz w:val="28"/>
          <w:szCs w:val="28"/>
          <w:lang w:val="uk-UA"/>
        </w:rPr>
        <w:t>І</w:t>
      </w:r>
    </w:p>
    <w:p w:rsidR="003B4D92" w:rsidRPr="00D52C4B" w:rsidRDefault="003B4D92" w:rsidP="003B4D92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D52C4B" w:rsidRDefault="003B4D92" w:rsidP="00D52C4B">
      <w:pPr>
        <w:tabs>
          <w:tab w:val="left" w:pos="9498"/>
        </w:tabs>
        <w:spacing w:after="0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eastAsia="ru-RU"/>
        </w:rPr>
        <w:t>Про надання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714EB5">
        <w:rPr>
          <w:rFonts w:ascii="Times New Roman" w:hAnsi="Times New Roman"/>
          <w:b/>
          <w:sz w:val="28"/>
          <w:szCs w:val="28"/>
          <w:lang w:eastAsia="ru-RU"/>
        </w:rPr>
        <w:t>дозволу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на розробку </w:t>
      </w:r>
    </w:p>
    <w:p w:rsidR="003B4D92" w:rsidRPr="00714EB5" w:rsidRDefault="003B4D92" w:rsidP="00D52C4B">
      <w:pPr>
        <w:tabs>
          <w:tab w:val="left" w:pos="9498"/>
        </w:tabs>
        <w:spacing w:after="0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технічної документації із землеустрою щодо </w:t>
      </w:r>
    </w:p>
    <w:p w:rsidR="003B4D92" w:rsidRPr="00714EB5" w:rsidRDefault="003B4D92" w:rsidP="00D52C4B">
      <w:pPr>
        <w:tabs>
          <w:tab w:val="left" w:pos="9498"/>
        </w:tabs>
        <w:spacing w:after="0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встановл</w:t>
      </w:r>
      <w:r w:rsidR="007C65DA">
        <w:rPr>
          <w:rFonts w:ascii="Times New Roman" w:hAnsi="Times New Roman"/>
          <w:b/>
          <w:sz w:val="28"/>
          <w:szCs w:val="28"/>
          <w:lang w:val="uk-UA" w:eastAsia="ru-RU"/>
        </w:rPr>
        <w:t>ення (відновлення) меж земельних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1639A9" w:rsidRDefault="007C65DA" w:rsidP="00D52C4B">
      <w:pPr>
        <w:tabs>
          <w:tab w:val="left" w:pos="9498"/>
        </w:tabs>
        <w:spacing w:after="0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ділянок</w:t>
      </w:r>
      <w:r w:rsidR="001639A9">
        <w:rPr>
          <w:rFonts w:ascii="Times New Roman" w:hAnsi="Times New Roman"/>
          <w:b/>
          <w:sz w:val="28"/>
          <w:szCs w:val="28"/>
          <w:lang w:val="uk-UA" w:eastAsia="ru-RU"/>
        </w:rPr>
        <w:t xml:space="preserve"> в натурі (на місцевості)</w:t>
      </w:r>
      <w:r w:rsidR="003B4D92">
        <w:rPr>
          <w:rFonts w:ascii="Times New Roman" w:hAnsi="Times New Roman"/>
          <w:b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які розташовані</w:t>
      </w:r>
    </w:p>
    <w:p w:rsidR="003B4D92" w:rsidRDefault="003B4D92" w:rsidP="00D52C4B">
      <w:pPr>
        <w:tabs>
          <w:tab w:val="left" w:pos="9498"/>
        </w:tabs>
        <w:spacing w:after="0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на території Тетіївської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міської ради </w:t>
      </w:r>
    </w:p>
    <w:p w:rsidR="003B4D92" w:rsidRDefault="003B4D92" w:rsidP="00D52C4B">
      <w:pPr>
        <w:tabs>
          <w:tab w:val="left" w:pos="9498"/>
        </w:tabs>
        <w:spacing w:after="0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3B4D92" w:rsidRDefault="003B4D92" w:rsidP="00D52C4B">
      <w:pPr>
        <w:tabs>
          <w:tab w:val="left" w:pos="9498"/>
        </w:tabs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 xml:space="preserve"> Розглянувши заяв</w:t>
      </w:r>
      <w:r w:rsidR="00E112D0">
        <w:rPr>
          <w:rFonts w:ascii="Times New Roman" w:hAnsi="Times New Roman"/>
          <w:sz w:val="28"/>
          <w:szCs w:val="28"/>
          <w:lang w:val="uk-UA" w:eastAsia="ru-RU"/>
        </w:rPr>
        <w:t>и</w:t>
      </w:r>
      <w:r w:rsidR="00152037">
        <w:rPr>
          <w:rFonts w:ascii="Times New Roman" w:hAnsi="Times New Roman"/>
          <w:sz w:val="28"/>
          <w:szCs w:val="28"/>
          <w:lang w:val="uk-UA" w:eastAsia="ru-RU"/>
        </w:rPr>
        <w:t xml:space="preserve"> гр. Качанюк Т.Л.</w:t>
      </w:r>
      <w:r w:rsidR="00513EFB">
        <w:rPr>
          <w:rFonts w:ascii="Times New Roman" w:hAnsi="Times New Roman"/>
          <w:sz w:val="28"/>
          <w:szCs w:val="28"/>
          <w:lang w:val="uk-UA" w:eastAsia="ru-RU"/>
        </w:rPr>
        <w:t>, Гудзь К.М., Уткіна Б.В., Уткіна С.В.</w:t>
      </w:r>
      <w:r w:rsidR="003E663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керуючись пунктом 34 частиною 1 статті 26</w:t>
      </w:r>
      <w:r>
        <w:rPr>
          <w:rFonts w:ascii="Times New Roman" w:hAnsi="Times New Roman"/>
          <w:sz w:val="28"/>
          <w:szCs w:val="28"/>
          <w:lang w:val="uk-UA" w:eastAsia="ru-RU"/>
        </w:rPr>
        <w:t>, підпункт 9 статті 33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 xml:space="preserve"> Закону України «Про місцеве самоврядування в Україні», відповідно до статей 12,</w:t>
      </w:r>
      <w:r w:rsidR="00D52C4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87,</w:t>
      </w:r>
      <w:r w:rsidR="00D52C4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116,</w:t>
      </w:r>
      <w:r w:rsidR="00D52C4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118,</w:t>
      </w:r>
      <w:r w:rsidR="00D52C4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121,</w:t>
      </w:r>
      <w:r w:rsidR="00D52C4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122,</w:t>
      </w:r>
      <w:r w:rsidR="00D52C4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186,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 xml:space="preserve"> перехідних положень Земельного кодексу України, Закону України «Про землеустрій»</w:t>
      </w:r>
      <w:r w:rsidR="00D52C4B">
        <w:rPr>
          <w:rFonts w:ascii="Times New Roman" w:hAnsi="Times New Roman"/>
          <w:sz w:val="28"/>
          <w:szCs w:val="28"/>
          <w:lang w:val="uk-UA" w:eastAsia="ru-RU"/>
        </w:rPr>
        <w:t>,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 xml:space="preserve"> Тетіївська міська рада</w:t>
      </w:r>
    </w:p>
    <w:p w:rsidR="003B4D92" w:rsidRPr="00247C70" w:rsidRDefault="003B4D92" w:rsidP="00D52C4B">
      <w:pPr>
        <w:tabs>
          <w:tab w:val="left" w:pos="9498"/>
        </w:tabs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3B4D92" w:rsidRDefault="003B4D92" w:rsidP="00D52C4B">
      <w:pPr>
        <w:tabs>
          <w:tab w:val="left" w:pos="9498"/>
        </w:tabs>
        <w:spacing w:after="0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В</w:t>
      </w:r>
      <w:r w:rsidR="00D52C4B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И</w:t>
      </w:r>
      <w:r w:rsidR="00D52C4B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Р</w:t>
      </w:r>
      <w:r w:rsidR="00D52C4B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І</w:t>
      </w:r>
      <w:r w:rsidR="00D52C4B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Ш</w:t>
      </w:r>
      <w:r w:rsidR="00D52C4B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И</w:t>
      </w:r>
      <w:r w:rsidR="00D52C4B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Л</w:t>
      </w:r>
      <w:r w:rsidR="00D52C4B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А :</w:t>
      </w:r>
    </w:p>
    <w:p w:rsidR="00431013" w:rsidRDefault="00431013" w:rsidP="00D52C4B">
      <w:pPr>
        <w:tabs>
          <w:tab w:val="left" w:pos="9498"/>
        </w:tabs>
        <w:spacing w:after="0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3B4D92" w:rsidRPr="00B56139" w:rsidRDefault="001C1DDC" w:rsidP="00D52C4B">
      <w:pPr>
        <w:tabs>
          <w:tab w:val="left" w:pos="9498"/>
        </w:tabs>
        <w:spacing w:after="0"/>
        <w:ind w:left="360" w:hanging="360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1.</w:t>
      </w:r>
      <w:r w:rsidR="00D52C4B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3B4D92" w:rsidRPr="001417CC">
        <w:rPr>
          <w:rFonts w:ascii="Times New Roman" w:hAnsi="Times New Roman"/>
          <w:b/>
          <w:sz w:val="28"/>
          <w:szCs w:val="28"/>
          <w:lang w:val="uk-UA" w:eastAsia="ru-RU"/>
        </w:rPr>
        <w:t>Надати дозвіл на розробку технічної документації із землеустрою</w:t>
      </w:r>
      <w:r w:rsidR="003B4D92" w:rsidRPr="000D700A">
        <w:rPr>
          <w:rFonts w:ascii="Times New Roman" w:hAnsi="Times New Roman"/>
          <w:b/>
          <w:sz w:val="28"/>
          <w:szCs w:val="28"/>
          <w:lang w:val="uk-UA" w:eastAsia="ru-RU"/>
        </w:rPr>
        <w:t xml:space="preserve"> щодо  </w:t>
      </w:r>
      <w:r w:rsidR="003B4D92" w:rsidRPr="00B56139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>встановлення (відновлення) меж земель</w:t>
      </w:r>
      <w:r w:rsidR="00934B11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>ної  ділянки</w:t>
      </w:r>
      <w:r w:rsidR="00B56139" w:rsidRPr="00B56139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>,</w:t>
      </w:r>
      <w:r w:rsidR="006B416F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 на території Тетіївської  міської ради </w:t>
      </w:r>
      <w:r w:rsidR="00B56139" w:rsidRPr="00B56139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 </w:t>
      </w:r>
      <w:r w:rsidR="006B416F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 за межами </w:t>
      </w:r>
      <w:r w:rsidR="00B701F4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 села</w:t>
      </w:r>
      <w:r w:rsidR="003E6636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 </w:t>
      </w:r>
      <w:r w:rsidR="00152037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>Високе</w:t>
      </w:r>
      <w:r w:rsidR="00B701F4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>:</w:t>
      </w:r>
    </w:p>
    <w:p w:rsidR="003B4D92" w:rsidRDefault="00152037" w:rsidP="00D52C4B">
      <w:pPr>
        <w:tabs>
          <w:tab w:val="left" w:pos="284"/>
          <w:tab w:val="left" w:pos="9498"/>
        </w:tabs>
        <w:spacing w:after="0"/>
        <w:ind w:left="284" w:hanging="284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-  Качанюк Тетяні Лаврівні </w:t>
      </w:r>
      <w:r w:rsidR="006B416F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1639A9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в розмірі   3,</w:t>
      </w: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3</w:t>
      </w:r>
      <w:r w:rsidR="00B06D9A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3B4D92" w:rsidRPr="00B56139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умовних кадас</w:t>
      </w: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трових гектари (  ділянка  № 403</w:t>
      </w:r>
      <w:r w:rsidR="003B4D92" w:rsidRPr="00B56139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згідно схеми </w:t>
      </w:r>
      <w:r w:rsidR="00B06D9A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розпа</w:t>
      </w: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ювання колишнього КСП «Високе</w:t>
      </w:r>
      <w:r w:rsidR="003B4D92" w:rsidRPr="00B56139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»)  для  ведення товарного сільськогосподарського виробництва  за рахунок земель комунальної власності  міської </w:t>
      </w:r>
      <w:r w:rsidR="001C1DDC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ради згідно свідоцтва про право на спадщину за законом</w:t>
      </w:r>
      <w:r w:rsidR="00EC45E5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»</w:t>
      </w:r>
      <w:r w:rsidR="00D52C4B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;</w:t>
      </w:r>
    </w:p>
    <w:p w:rsidR="00D52C4B" w:rsidRDefault="00D52C4B" w:rsidP="00D52C4B">
      <w:pPr>
        <w:tabs>
          <w:tab w:val="left" w:pos="284"/>
          <w:tab w:val="left" w:pos="9498"/>
        </w:tabs>
        <w:spacing w:after="0"/>
        <w:ind w:left="284" w:hanging="284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513EFB" w:rsidRPr="00B56139" w:rsidRDefault="00761D4C" w:rsidP="00D52C4B">
      <w:pPr>
        <w:tabs>
          <w:tab w:val="left" w:pos="9498"/>
        </w:tabs>
        <w:spacing w:after="0"/>
        <w:ind w:left="360" w:hanging="360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2</w:t>
      </w:r>
      <w:r w:rsidR="00513EFB">
        <w:rPr>
          <w:rFonts w:ascii="Times New Roman" w:hAnsi="Times New Roman"/>
          <w:b/>
          <w:sz w:val="28"/>
          <w:szCs w:val="28"/>
          <w:lang w:val="uk-UA" w:eastAsia="ru-RU"/>
        </w:rPr>
        <w:t>.</w:t>
      </w:r>
      <w:r w:rsidR="00D52C4B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13EFB" w:rsidRPr="001417CC">
        <w:rPr>
          <w:rFonts w:ascii="Times New Roman" w:hAnsi="Times New Roman"/>
          <w:b/>
          <w:sz w:val="28"/>
          <w:szCs w:val="28"/>
          <w:lang w:val="uk-UA" w:eastAsia="ru-RU"/>
        </w:rPr>
        <w:t>Надати дозвіл на розробку технічної документації із землеустрою</w:t>
      </w:r>
      <w:r w:rsidR="00513EFB" w:rsidRPr="000D700A">
        <w:rPr>
          <w:rFonts w:ascii="Times New Roman" w:hAnsi="Times New Roman"/>
          <w:b/>
          <w:sz w:val="28"/>
          <w:szCs w:val="28"/>
          <w:lang w:val="uk-UA" w:eastAsia="ru-RU"/>
        </w:rPr>
        <w:t xml:space="preserve"> щодо  </w:t>
      </w:r>
      <w:r w:rsidR="00513EFB" w:rsidRPr="00B56139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>встановлення (відновлення) меж земель</w:t>
      </w:r>
      <w:r w:rsidR="00513EFB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>ної  ділянки</w:t>
      </w:r>
      <w:r w:rsidR="00513EFB" w:rsidRPr="00B56139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>,</w:t>
      </w:r>
      <w:r w:rsidR="00513EFB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 на території Тетіївської  міської ради </w:t>
      </w:r>
      <w:r w:rsidR="00513EFB" w:rsidRPr="00B56139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 </w:t>
      </w:r>
      <w:r w:rsidR="00513EFB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 за межами  села Ненадиха:</w:t>
      </w:r>
    </w:p>
    <w:p w:rsidR="00D52C4B" w:rsidRDefault="00513EFB" w:rsidP="00D52C4B">
      <w:pPr>
        <w:tabs>
          <w:tab w:val="left" w:pos="284"/>
          <w:tab w:val="left" w:pos="9498"/>
        </w:tabs>
        <w:spacing w:after="0"/>
        <w:ind w:left="284" w:hanging="284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-  1/3 Гудзь Катерині Миколаївні, 1/3 Уткіну Борису Володимировичу та 1/3 Уткіну Святославу В</w:t>
      </w:r>
      <w:r w:rsidR="00761D4C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олодимировичу   в розмірі   2,8082</w:t>
      </w: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B56139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умовних кадас</w:t>
      </w: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трових гектари</w:t>
      </w:r>
      <w:r w:rsidR="00D52C4B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</w:p>
    <w:p w:rsidR="00513EFB" w:rsidRDefault="00D52C4B" w:rsidP="00D52C4B">
      <w:pPr>
        <w:tabs>
          <w:tab w:val="left" w:pos="284"/>
          <w:tab w:val="left" w:pos="9498"/>
        </w:tabs>
        <w:spacing w:after="0"/>
        <w:ind w:left="284" w:hanging="284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lastRenderedPageBreak/>
        <w:t xml:space="preserve">    (</w:t>
      </w:r>
      <w:r w:rsidR="00761D4C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ділянка  № 15</w:t>
      </w:r>
      <w:r w:rsidR="00513EFB" w:rsidRPr="00B56139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згідно схеми </w:t>
      </w:r>
      <w:r w:rsidR="00761D4C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розпаювання колишнього СС «Ненадиха</w:t>
      </w:r>
      <w:r w:rsidR="00513EFB" w:rsidRPr="00B56139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»)  для  ведення товарного сільськогосподарського виробництва  за рахунок земель комунальної власності  міської </w:t>
      </w:r>
      <w:r w:rsidR="00761D4C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ради згідно рішення суду</w:t>
      </w: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.</w:t>
      </w:r>
    </w:p>
    <w:p w:rsidR="00D52C4B" w:rsidRDefault="00D52C4B" w:rsidP="00D52C4B">
      <w:pPr>
        <w:tabs>
          <w:tab w:val="left" w:pos="284"/>
          <w:tab w:val="left" w:pos="9498"/>
        </w:tabs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D52C4B" w:rsidRDefault="00D52C4B" w:rsidP="00D52C4B">
      <w:pPr>
        <w:tabs>
          <w:tab w:val="left" w:pos="10348"/>
        </w:tabs>
        <w:spacing w:after="0"/>
        <w:ind w:right="-278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 </w:t>
      </w:r>
      <w:r w:rsidR="000B3D1B" w:rsidRPr="00E53F64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3</w:t>
      </w:r>
      <w:r w:rsidR="00761D4C" w:rsidRPr="00E53F64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761D4C" w:rsidRPr="00E53F64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Технічні</w:t>
      </w:r>
      <w:r w:rsidR="003B4D92" w:rsidRPr="00E53F64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документа</w:t>
      </w:r>
      <w:r w:rsidR="00761D4C" w:rsidRPr="00E53F64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ції</w:t>
      </w:r>
      <w:r w:rsidR="003B4D92" w:rsidRPr="00E53F64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із землеустрою щодо встановлення (відновлення) меж </w:t>
      </w:r>
      <w:r w:rsidR="00761D4C" w:rsidRPr="00E53F64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  </w:t>
      </w:r>
    </w:p>
    <w:p w:rsidR="003B4D92" w:rsidRDefault="00D52C4B" w:rsidP="00D52C4B">
      <w:pPr>
        <w:tabs>
          <w:tab w:val="left" w:pos="10348"/>
        </w:tabs>
        <w:spacing w:after="0"/>
        <w:ind w:right="-278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     </w:t>
      </w:r>
      <w:r w:rsidR="00761D4C" w:rsidRPr="00E53F64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земельних ділянок</w:t>
      </w:r>
      <w:r w:rsidR="003B4D92" w:rsidRPr="00E53F64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, направити  на  затвердження  до  Тетіївської  міської  ради.</w:t>
      </w:r>
    </w:p>
    <w:p w:rsidR="00D52C4B" w:rsidRPr="00E53F64" w:rsidRDefault="00D52C4B" w:rsidP="00D52C4B">
      <w:pPr>
        <w:tabs>
          <w:tab w:val="left" w:pos="10348"/>
        </w:tabs>
        <w:spacing w:after="0"/>
        <w:ind w:right="-278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D52C4B" w:rsidRDefault="000B3D1B" w:rsidP="00D52C4B">
      <w:pPr>
        <w:tabs>
          <w:tab w:val="left" w:pos="9498"/>
        </w:tabs>
        <w:spacing w:after="0"/>
        <w:ind w:left="142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  <w:r w:rsidRPr="00E53F64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4</w:t>
      </w:r>
      <w:r w:rsidR="003B4D92" w:rsidRPr="00E53F64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.</w:t>
      </w:r>
      <w:r w:rsidR="00D52C4B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3B4D92" w:rsidRPr="00E53F64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Контроль за виконанням даного рішення покласти на постійну депутатську </w:t>
      </w:r>
      <w:r w:rsidR="00D52C4B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</w:p>
    <w:p w:rsidR="00D52C4B" w:rsidRDefault="00D52C4B" w:rsidP="00D52C4B">
      <w:pPr>
        <w:tabs>
          <w:tab w:val="left" w:pos="9498"/>
        </w:tabs>
        <w:spacing w:after="0"/>
        <w:ind w:left="142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   </w:t>
      </w:r>
      <w:r w:rsidR="003B4D92" w:rsidRPr="00E53F64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комісію з питань регулювання земельних відносин, архітектури, будівництва та </w:t>
      </w:r>
    </w:p>
    <w:p w:rsidR="00D52C4B" w:rsidRDefault="00D52C4B" w:rsidP="00D52C4B">
      <w:pPr>
        <w:tabs>
          <w:tab w:val="left" w:pos="9498"/>
        </w:tabs>
        <w:spacing w:after="0"/>
        <w:ind w:left="142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   </w:t>
      </w:r>
      <w:r w:rsidR="003B4D92" w:rsidRPr="00E53F64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охорони навколишнього середовища (голова </w:t>
      </w: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комісії - </w:t>
      </w:r>
      <w:r w:rsidR="003B4D92" w:rsidRPr="00E53F64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Крамар  О.А.)</w:t>
      </w:r>
      <w:r w:rsidR="00E53F64" w:rsidRPr="00E53F6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на першого </w:t>
      </w:r>
    </w:p>
    <w:p w:rsidR="00E53F64" w:rsidRPr="00E53F64" w:rsidRDefault="00D52C4B" w:rsidP="00D52C4B">
      <w:pPr>
        <w:tabs>
          <w:tab w:val="left" w:pos="9498"/>
        </w:tabs>
        <w:spacing w:after="0"/>
        <w:ind w:left="142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</w:t>
      </w:r>
      <w:r w:rsidR="00E53F64" w:rsidRPr="00E53F64">
        <w:rPr>
          <w:rFonts w:ascii="Times New Roman" w:eastAsia="Times New Roman" w:hAnsi="Times New Roman"/>
          <w:sz w:val="28"/>
          <w:szCs w:val="28"/>
          <w:lang w:val="uk-UA" w:eastAsia="ru-RU"/>
        </w:rPr>
        <w:t>заступника міського голови Кизимишина В.Й.</w:t>
      </w:r>
    </w:p>
    <w:p w:rsidR="003B4D92" w:rsidRPr="00B56139" w:rsidRDefault="003B4D92" w:rsidP="00D52C4B">
      <w:pPr>
        <w:tabs>
          <w:tab w:val="left" w:pos="10348"/>
        </w:tabs>
        <w:spacing w:after="0"/>
        <w:ind w:left="357" w:right="-278" w:hanging="360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</w:pPr>
    </w:p>
    <w:p w:rsidR="003B4D92" w:rsidRDefault="003B4D92" w:rsidP="00D52C4B">
      <w:pPr>
        <w:tabs>
          <w:tab w:val="left" w:pos="10348"/>
        </w:tabs>
        <w:spacing w:after="0"/>
        <w:ind w:left="357" w:right="-278" w:hanging="360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</w:pPr>
    </w:p>
    <w:p w:rsidR="00D52C4B" w:rsidRDefault="00D52C4B" w:rsidP="00D52C4B">
      <w:pPr>
        <w:tabs>
          <w:tab w:val="left" w:pos="10348"/>
        </w:tabs>
        <w:spacing w:after="0"/>
        <w:ind w:right="-278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</w:pPr>
    </w:p>
    <w:p w:rsidR="004C0067" w:rsidRPr="00B56139" w:rsidRDefault="004C0067" w:rsidP="00D52C4B">
      <w:pPr>
        <w:tabs>
          <w:tab w:val="left" w:pos="10348"/>
        </w:tabs>
        <w:spacing w:after="0"/>
        <w:ind w:right="-278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</w:pPr>
      <w:bookmarkStart w:id="0" w:name="_GoBack"/>
      <w:bookmarkEnd w:id="0"/>
    </w:p>
    <w:p w:rsidR="004C0067" w:rsidRDefault="004C0067" w:rsidP="004C0067">
      <w:pPr>
        <w:pStyle w:val="HTML"/>
        <w:spacing w:line="276" w:lineRule="auto"/>
        <w:ind w:right="-8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t>Секретар міської ради                                            Наталія ІВАНЮТА</w:t>
      </w:r>
    </w:p>
    <w:p w:rsidR="004C0067" w:rsidRDefault="004C0067" w:rsidP="00D52C4B">
      <w:pPr>
        <w:tabs>
          <w:tab w:val="left" w:pos="9498"/>
        </w:tabs>
        <w:spacing w:after="0"/>
        <w:ind w:left="284" w:hanging="284"/>
        <w:rPr>
          <w:rFonts w:ascii="Times New Roman" w:eastAsia="Times New Roman" w:hAnsi="Times New Roman"/>
          <w:color w:val="000000" w:themeColor="text1"/>
          <w:sz w:val="28"/>
          <w:szCs w:val="20"/>
          <w:lang w:val="uk-UA" w:eastAsia="ru-RU"/>
        </w:rPr>
      </w:pPr>
    </w:p>
    <w:p w:rsidR="003B4D92" w:rsidRPr="00B56139" w:rsidRDefault="003B4D92" w:rsidP="00D52C4B">
      <w:pPr>
        <w:tabs>
          <w:tab w:val="left" w:pos="9498"/>
        </w:tabs>
        <w:spacing w:after="0"/>
        <w:ind w:left="284" w:hanging="284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x-none"/>
        </w:rPr>
      </w:pPr>
      <w:r w:rsidRPr="00B56139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  <w:t xml:space="preserve">             </w:t>
      </w:r>
    </w:p>
    <w:p w:rsidR="00CF45BC" w:rsidRDefault="00CF45BC" w:rsidP="00D52C4B">
      <w:pPr>
        <w:spacing w:after="0"/>
        <w:rPr>
          <w:rFonts w:ascii="Times New Roman" w:eastAsia="Times New Roman" w:hAnsi="Times New Roman"/>
          <w:sz w:val="24"/>
          <w:szCs w:val="20"/>
          <w:lang w:val="uk-UA" w:eastAsia="ru-RU"/>
        </w:rPr>
      </w:pPr>
    </w:p>
    <w:p w:rsidR="003B4D92" w:rsidRPr="00853A88" w:rsidRDefault="003B4D92" w:rsidP="00D52C4B">
      <w:pPr>
        <w:rPr>
          <w:lang w:val="uk-UA"/>
        </w:rPr>
      </w:pPr>
    </w:p>
    <w:p w:rsidR="003B4D92" w:rsidRPr="00B9706D" w:rsidRDefault="003B4D92" w:rsidP="00D52C4B">
      <w:pPr>
        <w:spacing w:after="0"/>
        <w:rPr>
          <w:rFonts w:ascii="Times New Roman" w:eastAsia="Times New Roman" w:hAnsi="Times New Roman"/>
          <w:sz w:val="24"/>
          <w:szCs w:val="20"/>
          <w:lang w:val="uk-UA" w:eastAsia="ru-RU"/>
        </w:rPr>
      </w:pPr>
    </w:p>
    <w:p w:rsidR="00350D08" w:rsidRPr="00350D08" w:rsidRDefault="00350D08" w:rsidP="00D52C4B">
      <w:pPr>
        <w:tabs>
          <w:tab w:val="left" w:pos="9498"/>
        </w:tabs>
        <w:spacing w:after="0"/>
        <w:rPr>
          <w:rFonts w:ascii="Times New Roman" w:eastAsia="Times New Roman" w:hAnsi="Times New Roman"/>
          <w:sz w:val="28"/>
          <w:szCs w:val="20"/>
          <w:lang w:val="uk-UA" w:eastAsia="ru-RU"/>
        </w:rPr>
      </w:pPr>
    </w:p>
    <w:p w:rsidR="00E04D43" w:rsidRDefault="00E04D43" w:rsidP="00D52C4B"/>
    <w:sectPr w:rsidR="00E04D43" w:rsidSect="005E7F75">
      <w:headerReference w:type="even" r:id="rId7"/>
      <w:headerReference w:type="default" r:id="rId8"/>
      <w:pgSz w:w="11907" w:h="16840" w:code="9"/>
      <w:pgMar w:top="289" w:right="567" w:bottom="295" w:left="107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A68" w:rsidRDefault="00597A68">
      <w:pPr>
        <w:spacing w:after="0" w:line="240" w:lineRule="auto"/>
      </w:pPr>
      <w:r>
        <w:separator/>
      </w:r>
    </w:p>
  </w:endnote>
  <w:endnote w:type="continuationSeparator" w:id="0">
    <w:p w:rsidR="00597A68" w:rsidRDefault="00597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A68" w:rsidRDefault="00597A68">
      <w:pPr>
        <w:spacing w:after="0" w:line="240" w:lineRule="auto"/>
      </w:pPr>
      <w:r>
        <w:separator/>
      </w:r>
    </w:p>
  </w:footnote>
  <w:footnote w:type="continuationSeparator" w:id="0">
    <w:p w:rsidR="00597A68" w:rsidRDefault="00597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057" w:rsidRDefault="003B4D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3057" w:rsidRDefault="00597A6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057" w:rsidRDefault="003B4D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C0067">
      <w:rPr>
        <w:rStyle w:val="a5"/>
        <w:noProof/>
      </w:rPr>
      <w:t>2</w:t>
    </w:r>
    <w:r>
      <w:rPr>
        <w:rStyle w:val="a5"/>
      </w:rPr>
      <w:fldChar w:fldCharType="end"/>
    </w:r>
  </w:p>
  <w:p w:rsidR="00573057" w:rsidRDefault="00597A6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B89"/>
    <w:rsid w:val="00077D9F"/>
    <w:rsid w:val="00090314"/>
    <w:rsid w:val="000B3D1B"/>
    <w:rsid w:val="00103D15"/>
    <w:rsid w:val="00152037"/>
    <w:rsid w:val="001639A9"/>
    <w:rsid w:val="001A2FA2"/>
    <w:rsid w:val="001A5159"/>
    <w:rsid w:val="001B02B7"/>
    <w:rsid w:val="001B322F"/>
    <w:rsid w:val="001C1DDC"/>
    <w:rsid w:val="001C36F5"/>
    <w:rsid w:val="002013D5"/>
    <w:rsid w:val="0020234A"/>
    <w:rsid w:val="002D599B"/>
    <w:rsid w:val="003106EB"/>
    <w:rsid w:val="003153E0"/>
    <w:rsid w:val="00350D08"/>
    <w:rsid w:val="003A4F9F"/>
    <w:rsid w:val="003B4D92"/>
    <w:rsid w:val="003E3D3B"/>
    <w:rsid w:val="003E6636"/>
    <w:rsid w:val="00410043"/>
    <w:rsid w:val="00431013"/>
    <w:rsid w:val="00482C77"/>
    <w:rsid w:val="004C0067"/>
    <w:rsid w:val="004C248A"/>
    <w:rsid w:val="00513EFB"/>
    <w:rsid w:val="00597A68"/>
    <w:rsid w:val="005B2B89"/>
    <w:rsid w:val="005C4F9F"/>
    <w:rsid w:val="005E3C7D"/>
    <w:rsid w:val="00606330"/>
    <w:rsid w:val="0068146F"/>
    <w:rsid w:val="006B416F"/>
    <w:rsid w:val="00761659"/>
    <w:rsid w:val="00761D4C"/>
    <w:rsid w:val="007C65DA"/>
    <w:rsid w:val="0081363A"/>
    <w:rsid w:val="008263A3"/>
    <w:rsid w:val="00850C65"/>
    <w:rsid w:val="008552CC"/>
    <w:rsid w:val="008868D4"/>
    <w:rsid w:val="0089475A"/>
    <w:rsid w:val="008E6D76"/>
    <w:rsid w:val="00901DAE"/>
    <w:rsid w:val="00934B11"/>
    <w:rsid w:val="00972C5F"/>
    <w:rsid w:val="009F271F"/>
    <w:rsid w:val="00A53250"/>
    <w:rsid w:val="00A57CED"/>
    <w:rsid w:val="00B06D9A"/>
    <w:rsid w:val="00B14F82"/>
    <w:rsid w:val="00B56139"/>
    <w:rsid w:val="00B701F4"/>
    <w:rsid w:val="00BD5DDF"/>
    <w:rsid w:val="00C3082C"/>
    <w:rsid w:val="00CA7F27"/>
    <w:rsid w:val="00CE35F3"/>
    <w:rsid w:val="00CF45BC"/>
    <w:rsid w:val="00D33D54"/>
    <w:rsid w:val="00D52C4B"/>
    <w:rsid w:val="00DC7AFE"/>
    <w:rsid w:val="00DF2BD6"/>
    <w:rsid w:val="00E020EA"/>
    <w:rsid w:val="00E04D43"/>
    <w:rsid w:val="00E112D0"/>
    <w:rsid w:val="00E469B5"/>
    <w:rsid w:val="00E46C88"/>
    <w:rsid w:val="00E53F64"/>
    <w:rsid w:val="00E633FD"/>
    <w:rsid w:val="00E80845"/>
    <w:rsid w:val="00EA4BF3"/>
    <w:rsid w:val="00EC45E5"/>
    <w:rsid w:val="00F05CB0"/>
    <w:rsid w:val="00F05E24"/>
    <w:rsid w:val="00F6229E"/>
    <w:rsid w:val="00FC4C94"/>
    <w:rsid w:val="00FD0581"/>
    <w:rsid w:val="00FE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DA28BF-A94B-41DC-9DB6-696BAF6E6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D9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B4D9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3B4D92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page number"/>
    <w:uiPriority w:val="99"/>
    <w:rsid w:val="003B4D92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B4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4D92"/>
    <w:rPr>
      <w:rFonts w:ascii="Segoe UI" w:eastAsia="Calibri" w:hAnsi="Segoe UI" w:cs="Segoe UI"/>
      <w:sz w:val="18"/>
      <w:szCs w:val="18"/>
    </w:rPr>
  </w:style>
  <w:style w:type="paragraph" w:styleId="HTML">
    <w:name w:val="HTML Preformatted"/>
    <w:basedOn w:val="a"/>
    <w:link w:val="HTML0"/>
    <w:semiHidden/>
    <w:unhideWhenUsed/>
    <w:rsid w:val="004C00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00"/>
      <w:sz w:val="24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4C0067"/>
    <w:rPr>
      <w:rFonts w:ascii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1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USER</cp:lastModifiedBy>
  <cp:revision>67</cp:revision>
  <cp:lastPrinted>2023-03-27T07:38:00Z</cp:lastPrinted>
  <dcterms:created xsi:type="dcterms:W3CDTF">2021-09-15T13:07:00Z</dcterms:created>
  <dcterms:modified xsi:type="dcterms:W3CDTF">2023-04-12T06:54:00Z</dcterms:modified>
</cp:coreProperties>
</file>