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Default="00F602DA" w:rsidP="00D974EF">
      <w:pPr>
        <w:tabs>
          <w:tab w:val="left" w:pos="9498"/>
        </w:tabs>
        <w:rPr>
          <w:sz w:val="36"/>
          <w:szCs w:val="36"/>
          <w:lang w:val="uk-UA"/>
        </w:rPr>
      </w:pPr>
    </w:p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9B3466" w:rsidRDefault="00D974EF" w:rsidP="00D974E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9B3466">
        <w:rPr>
          <w:b/>
          <w:sz w:val="32"/>
          <w:szCs w:val="32"/>
          <w:lang w:eastAsia="en-US"/>
        </w:rPr>
        <w:t>ТЕТІЇВСЬКА МІСЬКА РАДА</w:t>
      </w: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D6B54">
        <w:rPr>
          <w:b/>
          <w:sz w:val="28"/>
          <w:szCs w:val="28"/>
          <w:lang w:val="en-US" w:eastAsia="en-US"/>
        </w:rPr>
        <w:t>V</w:t>
      </w:r>
      <w:r w:rsidRPr="00CD6B54">
        <w:rPr>
          <w:b/>
          <w:sz w:val="28"/>
          <w:szCs w:val="28"/>
          <w:lang w:val="uk-UA" w:eastAsia="en-US"/>
        </w:rPr>
        <w:t>ІІІ</w:t>
      </w:r>
      <w:r w:rsidRPr="00CD6B54">
        <w:rPr>
          <w:b/>
          <w:sz w:val="28"/>
          <w:szCs w:val="28"/>
          <w:lang w:eastAsia="en-US"/>
        </w:rPr>
        <w:t xml:space="preserve"> СКЛИКАННЯ</w:t>
      </w: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974EF" w:rsidRPr="009B3466" w:rsidRDefault="00A2728A" w:rsidP="00D974E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9B3466">
        <w:rPr>
          <w:b/>
          <w:sz w:val="32"/>
          <w:szCs w:val="32"/>
          <w:lang w:val="uk-UA" w:eastAsia="en-US"/>
        </w:rPr>
        <w:t>ВІСІМНАДЦЯТА</w:t>
      </w:r>
      <w:r w:rsidR="00CF2A76" w:rsidRPr="009B3466">
        <w:rPr>
          <w:b/>
          <w:sz w:val="32"/>
          <w:szCs w:val="32"/>
          <w:lang w:val="uk-UA" w:eastAsia="en-US"/>
        </w:rPr>
        <w:t xml:space="preserve"> </w:t>
      </w:r>
      <w:r w:rsidR="00D974EF" w:rsidRPr="009B3466">
        <w:rPr>
          <w:b/>
          <w:sz w:val="32"/>
          <w:szCs w:val="32"/>
          <w:lang w:val="uk-UA" w:eastAsia="en-US"/>
        </w:rPr>
        <w:t xml:space="preserve"> </w:t>
      </w:r>
      <w:r w:rsidR="00D974EF" w:rsidRPr="009B3466">
        <w:rPr>
          <w:b/>
          <w:sz w:val="32"/>
          <w:szCs w:val="32"/>
          <w:lang w:eastAsia="en-US"/>
        </w:rPr>
        <w:t xml:space="preserve"> СЕСІЯ</w:t>
      </w:r>
    </w:p>
    <w:p w:rsidR="00D41E5B" w:rsidRDefault="00D41E5B" w:rsidP="00D41E5B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D974EF" w:rsidRPr="00CD6B54" w:rsidRDefault="00D974EF" w:rsidP="00D974EF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D974EF" w:rsidRPr="009B3466" w:rsidRDefault="00D974EF" w:rsidP="00D974E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CD6B54">
        <w:rPr>
          <w:b/>
          <w:bCs/>
          <w:sz w:val="28"/>
          <w:szCs w:val="28"/>
          <w:lang w:val="uk-UA" w:eastAsia="en-US"/>
        </w:rPr>
        <w:t xml:space="preserve"> </w:t>
      </w:r>
      <w:r w:rsidRPr="00CD6B54">
        <w:rPr>
          <w:b/>
          <w:bCs/>
          <w:sz w:val="28"/>
          <w:szCs w:val="28"/>
          <w:lang w:eastAsia="en-US"/>
        </w:rPr>
        <w:t xml:space="preserve">  </w:t>
      </w:r>
      <w:r w:rsidRPr="009B3466">
        <w:rPr>
          <w:b/>
          <w:bCs/>
          <w:sz w:val="32"/>
          <w:szCs w:val="32"/>
          <w:lang w:eastAsia="en-US"/>
        </w:rPr>
        <w:t>Р І Ш Е Н Н Я</w:t>
      </w:r>
    </w:p>
    <w:p w:rsidR="00D974EF" w:rsidRPr="00CD6B54" w:rsidRDefault="00D974EF" w:rsidP="009B12A8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  <w:r w:rsidRPr="00CD6B54">
        <w:rPr>
          <w:sz w:val="28"/>
          <w:szCs w:val="28"/>
          <w:lang w:eastAsia="en-US"/>
        </w:rPr>
        <w:br/>
      </w:r>
      <w:r w:rsidR="00D41E5B">
        <w:rPr>
          <w:rFonts w:eastAsia="Calibri"/>
          <w:sz w:val="28"/>
          <w:szCs w:val="28"/>
          <w:lang w:eastAsia="en-US"/>
        </w:rPr>
        <w:t>23</w:t>
      </w:r>
      <w:r w:rsidRPr="00CD6B54">
        <w:rPr>
          <w:rFonts w:eastAsia="Calibri"/>
          <w:sz w:val="28"/>
          <w:szCs w:val="28"/>
          <w:lang w:eastAsia="en-US"/>
        </w:rPr>
        <w:t>.</w:t>
      </w:r>
      <w:r w:rsidR="00D41E5B">
        <w:rPr>
          <w:rFonts w:eastAsia="Calibri"/>
          <w:sz w:val="28"/>
          <w:szCs w:val="28"/>
          <w:lang w:val="uk-UA" w:eastAsia="en-US"/>
        </w:rPr>
        <w:t>03</w:t>
      </w:r>
      <w:r w:rsidRPr="00CD6B54">
        <w:rPr>
          <w:rFonts w:eastAsia="Calibri"/>
          <w:sz w:val="28"/>
          <w:szCs w:val="28"/>
          <w:lang w:eastAsia="en-US"/>
        </w:rPr>
        <w:t>.</w:t>
      </w:r>
      <w:r w:rsidR="00A2728A" w:rsidRPr="00CD6B54">
        <w:rPr>
          <w:rFonts w:eastAsia="Calibri"/>
          <w:sz w:val="28"/>
          <w:szCs w:val="28"/>
          <w:lang w:val="uk-UA" w:eastAsia="en-US"/>
        </w:rPr>
        <w:t>2023</w:t>
      </w:r>
      <w:r w:rsidRPr="00CD6B54">
        <w:rPr>
          <w:rFonts w:eastAsia="Calibri"/>
          <w:sz w:val="28"/>
          <w:szCs w:val="28"/>
          <w:lang w:val="uk-UA" w:eastAsia="en-US"/>
        </w:rPr>
        <w:t xml:space="preserve"> р.  </w:t>
      </w:r>
      <w:r w:rsidRPr="00CD6B54">
        <w:rPr>
          <w:sz w:val="28"/>
          <w:szCs w:val="28"/>
          <w:lang w:eastAsia="en-US"/>
        </w:rPr>
        <w:t xml:space="preserve">                                 № </w:t>
      </w:r>
      <w:r w:rsidR="00D41E5B">
        <w:rPr>
          <w:sz w:val="28"/>
          <w:szCs w:val="28"/>
          <w:lang w:eastAsia="en-US"/>
        </w:rPr>
        <w:t>847</w:t>
      </w:r>
      <w:r w:rsidRPr="00CD6B54">
        <w:rPr>
          <w:color w:val="FF0000"/>
          <w:sz w:val="28"/>
          <w:szCs w:val="28"/>
          <w:lang w:val="uk-UA" w:eastAsia="en-US"/>
        </w:rPr>
        <w:t xml:space="preserve"> </w:t>
      </w:r>
      <w:r w:rsidRPr="00CD6B54">
        <w:rPr>
          <w:sz w:val="28"/>
          <w:szCs w:val="28"/>
          <w:lang w:eastAsia="en-US"/>
        </w:rPr>
        <w:t>-</w:t>
      </w:r>
      <w:r w:rsidR="00CF2A76" w:rsidRPr="00CD6B54">
        <w:rPr>
          <w:sz w:val="28"/>
          <w:szCs w:val="28"/>
          <w:lang w:eastAsia="en-US"/>
        </w:rPr>
        <w:t>1</w:t>
      </w:r>
      <w:r w:rsidR="00A2728A" w:rsidRPr="00CD6B54">
        <w:rPr>
          <w:sz w:val="28"/>
          <w:szCs w:val="28"/>
          <w:lang w:val="uk-UA" w:eastAsia="en-US"/>
        </w:rPr>
        <w:t>8</w:t>
      </w:r>
      <w:r w:rsidR="00A53AFC" w:rsidRPr="00CD6B54">
        <w:rPr>
          <w:sz w:val="28"/>
          <w:szCs w:val="28"/>
          <w:lang w:val="uk-UA" w:eastAsia="en-US"/>
        </w:rPr>
        <w:t>-</w:t>
      </w:r>
      <w:r w:rsidRPr="00CD6B54">
        <w:rPr>
          <w:sz w:val="28"/>
          <w:szCs w:val="28"/>
          <w:lang w:val="en-US" w:eastAsia="en-US"/>
        </w:rPr>
        <w:t>VII</w:t>
      </w:r>
      <w:r w:rsidRPr="00CD6B54">
        <w:rPr>
          <w:sz w:val="28"/>
          <w:szCs w:val="28"/>
          <w:lang w:val="uk-UA" w:eastAsia="en-US"/>
        </w:rPr>
        <w:t>І</w:t>
      </w:r>
    </w:p>
    <w:p w:rsidR="00E85292" w:rsidRPr="00CD6B54" w:rsidRDefault="00E85292" w:rsidP="009B12A8">
      <w:pPr>
        <w:widowControl w:val="0"/>
        <w:autoSpaceDE w:val="0"/>
        <w:autoSpaceDN w:val="0"/>
        <w:jc w:val="center"/>
        <w:rPr>
          <w:color w:val="FF0000"/>
          <w:sz w:val="28"/>
          <w:szCs w:val="28"/>
          <w:lang w:eastAsia="en-US"/>
        </w:rPr>
      </w:pP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надання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</w:rPr>
        <w:t xml:space="preserve">дозволу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8326D" w:rsidRPr="00CD6B54">
        <w:rPr>
          <w:b/>
          <w:sz w:val="28"/>
          <w:szCs w:val="28"/>
          <w:lang w:val="uk-UA"/>
        </w:rPr>
        <w:t xml:space="preserve"> земельних  ділянок, які</w:t>
      </w:r>
      <w:bookmarkStart w:id="0" w:name="_GoBack"/>
      <w:bookmarkEnd w:id="0"/>
    </w:p>
    <w:p w:rsidR="00D974EF" w:rsidRPr="00CD6B54" w:rsidRDefault="00C8326D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розташовані</w:t>
      </w:r>
      <w:r w:rsidR="00D974EF" w:rsidRPr="00CD6B54">
        <w:rPr>
          <w:b/>
          <w:sz w:val="28"/>
          <w:szCs w:val="28"/>
          <w:lang w:val="uk-UA"/>
        </w:rPr>
        <w:t xml:space="preserve"> 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Pr="00CD6B54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  </w:t>
      </w:r>
      <w:r w:rsidR="003E37C3" w:rsidRPr="00CD6B54">
        <w:rPr>
          <w:sz w:val="28"/>
          <w:szCs w:val="28"/>
          <w:lang w:val="uk-UA"/>
        </w:rPr>
        <w:t xml:space="preserve"> Розглянувши звернення старости Денихівського старостинського округу, </w:t>
      </w:r>
      <w:r w:rsidR="00E23AF2" w:rsidRPr="00CD6B54">
        <w:rPr>
          <w:sz w:val="28"/>
          <w:szCs w:val="28"/>
          <w:lang w:val="uk-UA"/>
        </w:rPr>
        <w:t>та гр. Калашник Ю.А. та Марченка Г.М.,</w:t>
      </w:r>
      <w:r w:rsidR="00E85292" w:rsidRPr="00CD6B54">
        <w:rPr>
          <w:sz w:val="28"/>
          <w:szCs w:val="28"/>
          <w:lang w:val="uk-UA"/>
        </w:rPr>
        <w:t xml:space="preserve"> </w:t>
      </w:r>
      <w:r w:rsidR="003E37C3" w:rsidRPr="00CD6B54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 Земельного кодексу України, ст.57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D974EF" w:rsidRPr="00CD6B54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E85292" w:rsidRPr="00CD6B54" w:rsidRDefault="00E85292" w:rsidP="00C8326D">
      <w:pPr>
        <w:pStyle w:val="a6"/>
        <w:jc w:val="center"/>
        <w:rPr>
          <w:b/>
          <w:sz w:val="28"/>
          <w:szCs w:val="28"/>
          <w:lang w:val="uk-UA"/>
        </w:rPr>
      </w:pPr>
    </w:p>
    <w:p w:rsidR="00D974EF" w:rsidRPr="00CD6B54" w:rsidRDefault="00D974EF" w:rsidP="00D974EF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1.Надати дозвіл на розробку технічно</w:t>
      </w:r>
      <w:r w:rsidR="00834C3B" w:rsidRPr="00CD6B54">
        <w:rPr>
          <w:b/>
          <w:sz w:val="28"/>
          <w:szCs w:val="28"/>
          <w:lang w:val="uk-UA"/>
        </w:rPr>
        <w:t>ї документації із землеустрою щодо</w:t>
      </w:r>
      <w:r w:rsidR="00A61EC8" w:rsidRPr="00CD6B54">
        <w:rPr>
          <w:b/>
          <w:sz w:val="28"/>
          <w:szCs w:val="28"/>
          <w:lang w:val="uk-UA"/>
        </w:rPr>
        <w:t xml:space="preserve"> інвентаризації  земельної  ділянки</w:t>
      </w:r>
    </w:p>
    <w:p w:rsidR="00D974EF" w:rsidRPr="00CD6B54" w:rsidRDefault="00D974EF" w:rsidP="00A53AFC">
      <w:pPr>
        <w:pStyle w:val="a6"/>
        <w:ind w:left="360" w:hanging="360"/>
        <w:rPr>
          <w:sz w:val="28"/>
          <w:szCs w:val="28"/>
          <w:lang w:val="uk-UA"/>
        </w:rPr>
      </w:pPr>
      <w:r w:rsidRPr="00CD6B54">
        <w:rPr>
          <w:sz w:val="28"/>
          <w:szCs w:val="28"/>
          <w:lang w:val="uk-UA"/>
        </w:rPr>
        <w:t xml:space="preserve">  - Тетіївсь</w:t>
      </w:r>
      <w:r w:rsidR="00A61EC8" w:rsidRPr="00CD6B54">
        <w:rPr>
          <w:sz w:val="28"/>
          <w:szCs w:val="28"/>
          <w:lang w:val="uk-UA"/>
        </w:rPr>
        <w:t xml:space="preserve">кій міській раді </w:t>
      </w:r>
      <w:r w:rsidR="00A2728A" w:rsidRPr="00CD6B54">
        <w:rPr>
          <w:sz w:val="28"/>
          <w:szCs w:val="28"/>
          <w:lang w:val="uk-UA"/>
        </w:rPr>
        <w:t xml:space="preserve">за межами  м. Тетіїв </w:t>
      </w:r>
      <w:r w:rsidR="00A61EC8" w:rsidRPr="00CD6B54">
        <w:rPr>
          <w:sz w:val="28"/>
          <w:szCs w:val="28"/>
          <w:lang w:val="uk-UA"/>
        </w:rPr>
        <w:t>по вул. Академіка Байраківського, б/н</w:t>
      </w:r>
      <w:r w:rsidR="00A2728A" w:rsidRPr="00CD6B54">
        <w:rPr>
          <w:sz w:val="28"/>
          <w:szCs w:val="28"/>
          <w:lang w:val="uk-UA"/>
        </w:rPr>
        <w:t xml:space="preserve"> </w:t>
      </w:r>
      <w:r w:rsidRPr="00CD6B54">
        <w:rPr>
          <w:sz w:val="28"/>
          <w:szCs w:val="28"/>
          <w:lang w:val="uk-UA"/>
        </w:rPr>
        <w:t xml:space="preserve"> орієнтовною площею</w:t>
      </w:r>
      <w:r w:rsidR="003E37C3" w:rsidRPr="00CD6B54">
        <w:rPr>
          <w:sz w:val="28"/>
          <w:szCs w:val="28"/>
          <w:lang w:val="uk-UA"/>
        </w:rPr>
        <w:t xml:space="preserve"> 0,35</w:t>
      </w:r>
      <w:r w:rsidR="00A53AFC" w:rsidRPr="00CD6B54">
        <w:rPr>
          <w:sz w:val="28"/>
          <w:szCs w:val="28"/>
          <w:lang w:val="uk-UA"/>
        </w:rPr>
        <w:t xml:space="preserve"> га, землі </w:t>
      </w:r>
      <w:r w:rsidR="00A61EC8" w:rsidRPr="00CD6B54">
        <w:rPr>
          <w:sz w:val="28"/>
          <w:szCs w:val="28"/>
          <w:lang w:val="uk-UA"/>
        </w:rPr>
        <w:t>громадської забудови (03</w:t>
      </w:r>
      <w:r w:rsidRPr="00CD6B54">
        <w:rPr>
          <w:sz w:val="28"/>
          <w:szCs w:val="28"/>
          <w:lang w:val="uk-UA"/>
        </w:rPr>
        <w:t>.00</w:t>
      </w:r>
      <w:r w:rsidR="00A61EC8" w:rsidRPr="00CD6B54">
        <w:rPr>
          <w:sz w:val="28"/>
          <w:szCs w:val="28"/>
          <w:lang w:val="uk-UA"/>
        </w:rPr>
        <w:t>) для будівництва та обслуговування будівель громадських та релігійних організацій (03</w:t>
      </w:r>
      <w:r w:rsidR="00A53AFC" w:rsidRPr="00CD6B54">
        <w:rPr>
          <w:sz w:val="28"/>
          <w:szCs w:val="28"/>
          <w:lang w:val="uk-UA"/>
        </w:rPr>
        <w:t>.04</w:t>
      </w:r>
      <w:r w:rsidRPr="00CD6B54"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A61EC8" w:rsidRPr="00CD6B54" w:rsidRDefault="00A61EC8" w:rsidP="00A61EC8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2.Надати дозвіл на розробку технічної документації із землеустрою щодо інвентаризації  земельної  ділянки</w:t>
      </w:r>
    </w:p>
    <w:p w:rsidR="00A61EC8" w:rsidRPr="00CD6B54" w:rsidRDefault="00A61EC8" w:rsidP="00A61EC8">
      <w:pPr>
        <w:pStyle w:val="a6"/>
        <w:ind w:left="360" w:hanging="360"/>
        <w:rPr>
          <w:sz w:val="28"/>
          <w:szCs w:val="28"/>
          <w:lang w:val="uk-UA"/>
        </w:rPr>
      </w:pPr>
      <w:r w:rsidRPr="00CD6B54">
        <w:rPr>
          <w:sz w:val="28"/>
          <w:szCs w:val="28"/>
          <w:lang w:val="uk-UA"/>
        </w:rPr>
        <w:t xml:space="preserve">  - Тетіївській міській раді в с. Денихівка по вул. Шевченка, 68а  орієнтовною площею 0,20 га, землі громадської забудови (03.00) для будівництва та обслуговування будівель громадських та релігійних організацій (03.04), за рахунок земель комунальної власності  міської ради.</w:t>
      </w:r>
    </w:p>
    <w:p w:rsidR="00E23AF2" w:rsidRPr="00CD6B54" w:rsidRDefault="00E23AF2" w:rsidP="00E23AF2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  <w:r w:rsidRPr="00CD6B54">
        <w:rPr>
          <w:sz w:val="28"/>
          <w:szCs w:val="28"/>
          <w:lang w:val="uk-UA"/>
        </w:rPr>
        <w:t>3.</w:t>
      </w:r>
      <w:r w:rsidRPr="00CD6B54"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інвентаризації  земельної  ділянки</w:t>
      </w:r>
    </w:p>
    <w:p w:rsidR="00E23AF2" w:rsidRPr="00CD6B54" w:rsidRDefault="00E23AF2" w:rsidP="00E23AF2">
      <w:pPr>
        <w:pStyle w:val="a6"/>
        <w:ind w:left="360" w:hanging="360"/>
        <w:rPr>
          <w:sz w:val="28"/>
          <w:szCs w:val="28"/>
          <w:lang w:val="uk-UA"/>
        </w:rPr>
      </w:pPr>
      <w:r w:rsidRPr="00CD6B54">
        <w:rPr>
          <w:sz w:val="28"/>
          <w:szCs w:val="28"/>
          <w:lang w:val="uk-UA"/>
        </w:rPr>
        <w:t xml:space="preserve">  - Тетіївській міській раді в м. Тетієві  по вул. Шевченка, 34  орієнтовною площею 0,05 га, землі громадської забудови (03.00) для будівництва та обслуговування будівель торгівлі  (03.07), за рахунок земель комунальної власності  міської ради.</w:t>
      </w:r>
    </w:p>
    <w:p w:rsidR="00D974EF" w:rsidRPr="00CD6B54" w:rsidRDefault="00E23AF2" w:rsidP="00D974EF">
      <w:pPr>
        <w:pStyle w:val="a6"/>
        <w:ind w:left="360" w:hanging="360"/>
        <w:rPr>
          <w:sz w:val="28"/>
          <w:szCs w:val="28"/>
          <w:lang w:val="uk-UA"/>
        </w:rPr>
      </w:pPr>
      <w:r w:rsidRPr="00CD6B54">
        <w:rPr>
          <w:sz w:val="28"/>
          <w:szCs w:val="28"/>
          <w:lang w:val="uk-UA"/>
        </w:rPr>
        <w:lastRenderedPageBreak/>
        <w:t>4</w:t>
      </w:r>
      <w:r w:rsidR="00D974EF" w:rsidRPr="00CD6B54">
        <w:rPr>
          <w:sz w:val="28"/>
          <w:szCs w:val="28"/>
          <w:lang w:val="uk-UA"/>
        </w:rPr>
        <w:t>.Технічн</w:t>
      </w:r>
      <w:r w:rsidR="00834C3B" w:rsidRPr="00CD6B54">
        <w:rPr>
          <w:sz w:val="28"/>
          <w:szCs w:val="28"/>
          <w:lang w:val="uk-UA"/>
        </w:rPr>
        <w:t>у документацію із землеустрою щодо</w:t>
      </w:r>
      <w:r w:rsidR="00C8326D" w:rsidRPr="00CD6B54">
        <w:rPr>
          <w:sz w:val="28"/>
          <w:szCs w:val="28"/>
          <w:lang w:val="uk-UA"/>
        </w:rPr>
        <w:t xml:space="preserve"> інвентаризації земельних ділянок</w:t>
      </w:r>
      <w:r w:rsidR="00C0549C" w:rsidRPr="00CD6B54">
        <w:rPr>
          <w:sz w:val="28"/>
          <w:szCs w:val="28"/>
          <w:lang w:val="uk-UA"/>
        </w:rPr>
        <w:t xml:space="preserve"> подати</w:t>
      </w:r>
      <w:r w:rsidR="00D974EF" w:rsidRPr="00CD6B54">
        <w:rPr>
          <w:sz w:val="28"/>
          <w:szCs w:val="28"/>
          <w:lang w:val="uk-UA"/>
        </w:rPr>
        <w:t xml:space="preserve"> на затвердження до Тетіївської міської ради.</w:t>
      </w:r>
    </w:p>
    <w:p w:rsidR="00D974EF" w:rsidRPr="00CD6B54" w:rsidRDefault="00E23AF2" w:rsidP="00D974EF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5</w:t>
      </w:r>
      <w:r w:rsidR="00D974EF" w:rsidRPr="00CD6B54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Pr="00CD6B54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r w:rsidRPr="00CD6B54">
        <w:rPr>
          <w:sz w:val="28"/>
          <w:szCs w:val="28"/>
          <w:lang w:val="uk-UA"/>
        </w:rPr>
        <w:t>Міський голова                                      Богдан БАЛАГУРА</w:t>
      </w:r>
    </w:p>
    <w:p w:rsidR="00D974EF" w:rsidRPr="00CD6B54" w:rsidRDefault="00D974EF" w:rsidP="00D974EF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D974EF" w:rsidRPr="00CD6B54" w:rsidRDefault="00D974EF" w:rsidP="00D974EF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 w:rsidRPr="00CD6B54">
        <w:rPr>
          <w:sz w:val="28"/>
          <w:szCs w:val="28"/>
          <w:lang w:val="uk-UA"/>
        </w:rPr>
        <w:t xml:space="preserve"> </w:t>
      </w:r>
    </w:p>
    <w:sectPr w:rsidR="00D974EF" w:rsidRPr="00CD6B54" w:rsidSect="00CC52DC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1B" w:rsidRDefault="0002791B">
      <w:r>
        <w:separator/>
      </w:r>
    </w:p>
  </w:endnote>
  <w:endnote w:type="continuationSeparator" w:id="0">
    <w:p w:rsidR="0002791B" w:rsidRDefault="0002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1B" w:rsidRDefault="0002791B">
      <w:r>
        <w:separator/>
      </w:r>
    </w:p>
  </w:footnote>
  <w:footnote w:type="continuationSeparator" w:id="0">
    <w:p w:rsidR="0002791B" w:rsidRDefault="0002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0279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466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027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2791B"/>
    <w:rsid w:val="0009162B"/>
    <w:rsid w:val="000D39EE"/>
    <w:rsid w:val="000E20A8"/>
    <w:rsid w:val="001D6A10"/>
    <w:rsid w:val="0031303B"/>
    <w:rsid w:val="003E37C3"/>
    <w:rsid w:val="00435F6B"/>
    <w:rsid w:val="004E3515"/>
    <w:rsid w:val="004F0AC7"/>
    <w:rsid w:val="00546B74"/>
    <w:rsid w:val="00550A8C"/>
    <w:rsid w:val="00570B01"/>
    <w:rsid w:val="00572D40"/>
    <w:rsid w:val="005B4B29"/>
    <w:rsid w:val="005D7C26"/>
    <w:rsid w:val="00644509"/>
    <w:rsid w:val="00673F6F"/>
    <w:rsid w:val="00695DFA"/>
    <w:rsid w:val="006A7C42"/>
    <w:rsid w:val="00725E8C"/>
    <w:rsid w:val="007774F1"/>
    <w:rsid w:val="00794C8C"/>
    <w:rsid w:val="007F1FCA"/>
    <w:rsid w:val="00811BF1"/>
    <w:rsid w:val="00820F3B"/>
    <w:rsid w:val="00834C3B"/>
    <w:rsid w:val="00847769"/>
    <w:rsid w:val="008D4AD8"/>
    <w:rsid w:val="008F0CE7"/>
    <w:rsid w:val="00907A1E"/>
    <w:rsid w:val="009203DC"/>
    <w:rsid w:val="00926521"/>
    <w:rsid w:val="00937DB3"/>
    <w:rsid w:val="00970F12"/>
    <w:rsid w:val="0099324C"/>
    <w:rsid w:val="009B12A8"/>
    <w:rsid w:val="009B3466"/>
    <w:rsid w:val="009C7E0D"/>
    <w:rsid w:val="009F2481"/>
    <w:rsid w:val="00A2728A"/>
    <w:rsid w:val="00A53AFC"/>
    <w:rsid w:val="00A61EC8"/>
    <w:rsid w:val="00A66F1E"/>
    <w:rsid w:val="00B01C3D"/>
    <w:rsid w:val="00C0549C"/>
    <w:rsid w:val="00C8326D"/>
    <w:rsid w:val="00CD6B54"/>
    <w:rsid w:val="00CE4E20"/>
    <w:rsid w:val="00CF2A76"/>
    <w:rsid w:val="00CF3D27"/>
    <w:rsid w:val="00D41E5B"/>
    <w:rsid w:val="00D4687F"/>
    <w:rsid w:val="00D66151"/>
    <w:rsid w:val="00D974EF"/>
    <w:rsid w:val="00DF4D69"/>
    <w:rsid w:val="00E23AF2"/>
    <w:rsid w:val="00E85292"/>
    <w:rsid w:val="00EF0465"/>
    <w:rsid w:val="00EF68C5"/>
    <w:rsid w:val="00F602DA"/>
    <w:rsid w:val="00F6531A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52</cp:revision>
  <cp:lastPrinted>2023-02-28T08:35:00Z</cp:lastPrinted>
  <dcterms:created xsi:type="dcterms:W3CDTF">2022-06-15T07:22:00Z</dcterms:created>
  <dcterms:modified xsi:type="dcterms:W3CDTF">2023-03-24T08:50:00Z</dcterms:modified>
</cp:coreProperties>
</file>