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38735767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702665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ВІСІМНАДЦЯТА 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702665">
        <w:rPr>
          <w:b/>
          <w:bCs/>
          <w:sz w:val="32"/>
          <w:szCs w:val="32"/>
          <w:lang w:val="uk-UA" w:eastAsia="en-US"/>
        </w:rPr>
        <w:t xml:space="preserve">ПРОЕКТ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5C2B0E">
        <w:rPr>
          <w:rFonts w:eastAsia="Calibri"/>
          <w:sz w:val="28"/>
          <w:szCs w:val="28"/>
          <w:lang w:val="uk-UA" w:eastAsia="en-US"/>
        </w:rPr>
        <w:t>28</w:t>
      </w:r>
      <w:bookmarkStart w:id="0" w:name="_GoBack"/>
      <w:bookmarkEnd w:id="0"/>
      <w:r w:rsidR="00702665">
        <w:rPr>
          <w:rFonts w:eastAsia="Calibri"/>
          <w:sz w:val="28"/>
          <w:szCs w:val="28"/>
          <w:lang w:val="uk-UA" w:eastAsia="en-US"/>
        </w:rPr>
        <w:t>.02.2023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</w:t>
      </w:r>
      <w:r w:rsidR="00702665">
        <w:rPr>
          <w:sz w:val="32"/>
          <w:szCs w:val="32"/>
          <w:lang w:val="uk-UA" w:eastAsia="en-US"/>
        </w:rPr>
        <w:t>18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 w:rsidR="00702665">
        <w:rPr>
          <w:b/>
          <w:sz w:val="28"/>
          <w:lang w:val="uk-UA"/>
        </w:rPr>
        <w:t xml:space="preserve">передачу </w:t>
      </w:r>
      <w:proofErr w:type="gramStart"/>
      <w:r w:rsidR="00702665">
        <w:rPr>
          <w:b/>
          <w:sz w:val="28"/>
          <w:lang w:val="uk-UA"/>
        </w:rPr>
        <w:t>земельної  ділянки</w:t>
      </w:r>
      <w:proofErr w:type="gramEnd"/>
      <w:r w:rsidR="007026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702665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яка розташована </w:t>
      </w:r>
      <w:r w:rsidR="000262E7">
        <w:rPr>
          <w:b/>
          <w:sz w:val="28"/>
          <w:lang w:val="uk-UA"/>
        </w:rPr>
        <w:t xml:space="preserve">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C93523">
        <w:rPr>
          <w:sz w:val="28"/>
          <w:lang w:val="uk-UA"/>
        </w:rPr>
        <w:t>и</w:t>
      </w:r>
      <w:r w:rsidR="00A35CC7">
        <w:rPr>
          <w:sz w:val="28"/>
          <w:lang w:val="uk-UA"/>
        </w:rPr>
        <w:t xml:space="preserve">  заяву громадянина </w:t>
      </w:r>
      <w:r w:rsidR="00702665">
        <w:rPr>
          <w:sz w:val="28"/>
          <w:lang w:val="uk-UA"/>
        </w:rPr>
        <w:t>Гарячого К.В.</w:t>
      </w:r>
      <w:r w:rsidR="00E323C9">
        <w:rPr>
          <w:sz w:val="28"/>
          <w:lang w:val="uk-UA"/>
        </w:rPr>
        <w:t>,</w:t>
      </w:r>
      <w:r w:rsidR="00BC4357">
        <w:rPr>
          <w:sz w:val="28"/>
          <w:lang w:val="uk-UA"/>
        </w:rPr>
        <w:t xml:space="preserve"> </w:t>
      </w:r>
      <w:r>
        <w:rPr>
          <w:sz w:val="28"/>
          <w:lang w:val="uk-UA"/>
        </w:rPr>
        <w:t>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>
        <w:rPr>
          <w:sz w:val="28"/>
          <w:lang w:val="uk-UA"/>
        </w:rPr>
        <w:t>млі”, статтями 19, 25, 50 Законом</w:t>
      </w:r>
      <w:r>
        <w:rPr>
          <w:sz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702665" w:rsidRDefault="000262E7" w:rsidP="0070266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413199" w:rsidRDefault="00413199" w:rsidP="00702665">
      <w:pPr>
        <w:tabs>
          <w:tab w:val="left" w:pos="9498"/>
        </w:tabs>
        <w:rPr>
          <w:b/>
          <w:sz w:val="28"/>
          <w:lang w:val="uk-UA"/>
        </w:rPr>
      </w:pPr>
    </w:p>
    <w:p w:rsidR="00C93523" w:rsidRPr="00B0418B" w:rsidRDefault="00702665" w:rsidP="00C935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C93523" w:rsidRPr="00B0418B">
        <w:rPr>
          <w:sz w:val="28"/>
          <w:lang w:val="uk-UA"/>
        </w:rPr>
        <w:t>.</w:t>
      </w:r>
      <w:r w:rsidR="00C93523" w:rsidRPr="00B0418B">
        <w:rPr>
          <w:b/>
          <w:sz w:val="28"/>
          <w:lang w:val="uk-UA"/>
        </w:rPr>
        <w:t>Передати в користування на умовах оренди земельну ділянку</w:t>
      </w:r>
      <w:r w:rsidR="00F14031">
        <w:rPr>
          <w:b/>
          <w:sz w:val="28"/>
          <w:lang w:val="uk-UA"/>
        </w:rPr>
        <w:t xml:space="preserve"> </w:t>
      </w:r>
      <w:r w:rsidR="00F131AC" w:rsidRPr="00B0418B">
        <w:rPr>
          <w:b/>
          <w:sz w:val="28"/>
          <w:lang w:val="uk-UA"/>
        </w:rPr>
        <w:t xml:space="preserve"> з</w:t>
      </w:r>
      <w:r w:rsidR="00F14031">
        <w:rPr>
          <w:b/>
          <w:sz w:val="28"/>
          <w:lang w:val="uk-UA"/>
        </w:rPr>
        <w:t xml:space="preserve"> розташованим на ній</w:t>
      </w:r>
      <w:r w:rsidR="00F131AC" w:rsidRPr="00B0418B">
        <w:rPr>
          <w:b/>
          <w:sz w:val="28"/>
          <w:lang w:val="uk-UA"/>
        </w:rPr>
        <w:t xml:space="preserve"> водним об'єктом</w:t>
      </w:r>
      <w:r w:rsidR="00F14031">
        <w:rPr>
          <w:b/>
          <w:sz w:val="28"/>
          <w:lang w:val="uk-UA"/>
        </w:rPr>
        <w:t>, яка знаходиться</w:t>
      </w:r>
      <w:r w:rsidR="00C93523" w:rsidRPr="00B0418B">
        <w:rPr>
          <w:b/>
          <w:sz w:val="28"/>
          <w:lang w:val="uk-UA"/>
        </w:rPr>
        <w:t xml:space="preserve"> на території Тетіївської місько</w:t>
      </w:r>
      <w:r>
        <w:rPr>
          <w:b/>
          <w:sz w:val="28"/>
          <w:lang w:val="uk-UA"/>
        </w:rPr>
        <w:t>ї ради  в межах</w:t>
      </w:r>
      <w:r w:rsidR="00505F92" w:rsidRPr="00B0418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с. </w:t>
      </w:r>
      <w:proofErr w:type="spellStart"/>
      <w:r>
        <w:rPr>
          <w:b/>
          <w:sz w:val="28"/>
          <w:lang w:val="uk-UA"/>
        </w:rPr>
        <w:t>П'ятигори</w:t>
      </w:r>
      <w:proofErr w:type="spellEnd"/>
    </w:p>
    <w:p w:rsidR="00C93523" w:rsidRPr="00B0418B" w:rsidRDefault="00C93523" w:rsidP="00C9352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B0418B">
        <w:rPr>
          <w:b/>
          <w:sz w:val="28"/>
          <w:lang w:val="uk-UA"/>
        </w:rPr>
        <w:t xml:space="preserve">    </w:t>
      </w:r>
      <w:r w:rsidRPr="00B0418B">
        <w:rPr>
          <w:sz w:val="28"/>
          <w:szCs w:val="28"/>
          <w:lang w:val="uk-UA"/>
        </w:rPr>
        <w:t xml:space="preserve">   </w:t>
      </w:r>
      <w:r w:rsidR="00702665">
        <w:rPr>
          <w:b/>
          <w:sz w:val="28"/>
          <w:lang w:val="uk-UA"/>
        </w:rPr>
        <w:t xml:space="preserve"> - Гарячому Костянтину Васильовичу</w:t>
      </w:r>
      <w:r w:rsidRPr="00B0418B">
        <w:rPr>
          <w:sz w:val="28"/>
          <w:szCs w:val="28"/>
          <w:lang w:val="uk-UA"/>
        </w:rPr>
        <w:t xml:space="preserve"> - </w:t>
      </w:r>
      <w:r w:rsidR="00702665">
        <w:rPr>
          <w:sz w:val="28"/>
          <w:lang w:val="uk-UA"/>
        </w:rPr>
        <w:t>площею 10,3228</w:t>
      </w:r>
      <w:r w:rsidRPr="00B0418B">
        <w:rPr>
          <w:sz w:val="28"/>
          <w:lang w:val="uk-UA"/>
        </w:rPr>
        <w:t xml:space="preserve"> га, землі водного фонду  код (10.07) для рибогосподарських потреб,  кадастровий номер </w:t>
      </w:r>
      <w:r w:rsidR="00702665">
        <w:rPr>
          <w:b/>
          <w:sz w:val="28"/>
          <w:lang w:val="uk-UA"/>
        </w:rPr>
        <w:t>3224685300:04:017:0001</w:t>
      </w:r>
      <w:r w:rsidRPr="00B0418B">
        <w:rPr>
          <w:b/>
          <w:sz w:val="28"/>
          <w:lang w:val="uk-UA"/>
        </w:rPr>
        <w:t xml:space="preserve">, </w:t>
      </w:r>
      <w:r w:rsidRPr="00B0418B">
        <w:rPr>
          <w:sz w:val="28"/>
          <w:lang w:val="uk-UA"/>
        </w:rPr>
        <w:t>терміном на 49 років,</w:t>
      </w:r>
      <w:r w:rsidRPr="00B0418B">
        <w:rPr>
          <w:b/>
          <w:sz w:val="28"/>
          <w:lang w:val="uk-UA"/>
        </w:rPr>
        <w:t xml:space="preserve"> </w:t>
      </w:r>
    </w:p>
    <w:p w:rsidR="00B0418B" w:rsidRPr="006363FE" w:rsidRDefault="00C93523" w:rsidP="00702665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B0418B">
        <w:rPr>
          <w:sz w:val="28"/>
          <w:lang w:val="uk-UA"/>
        </w:rPr>
        <w:t xml:space="preserve">    Встано</w:t>
      </w:r>
      <w:r w:rsidR="00702665">
        <w:rPr>
          <w:sz w:val="28"/>
          <w:lang w:val="uk-UA"/>
        </w:rPr>
        <w:t>вити орендну плату в розмірі 0,3</w:t>
      </w:r>
      <w:r w:rsidR="000E2E57">
        <w:rPr>
          <w:sz w:val="28"/>
          <w:lang w:val="uk-UA"/>
        </w:rPr>
        <w:t xml:space="preserve"> % від нормативної </w:t>
      </w:r>
      <w:r w:rsidRPr="00B0418B">
        <w:rPr>
          <w:sz w:val="28"/>
          <w:lang w:val="uk-UA"/>
        </w:rPr>
        <w:t xml:space="preserve"> грошової оцінки земельно</w:t>
      </w:r>
      <w:r w:rsidR="00702665">
        <w:rPr>
          <w:sz w:val="28"/>
          <w:lang w:val="uk-UA"/>
        </w:rPr>
        <w:t>ї ділянки,  що становить  976 грн. 65</w:t>
      </w:r>
      <w:r w:rsidRPr="00B0418B">
        <w:rPr>
          <w:sz w:val="28"/>
          <w:lang w:val="uk-UA"/>
        </w:rPr>
        <w:t xml:space="preserve">  коп.  за один рік оренди.  Нормативна грошова оцінка земел</w:t>
      </w:r>
      <w:r w:rsidR="00702665">
        <w:rPr>
          <w:sz w:val="28"/>
          <w:lang w:val="uk-UA"/>
        </w:rPr>
        <w:t>ьної ділянки  становить 325549 грн. 61</w:t>
      </w:r>
      <w:r w:rsidRPr="00B0418B">
        <w:rPr>
          <w:sz w:val="28"/>
          <w:lang w:val="uk-UA"/>
        </w:rPr>
        <w:t xml:space="preserve"> ко</w:t>
      </w:r>
      <w:r w:rsidR="00505F92" w:rsidRPr="00B0418B">
        <w:rPr>
          <w:sz w:val="28"/>
          <w:lang w:val="uk-UA"/>
        </w:rPr>
        <w:t>п.</w:t>
      </w:r>
      <w:r w:rsidR="00505F92" w:rsidRPr="00EF0953">
        <w:rPr>
          <w:color w:val="FF0000"/>
          <w:sz w:val="28"/>
          <w:lang w:val="uk-UA"/>
        </w:rPr>
        <w:t xml:space="preserve"> </w:t>
      </w:r>
      <w:r w:rsidR="00505F92" w:rsidRPr="006363FE">
        <w:rPr>
          <w:sz w:val="28"/>
          <w:lang w:val="uk-UA"/>
        </w:rPr>
        <w:t>Термін дії договору  з  01</w:t>
      </w:r>
      <w:r w:rsidR="00702665">
        <w:rPr>
          <w:sz w:val="28"/>
          <w:lang w:val="uk-UA"/>
        </w:rPr>
        <w:t>.01.2023</w:t>
      </w:r>
      <w:r w:rsidRPr="006363FE">
        <w:rPr>
          <w:sz w:val="28"/>
          <w:lang w:val="uk-UA"/>
        </w:rPr>
        <w:t xml:space="preserve"> року.</w:t>
      </w:r>
    </w:p>
    <w:p w:rsidR="000262E7" w:rsidRPr="00827B0E" w:rsidRDefault="00702665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Гр. Гарячому К.В.</w:t>
      </w:r>
      <w:r w:rsidR="00D54A23" w:rsidRPr="00827B0E">
        <w:rPr>
          <w:sz w:val="28"/>
          <w:szCs w:val="28"/>
          <w:lang w:val="uk-UA"/>
        </w:rPr>
        <w:t xml:space="preserve"> </w:t>
      </w:r>
      <w:r w:rsidR="000262E7" w:rsidRPr="00827B0E">
        <w:rPr>
          <w:sz w:val="28"/>
          <w:szCs w:val="28"/>
          <w:lang w:val="uk-UA"/>
        </w:rPr>
        <w:t>зареєструвати право оренди земельної ділянки в</w:t>
      </w:r>
      <w:r>
        <w:rPr>
          <w:sz w:val="28"/>
          <w:szCs w:val="28"/>
          <w:lang w:val="uk-UA"/>
        </w:rPr>
        <w:t xml:space="preserve">  органах  державної реєстрації</w:t>
      </w:r>
      <w:r w:rsidR="00DD3653" w:rsidRPr="00827B0E">
        <w:rPr>
          <w:sz w:val="28"/>
          <w:szCs w:val="28"/>
          <w:lang w:val="uk-UA"/>
        </w:rPr>
        <w:t xml:space="preserve">.  </w:t>
      </w:r>
    </w:p>
    <w:p w:rsidR="008A2148" w:rsidRDefault="00702665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0262E7" w:rsidRPr="00827B0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827B0E" w:rsidRDefault="00827B0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0E" w:rsidRDefault="00827B0E" w:rsidP="00B81D2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0E" w:rsidRPr="00827B0E" w:rsidRDefault="00827B0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sectPr w:rsidR="0002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2E35"/>
    <w:rsid w:val="00047F9C"/>
    <w:rsid w:val="000E2E57"/>
    <w:rsid w:val="00101741"/>
    <w:rsid w:val="0010257A"/>
    <w:rsid w:val="00146CBF"/>
    <w:rsid w:val="0018220F"/>
    <w:rsid w:val="001822CA"/>
    <w:rsid w:val="001C1F40"/>
    <w:rsid w:val="001F4695"/>
    <w:rsid w:val="00222D4F"/>
    <w:rsid w:val="002250D9"/>
    <w:rsid w:val="00282B79"/>
    <w:rsid w:val="002E0558"/>
    <w:rsid w:val="002E226E"/>
    <w:rsid w:val="003245A7"/>
    <w:rsid w:val="00361D7C"/>
    <w:rsid w:val="00375E23"/>
    <w:rsid w:val="0038067F"/>
    <w:rsid w:val="003E4768"/>
    <w:rsid w:val="00413199"/>
    <w:rsid w:val="00455C31"/>
    <w:rsid w:val="004F3C47"/>
    <w:rsid w:val="00505F92"/>
    <w:rsid w:val="00542531"/>
    <w:rsid w:val="005A43AF"/>
    <w:rsid w:val="005B0FC0"/>
    <w:rsid w:val="005C1A9B"/>
    <w:rsid w:val="005C2B0E"/>
    <w:rsid w:val="005C5F50"/>
    <w:rsid w:val="006363FE"/>
    <w:rsid w:val="006659CD"/>
    <w:rsid w:val="006A3A7D"/>
    <w:rsid w:val="006D6CBC"/>
    <w:rsid w:val="00702665"/>
    <w:rsid w:val="0075568C"/>
    <w:rsid w:val="0076744F"/>
    <w:rsid w:val="007B65C7"/>
    <w:rsid w:val="00827B0E"/>
    <w:rsid w:val="008A2148"/>
    <w:rsid w:val="008E3C72"/>
    <w:rsid w:val="008F0920"/>
    <w:rsid w:val="0091459B"/>
    <w:rsid w:val="009A304D"/>
    <w:rsid w:val="009F3689"/>
    <w:rsid w:val="00A05683"/>
    <w:rsid w:val="00A11187"/>
    <w:rsid w:val="00A35383"/>
    <w:rsid w:val="00A35CC7"/>
    <w:rsid w:val="00A5621C"/>
    <w:rsid w:val="00A72D23"/>
    <w:rsid w:val="00A833F8"/>
    <w:rsid w:val="00A9230F"/>
    <w:rsid w:val="00AE3408"/>
    <w:rsid w:val="00B0418B"/>
    <w:rsid w:val="00B05B15"/>
    <w:rsid w:val="00B20784"/>
    <w:rsid w:val="00B21B6D"/>
    <w:rsid w:val="00B81D28"/>
    <w:rsid w:val="00BB6C64"/>
    <w:rsid w:val="00BC4357"/>
    <w:rsid w:val="00C36AD6"/>
    <w:rsid w:val="00C404AA"/>
    <w:rsid w:val="00C451B3"/>
    <w:rsid w:val="00C93523"/>
    <w:rsid w:val="00C93EF5"/>
    <w:rsid w:val="00CA7C98"/>
    <w:rsid w:val="00D12ACA"/>
    <w:rsid w:val="00D402A7"/>
    <w:rsid w:val="00D54A23"/>
    <w:rsid w:val="00DA2E6A"/>
    <w:rsid w:val="00DA67D6"/>
    <w:rsid w:val="00DD3653"/>
    <w:rsid w:val="00E230DC"/>
    <w:rsid w:val="00E323C9"/>
    <w:rsid w:val="00E450CF"/>
    <w:rsid w:val="00E574B3"/>
    <w:rsid w:val="00ED23A2"/>
    <w:rsid w:val="00ED312D"/>
    <w:rsid w:val="00EF0953"/>
    <w:rsid w:val="00F131AC"/>
    <w:rsid w:val="00F14031"/>
    <w:rsid w:val="00F653F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BBCD"/>
  <w15:docId w15:val="{71F4E817-9D0C-4A6C-8EA2-EDC89E5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E977-0674-457B-9649-FEC0E3B9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81</cp:revision>
  <cp:lastPrinted>2023-02-06T14:42:00Z</cp:lastPrinted>
  <dcterms:created xsi:type="dcterms:W3CDTF">2022-06-15T08:01:00Z</dcterms:created>
  <dcterms:modified xsi:type="dcterms:W3CDTF">2023-02-24T07:23:00Z</dcterms:modified>
</cp:coreProperties>
</file>