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8735715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2C295D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2C295D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EB61F6">
        <w:rPr>
          <w:b/>
          <w:bCs/>
          <w:sz w:val="32"/>
          <w:szCs w:val="32"/>
          <w:lang w:val="uk-UA" w:eastAsia="en-US"/>
        </w:rPr>
        <w:t xml:space="preserve">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290D41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3D7DDF">
        <w:rPr>
          <w:rFonts w:eastAsia="Calibri"/>
          <w:sz w:val="28"/>
          <w:szCs w:val="28"/>
          <w:lang w:val="uk-UA" w:eastAsia="en-US"/>
        </w:rPr>
        <w:t>.02</w:t>
      </w:r>
      <w:r w:rsidR="002C295D">
        <w:rPr>
          <w:rFonts w:eastAsia="Calibri"/>
          <w:sz w:val="28"/>
          <w:szCs w:val="28"/>
          <w:lang w:val="uk-UA" w:eastAsia="en-US"/>
        </w:rPr>
        <w:t>.2023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 w:rsidR="002C295D">
        <w:rPr>
          <w:sz w:val="32"/>
          <w:szCs w:val="32"/>
          <w:lang w:val="uk-UA" w:eastAsia="en-US"/>
        </w:rPr>
        <w:t>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F1F6D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4F1F6D">
        <w:rPr>
          <w:b/>
          <w:sz w:val="28"/>
          <w:lang w:val="uk-UA"/>
        </w:rPr>
        <w:t xml:space="preserve">затвердження технічної </w:t>
      </w:r>
    </w:p>
    <w:p w:rsidR="004F1F6D" w:rsidRDefault="004F1F6D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документації та </w:t>
      </w:r>
      <w:r w:rsidR="00E64ED9">
        <w:rPr>
          <w:b/>
          <w:sz w:val="28"/>
          <w:lang w:val="uk-UA"/>
        </w:rPr>
        <w:t xml:space="preserve">передачу земельної  </w:t>
      </w:r>
    </w:p>
    <w:p w:rsidR="004F1F6D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ділянки</w:t>
      </w:r>
      <w:r w:rsidR="000262E7">
        <w:rPr>
          <w:b/>
          <w:sz w:val="28"/>
          <w:lang w:val="uk-UA"/>
        </w:rPr>
        <w:t xml:space="preserve"> в ко</w:t>
      </w:r>
      <w:r>
        <w:rPr>
          <w:b/>
          <w:sz w:val="28"/>
          <w:lang w:val="uk-UA"/>
        </w:rPr>
        <w:t>ри</w:t>
      </w:r>
      <w:r w:rsidR="002C295D">
        <w:rPr>
          <w:b/>
          <w:sz w:val="28"/>
          <w:lang w:val="uk-UA"/>
        </w:rPr>
        <w:t xml:space="preserve">стування   на  умовах  </w:t>
      </w:r>
    </w:p>
    <w:p w:rsidR="004F1F6D" w:rsidRDefault="004F1F6D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оренди, </w:t>
      </w:r>
      <w:r w:rsidR="00E64ED9"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Тетіївської</w:t>
      </w:r>
      <w:r w:rsidR="004F1F6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2C295D">
        <w:rPr>
          <w:sz w:val="28"/>
          <w:lang w:val="uk-UA"/>
        </w:rPr>
        <w:t xml:space="preserve"> гр. </w:t>
      </w:r>
      <w:proofErr w:type="spellStart"/>
      <w:r w:rsidR="002C295D">
        <w:rPr>
          <w:sz w:val="28"/>
          <w:lang w:val="uk-UA"/>
        </w:rPr>
        <w:t>Лісовенка</w:t>
      </w:r>
      <w:proofErr w:type="spellEnd"/>
      <w:r w:rsidR="002C295D">
        <w:rPr>
          <w:sz w:val="28"/>
          <w:lang w:val="uk-UA"/>
        </w:rPr>
        <w:t xml:space="preserve"> П.І.</w:t>
      </w:r>
      <w:r w:rsidR="00E323C9">
        <w:rPr>
          <w:sz w:val="28"/>
          <w:lang w:val="uk-UA"/>
        </w:rPr>
        <w:t>,</w:t>
      </w:r>
      <w:r w:rsidR="004F1F6D">
        <w:rPr>
          <w:sz w:val="28"/>
          <w:lang w:val="uk-UA"/>
        </w:rPr>
        <w:t xml:space="preserve"> та технічну документацію із землеустрою </w:t>
      </w:r>
      <w:r w:rsidR="006C595D">
        <w:rPr>
          <w:sz w:val="28"/>
          <w:lang w:val="uk-UA"/>
        </w:rPr>
        <w:t xml:space="preserve">щодо встановлення (відновлення) меж земельної ділянки в натурі (на місцевості) </w:t>
      </w:r>
      <w:r w:rsidR="004F1F6D">
        <w:rPr>
          <w:sz w:val="28"/>
          <w:lang w:val="uk-UA"/>
        </w:rPr>
        <w:t>виготовлену ФОП Чабан М.М.,</w:t>
      </w:r>
      <w:r w:rsidR="00BC4357">
        <w:rPr>
          <w:sz w:val="28"/>
          <w:lang w:val="uk-UA"/>
        </w:rPr>
        <w:t xml:space="preserve"> </w:t>
      </w:r>
      <w:r w:rsidR="00E64ED9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</w:t>
      </w:r>
      <w:r w:rsidR="00E64ED9">
        <w:rPr>
          <w:sz w:val="28"/>
          <w:lang w:val="uk-UA"/>
        </w:rPr>
        <w:t>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4F1F6D" w:rsidRDefault="004F1F6D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C295D" w:rsidRDefault="002C295D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2C295D" w:rsidRPr="00B0418B" w:rsidRDefault="002C295D" w:rsidP="002C295D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B0418B">
        <w:rPr>
          <w:rFonts w:eastAsia="Calibri"/>
          <w:b/>
          <w:sz w:val="28"/>
          <w:szCs w:val="22"/>
          <w:lang w:val="uk-UA" w:eastAsia="en-US"/>
        </w:rPr>
        <w:t>.Зат</w:t>
      </w:r>
      <w:r>
        <w:rPr>
          <w:rFonts w:eastAsia="Calibri"/>
          <w:b/>
          <w:sz w:val="28"/>
          <w:szCs w:val="22"/>
          <w:lang w:val="uk-UA" w:eastAsia="en-US"/>
        </w:rPr>
        <w:t xml:space="preserve">вердити виготовлену ФОП Чабан М.М. технічну документацію із 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землеустрою щодо</w:t>
      </w:r>
      <w:r>
        <w:rPr>
          <w:rFonts w:eastAsia="Calibri"/>
          <w:b/>
          <w:sz w:val="28"/>
          <w:szCs w:val="22"/>
          <w:lang w:val="uk-UA" w:eastAsia="en-US"/>
        </w:rPr>
        <w:t xml:space="preserve"> встановлення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</w:t>
      </w:r>
      <w:r>
        <w:rPr>
          <w:rFonts w:eastAsia="Calibri"/>
          <w:b/>
          <w:sz w:val="28"/>
          <w:szCs w:val="22"/>
          <w:lang w:val="uk-UA" w:eastAsia="en-US"/>
        </w:rPr>
        <w:t xml:space="preserve">(відновлення) меж 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земельної ділянки </w:t>
      </w:r>
      <w:r>
        <w:rPr>
          <w:rFonts w:eastAsia="Calibri"/>
          <w:b/>
          <w:sz w:val="28"/>
          <w:szCs w:val="22"/>
          <w:lang w:val="uk-UA" w:eastAsia="en-US"/>
        </w:rPr>
        <w:t>в натурі (на місцевості)</w:t>
      </w:r>
    </w:p>
    <w:p w:rsidR="002C295D" w:rsidRPr="006E7C67" w:rsidRDefault="002C295D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 w:rsidRPr="00455C3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 w:rsidR="006E7C67">
        <w:rPr>
          <w:rFonts w:eastAsia="Calibri"/>
          <w:b/>
          <w:sz w:val="28"/>
          <w:szCs w:val="22"/>
          <w:lang w:val="uk-UA" w:eastAsia="en-US"/>
        </w:rPr>
        <w:t xml:space="preserve"> -  </w:t>
      </w:r>
      <w:proofErr w:type="spellStart"/>
      <w:r w:rsidR="006E7C67">
        <w:rPr>
          <w:rFonts w:eastAsia="Calibri"/>
          <w:b/>
          <w:sz w:val="28"/>
          <w:szCs w:val="22"/>
          <w:lang w:val="uk-UA" w:eastAsia="en-US"/>
        </w:rPr>
        <w:t>Лісовенку</w:t>
      </w:r>
      <w:proofErr w:type="spellEnd"/>
      <w:r w:rsidR="006E7C67">
        <w:rPr>
          <w:rFonts w:eastAsia="Calibri"/>
          <w:b/>
          <w:sz w:val="28"/>
          <w:szCs w:val="22"/>
          <w:lang w:val="uk-UA" w:eastAsia="en-US"/>
        </w:rPr>
        <w:t xml:space="preserve"> Петру Івановичу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</w:t>
      </w:r>
      <w:r>
        <w:rPr>
          <w:rFonts w:eastAsia="Calibri"/>
          <w:sz w:val="28"/>
          <w:szCs w:val="22"/>
          <w:lang w:val="uk-UA" w:eastAsia="en-US"/>
        </w:rPr>
        <w:t xml:space="preserve">кої міської </w:t>
      </w:r>
      <w:r w:rsidR="006E7C67">
        <w:rPr>
          <w:rFonts w:eastAsia="Calibri"/>
          <w:sz w:val="28"/>
          <w:szCs w:val="22"/>
          <w:lang w:val="uk-UA" w:eastAsia="en-US"/>
        </w:rPr>
        <w:t>ради   в</w:t>
      </w:r>
      <w:r w:rsidR="006C595D">
        <w:rPr>
          <w:rFonts w:eastAsia="Calibri"/>
          <w:sz w:val="28"/>
          <w:szCs w:val="22"/>
          <w:lang w:val="uk-UA" w:eastAsia="en-US"/>
        </w:rPr>
        <w:t xml:space="preserve">  м. Тетієві</w:t>
      </w:r>
      <w:r w:rsidR="006E7C67">
        <w:rPr>
          <w:rFonts w:eastAsia="Calibri"/>
          <w:sz w:val="28"/>
          <w:szCs w:val="22"/>
          <w:lang w:val="uk-UA" w:eastAsia="en-US"/>
        </w:rPr>
        <w:t xml:space="preserve">, по вул. </w:t>
      </w:r>
      <w:proofErr w:type="spellStart"/>
      <w:r w:rsidR="006E7C67">
        <w:rPr>
          <w:rFonts w:eastAsia="Calibri"/>
          <w:sz w:val="28"/>
          <w:szCs w:val="22"/>
          <w:lang w:val="uk-UA" w:eastAsia="en-US"/>
        </w:rPr>
        <w:t>Гринчука</w:t>
      </w:r>
      <w:proofErr w:type="spellEnd"/>
      <w:r w:rsidR="006E7C67">
        <w:rPr>
          <w:rFonts w:eastAsia="Calibri"/>
          <w:sz w:val="28"/>
          <w:szCs w:val="22"/>
          <w:lang w:val="uk-UA" w:eastAsia="en-US"/>
        </w:rPr>
        <w:t>, 16  землі житлової та громадської забудови   код (02.01) для будівництва та обслуговування житлового будинку, господарських будівель та споруд        (присадибна ділянка), площею 0,0743</w:t>
      </w:r>
      <w:r w:rsidRPr="00B0418B">
        <w:rPr>
          <w:rFonts w:eastAsia="Calibri"/>
          <w:sz w:val="28"/>
          <w:szCs w:val="22"/>
          <w:lang w:val="uk-UA" w:eastAsia="en-US"/>
        </w:rPr>
        <w:t xml:space="preserve"> га</w:t>
      </w:r>
      <w:r>
        <w:rPr>
          <w:rFonts w:eastAsia="Calibri"/>
          <w:sz w:val="28"/>
          <w:szCs w:val="22"/>
          <w:lang w:val="uk-UA" w:eastAsia="en-US"/>
        </w:rPr>
        <w:t>,</w:t>
      </w:r>
      <w:r w:rsidRPr="00B0418B">
        <w:rPr>
          <w:rFonts w:eastAsia="Calibri"/>
          <w:sz w:val="28"/>
          <w:szCs w:val="22"/>
          <w:lang w:val="uk-UA" w:eastAsia="en-US"/>
        </w:rPr>
        <w:t xml:space="preserve">  кадастровий номер  </w:t>
      </w:r>
      <w:r w:rsidR="006E7C67">
        <w:rPr>
          <w:rFonts w:eastAsia="Calibri"/>
          <w:b/>
          <w:sz w:val="28"/>
          <w:szCs w:val="22"/>
          <w:lang w:val="uk-UA" w:eastAsia="en-US"/>
        </w:rPr>
        <w:t>3224610100:01:077:004</w:t>
      </w:r>
      <w:r>
        <w:rPr>
          <w:rFonts w:eastAsia="Calibri"/>
          <w:b/>
          <w:sz w:val="28"/>
          <w:szCs w:val="22"/>
          <w:lang w:val="uk-UA" w:eastAsia="en-US"/>
        </w:rPr>
        <w:t>0</w:t>
      </w:r>
      <w:r w:rsidRPr="00B0418B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D54A23" w:rsidRPr="00DA6F0E" w:rsidRDefault="006E7C67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2C295D">
        <w:rPr>
          <w:b/>
          <w:sz w:val="28"/>
          <w:lang w:val="uk-UA"/>
        </w:rPr>
        <w:t>ської міської ради в</w:t>
      </w:r>
      <w:r w:rsidR="00B955A1">
        <w:rPr>
          <w:b/>
          <w:sz w:val="28"/>
          <w:lang w:val="uk-UA"/>
        </w:rPr>
        <w:t xml:space="preserve"> м.</w:t>
      </w:r>
      <w:r w:rsidR="002C295D">
        <w:rPr>
          <w:b/>
          <w:sz w:val="28"/>
          <w:lang w:val="uk-UA"/>
        </w:rPr>
        <w:t xml:space="preserve"> Тетіїв по вул. </w:t>
      </w:r>
      <w:proofErr w:type="spellStart"/>
      <w:r w:rsidR="002C295D">
        <w:rPr>
          <w:b/>
          <w:sz w:val="28"/>
          <w:lang w:val="uk-UA"/>
        </w:rPr>
        <w:t>Гринчука</w:t>
      </w:r>
      <w:proofErr w:type="spellEnd"/>
      <w:r w:rsidR="002C295D">
        <w:rPr>
          <w:b/>
          <w:sz w:val="28"/>
          <w:lang w:val="uk-UA"/>
        </w:rPr>
        <w:t>, 16</w:t>
      </w:r>
    </w:p>
    <w:p w:rsidR="00D54A23" w:rsidRPr="006E7C67" w:rsidRDefault="00D54A23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 w:rsidR="00B955A1">
        <w:rPr>
          <w:b/>
          <w:sz w:val="28"/>
          <w:lang w:val="uk-UA"/>
        </w:rPr>
        <w:t xml:space="preserve"> </w:t>
      </w:r>
      <w:r w:rsidR="006E7C67">
        <w:rPr>
          <w:b/>
          <w:sz w:val="28"/>
          <w:lang w:val="uk-UA"/>
        </w:rPr>
        <w:t xml:space="preserve">- </w:t>
      </w:r>
      <w:proofErr w:type="spellStart"/>
      <w:r w:rsidR="006E7C67">
        <w:rPr>
          <w:b/>
          <w:sz w:val="28"/>
          <w:lang w:val="uk-UA"/>
        </w:rPr>
        <w:t>Лісовенку</w:t>
      </w:r>
      <w:proofErr w:type="spellEnd"/>
      <w:r w:rsidR="006E7C67">
        <w:rPr>
          <w:b/>
          <w:sz w:val="28"/>
          <w:lang w:val="uk-UA"/>
        </w:rPr>
        <w:t xml:space="preserve"> Петру Івановичу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6E7C67">
        <w:rPr>
          <w:sz w:val="28"/>
          <w:lang w:val="uk-UA"/>
        </w:rPr>
        <w:t>площею 0,0743</w:t>
      </w:r>
      <w:r w:rsidR="00EB61F6">
        <w:rPr>
          <w:sz w:val="28"/>
          <w:lang w:val="uk-UA"/>
        </w:rPr>
        <w:t xml:space="preserve"> га, </w:t>
      </w:r>
      <w:r w:rsidR="006E7C67">
        <w:rPr>
          <w:rFonts w:eastAsia="Calibri"/>
          <w:sz w:val="28"/>
          <w:szCs w:val="22"/>
          <w:lang w:val="uk-UA" w:eastAsia="en-US"/>
        </w:rPr>
        <w:t>землі житлової та громадської забудови   код (02.01) для будівництва та обслуговування житлового будинку, господарських будівель та споруд (присадибна ділянка),</w:t>
      </w:r>
      <w:r w:rsidR="006E7C67" w:rsidRPr="00B0418B">
        <w:rPr>
          <w:rFonts w:eastAsia="Calibri"/>
          <w:sz w:val="28"/>
          <w:szCs w:val="22"/>
          <w:lang w:val="uk-UA" w:eastAsia="en-US"/>
        </w:rPr>
        <w:t xml:space="preserve">  кадастровий номер  </w:t>
      </w:r>
      <w:r w:rsidR="006E7C67">
        <w:rPr>
          <w:rFonts w:eastAsia="Calibri"/>
          <w:b/>
          <w:sz w:val="28"/>
          <w:szCs w:val="22"/>
          <w:lang w:val="uk-UA" w:eastAsia="en-US"/>
        </w:rPr>
        <w:t>3224610100:01:077:0040</w:t>
      </w:r>
      <w:r w:rsidR="006E7C67">
        <w:rPr>
          <w:rFonts w:ascii="Calibri" w:eastAsia="Calibri" w:hAnsi="Calibri"/>
          <w:b/>
          <w:sz w:val="28"/>
          <w:szCs w:val="22"/>
          <w:lang w:val="uk-UA" w:eastAsia="en-US"/>
        </w:rPr>
        <w:t xml:space="preserve"> </w:t>
      </w:r>
      <w:r w:rsidRPr="00D12ACA">
        <w:rPr>
          <w:b/>
          <w:sz w:val="28"/>
          <w:lang w:val="uk-UA"/>
        </w:rPr>
        <w:t xml:space="preserve"> </w:t>
      </w:r>
      <w:r w:rsidRPr="00D12ACA">
        <w:rPr>
          <w:sz w:val="28"/>
          <w:lang w:val="uk-UA"/>
        </w:rPr>
        <w:t xml:space="preserve">терміном на </w:t>
      </w:r>
      <w:r w:rsidR="003D7DDF">
        <w:rPr>
          <w:sz w:val="28"/>
          <w:lang w:val="uk-UA"/>
        </w:rPr>
        <w:t>5 (п'ять)</w:t>
      </w:r>
      <w:r w:rsidR="004F1F6D">
        <w:rPr>
          <w:sz w:val="28"/>
          <w:lang w:val="uk-UA"/>
        </w:rPr>
        <w:t xml:space="preserve"> років 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D54A23" w:rsidRPr="00456971" w:rsidRDefault="00A12746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    </w:t>
      </w:r>
      <w:r w:rsidR="00E230DC" w:rsidRPr="0045697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E230DC" w:rsidRPr="0045697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="00E230DC" w:rsidRPr="00456971">
        <w:rPr>
          <w:rFonts w:eastAsia="Calibri"/>
          <w:sz w:val="28"/>
          <w:szCs w:val="28"/>
          <w:lang w:val="uk-UA" w:eastAsia="en-US"/>
        </w:rPr>
        <w:t xml:space="preserve"> </w:t>
      </w:r>
      <w:r w:rsidR="00E230DC" w:rsidRPr="0045697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456971">
        <w:rPr>
          <w:rFonts w:eastAsia="Calibri"/>
          <w:sz w:val="28"/>
          <w:szCs w:val="22"/>
          <w:lang w:val="uk-UA" w:eastAsia="en-US"/>
        </w:rPr>
        <w:t>ною ділянкою</w:t>
      </w:r>
      <w:r w:rsidR="004F1F6D">
        <w:rPr>
          <w:rFonts w:eastAsia="Calibri"/>
          <w:sz w:val="28"/>
          <w:szCs w:val="22"/>
          <w:lang w:val="uk-UA" w:eastAsia="en-US"/>
        </w:rPr>
        <w:t xml:space="preserve"> у розмірі 0,5</w:t>
      </w:r>
      <w:r w:rsidR="00E230DC" w:rsidRPr="00456971">
        <w:rPr>
          <w:rFonts w:eastAsia="Calibri"/>
          <w:sz w:val="28"/>
          <w:szCs w:val="22"/>
          <w:lang w:val="uk-UA" w:eastAsia="en-US"/>
        </w:rPr>
        <w:t xml:space="preserve"> % від </w:t>
      </w:r>
      <w:r w:rsidR="00E230DC" w:rsidRPr="0045697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="00E230DC" w:rsidRPr="0045697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456971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4F1F6D">
        <w:rPr>
          <w:rFonts w:eastAsia="Calibri"/>
          <w:sz w:val="28"/>
          <w:szCs w:val="22"/>
          <w:lang w:val="uk-UA" w:eastAsia="en-US"/>
        </w:rPr>
        <w:t xml:space="preserve"> 477 грн. 22</w:t>
      </w:r>
      <w:r w:rsidR="00603AC6">
        <w:rPr>
          <w:rFonts w:eastAsia="Calibri"/>
          <w:sz w:val="28"/>
          <w:szCs w:val="22"/>
          <w:lang w:val="uk-UA" w:eastAsia="en-US"/>
        </w:rPr>
        <w:t xml:space="preserve">    коп</w:t>
      </w:r>
      <w:r w:rsidR="00E230DC" w:rsidRPr="00456971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394570" w:rsidRPr="00456971">
        <w:rPr>
          <w:rFonts w:eastAsia="Calibri"/>
          <w:sz w:val="28"/>
          <w:szCs w:val="22"/>
          <w:lang w:val="uk-UA" w:eastAsia="en-US"/>
        </w:rPr>
        <w:t>л</w:t>
      </w:r>
      <w:r w:rsidR="00966DEA" w:rsidRPr="00456971">
        <w:rPr>
          <w:rFonts w:eastAsia="Calibri"/>
          <w:sz w:val="28"/>
          <w:szCs w:val="22"/>
          <w:lang w:val="uk-UA" w:eastAsia="en-US"/>
        </w:rPr>
        <w:t xml:space="preserve">ьної </w:t>
      </w:r>
      <w:r w:rsidR="00603AC6">
        <w:rPr>
          <w:rFonts w:eastAsia="Calibri"/>
          <w:sz w:val="28"/>
          <w:szCs w:val="22"/>
          <w:lang w:val="uk-UA" w:eastAsia="en-US"/>
        </w:rPr>
        <w:t xml:space="preserve"> </w:t>
      </w:r>
      <w:r w:rsidR="004F1F6D">
        <w:rPr>
          <w:rFonts w:eastAsia="Calibri"/>
          <w:sz w:val="28"/>
          <w:szCs w:val="22"/>
          <w:lang w:val="uk-UA" w:eastAsia="en-US"/>
        </w:rPr>
        <w:t>ділянки  становить   95443  грн. 74</w:t>
      </w:r>
      <w:r w:rsidR="00ED23A2" w:rsidRPr="00456971">
        <w:rPr>
          <w:rFonts w:eastAsia="Calibri"/>
          <w:sz w:val="28"/>
          <w:szCs w:val="22"/>
          <w:lang w:val="uk-UA" w:eastAsia="en-US"/>
        </w:rPr>
        <w:t xml:space="preserve">  </w:t>
      </w:r>
      <w:r w:rsidR="00E230DC" w:rsidRPr="00456971">
        <w:rPr>
          <w:rFonts w:eastAsia="Calibri"/>
          <w:sz w:val="28"/>
          <w:szCs w:val="22"/>
          <w:lang w:val="uk-UA" w:eastAsia="en-US"/>
        </w:rPr>
        <w:t xml:space="preserve"> коп. </w:t>
      </w:r>
      <w:r w:rsidR="002A6A66">
        <w:rPr>
          <w:sz w:val="28"/>
          <w:lang w:val="uk-UA"/>
        </w:rPr>
        <w:t xml:space="preserve">Термін дії договору  з </w:t>
      </w:r>
      <w:r w:rsidR="002A6A66" w:rsidRPr="00375477">
        <w:rPr>
          <w:color w:val="000000" w:themeColor="text1"/>
          <w:sz w:val="28"/>
          <w:lang w:val="uk-UA"/>
        </w:rPr>
        <w:t>01</w:t>
      </w:r>
      <w:r w:rsidR="00375477" w:rsidRPr="00375477">
        <w:rPr>
          <w:color w:val="000000" w:themeColor="text1"/>
          <w:sz w:val="28"/>
          <w:lang w:val="uk-UA"/>
        </w:rPr>
        <w:t>.02</w:t>
      </w:r>
      <w:r w:rsidR="004F1F6D" w:rsidRPr="00375477">
        <w:rPr>
          <w:color w:val="000000" w:themeColor="text1"/>
          <w:sz w:val="28"/>
          <w:lang w:val="uk-UA"/>
        </w:rPr>
        <w:t>.2023</w:t>
      </w:r>
      <w:r w:rsidR="00D54A23" w:rsidRPr="00375477">
        <w:rPr>
          <w:color w:val="000000" w:themeColor="text1"/>
          <w:sz w:val="28"/>
          <w:lang w:val="uk-UA"/>
        </w:rPr>
        <w:t xml:space="preserve"> року.</w:t>
      </w:r>
    </w:p>
    <w:p w:rsidR="000262E7" w:rsidRDefault="002A6A6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46668E"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 w:rsidR="0046668E" w:rsidRPr="0046668E">
        <w:rPr>
          <w:sz w:val="28"/>
          <w:szCs w:val="28"/>
          <w:lang w:val="uk-UA"/>
        </w:rPr>
        <w:t>Гр.</w:t>
      </w:r>
      <w:r w:rsidR="004F1F6D">
        <w:rPr>
          <w:sz w:val="28"/>
          <w:szCs w:val="28"/>
          <w:lang w:val="uk-UA"/>
        </w:rPr>
        <w:t xml:space="preserve"> </w:t>
      </w:r>
      <w:proofErr w:type="spellStart"/>
      <w:r w:rsidR="004F1F6D">
        <w:rPr>
          <w:sz w:val="28"/>
          <w:szCs w:val="28"/>
          <w:lang w:val="uk-UA"/>
        </w:rPr>
        <w:t>Лісовенку</w:t>
      </w:r>
      <w:proofErr w:type="spellEnd"/>
      <w:r w:rsidR="004F1F6D">
        <w:rPr>
          <w:sz w:val="28"/>
          <w:szCs w:val="28"/>
          <w:lang w:val="uk-UA"/>
        </w:rPr>
        <w:t xml:space="preserve"> П.І.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6C595D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375477" w:rsidRPr="00375477" w:rsidRDefault="00375477" w:rsidP="00375477">
      <w:pPr>
        <w:rPr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2C30"/>
    <w:rsid w:val="0003471E"/>
    <w:rsid w:val="00047F9C"/>
    <w:rsid w:val="000E2E57"/>
    <w:rsid w:val="000E3CFC"/>
    <w:rsid w:val="00101741"/>
    <w:rsid w:val="0010257A"/>
    <w:rsid w:val="00141ACD"/>
    <w:rsid w:val="001822CA"/>
    <w:rsid w:val="001F4695"/>
    <w:rsid w:val="0020357B"/>
    <w:rsid w:val="002250D9"/>
    <w:rsid w:val="00245E45"/>
    <w:rsid w:val="00254DFF"/>
    <w:rsid w:val="00282B79"/>
    <w:rsid w:val="00290D41"/>
    <w:rsid w:val="00293999"/>
    <w:rsid w:val="002A6A66"/>
    <w:rsid w:val="002C0F71"/>
    <w:rsid w:val="002C295D"/>
    <w:rsid w:val="002E0558"/>
    <w:rsid w:val="002E226E"/>
    <w:rsid w:val="00322E36"/>
    <w:rsid w:val="003245A7"/>
    <w:rsid w:val="00357FB4"/>
    <w:rsid w:val="00361D7C"/>
    <w:rsid w:val="00375477"/>
    <w:rsid w:val="00375E23"/>
    <w:rsid w:val="0038067F"/>
    <w:rsid w:val="00394570"/>
    <w:rsid w:val="003D36FB"/>
    <w:rsid w:val="003D7DDF"/>
    <w:rsid w:val="003E4768"/>
    <w:rsid w:val="00413199"/>
    <w:rsid w:val="00432BD0"/>
    <w:rsid w:val="00455C31"/>
    <w:rsid w:val="00456971"/>
    <w:rsid w:val="0046668E"/>
    <w:rsid w:val="004F1F6D"/>
    <w:rsid w:val="004F3C47"/>
    <w:rsid w:val="00505F92"/>
    <w:rsid w:val="00542531"/>
    <w:rsid w:val="005A43AF"/>
    <w:rsid w:val="005C1A9B"/>
    <w:rsid w:val="005E00EC"/>
    <w:rsid w:val="00603AC6"/>
    <w:rsid w:val="00625CFD"/>
    <w:rsid w:val="006659CD"/>
    <w:rsid w:val="006A3A7D"/>
    <w:rsid w:val="006C595D"/>
    <w:rsid w:val="006D6CBC"/>
    <w:rsid w:val="006E7C67"/>
    <w:rsid w:val="0075568C"/>
    <w:rsid w:val="0076744F"/>
    <w:rsid w:val="007E08CB"/>
    <w:rsid w:val="00810E9E"/>
    <w:rsid w:val="0081709A"/>
    <w:rsid w:val="008A2148"/>
    <w:rsid w:val="008E3C72"/>
    <w:rsid w:val="008F0920"/>
    <w:rsid w:val="008F6B68"/>
    <w:rsid w:val="0091459B"/>
    <w:rsid w:val="00951F33"/>
    <w:rsid w:val="00966DEA"/>
    <w:rsid w:val="00992CD0"/>
    <w:rsid w:val="009A304D"/>
    <w:rsid w:val="009F3689"/>
    <w:rsid w:val="00A05683"/>
    <w:rsid w:val="00A12746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955A1"/>
    <w:rsid w:val="00BB6C64"/>
    <w:rsid w:val="00BC4357"/>
    <w:rsid w:val="00C36AD6"/>
    <w:rsid w:val="00C404AA"/>
    <w:rsid w:val="00C451B3"/>
    <w:rsid w:val="00C933AA"/>
    <w:rsid w:val="00C93523"/>
    <w:rsid w:val="00C93EF5"/>
    <w:rsid w:val="00D12ACA"/>
    <w:rsid w:val="00D36AB2"/>
    <w:rsid w:val="00D402A7"/>
    <w:rsid w:val="00D54A23"/>
    <w:rsid w:val="00DA2E6A"/>
    <w:rsid w:val="00DA6F0E"/>
    <w:rsid w:val="00DD3653"/>
    <w:rsid w:val="00E230DC"/>
    <w:rsid w:val="00E323C9"/>
    <w:rsid w:val="00E450CF"/>
    <w:rsid w:val="00E574B3"/>
    <w:rsid w:val="00E64ED9"/>
    <w:rsid w:val="00EB61F6"/>
    <w:rsid w:val="00ED23A2"/>
    <w:rsid w:val="00ED312D"/>
    <w:rsid w:val="00EE233F"/>
    <w:rsid w:val="00EF0953"/>
    <w:rsid w:val="00F131AC"/>
    <w:rsid w:val="00F14031"/>
    <w:rsid w:val="00F33B95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DCAD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7886-F885-4719-B808-119E449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102</cp:revision>
  <cp:lastPrinted>2023-02-07T07:29:00Z</cp:lastPrinted>
  <dcterms:created xsi:type="dcterms:W3CDTF">2022-06-15T08:01:00Z</dcterms:created>
  <dcterms:modified xsi:type="dcterms:W3CDTF">2023-02-24T07:22:00Z</dcterms:modified>
</cp:coreProperties>
</file>