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EC" w:rsidRPr="000A6242" w:rsidRDefault="004067EC" w:rsidP="004067EC">
      <w:pPr>
        <w:spacing w:after="0" w:line="240" w:lineRule="auto"/>
        <w:jc w:val="center"/>
        <w:rPr>
          <w:rFonts w:ascii="Times New Roman" w:eastAsia="Times New Roman" w:hAnsi="Times New Roman" w:cs="Times New Roman"/>
          <w:sz w:val="20"/>
          <w:szCs w:val="20"/>
          <w:lang w:eastAsia="ru-RU"/>
        </w:rPr>
      </w:pPr>
      <w:r w:rsidRPr="000A6242">
        <w:rPr>
          <w:rFonts w:ascii="Times New Roman" w:eastAsia="Times New Roman" w:hAnsi="Times New Roman" w:cs="Times New Roman"/>
          <w:b/>
          <w:noProof/>
          <w:sz w:val="20"/>
          <w:szCs w:val="20"/>
          <w:lang w:eastAsia="uk-UA"/>
        </w:rPr>
        <w:drawing>
          <wp:inline distT="0" distB="0" distL="0" distR="0" wp14:anchorId="2F729732" wp14:editId="5A1F2F2E">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0A6242">
        <w:rPr>
          <w:rFonts w:ascii="Times New Roman" w:eastAsia="Times New Roman" w:hAnsi="Times New Roman" w:cs="Times New Roman"/>
          <w:sz w:val="32"/>
          <w:szCs w:val="32"/>
          <w:lang w:eastAsia="ru-RU"/>
        </w:rPr>
        <w:t>КИЇВСЬКА ОБЛАСТЬ</w:t>
      </w: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A6242">
        <w:rPr>
          <w:rFonts w:ascii="Times New Roman" w:eastAsia="Times New Roman" w:hAnsi="Times New Roman" w:cs="Times New Roman"/>
          <w:b/>
          <w:sz w:val="32"/>
          <w:szCs w:val="32"/>
          <w:lang w:eastAsia="ru-RU"/>
        </w:rPr>
        <w:t>ТЕТІЇВСЬКА МІСЬКА РАДА</w:t>
      </w: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6242">
        <w:rPr>
          <w:rFonts w:ascii="Times New Roman" w:eastAsia="Times New Roman" w:hAnsi="Times New Roman" w:cs="Times New Roman"/>
          <w:b/>
          <w:sz w:val="28"/>
          <w:szCs w:val="28"/>
          <w:lang w:eastAsia="ru-RU"/>
        </w:rPr>
        <w:t>VІІІ СКЛИКАННЯ</w:t>
      </w: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СІМНАДЦЯТА </w:t>
      </w:r>
      <w:r w:rsidRPr="000A6242">
        <w:rPr>
          <w:rFonts w:ascii="Times New Roman" w:eastAsia="Times New Roman" w:hAnsi="Times New Roman" w:cs="Times New Roman"/>
          <w:b/>
          <w:sz w:val="28"/>
          <w:szCs w:val="28"/>
          <w:lang w:eastAsia="ru-RU"/>
        </w:rPr>
        <w:t>СЕСІЯ</w:t>
      </w:r>
    </w:p>
    <w:p w:rsidR="00C31A1B" w:rsidRDefault="00C31A1B" w:rsidP="004067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0A6242">
        <w:rPr>
          <w:rFonts w:ascii="Times New Roman" w:eastAsia="Times New Roman" w:hAnsi="Times New Roman" w:cs="Times New Roman"/>
          <w:b/>
          <w:bCs/>
          <w:sz w:val="32"/>
          <w:szCs w:val="32"/>
          <w:lang w:eastAsia="ru-RU"/>
        </w:rPr>
        <w:t>РІШЕННЯ</w:t>
      </w:r>
    </w:p>
    <w:p w:rsidR="004067EC" w:rsidRPr="000A6242" w:rsidRDefault="004067EC" w:rsidP="004067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067EC" w:rsidRDefault="00F14BBE" w:rsidP="004067E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20 грудня </w:t>
      </w:r>
      <w:r w:rsidR="004067EC">
        <w:rPr>
          <w:rFonts w:ascii="Times New Roman" w:eastAsia="Times New Roman" w:hAnsi="Times New Roman" w:cs="Times New Roman"/>
          <w:b/>
          <w:sz w:val="28"/>
          <w:szCs w:val="28"/>
          <w:lang w:eastAsia="ru-RU"/>
        </w:rPr>
        <w:t>2022</w:t>
      </w:r>
      <w:r w:rsidR="004067EC" w:rsidRPr="000A624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року</w:t>
      </w:r>
      <w:r w:rsidR="004067EC" w:rsidRPr="000A6242">
        <w:rPr>
          <w:rFonts w:ascii="Times New Roman" w:eastAsia="Times New Roman" w:hAnsi="Times New Roman" w:cs="Times New Roman"/>
          <w:b/>
          <w:sz w:val="28"/>
          <w:szCs w:val="28"/>
          <w:lang w:eastAsia="ru-RU"/>
        </w:rPr>
        <w:t xml:space="preserve">                                          </w:t>
      </w:r>
      <w:r w:rsidR="00C31A1B">
        <w:rPr>
          <w:rFonts w:ascii="Times New Roman" w:eastAsia="Times New Roman" w:hAnsi="Times New Roman" w:cs="Times New Roman"/>
          <w:b/>
          <w:sz w:val="28"/>
          <w:szCs w:val="28"/>
          <w:lang w:eastAsia="ru-RU"/>
        </w:rPr>
        <w:t xml:space="preserve">                     № 782 - 17 -</w:t>
      </w:r>
      <w:r w:rsidR="004067EC">
        <w:rPr>
          <w:rFonts w:ascii="Times New Roman" w:eastAsia="Times New Roman" w:hAnsi="Times New Roman" w:cs="Times New Roman"/>
          <w:b/>
          <w:sz w:val="28"/>
          <w:szCs w:val="28"/>
          <w:lang w:val="en-US" w:eastAsia="ru-RU"/>
        </w:rPr>
        <w:t>V</w:t>
      </w:r>
      <w:r w:rsidR="004067EC">
        <w:rPr>
          <w:rFonts w:ascii="Times New Roman" w:eastAsia="Times New Roman" w:hAnsi="Times New Roman" w:cs="Times New Roman"/>
          <w:b/>
          <w:sz w:val="28"/>
          <w:szCs w:val="28"/>
          <w:lang w:eastAsia="ru-RU"/>
        </w:rPr>
        <w:t>ІІІ</w:t>
      </w:r>
    </w:p>
    <w:p w:rsidR="004067EC" w:rsidRDefault="004067EC" w:rsidP="004067EC">
      <w:pPr>
        <w:spacing w:after="0" w:line="240" w:lineRule="auto"/>
        <w:rPr>
          <w:rFonts w:ascii="Times New Roman" w:eastAsia="Times New Roman" w:hAnsi="Times New Roman" w:cs="Times New Roman"/>
          <w:b/>
          <w:sz w:val="28"/>
          <w:szCs w:val="28"/>
          <w:lang w:eastAsia="ru-RU"/>
        </w:rPr>
      </w:pPr>
    </w:p>
    <w:p w:rsidR="004067EC" w:rsidRPr="00A25F53" w:rsidRDefault="004067EC" w:rsidP="004067EC">
      <w:pPr>
        <w:pStyle w:val="a3"/>
        <w:shd w:val="clear" w:color="auto" w:fill="FFFFFF"/>
        <w:spacing w:before="0" w:beforeAutospacing="0" w:after="0" w:afterAutospacing="0"/>
        <w:rPr>
          <w:b/>
          <w:sz w:val="28"/>
          <w:szCs w:val="28"/>
          <w:bdr w:val="none" w:sz="0" w:space="0" w:color="auto" w:frame="1"/>
          <w:lang w:val="uk-UA"/>
        </w:rPr>
      </w:pPr>
      <w:r w:rsidRPr="00A25F53">
        <w:rPr>
          <w:b/>
          <w:sz w:val="28"/>
          <w:szCs w:val="28"/>
          <w:bdr w:val="none" w:sz="0" w:space="0" w:color="auto" w:frame="1"/>
          <w:lang w:val="uk-UA"/>
        </w:rPr>
        <w:t xml:space="preserve">Про </w:t>
      </w:r>
      <w:r>
        <w:rPr>
          <w:b/>
          <w:sz w:val="28"/>
          <w:szCs w:val="28"/>
          <w:bdr w:val="none" w:sz="0" w:space="0" w:color="auto" w:frame="1"/>
          <w:lang w:val="uk-UA"/>
        </w:rPr>
        <w:t>погодження</w:t>
      </w:r>
      <w:r w:rsidRPr="00A25F53">
        <w:rPr>
          <w:b/>
          <w:sz w:val="28"/>
          <w:szCs w:val="28"/>
          <w:bdr w:val="none" w:sz="0" w:space="0" w:color="auto" w:frame="1"/>
          <w:lang w:val="uk-UA"/>
        </w:rPr>
        <w:t xml:space="preserve"> Положення про </w:t>
      </w:r>
    </w:p>
    <w:p w:rsidR="004067EC" w:rsidRPr="00A25F53" w:rsidRDefault="004067EC" w:rsidP="004067EC">
      <w:pPr>
        <w:pStyle w:val="a3"/>
        <w:shd w:val="clear" w:color="auto" w:fill="FFFFFF"/>
        <w:spacing w:before="0" w:beforeAutospacing="0" w:after="0" w:afterAutospacing="0"/>
        <w:rPr>
          <w:b/>
          <w:sz w:val="28"/>
          <w:szCs w:val="28"/>
          <w:bdr w:val="none" w:sz="0" w:space="0" w:color="auto" w:frame="1"/>
          <w:lang w:val="uk-UA"/>
        </w:rPr>
      </w:pPr>
      <w:r w:rsidRPr="00A25F53">
        <w:rPr>
          <w:b/>
          <w:sz w:val="28"/>
          <w:szCs w:val="28"/>
          <w:bdr w:val="none" w:sz="0" w:space="0" w:color="auto" w:frame="1"/>
          <w:lang w:val="uk-UA"/>
        </w:rPr>
        <w:t xml:space="preserve">опікунську раду при комунальному </w:t>
      </w:r>
    </w:p>
    <w:p w:rsidR="004067EC" w:rsidRDefault="004067EC" w:rsidP="004067EC">
      <w:pPr>
        <w:pStyle w:val="a3"/>
        <w:shd w:val="clear" w:color="auto" w:fill="FFFFFF"/>
        <w:spacing w:before="0" w:beforeAutospacing="0" w:after="0" w:afterAutospacing="0"/>
        <w:rPr>
          <w:b/>
          <w:sz w:val="28"/>
          <w:szCs w:val="28"/>
          <w:bdr w:val="none" w:sz="0" w:space="0" w:color="auto" w:frame="1"/>
          <w:lang w:val="uk-UA"/>
        </w:rPr>
      </w:pPr>
      <w:r w:rsidRPr="00A25F53">
        <w:rPr>
          <w:b/>
          <w:sz w:val="28"/>
          <w:szCs w:val="28"/>
          <w:bdr w:val="none" w:sz="0" w:space="0" w:color="auto" w:frame="1"/>
          <w:lang w:val="uk-UA"/>
        </w:rPr>
        <w:t xml:space="preserve">некомерційному підприємстві </w:t>
      </w:r>
    </w:p>
    <w:p w:rsidR="004067EC" w:rsidRDefault="004067EC" w:rsidP="004067EC">
      <w:pPr>
        <w:pStyle w:val="a3"/>
        <w:shd w:val="clear" w:color="auto" w:fill="FFFFFF"/>
        <w:spacing w:before="0" w:beforeAutospacing="0" w:after="0" w:afterAutospacing="0"/>
        <w:rPr>
          <w:b/>
          <w:sz w:val="28"/>
          <w:szCs w:val="28"/>
          <w:bdr w:val="none" w:sz="0" w:space="0" w:color="auto" w:frame="1"/>
          <w:lang w:val="uk-UA"/>
        </w:rPr>
      </w:pPr>
      <w:r w:rsidRPr="00A25F53">
        <w:rPr>
          <w:b/>
          <w:sz w:val="28"/>
          <w:szCs w:val="28"/>
          <w:bdr w:val="none" w:sz="0" w:space="0" w:color="auto" w:frame="1"/>
          <w:lang w:val="uk-UA"/>
        </w:rPr>
        <w:t>«Тетіївська центральна лі</w:t>
      </w:r>
      <w:r>
        <w:rPr>
          <w:b/>
          <w:sz w:val="28"/>
          <w:szCs w:val="28"/>
          <w:bdr w:val="none" w:sz="0" w:space="0" w:color="auto" w:frame="1"/>
          <w:lang w:val="uk-UA"/>
        </w:rPr>
        <w:t xml:space="preserve">карня» </w:t>
      </w:r>
    </w:p>
    <w:p w:rsidR="004067EC" w:rsidRDefault="004067EC" w:rsidP="004067EC">
      <w:pPr>
        <w:pStyle w:val="a3"/>
        <w:shd w:val="clear" w:color="auto" w:fill="FFFFFF"/>
        <w:spacing w:before="0" w:beforeAutospacing="0" w:after="0" w:afterAutospacing="0"/>
        <w:rPr>
          <w:b/>
          <w:sz w:val="28"/>
          <w:szCs w:val="28"/>
          <w:bdr w:val="none" w:sz="0" w:space="0" w:color="auto" w:frame="1"/>
          <w:lang w:val="uk-UA"/>
        </w:rPr>
      </w:pPr>
      <w:r>
        <w:rPr>
          <w:b/>
          <w:sz w:val="28"/>
          <w:szCs w:val="28"/>
          <w:bdr w:val="none" w:sz="0" w:space="0" w:color="auto" w:frame="1"/>
          <w:lang w:val="uk-UA"/>
        </w:rPr>
        <w:t>Тетіївської міської ради</w:t>
      </w:r>
      <w:r w:rsidRPr="00A25F53">
        <w:rPr>
          <w:b/>
          <w:sz w:val="28"/>
          <w:szCs w:val="28"/>
          <w:bdr w:val="none" w:sz="0" w:space="0" w:color="auto" w:frame="1"/>
          <w:lang w:val="uk-UA"/>
        </w:rPr>
        <w:t xml:space="preserve">       </w:t>
      </w:r>
    </w:p>
    <w:p w:rsidR="004067EC" w:rsidRPr="00A25F53" w:rsidRDefault="004067EC" w:rsidP="004067EC">
      <w:pPr>
        <w:pStyle w:val="a3"/>
        <w:shd w:val="clear" w:color="auto" w:fill="FFFFFF"/>
        <w:spacing w:after="0"/>
        <w:ind w:firstLine="708"/>
        <w:jc w:val="both"/>
        <w:rPr>
          <w:sz w:val="28"/>
          <w:szCs w:val="28"/>
          <w:bdr w:val="none" w:sz="0" w:space="0" w:color="auto" w:frame="1"/>
          <w:lang w:val="uk-UA"/>
        </w:rPr>
      </w:pPr>
      <w:r>
        <w:rPr>
          <w:sz w:val="28"/>
          <w:szCs w:val="28"/>
          <w:bdr w:val="none" w:sz="0" w:space="0" w:color="auto" w:frame="1"/>
          <w:lang w:val="uk-UA"/>
        </w:rPr>
        <w:t xml:space="preserve">Відповідно до статті 26 Закону України «Про місцеве самоврядування в Україні», на підставі статті 24 Закону України «Основи законодавства про охорону </w:t>
      </w:r>
      <w:proofErr w:type="spellStart"/>
      <w:r>
        <w:rPr>
          <w:sz w:val="28"/>
          <w:szCs w:val="28"/>
          <w:bdr w:val="none" w:sz="0" w:space="0" w:color="auto" w:frame="1"/>
          <w:lang w:val="uk-UA"/>
        </w:rPr>
        <w:t>здоров</w:t>
      </w:r>
      <w:r w:rsidRPr="00BA5C5A">
        <w:rPr>
          <w:sz w:val="28"/>
          <w:szCs w:val="28"/>
          <w:lang w:val="uk-UA"/>
        </w:rPr>
        <w:t>ʼ</w:t>
      </w:r>
      <w:r>
        <w:rPr>
          <w:sz w:val="28"/>
          <w:szCs w:val="28"/>
          <w:bdr w:val="none" w:sz="0" w:space="0" w:color="auto" w:frame="1"/>
          <w:lang w:val="uk-UA"/>
        </w:rPr>
        <w:t>я</w:t>
      </w:r>
      <w:proofErr w:type="spellEnd"/>
      <w:r>
        <w:rPr>
          <w:sz w:val="28"/>
          <w:szCs w:val="28"/>
          <w:bdr w:val="none" w:sz="0" w:space="0" w:color="auto" w:frame="1"/>
          <w:lang w:val="uk-UA"/>
        </w:rPr>
        <w:t xml:space="preserve">», Наказу Міністерства охорони </w:t>
      </w:r>
      <w:proofErr w:type="spellStart"/>
      <w:r>
        <w:rPr>
          <w:sz w:val="28"/>
          <w:szCs w:val="28"/>
          <w:bdr w:val="none" w:sz="0" w:space="0" w:color="auto" w:frame="1"/>
          <w:lang w:val="uk-UA"/>
        </w:rPr>
        <w:t>здоров</w:t>
      </w:r>
      <w:r w:rsidRPr="00BA5C5A">
        <w:rPr>
          <w:sz w:val="28"/>
          <w:szCs w:val="28"/>
          <w:lang w:val="uk-UA"/>
        </w:rPr>
        <w:t>ʼ</w:t>
      </w:r>
      <w:r>
        <w:rPr>
          <w:sz w:val="28"/>
          <w:szCs w:val="28"/>
          <w:lang w:val="uk-UA"/>
        </w:rPr>
        <w:t>я</w:t>
      </w:r>
      <w:proofErr w:type="spellEnd"/>
      <w:r>
        <w:rPr>
          <w:sz w:val="28"/>
          <w:szCs w:val="28"/>
          <w:lang w:val="uk-UA"/>
        </w:rPr>
        <w:t xml:space="preserve"> №517 від 23  липня 2017 року «Про затвердження Примірного положення про опікунську раду при закладі охорони </w:t>
      </w:r>
      <w:proofErr w:type="spellStart"/>
      <w:r>
        <w:rPr>
          <w:sz w:val="28"/>
          <w:szCs w:val="28"/>
          <w:lang w:val="uk-UA"/>
        </w:rPr>
        <w:t>здоров</w:t>
      </w:r>
      <w:r w:rsidRPr="00BA5C5A">
        <w:rPr>
          <w:sz w:val="28"/>
          <w:szCs w:val="28"/>
          <w:lang w:val="uk-UA"/>
        </w:rPr>
        <w:t>ʼ</w:t>
      </w:r>
      <w:r>
        <w:rPr>
          <w:sz w:val="28"/>
          <w:szCs w:val="28"/>
          <w:lang w:val="uk-UA"/>
        </w:rPr>
        <w:t>я</w:t>
      </w:r>
      <w:proofErr w:type="spellEnd"/>
      <w:r>
        <w:rPr>
          <w:sz w:val="28"/>
          <w:szCs w:val="28"/>
          <w:lang w:val="uk-UA"/>
        </w:rPr>
        <w:t>»</w:t>
      </w:r>
      <w:r>
        <w:rPr>
          <w:sz w:val="28"/>
          <w:szCs w:val="28"/>
          <w:bdr w:val="none" w:sz="0" w:space="0" w:color="auto" w:frame="1"/>
          <w:lang w:val="uk-UA"/>
        </w:rPr>
        <w:t xml:space="preserve">, </w:t>
      </w:r>
      <w:r w:rsidRPr="003346C8">
        <w:rPr>
          <w:bCs/>
          <w:sz w:val="28"/>
          <w:szCs w:val="28"/>
          <w:lang w:val="uk-UA"/>
        </w:rPr>
        <w:t>Тетіївська міська рада</w:t>
      </w:r>
    </w:p>
    <w:p w:rsidR="004067EC" w:rsidRPr="003346C8" w:rsidRDefault="004067EC" w:rsidP="004067EC">
      <w:pPr>
        <w:pStyle w:val="a3"/>
        <w:ind w:firstLine="708"/>
        <w:jc w:val="both"/>
        <w:rPr>
          <w:sz w:val="28"/>
          <w:szCs w:val="28"/>
          <w:lang w:val="uk-UA"/>
        </w:rPr>
      </w:pPr>
      <w:r w:rsidRPr="003346C8">
        <w:rPr>
          <w:b/>
          <w:sz w:val="28"/>
          <w:szCs w:val="28"/>
          <w:lang w:val="uk-UA"/>
        </w:rPr>
        <w:t xml:space="preserve">     </w:t>
      </w:r>
      <w:r w:rsidR="00042DA5">
        <w:rPr>
          <w:b/>
          <w:sz w:val="28"/>
          <w:szCs w:val="28"/>
          <w:lang w:val="uk-UA"/>
        </w:rPr>
        <w:t xml:space="preserve">                             </w:t>
      </w:r>
      <w:r w:rsidRPr="003346C8">
        <w:rPr>
          <w:b/>
          <w:sz w:val="28"/>
          <w:szCs w:val="28"/>
          <w:lang w:val="uk-UA"/>
        </w:rPr>
        <w:t xml:space="preserve"> В И Р І Ш И Л А</w:t>
      </w:r>
      <w:r w:rsidRPr="003346C8">
        <w:rPr>
          <w:sz w:val="28"/>
          <w:szCs w:val="28"/>
          <w:lang w:val="uk-UA"/>
        </w:rPr>
        <w:t>:</w:t>
      </w:r>
    </w:p>
    <w:p w:rsidR="000056FB" w:rsidRPr="000056FB" w:rsidRDefault="00D243F4" w:rsidP="000056FB">
      <w:pPr>
        <w:pStyle w:val="a3"/>
        <w:numPr>
          <w:ilvl w:val="0"/>
          <w:numId w:val="1"/>
        </w:numPr>
        <w:shd w:val="clear" w:color="auto" w:fill="FFFFFF"/>
        <w:spacing w:after="0"/>
        <w:ind w:left="0" w:firstLine="0"/>
        <w:jc w:val="both"/>
        <w:rPr>
          <w:sz w:val="28"/>
          <w:szCs w:val="28"/>
          <w:bdr w:val="none" w:sz="0" w:space="0" w:color="auto" w:frame="1"/>
          <w:lang w:val="uk-UA"/>
        </w:rPr>
      </w:pPr>
      <w:r>
        <w:rPr>
          <w:sz w:val="28"/>
          <w:szCs w:val="28"/>
          <w:bdr w:val="none" w:sz="0" w:space="0" w:color="auto" w:frame="1"/>
          <w:lang w:val="uk-UA"/>
        </w:rPr>
        <w:t xml:space="preserve">Погодити </w:t>
      </w:r>
      <w:r w:rsidR="004067EC">
        <w:rPr>
          <w:sz w:val="28"/>
          <w:szCs w:val="28"/>
          <w:bdr w:val="none" w:sz="0" w:space="0" w:color="auto" w:frame="1"/>
          <w:lang w:val="uk-UA"/>
        </w:rPr>
        <w:t>Положення про опікунську раду комунального некомерційного підприємства «Тетіївська центральна лікарня» Теті</w:t>
      </w:r>
      <w:r>
        <w:rPr>
          <w:sz w:val="28"/>
          <w:szCs w:val="28"/>
          <w:bdr w:val="none" w:sz="0" w:space="0" w:color="auto" w:frame="1"/>
          <w:lang w:val="uk-UA"/>
        </w:rPr>
        <w:t>ївської міської ради.</w:t>
      </w:r>
      <w:bookmarkStart w:id="0" w:name="_GoBack"/>
      <w:bookmarkEnd w:id="0"/>
      <w:r w:rsidR="008F5864">
        <w:rPr>
          <w:sz w:val="28"/>
          <w:szCs w:val="28"/>
          <w:bdr w:val="none" w:sz="0" w:space="0" w:color="auto" w:frame="1"/>
          <w:lang w:val="uk-UA"/>
        </w:rPr>
        <w:t xml:space="preserve"> (додається</w:t>
      </w:r>
      <w:r w:rsidR="004067EC">
        <w:rPr>
          <w:sz w:val="28"/>
          <w:szCs w:val="28"/>
          <w:bdr w:val="none" w:sz="0" w:space="0" w:color="auto" w:frame="1"/>
          <w:lang w:val="uk-UA"/>
        </w:rPr>
        <w:t>).</w:t>
      </w:r>
    </w:p>
    <w:p w:rsidR="004067EC" w:rsidRPr="00BA5C5A" w:rsidRDefault="004067EC" w:rsidP="00F14BBE">
      <w:pPr>
        <w:pStyle w:val="a3"/>
        <w:numPr>
          <w:ilvl w:val="0"/>
          <w:numId w:val="1"/>
        </w:numPr>
        <w:shd w:val="clear" w:color="auto" w:fill="FFFFFF"/>
        <w:spacing w:after="0"/>
        <w:ind w:left="0" w:firstLine="0"/>
        <w:jc w:val="both"/>
        <w:rPr>
          <w:sz w:val="28"/>
          <w:szCs w:val="28"/>
          <w:bdr w:val="none" w:sz="0" w:space="0" w:color="auto" w:frame="1"/>
          <w:lang w:val="uk-UA"/>
        </w:rPr>
      </w:pPr>
      <w:r w:rsidRPr="00BA5C5A">
        <w:rPr>
          <w:sz w:val="28"/>
          <w:szCs w:val="28"/>
        </w:rPr>
        <w:t xml:space="preserve">Контроль за </w:t>
      </w:r>
      <w:proofErr w:type="spellStart"/>
      <w:r w:rsidRPr="00BA5C5A">
        <w:rPr>
          <w:sz w:val="28"/>
          <w:szCs w:val="28"/>
        </w:rPr>
        <w:t>виконанням</w:t>
      </w:r>
      <w:proofErr w:type="spellEnd"/>
      <w:r w:rsidRPr="00BA5C5A">
        <w:rPr>
          <w:sz w:val="28"/>
          <w:szCs w:val="28"/>
        </w:rPr>
        <w:t xml:space="preserve"> </w:t>
      </w:r>
      <w:proofErr w:type="spellStart"/>
      <w:r w:rsidRPr="00BA5C5A">
        <w:rPr>
          <w:sz w:val="28"/>
          <w:szCs w:val="28"/>
        </w:rPr>
        <w:t>цього</w:t>
      </w:r>
      <w:proofErr w:type="spellEnd"/>
      <w:r w:rsidRPr="00BA5C5A">
        <w:rPr>
          <w:sz w:val="28"/>
          <w:szCs w:val="28"/>
        </w:rPr>
        <w:t xml:space="preserve"> </w:t>
      </w:r>
      <w:proofErr w:type="spellStart"/>
      <w:proofErr w:type="gramStart"/>
      <w:r w:rsidRPr="00BA5C5A">
        <w:rPr>
          <w:sz w:val="28"/>
          <w:szCs w:val="28"/>
        </w:rPr>
        <w:t>р</w:t>
      </w:r>
      <w:proofErr w:type="gramEnd"/>
      <w:r w:rsidRPr="00BA5C5A">
        <w:rPr>
          <w:sz w:val="28"/>
          <w:szCs w:val="28"/>
        </w:rPr>
        <w:t>ішення</w:t>
      </w:r>
      <w:proofErr w:type="spellEnd"/>
      <w:r w:rsidRPr="00BA5C5A">
        <w:rPr>
          <w:sz w:val="28"/>
          <w:szCs w:val="28"/>
        </w:rPr>
        <w:t xml:space="preserve"> </w:t>
      </w:r>
      <w:proofErr w:type="spellStart"/>
      <w:r w:rsidRPr="00BA5C5A">
        <w:rPr>
          <w:sz w:val="28"/>
          <w:szCs w:val="28"/>
        </w:rPr>
        <w:t>покласти</w:t>
      </w:r>
      <w:proofErr w:type="spellEnd"/>
      <w:r w:rsidRPr="00BA5C5A">
        <w:rPr>
          <w:sz w:val="28"/>
          <w:szCs w:val="28"/>
        </w:rPr>
        <w:t xml:space="preserve"> на </w:t>
      </w:r>
      <w:proofErr w:type="spellStart"/>
      <w:r w:rsidRPr="00BA5C5A">
        <w:rPr>
          <w:sz w:val="28"/>
          <w:szCs w:val="28"/>
        </w:rPr>
        <w:t>депутатську</w:t>
      </w:r>
      <w:proofErr w:type="spellEnd"/>
      <w:r w:rsidRPr="00BA5C5A">
        <w:rPr>
          <w:sz w:val="28"/>
          <w:szCs w:val="28"/>
        </w:rPr>
        <w:t xml:space="preserve"> </w:t>
      </w:r>
      <w:proofErr w:type="spellStart"/>
      <w:r w:rsidRPr="00BA5C5A">
        <w:rPr>
          <w:sz w:val="28"/>
          <w:szCs w:val="28"/>
        </w:rPr>
        <w:t>комісію</w:t>
      </w:r>
      <w:proofErr w:type="spellEnd"/>
      <w:r w:rsidRPr="00BA5C5A">
        <w:rPr>
          <w:sz w:val="28"/>
          <w:szCs w:val="28"/>
        </w:rPr>
        <w:t xml:space="preserve"> з </w:t>
      </w:r>
      <w:proofErr w:type="spellStart"/>
      <w:r w:rsidRPr="00BA5C5A">
        <w:rPr>
          <w:sz w:val="28"/>
          <w:szCs w:val="28"/>
        </w:rPr>
        <w:t>питань</w:t>
      </w:r>
      <w:proofErr w:type="spellEnd"/>
      <w:r w:rsidRPr="00BA5C5A">
        <w:rPr>
          <w:sz w:val="28"/>
          <w:szCs w:val="28"/>
        </w:rPr>
        <w:t xml:space="preserve"> </w:t>
      </w:r>
      <w:proofErr w:type="spellStart"/>
      <w:r w:rsidRPr="00BA5C5A">
        <w:rPr>
          <w:sz w:val="28"/>
          <w:szCs w:val="28"/>
        </w:rPr>
        <w:t>соціального</w:t>
      </w:r>
      <w:proofErr w:type="spellEnd"/>
      <w:r w:rsidRPr="00BA5C5A">
        <w:rPr>
          <w:sz w:val="28"/>
          <w:szCs w:val="28"/>
        </w:rPr>
        <w:t xml:space="preserve"> </w:t>
      </w:r>
      <w:proofErr w:type="spellStart"/>
      <w:r w:rsidRPr="00BA5C5A">
        <w:rPr>
          <w:sz w:val="28"/>
          <w:szCs w:val="28"/>
        </w:rPr>
        <w:t>захисту</w:t>
      </w:r>
      <w:proofErr w:type="spellEnd"/>
      <w:r w:rsidRPr="00BA5C5A">
        <w:rPr>
          <w:sz w:val="28"/>
          <w:szCs w:val="28"/>
        </w:rPr>
        <w:t xml:space="preserve">, </w:t>
      </w:r>
      <w:proofErr w:type="spellStart"/>
      <w:r w:rsidRPr="00BA5C5A">
        <w:rPr>
          <w:sz w:val="28"/>
          <w:szCs w:val="28"/>
        </w:rPr>
        <w:t>охорони</w:t>
      </w:r>
      <w:proofErr w:type="spellEnd"/>
      <w:r w:rsidRPr="00BA5C5A">
        <w:rPr>
          <w:sz w:val="28"/>
          <w:szCs w:val="28"/>
        </w:rPr>
        <w:t xml:space="preserve"> </w:t>
      </w:r>
      <w:proofErr w:type="spellStart"/>
      <w:r w:rsidRPr="00BA5C5A">
        <w:rPr>
          <w:sz w:val="28"/>
          <w:szCs w:val="28"/>
        </w:rPr>
        <w:t>здоровʼя</w:t>
      </w:r>
      <w:proofErr w:type="spellEnd"/>
      <w:r w:rsidRPr="00BA5C5A">
        <w:rPr>
          <w:sz w:val="28"/>
          <w:szCs w:val="28"/>
        </w:rPr>
        <w:t xml:space="preserve">, </w:t>
      </w:r>
      <w:proofErr w:type="spellStart"/>
      <w:r w:rsidRPr="00BA5C5A">
        <w:rPr>
          <w:sz w:val="28"/>
          <w:szCs w:val="28"/>
        </w:rPr>
        <w:t>освіти</w:t>
      </w:r>
      <w:proofErr w:type="spellEnd"/>
      <w:r w:rsidRPr="00BA5C5A">
        <w:rPr>
          <w:sz w:val="28"/>
          <w:szCs w:val="28"/>
        </w:rPr>
        <w:t xml:space="preserve">, </w:t>
      </w:r>
      <w:proofErr w:type="spellStart"/>
      <w:r w:rsidRPr="00BA5C5A">
        <w:rPr>
          <w:sz w:val="28"/>
          <w:szCs w:val="28"/>
        </w:rPr>
        <w:t>культури</w:t>
      </w:r>
      <w:proofErr w:type="spellEnd"/>
      <w:r w:rsidRPr="00BA5C5A">
        <w:rPr>
          <w:sz w:val="28"/>
          <w:szCs w:val="28"/>
        </w:rPr>
        <w:t xml:space="preserve">, </w:t>
      </w:r>
      <w:proofErr w:type="spellStart"/>
      <w:r w:rsidRPr="00BA5C5A">
        <w:rPr>
          <w:sz w:val="28"/>
          <w:szCs w:val="28"/>
        </w:rPr>
        <w:t>молоді</w:t>
      </w:r>
      <w:proofErr w:type="spellEnd"/>
      <w:r w:rsidRPr="00BA5C5A">
        <w:rPr>
          <w:sz w:val="28"/>
          <w:szCs w:val="28"/>
        </w:rPr>
        <w:t xml:space="preserve"> і спорту (голова </w:t>
      </w:r>
      <w:proofErr w:type="spellStart"/>
      <w:r w:rsidRPr="00BA5C5A">
        <w:rPr>
          <w:sz w:val="28"/>
          <w:szCs w:val="28"/>
        </w:rPr>
        <w:t>комісії</w:t>
      </w:r>
      <w:proofErr w:type="spellEnd"/>
      <w:r w:rsidRPr="00BA5C5A">
        <w:rPr>
          <w:sz w:val="28"/>
          <w:szCs w:val="28"/>
        </w:rPr>
        <w:t xml:space="preserve"> – Лях О.М.) та заступника </w:t>
      </w:r>
      <w:proofErr w:type="spellStart"/>
      <w:r w:rsidRPr="00BA5C5A">
        <w:rPr>
          <w:sz w:val="28"/>
          <w:szCs w:val="28"/>
        </w:rPr>
        <w:t>міського</w:t>
      </w:r>
      <w:proofErr w:type="spellEnd"/>
      <w:r w:rsidRPr="00BA5C5A">
        <w:rPr>
          <w:sz w:val="28"/>
          <w:szCs w:val="28"/>
        </w:rPr>
        <w:t xml:space="preserve"> </w:t>
      </w:r>
      <w:proofErr w:type="spellStart"/>
      <w:r w:rsidRPr="00BA5C5A">
        <w:rPr>
          <w:sz w:val="28"/>
          <w:szCs w:val="28"/>
        </w:rPr>
        <w:t>голови</w:t>
      </w:r>
      <w:proofErr w:type="spellEnd"/>
      <w:r w:rsidRPr="00BA5C5A">
        <w:rPr>
          <w:sz w:val="28"/>
          <w:szCs w:val="28"/>
        </w:rPr>
        <w:t xml:space="preserve"> з </w:t>
      </w:r>
      <w:proofErr w:type="spellStart"/>
      <w:r w:rsidRPr="00BA5C5A">
        <w:rPr>
          <w:sz w:val="28"/>
          <w:szCs w:val="28"/>
        </w:rPr>
        <w:t>гуманітарних</w:t>
      </w:r>
      <w:proofErr w:type="spellEnd"/>
      <w:r w:rsidRPr="00BA5C5A">
        <w:rPr>
          <w:sz w:val="28"/>
          <w:szCs w:val="28"/>
        </w:rPr>
        <w:t xml:space="preserve"> </w:t>
      </w:r>
      <w:proofErr w:type="spellStart"/>
      <w:r w:rsidRPr="00BA5C5A">
        <w:rPr>
          <w:sz w:val="28"/>
          <w:szCs w:val="28"/>
        </w:rPr>
        <w:t>питань</w:t>
      </w:r>
      <w:proofErr w:type="spellEnd"/>
      <w:r w:rsidRPr="00BA5C5A">
        <w:rPr>
          <w:sz w:val="28"/>
          <w:szCs w:val="28"/>
        </w:rPr>
        <w:t xml:space="preserve"> </w:t>
      </w:r>
      <w:proofErr w:type="spellStart"/>
      <w:r w:rsidRPr="00BA5C5A">
        <w:rPr>
          <w:sz w:val="28"/>
          <w:szCs w:val="28"/>
        </w:rPr>
        <w:t>Дячук</w:t>
      </w:r>
      <w:proofErr w:type="spellEnd"/>
      <w:r w:rsidRPr="00BA5C5A">
        <w:rPr>
          <w:sz w:val="28"/>
          <w:szCs w:val="28"/>
        </w:rPr>
        <w:t xml:space="preserve"> Н.А.</w:t>
      </w:r>
    </w:p>
    <w:p w:rsidR="004067EC" w:rsidRDefault="004067EC" w:rsidP="004067EC">
      <w:pPr>
        <w:pStyle w:val="a3"/>
        <w:shd w:val="clear" w:color="auto" w:fill="FFFFFF"/>
        <w:jc w:val="both"/>
        <w:rPr>
          <w:sz w:val="28"/>
          <w:szCs w:val="28"/>
          <w:bdr w:val="none" w:sz="0" w:space="0" w:color="auto" w:frame="1"/>
        </w:rPr>
      </w:pPr>
    </w:p>
    <w:p w:rsidR="00B77CF9" w:rsidRDefault="004067EC" w:rsidP="004067EC">
      <w:pPr>
        <w:pStyle w:val="a3"/>
        <w:shd w:val="clear" w:color="auto" w:fill="FFFFFF"/>
        <w:jc w:val="both"/>
        <w:rPr>
          <w:sz w:val="28"/>
          <w:szCs w:val="28"/>
          <w:bdr w:val="none" w:sz="0" w:space="0" w:color="auto" w:frame="1"/>
          <w:lang w:val="uk-UA"/>
        </w:rPr>
      </w:pPr>
      <w:r>
        <w:rPr>
          <w:sz w:val="28"/>
          <w:szCs w:val="28"/>
          <w:bdr w:val="none" w:sz="0" w:space="0" w:color="auto" w:frame="1"/>
          <w:lang w:val="uk-UA"/>
        </w:rPr>
        <w:t xml:space="preserve">   </w:t>
      </w:r>
      <w:r w:rsidRPr="003346C8">
        <w:rPr>
          <w:sz w:val="28"/>
          <w:szCs w:val="28"/>
          <w:bdr w:val="none" w:sz="0" w:space="0" w:color="auto" w:frame="1"/>
          <w:lang w:val="uk-UA"/>
        </w:rPr>
        <w:t xml:space="preserve">Міський голова </w:t>
      </w:r>
      <w:r w:rsidRPr="003346C8">
        <w:rPr>
          <w:sz w:val="28"/>
          <w:szCs w:val="28"/>
          <w:bdr w:val="none" w:sz="0" w:space="0" w:color="auto" w:frame="1"/>
          <w:lang w:val="uk-UA"/>
        </w:rPr>
        <w:tab/>
      </w:r>
      <w:r w:rsidRPr="003346C8">
        <w:rPr>
          <w:sz w:val="28"/>
          <w:szCs w:val="28"/>
          <w:bdr w:val="none" w:sz="0" w:space="0" w:color="auto" w:frame="1"/>
          <w:lang w:val="uk-UA"/>
        </w:rPr>
        <w:tab/>
        <w:t xml:space="preserve">                       </w:t>
      </w:r>
      <w:r>
        <w:rPr>
          <w:sz w:val="28"/>
          <w:szCs w:val="28"/>
          <w:bdr w:val="none" w:sz="0" w:space="0" w:color="auto" w:frame="1"/>
          <w:lang w:val="uk-UA"/>
        </w:rPr>
        <w:t xml:space="preserve">    </w:t>
      </w:r>
      <w:r w:rsidRPr="003346C8">
        <w:rPr>
          <w:sz w:val="28"/>
          <w:szCs w:val="28"/>
          <w:bdr w:val="none" w:sz="0" w:space="0" w:color="auto" w:frame="1"/>
          <w:lang w:val="uk-UA"/>
        </w:rPr>
        <w:t xml:space="preserve">      Богдан БАЛАГУРА      </w:t>
      </w:r>
    </w:p>
    <w:p w:rsidR="00B77CF9" w:rsidRDefault="00B77CF9" w:rsidP="004067EC">
      <w:pPr>
        <w:pStyle w:val="a3"/>
        <w:shd w:val="clear" w:color="auto" w:fill="FFFFFF"/>
        <w:jc w:val="both"/>
        <w:rPr>
          <w:sz w:val="28"/>
          <w:szCs w:val="28"/>
          <w:bdr w:val="none" w:sz="0" w:space="0" w:color="auto" w:frame="1"/>
          <w:lang w:val="uk-UA"/>
        </w:rPr>
      </w:pPr>
    </w:p>
    <w:p w:rsidR="00B77CF9" w:rsidRDefault="00B77CF9" w:rsidP="004067EC">
      <w:pPr>
        <w:pStyle w:val="a3"/>
        <w:shd w:val="clear" w:color="auto" w:fill="FFFFFF"/>
        <w:jc w:val="both"/>
        <w:rPr>
          <w:sz w:val="28"/>
          <w:szCs w:val="28"/>
          <w:bdr w:val="none" w:sz="0" w:space="0" w:color="auto" w:frame="1"/>
          <w:lang w:val="uk-UA"/>
        </w:rPr>
      </w:pPr>
    </w:p>
    <w:p w:rsidR="00B77CF9" w:rsidRDefault="00B77CF9" w:rsidP="004067EC">
      <w:pPr>
        <w:pStyle w:val="a3"/>
        <w:shd w:val="clear" w:color="auto" w:fill="FFFFFF"/>
        <w:jc w:val="both"/>
        <w:rPr>
          <w:sz w:val="28"/>
          <w:szCs w:val="28"/>
          <w:bdr w:val="none" w:sz="0" w:space="0" w:color="auto" w:frame="1"/>
          <w:lang w:val="uk-UA"/>
        </w:rPr>
      </w:pPr>
    </w:p>
    <w:p w:rsidR="00B77CF9" w:rsidRDefault="00B77CF9" w:rsidP="00B77CF9">
      <w:pPr>
        <w:pStyle w:val="rvps6"/>
        <w:shd w:val="clear" w:color="auto" w:fill="FFFFFF"/>
        <w:spacing w:before="0" w:beforeAutospacing="0" w:after="0" w:afterAutospacing="0"/>
        <w:ind w:left="450" w:right="450"/>
        <w:rPr>
          <w:bCs/>
          <w:sz w:val="28"/>
          <w:szCs w:val="28"/>
          <w:lang w:val="uk-UA"/>
        </w:rPr>
      </w:pPr>
      <w:r>
        <w:rPr>
          <w:sz w:val="28"/>
          <w:szCs w:val="28"/>
          <w:bdr w:val="none" w:sz="0" w:space="0" w:color="auto" w:frame="1"/>
          <w:lang w:val="uk-UA"/>
        </w:rPr>
        <w:lastRenderedPageBreak/>
        <w:t xml:space="preserve">  </w:t>
      </w:r>
      <w:r w:rsidRPr="00B77CF9">
        <w:rPr>
          <w:rStyle w:val="rvts23"/>
          <w:bCs/>
          <w:sz w:val="28"/>
          <w:szCs w:val="28"/>
          <w:lang w:val="uk-UA"/>
        </w:rPr>
        <w:t xml:space="preserve">                                                                                             Додаток</w:t>
      </w:r>
      <w:r>
        <w:rPr>
          <w:sz w:val="28"/>
          <w:szCs w:val="28"/>
          <w:lang w:val="uk-UA"/>
        </w:rPr>
        <w:t xml:space="preserve">                                                                    </w:t>
      </w:r>
    </w:p>
    <w:p w:rsidR="00B77CF9" w:rsidRDefault="00B77CF9" w:rsidP="00B77CF9">
      <w:pPr>
        <w:pStyle w:val="a7"/>
        <w:ind w:left="5670"/>
        <w:rPr>
          <w:sz w:val="28"/>
          <w:szCs w:val="28"/>
          <w:lang w:val="uk-UA"/>
        </w:rPr>
      </w:pPr>
      <w:r>
        <w:rPr>
          <w:sz w:val="28"/>
          <w:szCs w:val="28"/>
          <w:lang w:val="uk-UA"/>
        </w:rPr>
        <w:t xml:space="preserve">до рішення сімнадцятої сесії Тетіївської міської ради </w:t>
      </w:r>
    </w:p>
    <w:p w:rsidR="00B77CF9" w:rsidRDefault="00B77CF9" w:rsidP="00B77CF9">
      <w:pPr>
        <w:pStyle w:val="a7"/>
        <w:ind w:left="5670"/>
        <w:rPr>
          <w:sz w:val="28"/>
          <w:szCs w:val="28"/>
          <w:lang w:val="uk-UA"/>
        </w:rPr>
      </w:pPr>
      <w:r>
        <w:rPr>
          <w:sz w:val="28"/>
          <w:szCs w:val="28"/>
          <w:lang w:val="en-US"/>
        </w:rPr>
        <w:t>VIII</w:t>
      </w:r>
      <w:r>
        <w:rPr>
          <w:sz w:val="28"/>
          <w:szCs w:val="28"/>
          <w:lang w:val="uk-UA"/>
        </w:rPr>
        <w:t xml:space="preserve"> скликання  </w:t>
      </w:r>
    </w:p>
    <w:p w:rsidR="00B77CF9" w:rsidRDefault="00B77CF9" w:rsidP="00B77CF9">
      <w:pPr>
        <w:pStyle w:val="a7"/>
        <w:ind w:left="5670"/>
        <w:rPr>
          <w:sz w:val="28"/>
          <w:szCs w:val="28"/>
        </w:rPr>
      </w:pPr>
      <w:r>
        <w:rPr>
          <w:sz w:val="28"/>
          <w:szCs w:val="28"/>
          <w:lang w:val="uk-UA"/>
        </w:rPr>
        <w:t xml:space="preserve">20.12.2022   </w:t>
      </w:r>
      <w:r>
        <w:rPr>
          <w:sz w:val="28"/>
          <w:szCs w:val="28"/>
        </w:rPr>
        <w:t xml:space="preserve">№ </w:t>
      </w:r>
      <w:r w:rsidR="00C31A1B">
        <w:rPr>
          <w:sz w:val="28"/>
          <w:szCs w:val="28"/>
          <w:lang w:val="uk-UA"/>
        </w:rPr>
        <w:t>782</w:t>
      </w:r>
      <w:r>
        <w:rPr>
          <w:sz w:val="28"/>
          <w:szCs w:val="28"/>
        </w:rPr>
        <w:t>-</w:t>
      </w:r>
      <w:r>
        <w:rPr>
          <w:sz w:val="28"/>
          <w:szCs w:val="28"/>
          <w:lang w:val="uk-UA"/>
        </w:rPr>
        <w:t xml:space="preserve"> 17 </w:t>
      </w:r>
      <w:r>
        <w:rPr>
          <w:sz w:val="28"/>
          <w:szCs w:val="28"/>
        </w:rPr>
        <w:t>–VIII</w:t>
      </w:r>
    </w:p>
    <w:p w:rsidR="00B77CF9" w:rsidRDefault="00B77CF9" w:rsidP="00B77CF9">
      <w:pPr>
        <w:pStyle w:val="a7"/>
        <w:ind w:left="5670"/>
        <w:rPr>
          <w:sz w:val="28"/>
          <w:szCs w:val="28"/>
        </w:rPr>
      </w:pPr>
    </w:p>
    <w:p w:rsidR="00B77CF9" w:rsidRDefault="00B77CF9" w:rsidP="00B77CF9">
      <w:pPr>
        <w:pStyle w:val="a7"/>
        <w:ind w:left="5670"/>
        <w:rPr>
          <w:rStyle w:val="rvts23"/>
        </w:rPr>
      </w:pPr>
    </w:p>
    <w:p w:rsidR="00042DA5" w:rsidRDefault="00042DA5" w:rsidP="00042DA5">
      <w:pPr>
        <w:pStyle w:val="rvps6"/>
        <w:shd w:val="clear" w:color="auto" w:fill="FFFFFF"/>
        <w:spacing w:before="0" w:beforeAutospacing="0" w:after="0" w:afterAutospacing="0"/>
        <w:ind w:left="450" w:right="450"/>
        <w:jc w:val="center"/>
        <w:rPr>
          <w:rStyle w:val="rvts23"/>
          <w:b/>
          <w:bCs/>
          <w:sz w:val="28"/>
          <w:szCs w:val="28"/>
          <w:lang w:val="uk-UA"/>
        </w:rPr>
      </w:pPr>
      <w:r w:rsidRPr="00042DA5">
        <w:rPr>
          <w:rStyle w:val="rvts23"/>
          <w:b/>
          <w:bCs/>
          <w:sz w:val="28"/>
          <w:szCs w:val="28"/>
        </w:rPr>
        <w:t>ПОЛОЖЕННЯ</w:t>
      </w:r>
      <w:r w:rsidRPr="00042DA5">
        <w:rPr>
          <w:sz w:val="28"/>
          <w:szCs w:val="28"/>
        </w:rPr>
        <w:br/>
      </w:r>
      <w:r w:rsidRPr="00042DA5">
        <w:rPr>
          <w:rStyle w:val="rvts23"/>
          <w:b/>
          <w:bCs/>
          <w:sz w:val="28"/>
          <w:szCs w:val="28"/>
        </w:rPr>
        <w:t xml:space="preserve">про </w:t>
      </w:r>
      <w:proofErr w:type="spellStart"/>
      <w:r w:rsidRPr="00042DA5">
        <w:rPr>
          <w:rStyle w:val="rvts23"/>
          <w:b/>
          <w:bCs/>
          <w:sz w:val="28"/>
          <w:szCs w:val="28"/>
        </w:rPr>
        <w:t>опікунську</w:t>
      </w:r>
      <w:proofErr w:type="spellEnd"/>
      <w:r w:rsidRPr="00042DA5">
        <w:rPr>
          <w:rStyle w:val="rvts23"/>
          <w:b/>
          <w:bCs/>
          <w:sz w:val="28"/>
          <w:szCs w:val="28"/>
        </w:rPr>
        <w:t xml:space="preserve"> раду при </w:t>
      </w:r>
      <w:proofErr w:type="spellStart"/>
      <w:r w:rsidRPr="00042DA5">
        <w:rPr>
          <w:rStyle w:val="rvts23"/>
          <w:b/>
          <w:bCs/>
          <w:sz w:val="28"/>
          <w:szCs w:val="28"/>
        </w:rPr>
        <w:t>комунальному</w:t>
      </w:r>
      <w:proofErr w:type="spellEnd"/>
      <w:r w:rsidRPr="00042DA5">
        <w:rPr>
          <w:rStyle w:val="rvts23"/>
          <w:b/>
          <w:bCs/>
          <w:sz w:val="28"/>
          <w:szCs w:val="28"/>
        </w:rPr>
        <w:t xml:space="preserve"> </w:t>
      </w:r>
      <w:proofErr w:type="spellStart"/>
      <w:r w:rsidRPr="00042DA5">
        <w:rPr>
          <w:rStyle w:val="rvts23"/>
          <w:b/>
          <w:bCs/>
          <w:sz w:val="28"/>
          <w:szCs w:val="28"/>
        </w:rPr>
        <w:t>некомерційному</w:t>
      </w:r>
      <w:proofErr w:type="spellEnd"/>
      <w:r w:rsidRPr="00042DA5">
        <w:rPr>
          <w:rStyle w:val="rvts23"/>
          <w:b/>
          <w:bCs/>
          <w:sz w:val="28"/>
          <w:szCs w:val="28"/>
        </w:rPr>
        <w:t xml:space="preserve"> </w:t>
      </w:r>
      <w:proofErr w:type="spellStart"/>
      <w:proofErr w:type="gramStart"/>
      <w:r w:rsidRPr="00042DA5">
        <w:rPr>
          <w:rStyle w:val="rvts23"/>
          <w:b/>
          <w:bCs/>
          <w:sz w:val="28"/>
          <w:szCs w:val="28"/>
        </w:rPr>
        <w:t>п</w:t>
      </w:r>
      <w:proofErr w:type="gramEnd"/>
      <w:r w:rsidRPr="00042DA5">
        <w:rPr>
          <w:rStyle w:val="rvts23"/>
          <w:b/>
          <w:bCs/>
          <w:sz w:val="28"/>
          <w:szCs w:val="28"/>
        </w:rPr>
        <w:t>ідприємстві</w:t>
      </w:r>
      <w:proofErr w:type="spellEnd"/>
      <w:r w:rsidRPr="00042DA5">
        <w:rPr>
          <w:rStyle w:val="rvts23"/>
          <w:b/>
          <w:bCs/>
          <w:sz w:val="28"/>
          <w:szCs w:val="28"/>
        </w:rPr>
        <w:t xml:space="preserve"> «</w:t>
      </w:r>
      <w:proofErr w:type="spellStart"/>
      <w:r w:rsidRPr="00042DA5">
        <w:rPr>
          <w:rStyle w:val="rvts23"/>
          <w:b/>
          <w:bCs/>
          <w:sz w:val="28"/>
          <w:szCs w:val="28"/>
        </w:rPr>
        <w:t>Тетіївська</w:t>
      </w:r>
      <w:proofErr w:type="spellEnd"/>
      <w:r w:rsidRPr="00042DA5">
        <w:rPr>
          <w:rStyle w:val="rvts23"/>
          <w:b/>
          <w:bCs/>
          <w:sz w:val="28"/>
          <w:szCs w:val="28"/>
        </w:rPr>
        <w:t xml:space="preserve"> центральна </w:t>
      </w:r>
      <w:proofErr w:type="spellStart"/>
      <w:r w:rsidRPr="00042DA5">
        <w:rPr>
          <w:rStyle w:val="rvts23"/>
          <w:b/>
          <w:bCs/>
          <w:sz w:val="28"/>
          <w:szCs w:val="28"/>
        </w:rPr>
        <w:t>лікарня</w:t>
      </w:r>
      <w:proofErr w:type="spellEnd"/>
      <w:r w:rsidRPr="00042DA5">
        <w:rPr>
          <w:rStyle w:val="rvts23"/>
          <w:b/>
          <w:bCs/>
          <w:sz w:val="28"/>
          <w:szCs w:val="28"/>
        </w:rPr>
        <w:t xml:space="preserve">» </w:t>
      </w:r>
      <w:proofErr w:type="spellStart"/>
      <w:r w:rsidRPr="00042DA5">
        <w:rPr>
          <w:rStyle w:val="rvts23"/>
          <w:b/>
          <w:bCs/>
          <w:sz w:val="28"/>
          <w:szCs w:val="28"/>
        </w:rPr>
        <w:t>Тетіївської</w:t>
      </w:r>
      <w:proofErr w:type="spellEnd"/>
      <w:r w:rsidRPr="00042DA5">
        <w:rPr>
          <w:rStyle w:val="rvts23"/>
          <w:b/>
          <w:bCs/>
          <w:sz w:val="28"/>
          <w:szCs w:val="28"/>
        </w:rPr>
        <w:t xml:space="preserve"> </w:t>
      </w:r>
      <w:proofErr w:type="spellStart"/>
      <w:r w:rsidRPr="00042DA5">
        <w:rPr>
          <w:rStyle w:val="rvts23"/>
          <w:b/>
          <w:bCs/>
          <w:sz w:val="28"/>
          <w:szCs w:val="28"/>
        </w:rPr>
        <w:t>міської</w:t>
      </w:r>
      <w:proofErr w:type="spellEnd"/>
      <w:r w:rsidRPr="00042DA5">
        <w:rPr>
          <w:rStyle w:val="rvts23"/>
          <w:b/>
          <w:bCs/>
          <w:sz w:val="28"/>
          <w:szCs w:val="28"/>
        </w:rPr>
        <w:t xml:space="preserve"> ради</w:t>
      </w:r>
    </w:p>
    <w:p w:rsidR="00042DA5" w:rsidRPr="00042DA5" w:rsidRDefault="00042DA5" w:rsidP="00042DA5">
      <w:pPr>
        <w:pStyle w:val="rvps6"/>
        <w:shd w:val="clear" w:color="auto" w:fill="FFFFFF"/>
        <w:spacing w:before="0" w:beforeAutospacing="0" w:after="0" w:afterAutospacing="0"/>
        <w:ind w:left="450" w:right="450"/>
        <w:jc w:val="center"/>
        <w:rPr>
          <w:sz w:val="28"/>
          <w:szCs w:val="28"/>
          <w:lang w:val="uk-UA"/>
        </w:rPr>
      </w:pPr>
    </w:p>
    <w:p w:rsidR="00042DA5" w:rsidRPr="00042DA5" w:rsidRDefault="00042DA5" w:rsidP="00042DA5">
      <w:pPr>
        <w:pStyle w:val="rvps7"/>
        <w:shd w:val="clear" w:color="auto" w:fill="FFFFFF"/>
        <w:spacing w:before="0" w:beforeAutospacing="0" w:after="0" w:afterAutospacing="0"/>
        <w:ind w:left="450" w:right="450"/>
        <w:jc w:val="center"/>
        <w:rPr>
          <w:sz w:val="28"/>
          <w:szCs w:val="28"/>
        </w:rPr>
      </w:pPr>
      <w:bookmarkStart w:id="1" w:name="n121"/>
      <w:bookmarkEnd w:id="1"/>
      <w:r w:rsidRPr="00042DA5">
        <w:rPr>
          <w:rStyle w:val="rvts15"/>
          <w:b/>
          <w:bCs/>
          <w:sz w:val="28"/>
          <w:szCs w:val="28"/>
        </w:rPr>
        <w:t xml:space="preserve">I. </w:t>
      </w:r>
      <w:proofErr w:type="spellStart"/>
      <w:r w:rsidRPr="00042DA5">
        <w:rPr>
          <w:rStyle w:val="rvts15"/>
          <w:b/>
          <w:bCs/>
          <w:sz w:val="28"/>
          <w:szCs w:val="28"/>
        </w:rPr>
        <w:t>Загальна</w:t>
      </w:r>
      <w:proofErr w:type="spellEnd"/>
      <w:r w:rsidRPr="00042DA5">
        <w:rPr>
          <w:rStyle w:val="rvts15"/>
          <w:b/>
          <w:bCs/>
          <w:sz w:val="28"/>
          <w:szCs w:val="28"/>
        </w:rPr>
        <w:t xml:space="preserve"> </w:t>
      </w:r>
      <w:proofErr w:type="spellStart"/>
      <w:r w:rsidRPr="00042DA5">
        <w:rPr>
          <w:rStyle w:val="rvts15"/>
          <w:b/>
          <w:bCs/>
          <w:sz w:val="28"/>
          <w:szCs w:val="28"/>
        </w:rPr>
        <w:t>частина</w:t>
      </w:r>
      <w:proofErr w:type="spellEnd"/>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 w:name="n122"/>
      <w:bookmarkEnd w:id="2"/>
      <w:r w:rsidRPr="00042DA5">
        <w:rPr>
          <w:sz w:val="28"/>
          <w:szCs w:val="28"/>
        </w:rPr>
        <w:t xml:space="preserve">1. </w:t>
      </w:r>
      <w:proofErr w:type="spellStart"/>
      <w:r w:rsidRPr="00042DA5">
        <w:rPr>
          <w:sz w:val="28"/>
          <w:szCs w:val="28"/>
        </w:rPr>
        <w:t>Положення</w:t>
      </w:r>
      <w:proofErr w:type="spellEnd"/>
      <w:r w:rsidRPr="00042DA5">
        <w:rPr>
          <w:sz w:val="28"/>
          <w:szCs w:val="28"/>
        </w:rPr>
        <w:t xml:space="preserve"> про </w:t>
      </w:r>
      <w:proofErr w:type="spellStart"/>
      <w:r w:rsidRPr="00042DA5">
        <w:rPr>
          <w:sz w:val="28"/>
          <w:szCs w:val="28"/>
        </w:rPr>
        <w:t>опікунську</w:t>
      </w:r>
      <w:proofErr w:type="spellEnd"/>
      <w:r w:rsidRPr="00042DA5">
        <w:rPr>
          <w:sz w:val="28"/>
          <w:szCs w:val="28"/>
        </w:rPr>
        <w:t xml:space="preserve"> раду при </w:t>
      </w:r>
      <w:r w:rsidRPr="00042DA5">
        <w:rPr>
          <w:bCs/>
          <w:sz w:val="28"/>
          <w:szCs w:val="28"/>
          <w:lang w:val="uk-UA"/>
        </w:rPr>
        <w:t xml:space="preserve">комунальному некомерційному </w:t>
      </w:r>
      <w:proofErr w:type="gramStart"/>
      <w:r w:rsidRPr="00042DA5">
        <w:rPr>
          <w:bCs/>
          <w:sz w:val="28"/>
          <w:szCs w:val="28"/>
          <w:lang w:val="uk-UA"/>
        </w:rPr>
        <w:t>п</w:t>
      </w:r>
      <w:proofErr w:type="gramEnd"/>
      <w:r w:rsidRPr="00042DA5">
        <w:rPr>
          <w:bCs/>
          <w:sz w:val="28"/>
          <w:szCs w:val="28"/>
          <w:lang w:val="uk-UA"/>
        </w:rPr>
        <w:t>ідприємстві «Тетіївська центральна лікарня» Тетіївської міської ради</w:t>
      </w:r>
      <w:r w:rsidRPr="00042DA5">
        <w:rPr>
          <w:sz w:val="28"/>
          <w:szCs w:val="28"/>
        </w:rPr>
        <w:t xml:space="preserve"> (</w:t>
      </w:r>
      <w:proofErr w:type="spellStart"/>
      <w:r w:rsidRPr="00042DA5">
        <w:rPr>
          <w:sz w:val="28"/>
          <w:szCs w:val="28"/>
        </w:rPr>
        <w:t>далі</w:t>
      </w:r>
      <w:proofErr w:type="spellEnd"/>
      <w:r w:rsidRPr="00042DA5">
        <w:rPr>
          <w:sz w:val="28"/>
          <w:szCs w:val="28"/>
        </w:rPr>
        <w:t xml:space="preserve"> –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визначає</w:t>
      </w:r>
      <w:proofErr w:type="spellEnd"/>
      <w:r w:rsidRPr="00042DA5">
        <w:rPr>
          <w:sz w:val="28"/>
          <w:szCs w:val="28"/>
        </w:rPr>
        <w:t xml:space="preserve"> мету </w:t>
      </w:r>
      <w:proofErr w:type="spellStart"/>
      <w:r w:rsidRPr="00042DA5">
        <w:rPr>
          <w:sz w:val="28"/>
          <w:szCs w:val="28"/>
        </w:rPr>
        <w:t>діяльності</w:t>
      </w:r>
      <w:proofErr w:type="spellEnd"/>
      <w:r w:rsidRPr="00042DA5">
        <w:rPr>
          <w:sz w:val="28"/>
          <w:szCs w:val="28"/>
        </w:rPr>
        <w:t xml:space="preserve">, права та </w:t>
      </w:r>
      <w:proofErr w:type="spellStart"/>
      <w:r w:rsidRPr="00042DA5">
        <w:rPr>
          <w:sz w:val="28"/>
          <w:szCs w:val="28"/>
        </w:rPr>
        <w:t>обов'язки</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при </w:t>
      </w:r>
      <w:proofErr w:type="spellStart"/>
      <w:r w:rsidRPr="00042DA5">
        <w:rPr>
          <w:sz w:val="28"/>
          <w:szCs w:val="28"/>
        </w:rPr>
        <w:t>закладі</w:t>
      </w:r>
      <w:proofErr w:type="spellEnd"/>
      <w:r w:rsidRPr="00042DA5">
        <w:rPr>
          <w:sz w:val="28"/>
          <w:szCs w:val="28"/>
        </w:rPr>
        <w:t xml:space="preserve">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w:t>
      </w:r>
      <w:proofErr w:type="spellStart"/>
      <w:r w:rsidRPr="00042DA5">
        <w:rPr>
          <w:sz w:val="28"/>
          <w:szCs w:val="28"/>
        </w:rPr>
        <w:t>її</w:t>
      </w:r>
      <w:proofErr w:type="spellEnd"/>
      <w:r w:rsidRPr="00042DA5">
        <w:rPr>
          <w:sz w:val="28"/>
          <w:szCs w:val="28"/>
        </w:rPr>
        <w:t xml:space="preserve"> склад та порядок </w:t>
      </w:r>
      <w:proofErr w:type="spellStart"/>
      <w:r w:rsidRPr="00042DA5">
        <w:rPr>
          <w:sz w:val="28"/>
          <w:szCs w:val="28"/>
        </w:rPr>
        <w:t>організації</w:t>
      </w:r>
      <w:proofErr w:type="spellEnd"/>
      <w:r w:rsidRPr="00042DA5">
        <w:rPr>
          <w:sz w:val="28"/>
          <w:szCs w:val="28"/>
        </w:rPr>
        <w:t xml:space="preserve"> </w:t>
      </w:r>
      <w:proofErr w:type="spellStart"/>
      <w:r w:rsidRPr="00042DA5">
        <w:rPr>
          <w:sz w:val="28"/>
          <w:szCs w:val="28"/>
        </w:rPr>
        <w:t>роботи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3" w:name="n123"/>
      <w:bookmarkEnd w:id="3"/>
      <w:r w:rsidRPr="00042DA5">
        <w:rPr>
          <w:sz w:val="28"/>
          <w:szCs w:val="28"/>
        </w:rPr>
        <w:t xml:space="preserve">2. </w:t>
      </w:r>
      <w:proofErr w:type="spellStart"/>
      <w:r w:rsidRPr="00042DA5">
        <w:rPr>
          <w:sz w:val="28"/>
          <w:szCs w:val="28"/>
        </w:rPr>
        <w:t>Терміни</w:t>
      </w:r>
      <w:proofErr w:type="spellEnd"/>
      <w:r w:rsidRPr="00042DA5">
        <w:rPr>
          <w:sz w:val="28"/>
          <w:szCs w:val="28"/>
        </w:rPr>
        <w:t xml:space="preserve">, </w:t>
      </w:r>
      <w:proofErr w:type="spellStart"/>
      <w:r w:rsidRPr="00042DA5">
        <w:rPr>
          <w:sz w:val="28"/>
          <w:szCs w:val="28"/>
        </w:rPr>
        <w:t>які</w:t>
      </w:r>
      <w:proofErr w:type="spellEnd"/>
      <w:r w:rsidRPr="00042DA5">
        <w:rPr>
          <w:sz w:val="28"/>
          <w:szCs w:val="28"/>
        </w:rPr>
        <w:t xml:space="preserve"> </w:t>
      </w:r>
      <w:proofErr w:type="spellStart"/>
      <w:r w:rsidRPr="00042DA5">
        <w:rPr>
          <w:sz w:val="28"/>
          <w:szCs w:val="28"/>
        </w:rPr>
        <w:t>використовуються</w:t>
      </w:r>
      <w:proofErr w:type="spellEnd"/>
      <w:r w:rsidRPr="00042DA5">
        <w:rPr>
          <w:sz w:val="28"/>
          <w:szCs w:val="28"/>
        </w:rPr>
        <w:t xml:space="preserve"> в </w:t>
      </w:r>
      <w:proofErr w:type="spellStart"/>
      <w:r w:rsidRPr="00042DA5">
        <w:rPr>
          <w:sz w:val="28"/>
          <w:szCs w:val="28"/>
        </w:rPr>
        <w:t>цьому</w:t>
      </w:r>
      <w:proofErr w:type="spellEnd"/>
      <w:r w:rsidRPr="00042DA5">
        <w:rPr>
          <w:sz w:val="28"/>
          <w:szCs w:val="28"/>
        </w:rPr>
        <w:t xml:space="preserve"> </w:t>
      </w:r>
      <w:proofErr w:type="spellStart"/>
      <w:r w:rsidRPr="00042DA5">
        <w:rPr>
          <w:sz w:val="28"/>
          <w:szCs w:val="28"/>
        </w:rPr>
        <w:t>Положенні</w:t>
      </w:r>
      <w:proofErr w:type="spellEnd"/>
      <w:r w:rsidRPr="00042DA5">
        <w:rPr>
          <w:sz w:val="28"/>
          <w:szCs w:val="28"/>
        </w:rPr>
        <w:t xml:space="preserve">, </w:t>
      </w:r>
      <w:proofErr w:type="spellStart"/>
      <w:r w:rsidRPr="00042DA5">
        <w:rPr>
          <w:sz w:val="28"/>
          <w:szCs w:val="28"/>
        </w:rPr>
        <w:t>уживаються</w:t>
      </w:r>
      <w:proofErr w:type="spellEnd"/>
      <w:r w:rsidRPr="00042DA5">
        <w:rPr>
          <w:sz w:val="28"/>
          <w:szCs w:val="28"/>
        </w:rPr>
        <w:t xml:space="preserve"> в </w:t>
      </w:r>
      <w:proofErr w:type="spellStart"/>
      <w:r w:rsidRPr="00042DA5">
        <w:rPr>
          <w:sz w:val="28"/>
          <w:szCs w:val="28"/>
        </w:rPr>
        <w:t>значеннях</w:t>
      </w:r>
      <w:proofErr w:type="spellEnd"/>
      <w:r w:rsidRPr="00042DA5">
        <w:rPr>
          <w:sz w:val="28"/>
          <w:szCs w:val="28"/>
        </w:rPr>
        <w:t xml:space="preserve">, </w:t>
      </w:r>
      <w:proofErr w:type="spellStart"/>
      <w:r w:rsidRPr="00042DA5">
        <w:rPr>
          <w:sz w:val="28"/>
          <w:szCs w:val="28"/>
        </w:rPr>
        <w:t>визначених</w:t>
      </w:r>
      <w:proofErr w:type="spellEnd"/>
      <w:r w:rsidRPr="00042DA5">
        <w:rPr>
          <w:sz w:val="28"/>
          <w:szCs w:val="28"/>
        </w:rPr>
        <w:t xml:space="preserve"> в </w:t>
      </w:r>
      <w:hyperlink r:id="rId7" w:anchor="n3" w:tgtFrame="_blank" w:history="1">
        <w:r w:rsidRPr="00042DA5">
          <w:rPr>
            <w:rStyle w:val="a6"/>
            <w:color w:val="auto"/>
            <w:sz w:val="28"/>
            <w:szCs w:val="28"/>
          </w:rPr>
          <w:t xml:space="preserve">Основах </w:t>
        </w:r>
        <w:proofErr w:type="spellStart"/>
        <w:r w:rsidRPr="00042DA5">
          <w:rPr>
            <w:rStyle w:val="a6"/>
            <w:color w:val="auto"/>
            <w:sz w:val="28"/>
            <w:szCs w:val="28"/>
          </w:rPr>
          <w:t>законодавства</w:t>
        </w:r>
        <w:proofErr w:type="spellEnd"/>
        <w:r w:rsidRPr="00042DA5">
          <w:rPr>
            <w:rStyle w:val="a6"/>
            <w:color w:val="auto"/>
            <w:sz w:val="28"/>
            <w:szCs w:val="28"/>
          </w:rPr>
          <w:t xml:space="preserve"> про </w:t>
        </w:r>
        <w:proofErr w:type="spellStart"/>
        <w:r w:rsidRPr="00042DA5">
          <w:rPr>
            <w:rStyle w:val="a6"/>
            <w:color w:val="auto"/>
            <w:sz w:val="28"/>
            <w:szCs w:val="28"/>
          </w:rPr>
          <w:t>охорону</w:t>
        </w:r>
        <w:proofErr w:type="spellEnd"/>
        <w:r w:rsidRPr="00042DA5">
          <w:rPr>
            <w:rStyle w:val="a6"/>
            <w:color w:val="auto"/>
            <w:sz w:val="28"/>
            <w:szCs w:val="28"/>
          </w:rPr>
          <w:t xml:space="preserve"> </w:t>
        </w:r>
        <w:proofErr w:type="spellStart"/>
        <w:r w:rsidRPr="00042DA5">
          <w:rPr>
            <w:rStyle w:val="a6"/>
            <w:color w:val="auto"/>
            <w:sz w:val="28"/>
            <w:szCs w:val="28"/>
          </w:rPr>
          <w:t>здоров'я</w:t>
        </w:r>
        <w:proofErr w:type="spellEnd"/>
      </w:hyperlink>
      <w:r w:rsidRPr="00042DA5">
        <w:rPr>
          <w:sz w:val="28"/>
          <w:szCs w:val="28"/>
        </w:rPr>
        <w:t xml:space="preserve"> та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законодавчих</w:t>
      </w:r>
      <w:proofErr w:type="spellEnd"/>
      <w:r w:rsidRPr="00042DA5">
        <w:rPr>
          <w:sz w:val="28"/>
          <w:szCs w:val="28"/>
        </w:rPr>
        <w:t xml:space="preserve"> актах </w:t>
      </w:r>
      <w:proofErr w:type="spellStart"/>
      <w:r w:rsidRPr="00042DA5">
        <w:rPr>
          <w:sz w:val="28"/>
          <w:szCs w:val="28"/>
        </w:rPr>
        <w:t>України</w:t>
      </w:r>
      <w:proofErr w:type="spellEnd"/>
      <w:r w:rsidRPr="00042DA5">
        <w:rPr>
          <w:sz w:val="28"/>
          <w:szCs w:val="28"/>
        </w:rPr>
        <w:t xml:space="preserve"> і нормативно-</w:t>
      </w:r>
      <w:proofErr w:type="spellStart"/>
      <w:r w:rsidRPr="00042DA5">
        <w:rPr>
          <w:sz w:val="28"/>
          <w:szCs w:val="28"/>
        </w:rPr>
        <w:t>правових</w:t>
      </w:r>
      <w:proofErr w:type="spellEnd"/>
      <w:r w:rsidRPr="00042DA5">
        <w:rPr>
          <w:sz w:val="28"/>
          <w:szCs w:val="28"/>
        </w:rPr>
        <w:t xml:space="preserve"> актах </w:t>
      </w:r>
      <w:proofErr w:type="spellStart"/>
      <w:r w:rsidRPr="00042DA5">
        <w:rPr>
          <w:sz w:val="28"/>
          <w:szCs w:val="28"/>
        </w:rPr>
        <w:t>Кабінету</w:t>
      </w:r>
      <w:proofErr w:type="spellEnd"/>
      <w:r w:rsidRPr="00042DA5">
        <w:rPr>
          <w:sz w:val="28"/>
          <w:szCs w:val="28"/>
        </w:rPr>
        <w:t xml:space="preserve"> </w:t>
      </w:r>
      <w:proofErr w:type="spellStart"/>
      <w:r w:rsidRPr="00042DA5">
        <w:rPr>
          <w:sz w:val="28"/>
          <w:szCs w:val="28"/>
        </w:rPr>
        <w:t>Міні</w:t>
      </w:r>
      <w:proofErr w:type="gramStart"/>
      <w:r w:rsidRPr="00042DA5">
        <w:rPr>
          <w:sz w:val="28"/>
          <w:szCs w:val="28"/>
        </w:rPr>
        <w:t>стр</w:t>
      </w:r>
      <w:proofErr w:type="gramEnd"/>
      <w:r w:rsidRPr="00042DA5">
        <w:rPr>
          <w:sz w:val="28"/>
          <w:szCs w:val="28"/>
        </w:rPr>
        <w:t>ів</w:t>
      </w:r>
      <w:proofErr w:type="spellEnd"/>
      <w:r w:rsidRPr="00042DA5">
        <w:rPr>
          <w:sz w:val="28"/>
          <w:szCs w:val="28"/>
        </w:rPr>
        <w:t xml:space="preserve"> </w:t>
      </w:r>
      <w:proofErr w:type="spellStart"/>
      <w:r w:rsidRPr="00042DA5">
        <w:rPr>
          <w:sz w:val="28"/>
          <w:szCs w:val="28"/>
        </w:rPr>
        <w:t>України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 w:name="n124"/>
      <w:bookmarkEnd w:id="4"/>
      <w:r w:rsidRPr="00042DA5">
        <w:rPr>
          <w:sz w:val="28"/>
          <w:szCs w:val="28"/>
        </w:rPr>
        <w:t xml:space="preserve">3. </w:t>
      </w:r>
      <w:proofErr w:type="spellStart"/>
      <w:r w:rsidRPr="00042DA5">
        <w:rPr>
          <w:sz w:val="28"/>
          <w:szCs w:val="28"/>
        </w:rPr>
        <w:t>Опікунська</w:t>
      </w:r>
      <w:proofErr w:type="spellEnd"/>
      <w:r w:rsidRPr="00042DA5">
        <w:rPr>
          <w:sz w:val="28"/>
          <w:szCs w:val="28"/>
        </w:rPr>
        <w:t xml:space="preserve"> рада при КНП «</w:t>
      </w:r>
      <w:proofErr w:type="spellStart"/>
      <w:r w:rsidRPr="00042DA5">
        <w:rPr>
          <w:sz w:val="28"/>
          <w:szCs w:val="28"/>
        </w:rPr>
        <w:t>Тетіївська</w:t>
      </w:r>
      <w:proofErr w:type="spellEnd"/>
      <w:r w:rsidRPr="00042DA5">
        <w:rPr>
          <w:sz w:val="28"/>
          <w:szCs w:val="28"/>
        </w:rPr>
        <w:t xml:space="preserve"> ЦЛ» є </w:t>
      </w:r>
      <w:proofErr w:type="spellStart"/>
      <w:r w:rsidRPr="00042DA5">
        <w:rPr>
          <w:sz w:val="28"/>
          <w:szCs w:val="28"/>
        </w:rPr>
        <w:t>громадським</w:t>
      </w:r>
      <w:proofErr w:type="spellEnd"/>
      <w:r w:rsidRPr="00042DA5">
        <w:rPr>
          <w:sz w:val="28"/>
          <w:szCs w:val="28"/>
        </w:rPr>
        <w:t xml:space="preserve"> консультативно-</w:t>
      </w:r>
      <w:proofErr w:type="spellStart"/>
      <w:r w:rsidRPr="00042DA5">
        <w:rPr>
          <w:sz w:val="28"/>
          <w:szCs w:val="28"/>
        </w:rPr>
        <w:t>дорадчим</w:t>
      </w:r>
      <w:proofErr w:type="spellEnd"/>
      <w:r w:rsidRPr="00042DA5">
        <w:rPr>
          <w:sz w:val="28"/>
          <w:szCs w:val="28"/>
        </w:rPr>
        <w:t xml:space="preserve"> органом, </w:t>
      </w:r>
      <w:proofErr w:type="spellStart"/>
      <w:r w:rsidRPr="00042DA5">
        <w:rPr>
          <w:sz w:val="28"/>
          <w:szCs w:val="28"/>
        </w:rPr>
        <w:t>створеним</w:t>
      </w:r>
      <w:proofErr w:type="spellEnd"/>
      <w:r w:rsidRPr="00042DA5">
        <w:rPr>
          <w:sz w:val="28"/>
          <w:szCs w:val="28"/>
        </w:rPr>
        <w:t xml:space="preserve"> з метою </w:t>
      </w:r>
      <w:proofErr w:type="spellStart"/>
      <w:r w:rsidRPr="00042DA5">
        <w:rPr>
          <w:sz w:val="28"/>
          <w:szCs w:val="28"/>
        </w:rPr>
        <w:t>сприяння</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 xml:space="preserve"> закладу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і </w:t>
      </w:r>
      <w:proofErr w:type="spellStart"/>
      <w:r w:rsidRPr="00042DA5">
        <w:rPr>
          <w:sz w:val="28"/>
          <w:szCs w:val="28"/>
        </w:rPr>
        <w:t>поліпшення</w:t>
      </w:r>
      <w:proofErr w:type="spellEnd"/>
      <w:r w:rsidRPr="00042DA5">
        <w:rPr>
          <w:sz w:val="28"/>
          <w:szCs w:val="28"/>
        </w:rPr>
        <w:t xml:space="preserve"> </w:t>
      </w:r>
      <w:proofErr w:type="spellStart"/>
      <w:r w:rsidRPr="00042DA5">
        <w:rPr>
          <w:sz w:val="28"/>
          <w:szCs w:val="28"/>
        </w:rPr>
        <w:t>його</w:t>
      </w:r>
      <w:proofErr w:type="spellEnd"/>
      <w:r w:rsidRPr="00042DA5">
        <w:rPr>
          <w:sz w:val="28"/>
          <w:szCs w:val="28"/>
        </w:rPr>
        <w:t xml:space="preserve"> </w:t>
      </w:r>
      <w:proofErr w:type="spellStart"/>
      <w:r w:rsidRPr="00042DA5">
        <w:rPr>
          <w:sz w:val="28"/>
          <w:szCs w:val="28"/>
        </w:rPr>
        <w:t>матеріально-технічної</w:t>
      </w:r>
      <w:proofErr w:type="spellEnd"/>
      <w:r w:rsidRPr="00042DA5">
        <w:rPr>
          <w:sz w:val="28"/>
          <w:szCs w:val="28"/>
        </w:rPr>
        <w:t xml:space="preserve"> </w:t>
      </w:r>
      <w:proofErr w:type="spellStart"/>
      <w:r w:rsidRPr="00042DA5">
        <w:rPr>
          <w:sz w:val="28"/>
          <w:szCs w:val="28"/>
        </w:rPr>
        <w:t>бази</w:t>
      </w:r>
      <w:proofErr w:type="spellEnd"/>
      <w:r w:rsidRPr="00042DA5">
        <w:rPr>
          <w:sz w:val="28"/>
          <w:szCs w:val="28"/>
        </w:rPr>
        <w:t xml:space="preserve">, </w:t>
      </w:r>
      <w:proofErr w:type="spellStart"/>
      <w:r w:rsidRPr="00042DA5">
        <w:rPr>
          <w:sz w:val="28"/>
          <w:szCs w:val="28"/>
        </w:rPr>
        <w:t>покращення</w:t>
      </w:r>
      <w:proofErr w:type="spellEnd"/>
      <w:r w:rsidRPr="00042DA5">
        <w:rPr>
          <w:sz w:val="28"/>
          <w:szCs w:val="28"/>
        </w:rPr>
        <w:t xml:space="preserve"> </w:t>
      </w:r>
      <w:proofErr w:type="spellStart"/>
      <w:r w:rsidRPr="00042DA5">
        <w:rPr>
          <w:sz w:val="28"/>
          <w:szCs w:val="28"/>
        </w:rPr>
        <w:t>якості</w:t>
      </w:r>
      <w:proofErr w:type="spellEnd"/>
      <w:r w:rsidRPr="00042DA5">
        <w:rPr>
          <w:sz w:val="28"/>
          <w:szCs w:val="28"/>
        </w:rPr>
        <w:t xml:space="preserve"> та </w:t>
      </w:r>
      <w:proofErr w:type="spellStart"/>
      <w:r w:rsidRPr="00042DA5">
        <w:rPr>
          <w:sz w:val="28"/>
          <w:szCs w:val="28"/>
        </w:rPr>
        <w:t>доступності</w:t>
      </w:r>
      <w:proofErr w:type="spellEnd"/>
      <w:r w:rsidRPr="00042DA5">
        <w:rPr>
          <w:sz w:val="28"/>
          <w:szCs w:val="28"/>
        </w:rPr>
        <w:t xml:space="preserve"> </w:t>
      </w:r>
      <w:proofErr w:type="spellStart"/>
      <w:r w:rsidRPr="00042DA5">
        <w:rPr>
          <w:sz w:val="28"/>
          <w:szCs w:val="28"/>
        </w:rPr>
        <w:t>медичних</w:t>
      </w:r>
      <w:proofErr w:type="spellEnd"/>
      <w:r w:rsidRPr="00042DA5">
        <w:rPr>
          <w:sz w:val="28"/>
          <w:szCs w:val="28"/>
        </w:rPr>
        <w:t xml:space="preserve"> </w:t>
      </w:r>
      <w:proofErr w:type="spellStart"/>
      <w:r w:rsidRPr="00042DA5">
        <w:rPr>
          <w:sz w:val="28"/>
          <w:szCs w:val="28"/>
        </w:rPr>
        <w:t>послуг</w:t>
      </w:r>
      <w:proofErr w:type="spellEnd"/>
      <w:r w:rsidRPr="00042DA5">
        <w:rPr>
          <w:sz w:val="28"/>
          <w:szCs w:val="28"/>
        </w:rPr>
        <w:t xml:space="preserve"> </w:t>
      </w:r>
      <w:proofErr w:type="spellStart"/>
      <w:r w:rsidRPr="00042DA5">
        <w:rPr>
          <w:sz w:val="28"/>
          <w:szCs w:val="28"/>
        </w:rPr>
        <w:t>населенню</w:t>
      </w:r>
      <w:proofErr w:type="spellEnd"/>
      <w:r w:rsidRPr="00042DA5">
        <w:rPr>
          <w:sz w:val="28"/>
          <w:szCs w:val="28"/>
        </w:rPr>
        <w:t xml:space="preserve"> </w:t>
      </w:r>
      <w:proofErr w:type="spellStart"/>
      <w:r w:rsidRPr="00042DA5">
        <w:rPr>
          <w:sz w:val="28"/>
          <w:szCs w:val="28"/>
        </w:rPr>
        <w:t>України</w:t>
      </w:r>
      <w:proofErr w:type="spellEnd"/>
      <w:r w:rsidRPr="00042DA5">
        <w:rPr>
          <w:sz w:val="28"/>
          <w:szCs w:val="28"/>
        </w:rPr>
        <w:t xml:space="preserve">, </w:t>
      </w:r>
      <w:proofErr w:type="spellStart"/>
      <w:r w:rsidRPr="00042DA5">
        <w:rPr>
          <w:sz w:val="28"/>
          <w:szCs w:val="28"/>
        </w:rPr>
        <w:t>реалізації</w:t>
      </w:r>
      <w:proofErr w:type="spellEnd"/>
      <w:r w:rsidRPr="00042DA5">
        <w:rPr>
          <w:sz w:val="28"/>
          <w:szCs w:val="28"/>
        </w:rPr>
        <w:t xml:space="preserve"> права </w:t>
      </w:r>
      <w:proofErr w:type="spellStart"/>
      <w:r w:rsidRPr="00042DA5">
        <w:rPr>
          <w:sz w:val="28"/>
          <w:szCs w:val="28"/>
        </w:rPr>
        <w:t>громадян</w:t>
      </w:r>
      <w:proofErr w:type="spellEnd"/>
      <w:r w:rsidRPr="00042DA5">
        <w:rPr>
          <w:sz w:val="28"/>
          <w:szCs w:val="28"/>
        </w:rPr>
        <w:t xml:space="preserve"> на участь в </w:t>
      </w:r>
      <w:proofErr w:type="spellStart"/>
      <w:r w:rsidRPr="00042DA5">
        <w:rPr>
          <w:sz w:val="28"/>
          <w:szCs w:val="28"/>
        </w:rPr>
        <w:t>управлінні</w:t>
      </w:r>
      <w:proofErr w:type="spellEnd"/>
      <w:r w:rsidRPr="00042DA5">
        <w:rPr>
          <w:sz w:val="28"/>
          <w:szCs w:val="28"/>
        </w:rPr>
        <w:t xml:space="preserve"> </w:t>
      </w:r>
      <w:proofErr w:type="spellStart"/>
      <w:r w:rsidRPr="00042DA5">
        <w:rPr>
          <w:sz w:val="28"/>
          <w:szCs w:val="28"/>
        </w:rPr>
        <w:t>охороною</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 w:name="n125"/>
      <w:bookmarkEnd w:id="5"/>
      <w:r w:rsidRPr="00042DA5">
        <w:rPr>
          <w:sz w:val="28"/>
          <w:szCs w:val="28"/>
        </w:rPr>
        <w:t xml:space="preserve">4. </w:t>
      </w:r>
      <w:proofErr w:type="spellStart"/>
      <w:r w:rsidRPr="00042DA5">
        <w:rPr>
          <w:sz w:val="28"/>
          <w:szCs w:val="28"/>
        </w:rPr>
        <w:t>Опікунська</w:t>
      </w:r>
      <w:proofErr w:type="spellEnd"/>
      <w:r w:rsidRPr="00042DA5">
        <w:rPr>
          <w:sz w:val="28"/>
          <w:szCs w:val="28"/>
        </w:rPr>
        <w:t xml:space="preserve"> рада не є </w:t>
      </w:r>
      <w:proofErr w:type="spellStart"/>
      <w:r w:rsidRPr="00042DA5">
        <w:rPr>
          <w:sz w:val="28"/>
          <w:szCs w:val="28"/>
        </w:rPr>
        <w:t>юридичною</w:t>
      </w:r>
      <w:proofErr w:type="spellEnd"/>
      <w:r w:rsidRPr="00042DA5">
        <w:rPr>
          <w:sz w:val="28"/>
          <w:szCs w:val="28"/>
        </w:rPr>
        <w:t xml:space="preserve"> </w:t>
      </w:r>
      <w:proofErr w:type="gramStart"/>
      <w:r w:rsidRPr="00042DA5">
        <w:rPr>
          <w:sz w:val="28"/>
          <w:szCs w:val="28"/>
        </w:rPr>
        <w:t>особою</w:t>
      </w:r>
      <w:proofErr w:type="gram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6" w:name="n126"/>
      <w:bookmarkEnd w:id="6"/>
      <w:r w:rsidRPr="00042DA5">
        <w:rPr>
          <w:sz w:val="28"/>
          <w:szCs w:val="28"/>
        </w:rPr>
        <w:t xml:space="preserve">5. У </w:t>
      </w:r>
      <w:proofErr w:type="spellStart"/>
      <w:r w:rsidRPr="00042DA5">
        <w:rPr>
          <w:sz w:val="28"/>
          <w:szCs w:val="28"/>
        </w:rPr>
        <w:t>своїй</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 xml:space="preserve"> </w:t>
      </w:r>
      <w:proofErr w:type="spellStart"/>
      <w:r w:rsidRPr="00042DA5">
        <w:rPr>
          <w:sz w:val="28"/>
          <w:szCs w:val="28"/>
        </w:rPr>
        <w:t>Опікунська</w:t>
      </w:r>
      <w:proofErr w:type="spellEnd"/>
      <w:r w:rsidRPr="00042DA5">
        <w:rPr>
          <w:sz w:val="28"/>
          <w:szCs w:val="28"/>
        </w:rPr>
        <w:t xml:space="preserve"> рада </w:t>
      </w:r>
      <w:proofErr w:type="spellStart"/>
      <w:r w:rsidRPr="00042DA5">
        <w:rPr>
          <w:sz w:val="28"/>
          <w:szCs w:val="28"/>
        </w:rPr>
        <w:t>керується</w:t>
      </w:r>
      <w:proofErr w:type="spellEnd"/>
      <w:r w:rsidRPr="00042DA5">
        <w:rPr>
          <w:sz w:val="28"/>
          <w:szCs w:val="28"/>
        </w:rPr>
        <w:t> </w:t>
      </w:r>
      <w:proofErr w:type="spellStart"/>
      <w:r w:rsidRPr="00042DA5">
        <w:fldChar w:fldCharType="begin"/>
      </w:r>
      <w:r w:rsidRPr="00042DA5">
        <w:rPr>
          <w:sz w:val="28"/>
          <w:szCs w:val="28"/>
        </w:rPr>
        <w:instrText xml:space="preserve"> HYPERLINK "https://zakon.rada.gov.ua/rada/show/254%D0%BA/96-%D0%B2%D1%80" \t "_blank" </w:instrText>
      </w:r>
      <w:r w:rsidRPr="00042DA5">
        <w:fldChar w:fldCharType="separate"/>
      </w:r>
      <w:r w:rsidRPr="00042DA5">
        <w:rPr>
          <w:rStyle w:val="a6"/>
          <w:color w:val="auto"/>
          <w:sz w:val="28"/>
          <w:szCs w:val="28"/>
        </w:rPr>
        <w:t>Конституцією</w:t>
      </w:r>
      <w:proofErr w:type="spellEnd"/>
      <w:r w:rsidRPr="00042DA5">
        <w:rPr>
          <w:rStyle w:val="a6"/>
          <w:color w:val="auto"/>
          <w:sz w:val="28"/>
          <w:szCs w:val="28"/>
          <w:u w:val="none"/>
        </w:rPr>
        <w:fldChar w:fldCharType="end"/>
      </w:r>
      <w:r w:rsidRPr="00042DA5">
        <w:rPr>
          <w:sz w:val="28"/>
          <w:szCs w:val="28"/>
        </w:rPr>
        <w:t xml:space="preserve"> та законами </w:t>
      </w:r>
      <w:proofErr w:type="spellStart"/>
      <w:r w:rsidRPr="00042DA5">
        <w:rPr>
          <w:sz w:val="28"/>
          <w:szCs w:val="28"/>
        </w:rPr>
        <w:t>України</w:t>
      </w:r>
      <w:proofErr w:type="spellEnd"/>
      <w:r w:rsidRPr="00042DA5">
        <w:rPr>
          <w:sz w:val="28"/>
          <w:szCs w:val="28"/>
        </w:rPr>
        <w:t xml:space="preserve">, указами Президента </w:t>
      </w:r>
      <w:proofErr w:type="spellStart"/>
      <w:r w:rsidRPr="00042DA5">
        <w:rPr>
          <w:sz w:val="28"/>
          <w:szCs w:val="28"/>
        </w:rPr>
        <w:t>України</w:t>
      </w:r>
      <w:proofErr w:type="spellEnd"/>
      <w:r w:rsidRPr="00042DA5">
        <w:rPr>
          <w:sz w:val="28"/>
          <w:szCs w:val="28"/>
        </w:rPr>
        <w:t xml:space="preserve"> і постановами </w:t>
      </w:r>
      <w:proofErr w:type="spellStart"/>
      <w:r w:rsidRPr="00042DA5">
        <w:rPr>
          <w:sz w:val="28"/>
          <w:szCs w:val="28"/>
        </w:rPr>
        <w:t>Верховної</w:t>
      </w:r>
      <w:proofErr w:type="spellEnd"/>
      <w:r w:rsidRPr="00042DA5">
        <w:rPr>
          <w:sz w:val="28"/>
          <w:szCs w:val="28"/>
        </w:rPr>
        <w:t xml:space="preserve"> Ради </w:t>
      </w:r>
      <w:proofErr w:type="spellStart"/>
      <w:r w:rsidRPr="00042DA5">
        <w:rPr>
          <w:sz w:val="28"/>
          <w:szCs w:val="28"/>
        </w:rPr>
        <w:t>України</w:t>
      </w:r>
      <w:proofErr w:type="spellEnd"/>
      <w:r w:rsidRPr="00042DA5">
        <w:rPr>
          <w:sz w:val="28"/>
          <w:szCs w:val="28"/>
        </w:rPr>
        <w:t xml:space="preserve">, актами </w:t>
      </w:r>
      <w:proofErr w:type="spellStart"/>
      <w:r w:rsidRPr="00042DA5">
        <w:rPr>
          <w:sz w:val="28"/>
          <w:szCs w:val="28"/>
        </w:rPr>
        <w:t>Кабінету</w:t>
      </w:r>
      <w:proofErr w:type="spellEnd"/>
      <w:r w:rsidRPr="00042DA5">
        <w:rPr>
          <w:sz w:val="28"/>
          <w:szCs w:val="28"/>
        </w:rPr>
        <w:t xml:space="preserve"> </w:t>
      </w:r>
      <w:proofErr w:type="spellStart"/>
      <w:r w:rsidRPr="00042DA5">
        <w:rPr>
          <w:sz w:val="28"/>
          <w:szCs w:val="28"/>
        </w:rPr>
        <w:t>Міністрів</w:t>
      </w:r>
      <w:proofErr w:type="spellEnd"/>
      <w:r w:rsidRPr="00042DA5">
        <w:rPr>
          <w:sz w:val="28"/>
          <w:szCs w:val="28"/>
        </w:rPr>
        <w:t xml:space="preserve"> </w:t>
      </w:r>
      <w:proofErr w:type="spellStart"/>
      <w:r w:rsidRPr="00042DA5">
        <w:rPr>
          <w:sz w:val="28"/>
          <w:szCs w:val="28"/>
        </w:rPr>
        <w:t>України</w:t>
      </w:r>
      <w:proofErr w:type="spellEnd"/>
      <w:r w:rsidRPr="00042DA5">
        <w:rPr>
          <w:sz w:val="28"/>
          <w:szCs w:val="28"/>
        </w:rPr>
        <w:t xml:space="preserve">, </w:t>
      </w:r>
      <w:proofErr w:type="spellStart"/>
      <w:r w:rsidRPr="00042DA5">
        <w:rPr>
          <w:sz w:val="28"/>
          <w:szCs w:val="28"/>
        </w:rPr>
        <w:t>іншими</w:t>
      </w:r>
      <w:proofErr w:type="spellEnd"/>
      <w:r w:rsidRPr="00042DA5">
        <w:rPr>
          <w:sz w:val="28"/>
          <w:szCs w:val="28"/>
        </w:rPr>
        <w:t xml:space="preserve"> нормативно-</w:t>
      </w:r>
      <w:proofErr w:type="spellStart"/>
      <w:r w:rsidRPr="00042DA5">
        <w:rPr>
          <w:sz w:val="28"/>
          <w:szCs w:val="28"/>
        </w:rPr>
        <w:t>правовими</w:t>
      </w:r>
      <w:proofErr w:type="spellEnd"/>
      <w:r w:rsidRPr="00042DA5">
        <w:rPr>
          <w:sz w:val="28"/>
          <w:szCs w:val="28"/>
        </w:rPr>
        <w:t xml:space="preserve"> актами, статутом  та </w:t>
      </w:r>
      <w:proofErr w:type="spellStart"/>
      <w:r w:rsidRPr="00042DA5">
        <w:rPr>
          <w:sz w:val="28"/>
          <w:szCs w:val="28"/>
        </w:rPr>
        <w:t>іншим</w:t>
      </w:r>
      <w:proofErr w:type="spellEnd"/>
      <w:r w:rsidRPr="00042DA5">
        <w:rPr>
          <w:sz w:val="28"/>
          <w:szCs w:val="28"/>
        </w:rPr>
        <w:t xml:space="preserve"> </w:t>
      </w:r>
      <w:proofErr w:type="spellStart"/>
      <w:r w:rsidRPr="00042DA5">
        <w:rPr>
          <w:sz w:val="28"/>
          <w:szCs w:val="28"/>
        </w:rPr>
        <w:t>установчим</w:t>
      </w:r>
      <w:proofErr w:type="spellEnd"/>
      <w:r w:rsidRPr="00042DA5">
        <w:rPr>
          <w:sz w:val="28"/>
          <w:szCs w:val="28"/>
        </w:rPr>
        <w:t xml:space="preserve"> документом КНП «</w:t>
      </w:r>
      <w:proofErr w:type="spellStart"/>
      <w:r w:rsidRPr="00042DA5">
        <w:rPr>
          <w:sz w:val="28"/>
          <w:szCs w:val="28"/>
        </w:rPr>
        <w:t>Тетіївська</w:t>
      </w:r>
      <w:proofErr w:type="spellEnd"/>
      <w:r w:rsidRPr="00042DA5">
        <w:rPr>
          <w:sz w:val="28"/>
          <w:szCs w:val="28"/>
        </w:rPr>
        <w:t xml:space="preserve"> ЦЛ»  і </w:t>
      </w:r>
      <w:proofErr w:type="spellStart"/>
      <w:r w:rsidRPr="00042DA5">
        <w:rPr>
          <w:sz w:val="28"/>
          <w:szCs w:val="28"/>
        </w:rPr>
        <w:t>положенням</w:t>
      </w:r>
      <w:proofErr w:type="spellEnd"/>
      <w:r w:rsidRPr="00042DA5">
        <w:rPr>
          <w:sz w:val="28"/>
          <w:szCs w:val="28"/>
        </w:rPr>
        <w:t xml:space="preserve"> про</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пікунську</w:t>
      </w:r>
      <w:proofErr w:type="spellEnd"/>
      <w:r w:rsidRPr="00042DA5">
        <w:rPr>
          <w:sz w:val="28"/>
          <w:szCs w:val="28"/>
        </w:rPr>
        <w:t xml:space="preserve"> раду.</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 w:name="n127"/>
      <w:bookmarkEnd w:id="7"/>
      <w:r w:rsidRPr="00042DA5">
        <w:rPr>
          <w:sz w:val="28"/>
          <w:szCs w:val="28"/>
        </w:rPr>
        <w:t xml:space="preserve">6. </w:t>
      </w:r>
      <w:proofErr w:type="spellStart"/>
      <w:r w:rsidRPr="00042DA5">
        <w:rPr>
          <w:sz w:val="28"/>
          <w:szCs w:val="28"/>
        </w:rPr>
        <w:t>Основними</w:t>
      </w:r>
      <w:proofErr w:type="spellEnd"/>
      <w:r w:rsidRPr="00042DA5">
        <w:rPr>
          <w:sz w:val="28"/>
          <w:szCs w:val="28"/>
        </w:rPr>
        <w:t xml:space="preserve"> принципами </w:t>
      </w:r>
      <w:proofErr w:type="spellStart"/>
      <w:r w:rsidRPr="00042DA5">
        <w:rPr>
          <w:sz w:val="28"/>
          <w:szCs w:val="28"/>
        </w:rPr>
        <w:t>діяльності</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w:t>
      </w:r>
      <w:proofErr w:type="gramStart"/>
      <w:r w:rsidRPr="00042DA5">
        <w:rPr>
          <w:sz w:val="28"/>
          <w:szCs w:val="28"/>
        </w:rPr>
        <w:t xml:space="preserve"> є:</w:t>
      </w:r>
      <w:proofErr w:type="gramEnd"/>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8" w:name="n128"/>
      <w:bookmarkEnd w:id="8"/>
      <w:proofErr w:type="spellStart"/>
      <w:r w:rsidRPr="00042DA5">
        <w:rPr>
          <w:sz w:val="28"/>
          <w:szCs w:val="28"/>
        </w:rPr>
        <w:t>колегіальність</w:t>
      </w:r>
      <w:proofErr w:type="spellEnd"/>
      <w:r w:rsidRPr="00042DA5">
        <w:rPr>
          <w:sz w:val="28"/>
          <w:szCs w:val="28"/>
        </w:rPr>
        <w:t xml:space="preserve"> та максимальна </w:t>
      </w:r>
      <w:proofErr w:type="spellStart"/>
      <w:r w:rsidRPr="00042DA5">
        <w:rPr>
          <w:sz w:val="28"/>
          <w:szCs w:val="28"/>
        </w:rPr>
        <w:t>відкритість</w:t>
      </w:r>
      <w:proofErr w:type="spellEnd"/>
      <w:r w:rsidRPr="00042DA5">
        <w:rPr>
          <w:sz w:val="28"/>
          <w:szCs w:val="28"/>
        </w:rPr>
        <w:t xml:space="preserve"> у </w:t>
      </w:r>
      <w:proofErr w:type="spellStart"/>
      <w:r w:rsidRPr="00042DA5">
        <w:rPr>
          <w:sz w:val="28"/>
          <w:szCs w:val="28"/>
        </w:rPr>
        <w:t>прийнятті</w:t>
      </w:r>
      <w:proofErr w:type="spellEnd"/>
      <w:r w:rsidRPr="00042DA5">
        <w:rPr>
          <w:sz w:val="28"/>
          <w:szCs w:val="28"/>
        </w:rPr>
        <w:t xml:space="preserve"> </w:t>
      </w:r>
      <w:proofErr w:type="spellStart"/>
      <w:proofErr w:type="gramStart"/>
      <w:r w:rsidRPr="00042DA5">
        <w:rPr>
          <w:sz w:val="28"/>
          <w:szCs w:val="28"/>
        </w:rPr>
        <w:t>р</w:t>
      </w:r>
      <w:proofErr w:type="gramEnd"/>
      <w:r w:rsidRPr="00042DA5">
        <w:rPr>
          <w:sz w:val="28"/>
          <w:szCs w:val="28"/>
        </w:rPr>
        <w:t>ішень</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9" w:name="n129"/>
      <w:bookmarkEnd w:id="9"/>
      <w:proofErr w:type="spellStart"/>
      <w:r w:rsidRPr="00042DA5">
        <w:rPr>
          <w:sz w:val="28"/>
          <w:szCs w:val="28"/>
        </w:rPr>
        <w:t>прозорість</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10" w:name="n130"/>
      <w:bookmarkEnd w:id="10"/>
      <w:proofErr w:type="spellStart"/>
      <w:r w:rsidRPr="00042DA5">
        <w:rPr>
          <w:sz w:val="28"/>
          <w:szCs w:val="28"/>
        </w:rPr>
        <w:t>неупередженість</w:t>
      </w:r>
      <w:proofErr w:type="spellEnd"/>
      <w:r w:rsidRPr="00042DA5">
        <w:rPr>
          <w:sz w:val="28"/>
          <w:szCs w:val="28"/>
        </w:rPr>
        <w:t xml:space="preserve"> і </w:t>
      </w:r>
      <w:proofErr w:type="spellStart"/>
      <w:r w:rsidRPr="00042DA5">
        <w:rPr>
          <w:sz w:val="28"/>
          <w:szCs w:val="28"/>
        </w:rPr>
        <w:t>рівноправність</w:t>
      </w:r>
      <w:proofErr w:type="spellEnd"/>
      <w:r w:rsidRPr="00042DA5">
        <w:rPr>
          <w:sz w:val="28"/>
          <w:szCs w:val="28"/>
        </w:rPr>
        <w:t xml:space="preserve"> </w:t>
      </w:r>
      <w:proofErr w:type="spellStart"/>
      <w:r w:rsidRPr="00042DA5">
        <w:rPr>
          <w:sz w:val="28"/>
          <w:szCs w:val="28"/>
        </w:rPr>
        <w:t>членів</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11" w:name="n131"/>
      <w:bookmarkEnd w:id="11"/>
      <w:proofErr w:type="spellStart"/>
      <w:r w:rsidRPr="00042DA5">
        <w:rPr>
          <w:sz w:val="28"/>
          <w:szCs w:val="28"/>
        </w:rPr>
        <w:t>незалежність</w:t>
      </w:r>
      <w:proofErr w:type="spellEnd"/>
      <w:r w:rsidRPr="00042DA5">
        <w:rPr>
          <w:sz w:val="28"/>
          <w:szCs w:val="28"/>
        </w:rPr>
        <w:t>.</w:t>
      </w:r>
    </w:p>
    <w:p w:rsidR="00042DA5" w:rsidRDefault="00042DA5" w:rsidP="00042DA5">
      <w:pPr>
        <w:pStyle w:val="rvps7"/>
        <w:shd w:val="clear" w:color="auto" w:fill="FFFFFF"/>
        <w:spacing w:before="0" w:beforeAutospacing="0" w:after="0" w:afterAutospacing="0"/>
        <w:ind w:left="450" w:right="450"/>
        <w:jc w:val="center"/>
        <w:rPr>
          <w:rStyle w:val="rvts15"/>
          <w:b/>
          <w:bCs/>
          <w:sz w:val="28"/>
          <w:szCs w:val="28"/>
          <w:lang w:val="uk-UA"/>
        </w:rPr>
      </w:pPr>
      <w:bookmarkStart w:id="12" w:name="n132"/>
      <w:bookmarkEnd w:id="12"/>
    </w:p>
    <w:p w:rsidR="00042DA5" w:rsidRDefault="00042DA5" w:rsidP="00042DA5">
      <w:pPr>
        <w:pStyle w:val="rvps7"/>
        <w:shd w:val="clear" w:color="auto" w:fill="FFFFFF"/>
        <w:spacing w:before="0" w:beforeAutospacing="0" w:after="0" w:afterAutospacing="0"/>
        <w:ind w:left="450" w:right="450"/>
        <w:jc w:val="center"/>
        <w:rPr>
          <w:rStyle w:val="rvts15"/>
          <w:b/>
          <w:bCs/>
          <w:sz w:val="28"/>
          <w:szCs w:val="28"/>
          <w:lang w:val="uk-UA"/>
        </w:rPr>
      </w:pPr>
      <w:r w:rsidRPr="00042DA5">
        <w:rPr>
          <w:rStyle w:val="rvts15"/>
          <w:b/>
          <w:bCs/>
          <w:sz w:val="28"/>
          <w:szCs w:val="28"/>
        </w:rPr>
        <w:t xml:space="preserve">II. </w:t>
      </w:r>
      <w:proofErr w:type="spellStart"/>
      <w:r w:rsidRPr="00042DA5">
        <w:rPr>
          <w:rStyle w:val="rvts15"/>
          <w:b/>
          <w:bCs/>
          <w:sz w:val="28"/>
          <w:szCs w:val="28"/>
        </w:rPr>
        <w:t>Завдання</w:t>
      </w:r>
      <w:proofErr w:type="spellEnd"/>
      <w:r w:rsidRPr="00042DA5">
        <w:rPr>
          <w:rStyle w:val="rvts15"/>
          <w:b/>
          <w:bCs/>
          <w:sz w:val="28"/>
          <w:szCs w:val="28"/>
        </w:rPr>
        <w:t xml:space="preserve"> та </w:t>
      </w:r>
      <w:proofErr w:type="spellStart"/>
      <w:r w:rsidRPr="00042DA5">
        <w:rPr>
          <w:rStyle w:val="rvts15"/>
          <w:b/>
          <w:bCs/>
          <w:sz w:val="28"/>
          <w:szCs w:val="28"/>
        </w:rPr>
        <w:t>повноваження</w:t>
      </w:r>
      <w:proofErr w:type="spellEnd"/>
    </w:p>
    <w:p w:rsidR="00042DA5" w:rsidRPr="00042DA5" w:rsidRDefault="00042DA5" w:rsidP="00042DA5">
      <w:pPr>
        <w:pStyle w:val="rvps7"/>
        <w:shd w:val="clear" w:color="auto" w:fill="FFFFFF"/>
        <w:spacing w:before="0" w:beforeAutospacing="0" w:after="0" w:afterAutospacing="0"/>
        <w:ind w:left="450" w:right="450"/>
        <w:jc w:val="center"/>
        <w:rPr>
          <w:sz w:val="28"/>
          <w:szCs w:val="28"/>
          <w:lang w:val="uk-UA"/>
        </w:rPr>
      </w:pP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13" w:name="n133"/>
      <w:bookmarkEnd w:id="13"/>
      <w:r w:rsidRPr="00042DA5">
        <w:rPr>
          <w:sz w:val="28"/>
          <w:szCs w:val="28"/>
        </w:rPr>
        <w:t xml:space="preserve">1. </w:t>
      </w:r>
      <w:proofErr w:type="spellStart"/>
      <w:r w:rsidRPr="00042DA5">
        <w:rPr>
          <w:sz w:val="28"/>
          <w:szCs w:val="28"/>
        </w:rPr>
        <w:t>Основними</w:t>
      </w:r>
      <w:proofErr w:type="spellEnd"/>
      <w:r w:rsidRPr="00042DA5">
        <w:rPr>
          <w:sz w:val="28"/>
          <w:szCs w:val="28"/>
        </w:rPr>
        <w:t xml:space="preserve"> </w:t>
      </w:r>
      <w:proofErr w:type="spellStart"/>
      <w:r w:rsidRPr="00042DA5">
        <w:rPr>
          <w:sz w:val="28"/>
          <w:szCs w:val="28"/>
        </w:rPr>
        <w:t>завданнями</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w:t>
      </w:r>
      <w:proofErr w:type="gramStart"/>
      <w:r w:rsidRPr="00042DA5">
        <w:rPr>
          <w:sz w:val="28"/>
          <w:szCs w:val="28"/>
        </w:rPr>
        <w:t xml:space="preserve"> є:</w:t>
      </w:r>
      <w:proofErr w:type="gramEnd"/>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14" w:name="n134"/>
      <w:bookmarkEnd w:id="14"/>
      <w:proofErr w:type="spellStart"/>
      <w:r w:rsidRPr="00042DA5">
        <w:rPr>
          <w:sz w:val="28"/>
          <w:szCs w:val="28"/>
        </w:rPr>
        <w:t>сприяння</w:t>
      </w:r>
      <w:proofErr w:type="spellEnd"/>
      <w:r w:rsidRPr="00042DA5">
        <w:rPr>
          <w:sz w:val="28"/>
          <w:szCs w:val="28"/>
        </w:rPr>
        <w:t xml:space="preserve"> </w:t>
      </w:r>
      <w:proofErr w:type="spellStart"/>
      <w:r w:rsidRPr="00042DA5">
        <w:rPr>
          <w:sz w:val="28"/>
          <w:szCs w:val="28"/>
        </w:rPr>
        <w:t>ефективній</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шляхом </w:t>
      </w:r>
      <w:proofErr w:type="spellStart"/>
      <w:r w:rsidRPr="00042DA5">
        <w:rPr>
          <w:sz w:val="28"/>
          <w:szCs w:val="28"/>
        </w:rPr>
        <w:t>участі</w:t>
      </w:r>
      <w:proofErr w:type="spellEnd"/>
      <w:r w:rsidRPr="00042DA5">
        <w:rPr>
          <w:sz w:val="28"/>
          <w:szCs w:val="28"/>
        </w:rPr>
        <w:t xml:space="preserve"> у </w:t>
      </w:r>
      <w:proofErr w:type="spellStart"/>
      <w:r w:rsidRPr="00042DA5">
        <w:rPr>
          <w:sz w:val="28"/>
          <w:szCs w:val="28"/>
        </w:rPr>
        <w:t>визначенні</w:t>
      </w:r>
      <w:proofErr w:type="spellEnd"/>
      <w:r w:rsidRPr="00042DA5">
        <w:rPr>
          <w:sz w:val="28"/>
          <w:szCs w:val="28"/>
        </w:rPr>
        <w:t xml:space="preserve"> </w:t>
      </w:r>
      <w:proofErr w:type="spellStart"/>
      <w:r w:rsidRPr="00042DA5">
        <w:rPr>
          <w:sz w:val="28"/>
          <w:szCs w:val="28"/>
        </w:rPr>
        <w:t>напрямків</w:t>
      </w:r>
      <w:proofErr w:type="spellEnd"/>
      <w:r w:rsidRPr="00042DA5">
        <w:rPr>
          <w:sz w:val="28"/>
          <w:szCs w:val="28"/>
        </w:rPr>
        <w:t xml:space="preserve"> </w:t>
      </w:r>
      <w:proofErr w:type="spellStart"/>
      <w:r w:rsidRPr="00042DA5">
        <w:rPr>
          <w:sz w:val="28"/>
          <w:szCs w:val="28"/>
        </w:rPr>
        <w:t>його</w:t>
      </w:r>
      <w:proofErr w:type="spellEnd"/>
      <w:r w:rsidRPr="00042DA5">
        <w:rPr>
          <w:sz w:val="28"/>
          <w:szCs w:val="28"/>
        </w:rPr>
        <w:t xml:space="preserve"> </w:t>
      </w:r>
      <w:proofErr w:type="spellStart"/>
      <w:r w:rsidRPr="00042DA5">
        <w:rPr>
          <w:sz w:val="28"/>
          <w:szCs w:val="28"/>
        </w:rPr>
        <w:t>розвитку</w:t>
      </w:r>
      <w:proofErr w:type="spellEnd"/>
      <w:r w:rsidRPr="00042DA5">
        <w:rPr>
          <w:sz w:val="28"/>
          <w:szCs w:val="28"/>
        </w:rPr>
        <w:t xml:space="preserve"> та </w:t>
      </w:r>
      <w:proofErr w:type="spellStart"/>
      <w:proofErr w:type="gramStart"/>
      <w:r w:rsidRPr="00042DA5">
        <w:rPr>
          <w:sz w:val="28"/>
          <w:szCs w:val="28"/>
        </w:rPr>
        <w:t>п</w:t>
      </w:r>
      <w:proofErr w:type="gramEnd"/>
      <w:r w:rsidRPr="00042DA5">
        <w:rPr>
          <w:sz w:val="28"/>
          <w:szCs w:val="28"/>
        </w:rPr>
        <w:t>ідготовці</w:t>
      </w:r>
      <w:proofErr w:type="spellEnd"/>
      <w:r w:rsidRPr="00042DA5">
        <w:rPr>
          <w:sz w:val="28"/>
          <w:szCs w:val="28"/>
        </w:rPr>
        <w:t xml:space="preserve"> </w:t>
      </w:r>
      <w:proofErr w:type="spellStart"/>
      <w:r w:rsidRPr="00042DA5">
        <w:rPr>
          <w:sz w:val="28"/>
          <w:szCs w:val="28"/>
        </w:rPr>
        <w:t>пропозицій</w:t>
      </w:r>
      <w:proofErr w:type="spellEnd"/>
      <w:r w:rsidRPr="00042DA5">
        <w:rPr>
          <w:sz w:val="28"/>
          <w:szCs w:val="28"/>
        </w:rPr>
        <w:t xml:space="preserve"> по </w:t>
      </w:r>
      <w:proofErr w:type="spellStart"/>
      <w:r w:rsidRPr="00042DA5">
        <w:rPr>
          <w:sz w:val="28"/>
          <w:szCs w:val="28"/>
        </w:rPr>
        <w:t>удосконаленню</w:t>
      </w:r>
      <w:proofErr w:type="spellEnd"/>
      <w:r w:rsidRPr="00042DA5">
        <w:rPr>
          <w:sz w:val="28"/>
          <w:szCs w:val="28"/>
        </w:rPr>
        <w:t xml:space="preserve"> </w:t>
      </w:r>
      <w:proofErr w:type="spellStart"/>
      <w:r w:rsidRPr="00042DA5">
        <w:rPr>
          <w:sz w:val="28"/>
          <w:szCs w:val="28"/>
        </w:rPr>
        <w:t>його</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w:t>
      </w:r>
    </w:p>
    <w:p w:rsidR="00042DA5" w:rsidRDefault="00042DA5" w:rsidP="00042DA5">
      <w:pPr>
        <w:pStyle w:val="rvps2"/>
        <w:shd w:val="clear" w:color="auto" w:fill="FFFFFF"/>
        <w:spacing w:before="0" w:beforeAutospacing="0" w:after="0" w:afterAutospacing="0"/>
        <w:ind w:firstLine="450"/>
        <w:jc w:val="both"/>
        <w:rPr>
          <w:sz w:val="28"/>
          <w:szCs w:val="28"/>
          <w:lang w:val="uk-UA"/>
        </w:rPr>
      </w:pPr>
      <w:bookmarkStart w:id="15" w:name="n135"/>
      <w:bookmarkEnd w:id="15"/>
    </w:p>
    <w:p w:rsidR="00042DA5" w:rsidRPr="00042DA5" w:rsidRDefault="00042DA5" w:rsidP="00042DA5">
      <w:pPr>
        <w:pStyle w:val="rvps2"/>
        <w:shd w:val="clear" w:color="auto" w:fill="FFFFFF"/>
        <w:spacing w:before="0" w:beforeAutospacing="0" w:after="0" w:afterAutospacing="0"/>
        <w:ind w:firstLine="450"/>
        <w:jc w:val="both"/>
        <w:rPr>
          <w:sz w:val="28"/>
          <w:szCs w:val="28"/>
          <w:lang w:val="uk-UA"/>
        </w:rPr>
      </w:pPr>
      <w:r w:rsidRPr="00042DA5">
        <w:rPr>
          <w:sz w:val="28"/>
          <w:szCs w:val="28"/>
          <w:lang w:val="uk-UA"/>
        </w:rPr>
        <w:lastRenderedPageBreak/>
        <w:t xml:space="preserve">участь у плануванні та здійсненні заходів щодо залучення додаткових ресурсів на цільові потреби КНП «Тетіївська ЦЛ» та пацієнтів;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16" w:name="n136"/>
      <w:bookmarkEnd w:id="16"/>
      <w:proofErr w:type="spellStart"/>
      <w:r w:rsidRPr="00042DA5">
        <w:rPr>
          <w:sz w:val="28"/>
          <w:szCs w:val="28"/>
        </w:rPr>
        <w:t>залучення</w:t>
      </w:r>
      <w:proofErr w:type="spellEnd"/>
      <w:r w:rsidRPr="00042DA5">
        <w:rPr>
          <w:sz w:val="28"/>
          <w:szCs w:val="28"/>
        </w:rPr>
        <w:t xml:space="preserve"> на </w:t>
      </w:r>
      <w:proofErr w:type="spellStart"/>
      <w:r w:rsidRPr="00042DA5">
        <w:rPr>
          <w:sz w:val="28"/>
          <w:szCs w:val="28"/>
        </w:rPr>
        <w:t>цільові</w:t>
      </w:r>
      <w:proofErr w:type="spellEnd"/>
      <w:r w:rsidRPr="00042DA5">
        <w:rPr>
          <w:sz w:val="28"/>
          <w:szCs w:val="28"/>
        </w:rPr>
        <w:t xml:space="preserve"> потреби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кошті</w:t>
      </w:r>
      <w:proofErr w:type="gramStart"/>
      <w:r w:rsidRPr="00042DA5">
        <w:rPr>
          <w:sz w:val="28"/>
          <w:szCs w:val="28"/>
        </w:rPr>
        <w:t>в</w:t>
      </w:r>
      <w:proofErr w:type="spellEnd"/>
      <w:proofErr w:type="gramEnd"/>
      <w:r w:rsidRPr="00042DA5">
        <w:rPr>
          <w:sz w:val="28"/>
          <w:szCs w:val="28"/>
        </w:rPr>
        <w:t xml:space="preserve"> у </w:t>
      </w:r>
      <w:proofErr w:type="spellStart"/>
      <w:r w:rsidRPr="00042DA5">
        <w:rPr>
          <w:sz w:val="28"/>
          <w:szCs w:val="28"/>
        </w:rPr>
        <w:t>вигляді</w:t>
      </w:r>
      <w:proofErr w:type="spellEnd"/>
      <w:r w:rsidRPr="00042DA5">
        <w:rPr>
          <w:sz w:val="28"/>
          <w:szCs w:val="28"/>
        </w:rPr>
        <w:t xml:space="preserve"> </w:t>
      </w:r>
      <w:proofErr w:type="spellStart"/>
      <w:r w:rsidRPr="00042DA5">
        <w:rPr>
          <w:sz w:val="28"/>
          <w:szCs w:val="28"/>
        </w:rPr>
        <w:t>благодійної</w:t>
      </w:r>
      <w:proofErr w:type="spellEnd"/>
      <w:r w:rsidRPr="00042DA5">
        <w:rPr>
          <w:sz w:val="28"/>
          <w:szCs w:val="28"/>
        </w:rPr>
        <w:t xml:space="preserve"> </w:t>
      </w:r>
      <w:proofErr w:type="spellStart"/>
      <w:r w:rsidRPr="00042DA5">
        <w:rPr>
          <w:sz w:val="28"/>
          <w:szCs w:val="28"/>
        </w:rPr>
        <w:t>допомоги</w:t>
      </w:r>
      <w:proofErr w:type="spellEnd"/>
      <w:r w:rsidRPr="00042DA5">
        <w:rPr>
          <w:sz w:val="28"/>
          <w:szCs w:val="28"/>
        </w:rPr>
        <w:t xml:space="preserve"> та з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джерел</w:t>
      </w:r>
      <w:proofErr w:type="spellEnd"/>
      <w:r w:rsidRPr="00042DA5">
        <w:rPr>
          <w:sz w:val="28"/>
          <w:szCs w:val="28"/>
        </w:rPr>
        <w:t xml:space="preserve">, не </w:t>
      </w:r>
      <w:proofErr w:type="spellStart"/>
      <w:r w:rsidRPr="00042DA5">
        <w:rPr>
          <w:sz w:val="28"/>
          <w:szCs w:val="28"/>
        </w:rPr>
        <w:t>заборонених</w:t>
      </w:r>
      <w:proofErr w:type="spellEnd"/>
      <w:r w:rsidRPr="00042DA5">
        <w:rPr>
          <w:sz w:val="28"/>
          <w:szCs w:val="28"/>
        </w:rPr>
        <w:t xml:space="preserve"> </w:t>
      </w:r>
      <w:proofErr w:type="spellStart"/>
      <w:r w:rsidRPr="00042DA5">
        <w:rPr>
          <w:sz w:val="28"/>
          <w:szCs w:val="28"/>
        </w:rPr>
        <w:t>законодавством</w:t>
      </w:r>
      <w:proofErr w:type="spellEnd"/>
      <w:r w:rsidRPr="00042DA5">
        <w:rPr>
          <w:sz w:val="28"/>
          <w:szCs w:val="28"/>
        </w:rPr>
        <w:t xml:space="preserve"> </w:t>
      </w:r>
      <w:proofErr w:type="spellStart"/>
      <w:r w:rsidRPr="00042DA5">
        <w:rPr>
          <w:sz w:val="28"/>
          <w:szCs w:val="28"/>
        </w:rPr>
        <w:t>України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17" w:name="n137"/>
      <w:bookmarkEnd w:id="17"/>
      <w:proofErr w:type="spellStart"/>
      <w:r w:rsidRPr="00042DA5">
        <w:rPr>
          <w:sz w:val="28"/>
          <w:szCs w:val="28"/>
        </w:rPr>
        <w:t>здійснення</w:t>
      </w:r>
      <w:proofErr w:type="spellEnd"/>
      <w:r w:rsidRPr="00042DA5">
        <w:rPr>
          <w:sz w:val="28"/>
          <w:szCs w:val="28"/>
        </w:rPr>
        <w:t xml:space="preserve"> </w:t>
      </w:r>
      <w:proofErr w:type="spellStart"/>
      <w:r w:rsidRPr="00042DA5">
        <w:rPr>
          <w:sz w:val="28"/>
          <w:szCs w:val="28"/>
        </w:rPr>
        <w:t>громадського</w:t>
      </w:r>
      <w:proofErr w:type="spellEnd"/>
      <w:r w:rsidRPr="00042DA5">
        <w:rPr>
          <w:sz w:val="28"/>
          <w:szCs w:val="28"/>
        </w:rPr>
        <w:t xml:space="preserve"> </w:t>
      </w:r>
      <w:proofErr w:type="spellStart"/>
      <w:r w:rsidRPr="00042DA5">
        <w:rPr>
          <w:sz w:val="28"/>
          <w:szCs w:val="28"/>
        </w:rPr>
        <w:t>нагляду</w:t>
      </w:r>
      <w:proofErr w:type="spellEnd"/>
      <w:r w:rsidRPr="00042DA5">
        <w:rPr>
          <w:sz w:val="28"/>
          <w:szCs w:val="28"/>
        </w:rPr>
        <w:t xml:space="preserve"> за </w:t>
      </w:r>
      <w:proofErr w:type="spellStart"/>
      <w:r w:rsidRPr="00042DA5">
        <w:rPr>
          <w:sz w:val="28"/>
          <w:szCs w:val="28"/>
        </w:rPr>
        <w:t>використанням</w:t>
      </w:r>
      <w:proofErr w:type="spellEnd"/>
      <w:r w:rsidRPr="00042DA5">
        <w:rPr>
          <w:sz w:val="28"/>
          <w:szCs w:val="28"/>
        </w:rPr>
        <w:t xml:space="preserve"> </w:t>
      </w:r>
      <w:proofErr w:type="spellStart"/>
      <w:r w:rsidRPr="00042DA5">
        <w:rPr>
          <w:sz w:val="28"/>
          <w:szCs w:val="28"/>
        </w:rPr>
        <w:t>коштів</w:t>
      </w:r>
      <w:proofErr w:type="spellEnd"/>
      <w:r w:rsidRPr="00042DA5">
        <w:rPr>
          <w:sz w:val="28"/>
          <w:szCs w:val="28"/>
        </w:rPr>
        <w:t xml:space="preserve">, </w:t>
      </w:r>
      <w:proofErr w:type="spellStart"/>
      <w:r w:rsidRPr="00042DA5">
        <w:rPr>
          <w:sz w:val="28"/>
          <w:szCs w:val="28"/>
        </w:rPr>
        <w:t>що</w:t>
      </w:r>
      <w:proofErr w:type="spellEnd"/>
      <w:r w:rsidRPr="00042DA5">
        <w:rPr>
          <w:sz w:val="28"/>
          <w:szCs w:val="28"/>
        </w:rPr>
        <w:t xml:space="preserve"> </w:t>
      </w:r>
      <w:proofErr w:type="spellStart"/>
      <w:r w:rsidRPr="00042DA5">
        <w:rPr>
          <w:sz w:val="28"/>
          <w:szCs w:val="28"/>
        </w:rPr>
        <w:t>надійшли</w:t>
      </w:r>
      <w:proofErr w:type="spellEnd"/>
      <w:r w:rsidRPr="00042DA5">
        <w:rPr>
          <w:sz w:val="28"/>
          <w:szCs w:val="28"/>
        </w:rPr>
        <w:t xml:space="preserve"> до КНП «</w:t>
      </w:r>
      <w:proofErr w:type="spellStart"/>
      <w:r w:rsidRPr="00042DA5">
        <w:rPr>
          <w:sz w:val="28"/>
          <w:szCs w:val="28"/>
        </w:rPr>
        <w:t>Тетіївська</w:t>
      </w:r>
      <w:proofErr w:type="spellEnd"/>
      <w:r w:rsidRPr="00042DA5">
        <w:rPr>
          <w:sz w:val="28"/>
          <w:szCs w:val="28"/>
        </w:rPr>
        <w:t xml:space="preserve"> ЦЛ» у </w:t>
      </w:r>
      <w:proofErr w:type="spellStart"/>
      <w:r w:rsidRPr="00042DA5">
        <w:rPr>
          <w:sz w:val="28"/>
          <w:szCs w:val="28"/>
        </w:rPr>
        <w:t>вигляді</w:t>
      </w:r>
      <w:proofErr w:type="spellEnd"/>
      <w:r w:rsidRPr="00042DA5">
        <w:rPr>
          <w:sz w:val="28"/>
          <w:szCs w:val="28"/>
        </w:rPr>
        <w:t xml:space="preserve"> </w:t>
      </w:r>
      <w:proofErr w:type="spellStart"/>
      <w:r w:rsidRPr="00042DA5">
        <w:rPr>
          <w:sz w:val="28"/>
          <w:szCs w:val="28"/>
        </w:rPr>
        <w:t>благодійної</w:t>
      </w:r>
      <w:proofErr w:type="spellEnd"/>
      <w:r w:rsidRPr="00042DA5">
        <w:rPr>
          <w:sz w:val="28"/>
          <w:szCs w:val="28"/>
        </w:rPr>
        <w:t xml:space="preserve"> </w:t>
      </w:r>
      <w:proofErr w:type="spellStart"/>
      <w:r w:rsidRPr="00042DA5">
        <w:rPr>
          <w:sz w:val="28"/>
          <w:szCs w:val="28"/>
        </w:rPr>
        <w:t>допомоги</w:t>
      </w:r>
      <w:proofErr w:type="spellEnd"/>
      <w:r w:rsidRPr="00042DA5">
        <w:rPr>
          <w:sz w:val="28"/>
          <w:szCs w:val="28"/>
        </w:rPr>
        <w:t xml:space="preserve"> та з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джерел</w:t>
      </w:r>
      <w:proofErr w:type="spellEnd"/>
      <w:r w:rsidRPr="00042DA5">
        <w:rPr>
          <w:sz w:val="28"/>
          <w:szCs w:val="28"/>
        </w:rPr>
        <w:t xml:space="preserve">, не </w:t>
      </w:r>
      <w:proofErr w:type="spellStart"/>
      <w:r w:rsidRPr="00042DA5">
        <w:rPr>
          <w:sz w:val="28"/>
          <w:szCs w:val="28"/>
        </w:rPr>
        <w:t>заборонених</w:t>
      </w:r>
      <w:proofErr w:type="spellEnd"/>
      <w:r w:rsidRPr="00042DA5">
        <w:rPr>
          <w:sz w:val="28"/>
          <w:szCs w:val="28"/>
        </w:rPr>
        <w:t xml:space="preserve"> </w:t>
      </w:r>
      <w:proofErr w:type="spellStart"/>
      <w:r w:rsidRPr="00042DA5">
        <w:rPr>
          <w:sz w:val="28"/>
          <w:szCs w:val="28"/>
        </w:rPr>
        <w:t>законодавством</w:t>
      </w:r>
      <w:proofErr w:type="spellEnd"/>
      <w:r w:rsidRPr="00042DA5">
        <w:rPr>
          <w:sz w:val="28"/>
          <w:szCs w:val="28"/>
        </w:rPr>
        <w:t xml:space="preserve"> </w:t>
      </w:r>
      <w:proofErr w:type="spellStart"/>
      <w:r w:rsidRPr="00042DA5">
        <w:rPr>
          <w:sz w:val="28"/>
          <w:szCs w:val="28"/>
        </w:rPr>
        <w:t>України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18" w:name="n138"/>
      <w:bookmarkEnd w:id="18"/>
      <w:proofErr w:type="spellStart"/>
      <w:r w:rsidRPr="00042DA5">
        <w:rPr>
          <w:sz w:val="28"/>
          <w:szCs w:val="28"/>
        </w:rPr>
        <w:t>надання</w:t>
      </w:r>
      <w:proofErr w:type="spellEnd"/>
      <w:r w:rsidRPr="00042DA5">
        <w:rPr>
          <w:sz w:val="28"/>
          <w:szCs w:val="28"/>
        </w:rPr>
        <w:t xml:space="preserve"> </w:t>
      </w:r>
      <w:proofErr w:type="spellStart"/>
      <w:r w:rsidRPr="00042DA5">
        <w:rPr>
          <w:sz w:val="28"/>
          <w:szCs w:val="28"/>
        </w:rPr>
        <w:t>потенційним</w:t>
      </w:r>
      <w:proofErr w:type="spellEnd"/>
      <w:r w:rsidRPr="00042DA5">
        <w:rPr>
          <w:sz w:val="28"/>
          <w:szCs w:val="28"/>
        </w:rPr>
        <w:t xml:space="preserve"> </w:t>
      </w:r>
      <w:proofErr w:type="spellStart"/>
      <w:r w:rsidRPr="00042DA5">
        <w:rPr>
          <w:sz w:val="28"/>
          <w:szCs w:val="28"/>
        </w:rPr>
        <w:t>благодійникам</w:t>
      </w:r>
      <w:proofErr w:type="spellEnd"/>
      <w:r w:rsidRPr="00042DA5">
        <w:rPr>
          <w:sz w:val="28"/>
          <w:szCs w:val="28"/>
        </w:rPr>
        <w:t xml:space="preserve"> </w:t>
      </w:r>
      <w:proofErr w:type="spellStart"/>
      <w:r w:rsidRPr="00042DA5">
        <w:rPr>
          <w:sz w:val="28"/>
          <w:szCs w:val="28"/>
        </w:rPr>
        <w:t>об'єктивної</w:t>
      </w:r>
      <w:proofErr w:type="spellEnd"/>
      <w:r w:rsidRPr="00042DA5">
        <w:rPr>
          <w:sz w:val="28"/>
          <w:szCs w:val="28"/>
        </w:rPr>
        <w:t xml:space="preserve"> та </w:t>
      </w:r>
      <w:proofErr w:type="spellStart"/>
      <w:r w:rsidRPr="00042DA5">
        <w:rPr>
          <w:sz w:val="28"/>
          <w:szCs w:val="28"/>
        </w:rPr>
        <w:t>обґрунтованої</w:t>
      </w:r>
      <w:proofErr w:type="spellEnd"/>
      <w:r w:rsidRPr="00042DA5">
        <w:rPr>
          <w:sz w:val="28"/>
          <w:szCs w:val="28"/>
        </w:rPr>
        <w:t xml:space="preserve"> </w:t>
      </w:r>
      <w:proofErr w:type="spellStart"/>
      <w:r w:rsidRPr="00042DA5">
        <w:rPr>
          <w:sz w:val="28"/>
          <w:szCs w:val="28"/>
        </w:rPr>
        <w:t>інформації</w:t>
      </w:r>
      <w:proofErr w:type="spellEnd"/>
      <w:r w:rsidRPr="00042DA5">
        <w:rPr>
          <w:sz w:val="28"/>
          <w:szCs w:val="28"/>
        </w:rPr>
        <w:t xml:space="preserve"> (</w:t>
      </w:r>
      <w:proofErr w:type="spellStart"/>
      <w:r w:rsidRPr="00042DA5">
        <w:rPr>
          <w:sz w:val="28"/>
          <w:szCs w:val="28"/>
        </w:rPr>
        <w:t>рекомендацій</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закупі</w:t>
      </w:r>
      <w:proofErr w:type="gramStart"/>
      <w:r w:rsidRPr="00042DA5">
        <w:rPr>
          <w:sz w:val="28"/>
          <w:szCs w:val="28"/>
        </w:rPr>
        <w:t>вл</w:t>
      </w:r>
      <w:proofErr w:type="gramEnd"/>
      <w:r w:rsidRPr="00042DA5">
        <w:rPr>
          <w:sz w:val="28"/>
          <w:szCs w:val="28"/>
        </w:rPr>
        <w:t>і</w:t>
      </w:r>
      <w:proofErr w:type="spellEnd"/>
      <w:r w:rsidRPr="00042DA5">
        <w:rPr>
          <w:sz w:val="28"/>
          <w:szCs w:val="28"/>
        </w:rPr>
        <w:t xml:space="preserve"> </w:t>
      </w:r>
      <w:proofErr w:type="spellStart"/>
      <w:r w:rsidRPr="00042DA5">
        <w:rPr>
          <w:sz w:val="28"/>
          <w:szCs w:val="28"/>
        </w:rPr>
        <w:t>лікарських</w:t>
      </w:r>
      <w:proofErr w:type="spellEnd"/>
      <w:r w:rsidRPr="00042DA5">
        <w:rPr>
          <w:sz w:val="28"/>
          <w:szCs w:val="28"/>
        </w:rPr>
        <w:t xml:space="preserve"> </w:t>
      </w:r>
      <w:proofErr w:type="spellStart"/>
      <w:r w:rsidRPr="00042DA5">
        <w:rPr>
          <w:sz w:val="28"/>
          <w:szCs w:val="28"/>
        </w:rPr>
        <w:t>засобів</w:t>
      </w:r>
      <w:proofErr w:type="spellEnd"/>
      <w:r w:rsidRPr="00042DA5">
        <w:rPr>
          <w:sz w:val="28"/>
          <w:szCs w:val="28"/>
        </w:rPr>
        <w:t xml:space="preserve">, </w:t>
      </w:r>
      <w:proofErr w:type="spellStart"/>
      <w:r w:rsidRPr="00042DA5">
        <w:rPr>
          <w:sz w:val="28"/>
          <w:szCs w:val="28"/>
        </w:rPr>
        <w:t>медичних</w:t>
      </w:r>
      <w:proofErr w:type="spellEnd"/>
      <w:r w:rsidRPr="00042DA5">
        <w:rPr>
          <w:sz w:val="28"/>
          <w:szCs w:val="28"/>
        </w:rPr>
        <w:t xml:space="preserve"> </w:t>
      </w:r>
      <w:proofErr w:type="spellStart"/>
      <w:r w:rsidRPr="00042DA5">
        <w:rPr>
          <w:sz w:val="28"/>
          <w:szCs w:val="28"/>
        </w:rPr>
        <w:t>виробів</w:t>
      </w:r>
      <w:proofErr w:type="spellEnd"/>
      <w:r w:rsidRPr="00042DA5">
        <w:rPr>
          <w:sz w:val="28"/>
          <w:szCs w:val="28"/>
        </w:rPr>
        <w:t xml:space="preserve">, </w:t>
      </w:r>
      <w:proofErr w:type="spellStart"/>
      <w:r w:rsidRPr="00042DA5">
        <w:rPr>
          <w:sz w:val="28"/>
          <w:szCs w:val="28"/>
        </w:rPr>
        <w:t>необхідних</w:t>
      </w:r>
      <w:proofErr w:type="spellEnd"/>
      <w:r w:rsidRPr="00042DA5">
        <w:rPr>
          <w:sz w:val="28"/>
          <w:szCs w:val="28"/>
        </w:rPr>
        <w:t xml:space="preserve"> для ЗОЗ;</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19" w:name="n139"/>
      <w:bookmarkEnd w:id="19"/>
      <w:proofErr w:type="spellStart"/>
      <w:r w:rsidRPr="00042DA5">
        <w:rPr>
          <w:sz w:val="28"/>
          <w:szCs w:val="28"/>
        </w:rPr>
        <w:t>встановлення</w:t>
      </w:r>
      <w:proofErr w:type="spellEnd"/>
      <w:r w:rsidRPr="00042DA5">
        <w:rPr>
          <w:sz w:val="28"/>
          <w:szCs w:val="28"/>
        </w:rPr>
        <w:t xml:space="preserve"> та </w:t>
      </w:r>
      <w:proofErr w:type="spellStart"/>
      <w:proofErr w:type="gramStart"/>
      <w:r w:rsidRPr="00042DA5">
        <w:rPr>
          <w:sz w:val="28"/>
          <w:szCs w:val="28"/>
        </w:rPr>
        <w:t>п</w:t>
      </w:r>
      <w:proofErr w:type="gramEnd"/>
      <w:r w:rsidRPr="00042DA5">
        <w:rPr>
          <w:sz w:val="28"/>
          <w:szCs w:val="28"/>
        </w:rPr>
        <w:t>ідтримка</w:t>
      </w:r>
      <w:proofErr w:type="spellEnd"/>
      <w:r w:rsidRPr="00042DA5">
        <w:rPr>
          <w:sz w:val="28"/>
          <w:szCs w:val="28"/>
        </w:rPr>
        <w:t xml:space="preserve"> </w:t>
      </w:r>
      <w:proofErr w:type="spellStart"/>
      <w:r w:rsidRPr="00042DA5">
        <w:rPr>
          <w:sz w:val="28"/>
          <w:szCs w:val="28"/>
        </w:rPr>
        <w:t>взаємодії</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з </w:t>
      </w:r>
      <w:proofErr w:type="spellStart"/>
      <w:r w:rsidRPr="00042DA5">
        <w:rPr>
          <w:sz w:val="28"/>
          <w:szCs w:val="28"/>
        </w:rPr>
        <w:t>відповідними</w:t>
      </w:r>
      <w:proofErr w:type="spellEnd"/>
      <w:r w:rsidRPr="00042DA5">
        <w:rPr>
          <w:sz w:val="28"/>
          <w:szCs w:val="28"/>
        </w:rPr>
        <w:t xml:space="preserve"> структурами, в тому </w:t>
      </w:r>
      <w:proofErr w:type="spellStart"/>
      <w:r w:rsidRPr="00042DA5">
        <w:rPr>
          <w:sz w:val="28"/>
          <w:szCs w:val="28"/>
        </w:rPr>
        <w:t>числі</w:t>
      </w:r>
      <w:proofErr w:type="spellEnd"/>
      <w:r w:rsidRPr="00042DA5">
        <w:rPr>
          <w:sz w:val="28"/>
          <w:szCs w:val="28"/>
        </w:rPr>
        <w:t xml:space="preserve"> </w:t>
      </w:r>
      <w:proofErr w:type="spellStart"/>
      <w:r w:rsidRPr="00042DA5">
        <w:rPr>
          <w:sz w:val="28"/>
          <w:szCs w:val="28"/>
        </w:rPr>
        <w:t>закордонними</w:t>
      </w:r>
      <w:proofErr w:type="spellEnd"/>
      <w:r w:rsidRPr="00042DA5">
        <w:rPr>
          <w:sz w:val="28"/>
          <w:szCs w:val="28"/>
        </w:rPr>
        <w:t xml:space="preserve">, та </w:t>
      </w:r>
      <w:proofErr w:type="spellStart"/>
      <w:r w:rsidRPr="00042DA5">
        <w:rPr>
          <w:sz w:val="28"/>
          <w:szCs w:val="28"/>
        </w:rPr>
        <w:t>сприяння</w:t>
      </w:r>
      <w:proofErr w:type="spellEnd"/>
      <w:r w:rsidRPr="00042DA5">
        <w:rPr>
          <w:sz w:val="28"/>
          <w:szCs w:val="28"/>
        </w:rPr>
        <w:t xml:space="preserve"> в </w:t>
      </w:r>
      <w:proofErr w:type="spellStart"/>
      <w:r w:rsidRPr="00042DA5">
        <w:rPr>
          <w:sz w:val="28"/>
          <w:szCs w:val="28"/>
        </w:rPr>
        <w:t>організації</w:t>
      </w:r>
      <w:proofErr w:type="spellEnd"/>
      <w:r w:rsidRPr="00042DA5">
        <w:rPr>
          <w:sz w:val="28"/>
          <w:szCs w:val="28"/>
        </w:rPr>
        <w:t xml:space="preserve"> </w:t>
      </w:r>
      <w:proofErr w:type="spellStart"/>
      <w:r w:rsidRPr="00042DA5">
        <w:rPr>
          <w:sz w:val="28"/>
          <w:szCs w:val="28"/>
        </w:rPr>
        <w:t>заходів</w:t>
      </w:r>
      <w:proofErr w:type="spellEnd"/>
      <w:r w:rsidRPr="00042DA5">
        <w:rPr>
          <w:sz w:val="28"/>
          <w:szCs w:val="28"/>
        </w:rPr>
        <w:t xml:space="preserve"> з </w:t>
      </w:r>
      <w:proofErr w:type="spellStart"/>
      <w:r w:rsidRPr="00042DA5">
        <w:rPr>
          <w:sz w:val="28"/>
          <w:szCs w:val="28"/>
        </w:rPr>
        <w:t>обміну</w:t>
      </w:r>
      <w:proofErr w:type="spellEnd"/>
      <w:r w:rsidRPr="00042DA5">
        <w:rPr>
          <w:sz w:val="28"/>
          <w:szCs w:val="28"/>
        </w:rPr>
        <w:t xml:space="preserve"> </w:t>
      </w:r>
      <w:proofErr w:type="spellStart"/>
      <w:r w:rsidRPr="00042DA5">
        <w:rPr>
          <w:sz w:val="28"/>
          <w:szCs w:val="28"/>
        </w:rPr>
        <w:t>досвідом</w:t>
      </w:r>
      <w:proofErr w:type="spellEnd"/>
      <w:r w:rsidRPr="00042DA5">
        <w:rPr>
          <w:sz w:val="28"/>
          <w:szCs w:val="28"/>
        </w:rPr>
        <w:t xml:space="preserve">;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0" w:name="n140"/>
      <w:bookmarkStart w:id="21" w:name="n141"/>
      <w:bookmarkEnd w:id="20"/>
      <w:bookmarkEnd w:id="21"/>
      <w:proofErr w:type="spellStart"/>
      <w:proofErr w:type="gramStart"/>
      <w:r w:rsidRPr="00042DA5">
        <w:rPr>
          <w:sz w:val="28"/>
          <w:szCs w:val="28"/>
        </w:rPr>
        <w:t>представництво</w:t>
      </w:r>
      <w:proofErr w:type="spellEnd"/>
      <w:r w:rsidRPr="00042DA5">
        <w:rPr>
          <w:sz w:val="28"/>
          <w:szCs w:val="28"/>
        </w:rPr>
        <w:t xml:space="preserve"> </w:t>
      </w:r>
      <w:proofErr w:type="spellStart"/>
      <w:r w:rsidRPr="00042DA5">
        <w:rPr>
          <w:sz w:val="28"/>
          <w:szCs w:val="28"/>
        </w:rPr>
        <w:t>інтересів</w:t>
      </w:r>
      <w:proofErr w:type="spellEnd"/>
      <w:r w:rsidRPr="00042DA5">
        <w:rPr>
          <w:sz w:val="28"/>
          <w:szCs w:val="28"/>
        </w:rPr>
        <w:t xml:space="preserve"> та </w:t>
      </w:r>
      <w:proofErr w:type="spellStart"/>
      <w:r w:rsidRPr="00042DA5">
        <w:rPr>
          <w:sz w:val="28"/>
          <w:szCs w:val="28"/>
        </w:rPr>
        <w:t>захист</w:t>
      </w:r>
      <w:proofErr w:type="spellEnd"/>
      <w:r w:rsidRPr="00042DA5">
        <w:rPr>
          <w:sz w:val="28"/>
          <w:szCs w:val="28"/>
        </w:rPr>
        <w:t xml:space="preserve"> прав </w:t>
      </w:r>
      <w:proofErr w:type="spellStart"/>
      <w:r w:rsidRPr="00042DA5">
        <w:rPr>
          <w:sz w:val="28"/>
          <w:szCs w:val="28"/>
        </w:rPr>
        <w:t>пацієнтів</w:t>
      </w:r>
      <w:proofErr w:type="spellEnd"/>
      <w:r w:rsidRPr="00042DA5">
        <w:rPr>
          <w:sz w:val="28"/>
          <w:szCs w:val="28"/>
        </w:rPr>
        <w:t xml:space="preserve"> та </w:t>
      </w:r>
      <w:proofErr w:type="spellStart"/>
      <w:r w:rsidRPr="00042DA5">
        <w:rPr>
          <w:sz w:val="28"/>
          <w:szCs w:val="28"/>
        </w:rPr>
        <w:t>працівників</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відповідно</w:t>
      </w:r>
      <w:proofErr w:type="spellEnd"/>
      <w:r w:rsidRPr="00042DA5">
        <w:rPr>
          <w:sz w:val="28"/>
          <w:szCs w:val="28"/>
        </w:rPr>
        <w:t xml:space="preserve"> до </w:t>
      </w:r>
      <w:proofErr w:type="spellStart"/>
      <w:r w:rsidRPr="00042DA5">
        <w:rPr>
          <w:sz w:val="28"/>
          <w:szCs w:val="28"/>
        </w:rPr>
        <w:t>законодавства</w:t>
      </w:r>
      <w:proofErr w:type="spellEnd"/>
      <w:r w:rsidRPr="00042DA5">
        <w:rPr>
          <w:sz w:val="28"/>
          <w:szCs w:val="28"/>
        </w:rPr>
        <w:t xml:space="preserve"> </w:t>
      </w:r>
      <w:proofErr w:type="spellStart"/>
      <w:r w:rsidRPr="00042DA5">
        <w:rPr>
          <w:sz w:val="28"/>
          <w:szCs w:val="28"/>
        </w:rPr>
        <w:t>України</w:t>
      </w:r>
      <w:proofErr w:type="spellEnd"/>
      <w:r w:rsidRPr="00042DA5">
        <w:rPr>
          <w:sz w:val="28"/>
          <w:szCs w:val="28"/>
        </w:rPr>
        <w:t>;</w:t>
      </w:r>
      <w:proofErr w:type="gramEnd"/>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2" w:name="n142"/>
      <w:bookmarkEnd w:id="22"/>
      <w:proofErr w:type="spellStart"/>
      <w:r w:rsidRPr="00042DA5">
        <w:rPr>
          <w:sz w:val="28"/>
          <w:szCs w:val="28"/>
        </w:rPr>
        <w:t>інші</w:t>
      </w:r>
      <w:proofErr w:type="spellEnd"/>
      <w:r w:rsidRPr="00042DA5">
        <w:rPr>
          <w:sz w:val="28"/>
          <w:szCs w:val="28"/>
        </w:rPr>
        <w:t xml:space="preserve"> </w:t>
      </w:r>
      <w:proofErr w:type="spellStart"/>
      <w:r w:rsidRPr="00042DA5">
        <w:rPr>
          <w:sz w:val="28"/>
          <w:szCs w:val="28"/>
        </w:rPr>
        <w:t>завдання</w:t>
      </w:r>
      <w:proofErr w:type="spellEnd"/>
      <w:r w:rsidRPr="00042DA5">
        <w:rPr>
          <w:sz w:val="28"/>
          <w:szCs w:val="28"/>
        </w:rPr>
        <w:t xml:space="preserve">, </w:t>
      </w:r>
      <w:proofErr w:type="spellStart"/>
      <w:proofErr w:type="gramStart"/>
      <w:r w:rsidRPr="00042DA5">
        <w:rPr>
          <w:sz w:val="28"/>
          <w:szCs w:val="28"/>
        </w:rPr>
        <w:t>пов'язан</w:t>
      </w:r>
      <w:proofErr w:type="gramEnd"/>
      <w:r w:rsidRPr="00042DA5">
        <w:rPr>
          <w:sz w:val="28"/>
          <w:szCs w:val="28"/>
        </w:rPr>
        <w:t>і</w:t>
      </w:r>
      <w:proofErr w:type="spellEnd"/>
      <w:r w:rsidRPr="00042DA5">
        <w:rPr>
          <w:sz w:val="28"/>
          <w:szCs w:val="28"/>
        </w:rPr>
        <w:t xml:space="preserve"> з </w:t>
      </w:r>
      <w:proofErr w:type="spellStart"/>
      <w:r w:rsidRPr="00042DA5">
        <w:rPr>
          <w:sz w:val="28"/>
          <w:szCs w:val="28"/>
        </w:rPr>
        <w:t>розвитком</w:t>
      </w:r>
      <w:proofErr w:type="spellEnd"/>
      <w:r w:rsidRPr="00042DA5">
        <w:rPr>
          <w:sz w:val="28"/>
          <w:szCs w:val="28"/>
        </w:rPr>
        <w:t xml:space="preserve"> </w:t>
      </w:r>
      <w:proofErr w:type="spellStart"/>
      <w:r w:rsidRPr="00042DA5">
        <w:rPr>
          <w:sz w:val="28"/>
          <w:szCs w:val="28"/>
        </w:rPr>
        <w:t>громадянського</w:t>
      </w:r>
      <w:proofErr w:type="spellEnd"/>
      <w:r w:rsidRPr="00042DA5">
        <w:rPr>
          <w:sz w:val="28"/>
          <w:szCs w:val="28"/>
        </w:rPr>
        <w:t xml:space="preserve"> </w:t>
      </w:r>
      <w:proofErr w:type="spellStart"/>
      <w:r w:rsidRPr="00042DA5">
        <w:rPr>
          <w:sz w:val="28"/>
          <w:szCs w:val="28"/>
        </w:rPr>
        <w:t>суспільства</w:t>
      </w:r>
      <w:proofErr w:type="spellEnd"/>
      <w:r w:rsidRPr="00042DA5">
        <w:rPr>
          <w:sz w:val="28"/>
          <w:szCs w:val="28"/>
        </w:rPr>
        <w:t xml:space="preserve">, </w:t>
      </w:r>
      <w:proofErr w:type="spellStart"/>
      <w:r w:rsidRPr="00042DA5">
        <w:rPr>
          <w:sz w:val="28"/>
          <w:szCs w:val="28"/>
        </w:rPr>
        <w:t>забезпеченням</w:t>
      </w:r>
      <w:proofErr w:type="spellEnd"/>
      <w:r w:rsidRPr="00042DA5">
        <w:rPr>
          <w:sz w:val="28"/>
          <w:szCs w:val="28"/>
        </w:rPr>
        <w:t xml:space="preserve"> прав на </w:t>
      </w:r>
      <w:proofErr w:type="spellStart"/>
      <w:r w:rsidRPr="00042DA5">
        <w:rPr>
          <w:sz w:val="28"/>
          <w:szCs w:val="28"/>
        </w:rPr>
        <w:t>охорону</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та </w:t>
      </w:r>
      <w:proofErr w:type="spellStart"/>
      <w:r w:rsidRPr="00042DA5">
        <w:rPr>
          <w:sz w:val="28"/>
          <w:szCs w:val="28"/>
        </w:rPr>
        <w:t>розвитком</w:t>
      </w:r>
      <w:proofErr w:type="spellEnd"/>
      <w:r w:rsidRPr="00042DA5">
        <w:rPr>
          <w:sz w:val="28"/>
          <w:szCs w:val="28"/>
        </w:rPr>
        <w:t xml:space="preserve"> </w:t>
      </w:r>
      <w:proofErr w:type="spellStart"/>
      <w:r w:rsidRPr="00042DA5">
        <w:rPr>
          <w:sz w:val="28"/>
          <w:szCs w:val="28"/>
        </w:rPr>
        <w:t>галузі</w:t>
      </w:r>
      <w:proofErr w:type="spellEnd"/>
      <w:r w:rsidRPr="00042DA5">
        <w:rPr>
          <w:sz w:val="28"/>
          <w:szCs w:val="28"/>
        </w:rPr>
        <w:t xml:space="preserve">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w:t>
      </w:r>
      <w:proofErr w:type="spellStart"/>
      <w:r w:rsidRPr="00042DA5">
        <w:rPr>
          <w:sz w:val="28"/>
          <w:szCs w:val="28"/>
        </w:rPr>
        <w:t>що</w:t>
      </w:r>
      <w:proofErr w:type="spellEnd"/>
      <w:r w:rsidRPr="00042DA5">
        <w:rPr>
          <w:sz w:val="28"/>
          <w:szCs w:val="28"/>
        </w:rPr>
        <w:t xml:space="preserve"> </w:t>
      </w:r>
      <w:proofErr w:type="spellStart"/>
      <w:r w:rsidRPr="00042DA5">
        <w:rPr>
          <w:sz w:val="28"/>
          <w:szCs w:val="28"/>
        </w:rPr>
        <w:t>мають</w:t>
      </w:r>
      <w:proofErr w:type="spellEnd"/>
      <w:r w:rsidRPr="00042DA5">
        <w:rPr>
          <w:sz w:val="28"/>
          <w:szCs w:val="28"/>
        </w:rPr>
        <w:t xml:space="preserve"> </w:t>
      </w:r>
      <w:proofErr w:type="spellStart"/>
      <w:r w:rsidRPr="00042DA5">
        <w:rPr>
          <w:sz w:val="28"/>
          <w:szCs w:val="28"/>
        </w:rPr>
        <w:t>важливе</w:t>
      </w:r>
      <w:proofErr w:type="spellEnd"/>
      <w:r w:rsidRPr="00042DA5">
        <w:rPr>
          <w:sz w:val="28"/>
          <w:szCs w:val="28"/>
        </w:rPr>
        <w:t xml:space="preserve"> </w:t>
      </w:r>
      <w:proofErr w:type="spellStart"/>
      <w:r w:rsidRPr="00042DA5">
        <w:rPr>
          <w:sz w:val="28"/>
          <w:szCs w:val="28"/>
        </w:rPr>
        <w:t>суспільне</w:t>
      </w:r>
      <w:proofErr w:type="spellEnd"/>
      <w:r w:rsidRPr="00042DA5">
        <w:rPr>
          <w:sz w:val="28"/>
          <w:szCs w:val="28"/>
        </w:rPr>
        <w:t xml:space="preserve"> </w:t>
      </w:r>
      <w:proofErr w:type="spellStart"/>
      <w:r w:rsidRPr="00042DA5">
        <w:rPr>
          <w:sz w:val="28"/>
          <w:szCs w:val="28"/>
        </w:rPr>
        <w:t>значення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3" w:name="n143"/>
      <w:bookmarkEnd w:id="23"/>
      <w:r w:rsidRPr="00042DA5">
        <w:rPr>
          <w:sz w:val="28"/>
          <w:szCs w:val="28"/>
        </w:rPr>
        <w:t xml:space="preserve">2. </w:t>
      </w:r>
      <w:proofErr w:type="spellStart"/>
      <w:r w:rsidRPr="00042DA5">
        <w:rPr>
          <w:sz w:val="28"/>
          <w:szCs w:val="28"/>
        </w:rPr>
        <w:t>Повноваження</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4" w:name="n144"/>
      <w:bookmarkEnd w:id="24"/>
      <w:proofErr w:type="spellStart"/>
      <w:r w:rsidRPr="00042DA5">
        <w:rPr>
          <w:sz w:val="28"/>
          <w:szCs w:val="28"/>
        </w:rPr>
        <w:t>виступати</w:t>
      </w:r>
      <w:proofErr w:type="spellEnd"/>
      <w:r w:rsidRPr="00042DA5">
        <w:rPr>
          <w:sz w:val="28"/>
          <w:szCs w:val="28"/>
        </w:rPr>
        <w:t xml:space="preserve"> з </w:t>
      </w:r>
      <w:proofErr w:type="spellStart"/>
      <w:r w:rsidRPr="00042DA5">
        <w:rPr>
          <w:sz w:val="28"/>
          <w:szCs w:val="28"/>
        </w:rPr>
        <w:t>ініціативою</w:t>
      </w:r>
      <w:proofErr w:type="spellEnd"/>
      <w:r w:rsidRPr="00042DA5">
        <w:rPr>
          <w:sz w:val="28"/>
          <w:szCs w:val="28"/>
        </w:rPr>
        <w:t xml:space="preserve"> та </w:t>
      </w:r>
      <w:proofErr w:type="spellStart"/>
      <w:r w:rsidRPr="00042DA5">
        <w:rPr>
          <w:sz w:val="28"/>
          <w:szCs w:val="28"/>
        </w:rPr>
        <w:t>сприяти</w:t>
      </w:r>
      <w:proofErr w:type="spellEnd"/>
      <w:r w:rsidRPr="00042DA5">
        <w:rPr>
          <w:sz w:val="28"/>
          <w:szCs w:val="28"/>
        </w:rPr>
        <w:t xml:space="preserve"> </w:t>
      </w:r>
      <w:proofErr w:type="spellStart"/>
      <w:r w:rsidRPr="00042DA5">
        <w:rPr>
          <w:sz w:val="28"/>
          <w:szCs w:val="28"/>
        </w:rPr>
        <w:t>залученню</w:t>
      </w:r>
      <w:proofErr w:type="spellEnd"/>
      <w:r w:rsidRPr="00042DA5">
        <w:rPr>
          <w:sz w:val="28"/>
          <w:szCs w:val="28"/>
        </w:rPr>
        <w:t xml:space="preserve"> </w:t>
      </w:r>
      <w:proofErr w:type="spellStart"/>
      <w:r w:rsidRPr="00042DA5">
        <w:rPr>
          <w:sz w:val="28"/>
          <w:szCs w:val="28"/>
        </w:rPr>
        <w:t>додаткових</w:t>
      </w:r>
      <w:proofErr w:type="spellEnd"/>
      <w:r w:rsidRPr="00042DA5">
        <w:rPr>
          <w:sz w:val="28"/>
          <w:szCs w:val="28"/>
        </w:rPr>
        <w:t xml:space="preserve"> </w:t>
      </w:r>
      <w:proofErr w:type="spellStart"/>
      <w:r w:rsidRPr="00042DA5">
        <w:rPr>
          <w:sz w:val="28"/>
          <w:szCs w:val="28"/>
        </w:rPr>
        <w:t>фінансових</w:t>
      </w:r>
      <w:proofErr w:type="spellEnd"/>
      <w:r w:rsidRPr="00042DA5">
        <w:rPr>
          <w:sz w:val="28"/>
          <w:szCs w:val="28"/>
        </w:rPr>
        <w:t xml:space="preserve"> та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ресурсі</w:t>
      </w:r>
      <w:proofErr w:type="gramStart"/>
      <w:r w:rsidRPr="00042DA5">
        <w:rPr>
          <w:sz w:val="28"/>
          <w:szCs w:val="28"/>
        </w:rPr>
        <w:t>в</w:t>
      </w:r>
      <w:proofErr w:type="spellEnd"/>
      <w:proofErr w:type="gramEnd"/>
      <w:r w:rsidRPr="00042DA5">
        <w:rPr>
          <w:sz w:val="28"/>
          <w:szCs w:val="28"/>
        </w:rPr>
        <w:t xml:space="preserve"> на </w:t>
      </w:r>
      <w:proofErr w:type="spellStart"/>
      <w:r w:rsidRPr="00042DA5">
        <w:rPr>
          <w:sz w:val="28"/>
          <w:szCs w:val="28"/>
        </w:rPr>
        <w:t>забезпечення</w:t>
      </w:r>
      <w:proofErr w:type="spellEnd"/>
      <w:r w:rsidRPr="00042DA5">
        <w:rPr>
          <w:sz w:val="28"/>
          <w:szCs w:val="28"/>
        </w:rPr>
        <w:t xml:space="preserve"> </w:t>
      </w:r>
      <w:proofErr w:type="spellStart"/>
      <w:r w:rsidRPr="00042DA5">
        <w:rPr>
          <w:sz w:val="28"/>
          <w:szCs w:val="28"/>
        </w:rPr>
        <w:t>ефективної</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і </w:t>
      </w:r>
      <w:proofErr w:type="spellStart"/>
      <w:r w:rsidRPr="00042DA5">
        <w:rPr>
          <w:sz w:val="28"/>
          <w:szCs w:val="28"/>
        </w:rPr>
        <w:t>покращення</w:t>
      </w:r>
      <w:proofErr w:type="spellEnd"/>
      <w:r w:rsidRPr="00042DA5">
        <w:rPr>
          <w:sz w:val="28"/>
          <w:szCs w:val="28"/>
        </w:rPr>
        <w:t xml:space="preserve"> умов </w:t>
      </w:r>
      <w:proofErr w:type="spellStart"/>
      <w:r w:rsidRPr="00042DA5">
        <w:rPr>
          <w:sz w:val="28"/>
          <w:szCs w:val="28"/>
        </w:rPr>
        <w:t>перебування</w:t>
      </w:r>
      <w:proofErr w:type="spellEnd"/>
      <w:r w:rsidRPr="00042DA5">
        <w:rPr>
          <w:sz w:val="28"/>
          <w:szCs w:val="28"/>
        </w:rPr>
        <w:t xml:space="preserve"> та </w:t>
      </w:r>
      <w:proofErr w:type="spellStart"/>
      <w:r w:rsidRPr="00042DA5">
        <w:rPr>
          <w:sz w:val="28"/>
          <w:szCs w:val="28"/>
        </w:rPr>
        <w:t>медичного</w:t>
      </w:r>
      <w:proofErr w:type="spellEnd"/>
      <w:r w:rsidRPr="00042DA5">
        <w:rPr>
          <w:sz w:val="28"/>
          <w:szCs w:val="28"/>
        </w:rPr>
        <w:t xml:space="preserve"> </w:t>
      </w:r>
      <w:proofErr w:type="spellStart"/>
      <w:r w:rsidRPr="00042DA5">
        <w:rPr>
          <w:sz w:val="28"/>
          <w:szCs w:val="28"/>
        </w:rPr>
        <w:t>обслуговування</w:t>
      </w:r>
      <w:proofErr w:type="spellEnd"/>
      <w:r w:rsidRPr="00042DA5">
        <w:rPr>
          <w:sz w:val="28"/>
          <w:szCs w:val="28"/>
        </w:rPr>
        <w:t xml:space="preserve"> у </w:t>
      </w:r>
      <w:proofErr w:type="spellStart"/>
      <w:r w:rsidRPr="00042DA5">
        <w:rPr>
          <w:sz w:val="28"/>
          <w:szCs w:val="28"/>
        </w:rPr>
        <w:t>ньому</w:t>
      </w:r>
      <w:proofErr w:type="spellEnd"/>
      <w:r w:rsidRPr="00042DA5">
        <w:rPr>
          <w:sz w:val="28"/>
          <w:szCs w:val="28"/>
        </w:rPr>
        <w:t xml:space="preserve"> </w:t>
      </w:r>
      <w:proofErr w:type="spellStart"/>
      <w:r w:rsidRPr="00042DA5">
        <w:rPr>
          <w:sz w:val="28"/>
          <w:szCs w:val="28"/>
        </w:rPr>
        <w:t>пацієнтів</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5" w:name="n145"/>
      <w:bookmarkEnd w:id="25"/>
      <w:proofErr w:type="spellStart"/>
      <w:r w:rsidRPr="00042DA5">
        <w:rPr>
          <w:sz w:val="28"/>
          <w:szCs w:val="28"/>
        </w:rPr>
        <w:t>вносити</w:t>
      </w:r>
      <w:proofErr w:type="spellEnd"/>
      <w:r w:rsidRPr="00042DA5">
        <w:rPr>
          <w:sz w:val="28"/>
          <w:szCs w:val="28"/>
        </w:rPr>
        <w:t xml:space="preserve"> </w:t>
      </w:r>
      <w:proofErr w:type="spellStart"/>
      <w:r w:rsidRPr="00042DA5">
        <w:rPr>
          <w:sz w:val="28"/>
          <w:szCs w:val="28"/>
        </w:rPr>
        <w:t>пропозиції</w:t>
      </w:r>
      <w:proofErr w:type="spellEnd"/>
      <w:r w:rsidRPr="00042DA5">
        <w:rPr>
          <w:sz w:val="28"/>
          <w:szCs w:val="28"/>
        </w:rPr>
        <w:t xml:space="preserve"> </w:t>
      </w:r>
      <w:proofErr w:type="spellStart"/>
      <w:proofErr w:type="gramStart"/>
      <w:r w:rsidRPr="00042DA5">
        <w:rPr>
          <w:sz w:val="28"/>
          <w:szCs w:val="28"/>
        </w:rPr>
        <w:t>адм</w:t>
      </w:r>
      <w:proofErr w:type="gramEnd"/>
      <w:r w:rsidRPr="00042DA5">
        <w:rPr>
          <w:sz w:val="28"/>
          <w:szCs w:val="28"/>
        </w:rPr>
        <w:t>іністрації</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підвищення</w:t>
      </w:r>
      <w:proofErr w:type="spellEnd"/>
      <w:r w:rsidRPr="00042DA5">
        <w:rPr>
          <w:sz w:val="28"/>
          <w:szCs w:val="28"/>
        </w:rPr>
        <w:t xml:space="preserve"> </w:t>
      </w:r>
      <w:proofErr w:type="spellStart"/>
      <w:r w:rsidRPr="00042DA5">
        <w:rPr>
          <w:sz w:val="28"/>
          <w:szCs w:val="28"/>
        </w:rPr>
        <w:t>ефективності</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 xml:space="preserve">;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6" w:name="n146"/>
      <w:bookmarkEnd w:id="26"/>
      <w:proofErr w:type="spellStart"/>
      <w:r w:rsidRPr="00042DA5">
        <w:rPr>
          <w:sz w:val="28"/>
          <w:szCs w:val="28"/>
        </w:rPr>
        <w:t>створювати</w:t>
      </w:r>
      <w:proofErr w:type="spellEnd"/>
      <w:r w:rsidRPr="00042DA5">
        <w:rPr>
          <w:sz w:val="28"/>
          <w:szCs w:val="28"/>
        </w:rPr>
        <w:t xml:space="preserve"> </w:t>
      </w:r>
      <w:proofErr w:type="spellStart"/>
      <w:r w:rsidRPr="00042DA5">
        <w:rPr>
          <w:sz w:val="28"/>
          <w:szCs w:val="28"/>
        </w:rPr>
        <w:t>експертні</w:t>
      </w:r>
      <w:proofErr w:type="spellEnd"/>
      <w:r w:rsidRPr="00042DA5">
        <w:rPr>
          <w:sz w:val="28"/>
          <w:szCs w:val="28"/>
        </w:rPr>
        <w:t xml:space="preserve"> </w:t>
      </w:r>
      <w:proofErr w:type="spellStart"/>
      <w:r w:rsidRPr="00042DA5">
        <w:rPr>
          <w:sz w:val="28"/>
          <w:szCs w:val="28"/>
        </w:rPr>
        <w:t>групи</w:t>
      </w:r>
      <w:proofErr w:type="spellEnd"/>
      <w:r w:rsidRPr="00042DA5">
        <w:rPr>
          <w:sz w:val="28"/>
          <w:szCs w:val="28"/>
        </w:rPr>
        <w:t xml:space="preserve"> з </w:t>
      </w:r>
      <w:proofErr w:type="spellStart"/>
      <w:r w:rsidRPr="00042DA5">
        <w:rPr>
          <w:sz w:val="28"/>
          <w:szCs w:val="28"/>
        </w:rPr>
        <w:t>питань</w:t>
      </w:r>
      <w:proofErr w:type="spellEnd"/>
      <w:r w:rsidRPr="00042DA5">
        <w:rPr>
          <w:sz w:val="28"/>
          <w:szCs w:val="28"/>
        </w:rPr>
        <w:t xml:space="preserve"> в рамках </w:t>
      </w:r>
      <w:proofErr w:type="spellStart"/>
      <w:r w:rsidRPr="00042DA5">
        <w:rPr>
          <w:sz w:val="28"/>
          <w:szCs w:val="28"/>
        </w:rPr>
        <w:t>компетенц</w:t>
      </w:r>
      <w:proofErr w:type="gramStart"/>
      <w:r w:rsidRPr="00042DA5">
        <w:rPr>
          <w:sz w:val="28"/>
          <w:szCs w:val="28"/>
        </w:rPr>
        <w:t>ії</w:t>
      </w:r>
      <w:proofErr w:type="spellEnd"/>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7" w:name="n147"/>
      <w:bookmarkEnd w:id="27"/>
      <w:proofErr w:type="spellStart"/>
      <w:r w:rsidRPr="00042DA5">
        <w:rPr>
          <w:sz w:val="28"/>
          <w:szCs w:val="28"/>
        </w:rPr>
        <w:t>організовувати</w:t>
      </w:r>
      <w:proofErr w:type="spellEnd"/>
      <w:r w:rsidRPr="00042DA5">
        <w:rPr>
          <w:sz w:val="28"/>
          <w:szCs w:val="28"/>
        </w:rPr>
        <w:t xml:space="preserve"> та </w:t>
      </w:r>
      <w:proofErr w:type="spellStart"/>
      <w:r w:rsidRPr="00042DA5">
        <w:rPr>
          <w:sz w:val="28"/>
          <w:szCs w:val="28"/>
        </w:rPr>
        <w:t>проводити</w:t>
      </w:r>
      <w:proofErr w:type="spellEnd"/>
      <w:r w:rsidRPr="00042DA5">
        <w:rPr>
          <w:sz w:val="28"/>
          <w:szCs w:val="28"/>
        </w:rPr>
        <w:t xml:space="preserve"> заходи, </w:t>
      </w:r>
      <w:proofErr w:type="spellStart"/>
      <w:r w:rsidRPr="00042DA5">
        <w:rPr>
          <w:sz w:val="28"/>
          <w:szCs w:val="28"/>
        </w:rPr>
        <w:t>спрямовані</w:t>
      </w:r>
      <w:proofErr w:type="spellEnd"/>
      <w:r w:rsidRPr="00042DA5">
        <w:rPr>
          <w:sz w:val="28"/>
          <w:szCs w:val="28"/>
        </w:rPr>
        <w:t xml:space="preserve"> на </w:t>
      </w:r>
      <w:proofErr w:type="spellStart"/>
      <w:proofErr w:type="gramStart"/>
      <w:r w:rsidRPr="00042DA5">
        <w:rPr>
          <w:sz w:val="28"/>
          <w:szCs w:val="28"/>
        </w:rPr>
        <w:t>п</w:t>
      </w:r>
      <w:proofErr w:type="gramEnd"/>
      <w:r w:rsidRPr="00042DA5">
        <w:rPr>
          <w:sz w:val="28"/>
          <w:szCs w:val="28"/>
        </w:rPr>
        <w:t>ідвищення</w:t>
      </w:r>
      <w:proofErr w:type="spellEnd"/>
      <w:r w:rsidRPr="00042DA5">
        <w:rPr>
          <w:sz w:val="28"/>
          <w:szCs w:val="28"/>
        </w:rPr>
        <w:t xml:space="preserve"> </w:t>
      </w:r>
      <w:proofErr w:type="spellStart"/>
      <w:r w:rsidRPr="00042DA5">
        <w:rPr>
          <w:sz w:val="28"/>
          <w:szCs w:val="28"/>
        </w:rPr>
        <w:t>кваліфікації</w:t>
      </w:r>
      <w:proofErr w:type="spellEnd"/>
      <w:r w:rsidRPr="00042DA5">
        <w:rPr>
          <w:sz w:val="28"/>
          <w:szCs w:val="28"/>
        </w:rPr>
        <w:t xml:space="preserve"> </w:t>
      </w:r>
      <w:proofErr w:type="spellStart"/>
      <w:r w:rsidRPr="00042DA5">
        <w:rPr>
          <w:sz w:val="28"/>
          <w:szCs w:val="28"/>
        </w:rPr>
        <w:t>медичних</w:t>
      </w:r>
      <w:proofErr w:type="spellEnd"/>
      <w:r w:rsidRPr="00042DA5">
        <w:rPr>
          <w:sz w:val="28"/>
          <w:szCs w:val="28"/>
        </w:rPr>
        <w:t xml:space="preserve"> </w:t>
      </w:r>
      <w:proofErr w:type="spellStart"/>
      <w:r w:rsidRPr="00042DA5">
        <w:rPr>
          <w:sz w:val="28"/>
          <w:szCs w:val="28"/>
        </w:rPr>
        <w:t>працівників</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організація</w:t>
      </w:r>
      <w:proofErr w:type="spellEnd"/>
      <w:r w:rsidRPr="00042DA5">
        <w:rPr>
          <w:sz w:val="28"/>
          <w:szCs w:val="28"/>
        </w:rPr>
        <w:t xml:space="preserve"> </w:t>
      </w:r>
      <w:proofErr w:type="spellStart"/>
      <w:r w:rsidRPr="00042DA5">
        <w:rPr>
          <w:sz w:val="28"/>
          <w:szCs w:val="28"/>
        </w:rPr>
        <w:t>семінарів</w:t>
      </w:r>
      <w:proofErr w:type="spellEnd"/>
      <w:r w:rsidRPr="00042DA5">
        <w:rPr>
          <w:sz w:val="28"/>
          <w:szCs w:val="28"/>
        </w:rPr>
        <w:t xml:space="preserve">, </w:t>
      </w:r>
      <w:proofErr w:type="spellStart"/>
      <w:r w:rsidRPr="00042DA5">
        <w:rPr>
          <w:sz w:val="28"/>
          <w:szCs w:val="28"/>
        </w:rPr>
        <w:t>стажувань</w:t>
      </w:r>
      <w:proofErr w:type="spellEnd"/>
      <w:r w:rsidRPr="00042DA5">
        <w:rPr>
          <w:sz w:val="28"/>
          <w:szCs w:val="28"/>
        </w:rPr>
        <w:t xml:space="preserve">, в тому </w:t>
      </w:r>
      <w:proofErr w:type="spellStart"/>
      <w:r w:rsidRPr="00042DA5">
        <w:rPr>
          <w:sz w:val="28"/>
          <w:szCs w:val="28"/>
        </w:rPr>
        <w:t>числі</w:t>
      </w:r>
      <w:proofErr w:type="spellEnd"/>
      <w:r w:rsidRPr="00042DA5">
        <w:rPr>
          <w:sz w:val="28"/>
          <w:szCs w:val="28"/>
        </w:rPr>
        <w:t xml:space="preserve"> </w:t>
      </w:r>
      <w:proofErr w:type="spellStart"/>
      <w:r w:rsidRPr="00042DA5">
        <w:rPr>
          <w:sz w:val="28"/>
          <w:szCs w:val="28"/>
        </w:rPr>
        <w:t>закордонних</w:t>
      </w:r>
      <w:proofErr w:type="spellEnd"/>
      <w:r w:rsidRPr="00042DA5">
        <w:rPr>
          <w:sz w:val="28"/>
          <w:szCs w:val="28"/>
        </w:rPr>
        <w:t xml:space="preserve">);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8" w:name="n148"/>
      <w:bookmarkEnd w:id="28"/>
      <w:proofErr w:type="spellStart"/>
      <w:r w:rsidRPr="00042DA5">
        <w:rPr>
          <w:sz w:val="28"/>
          <w:szCs w:val="28"/>
        </w:rPr>
        <w:t>делегувати</w:t>
      </w:r>
      <w:proofErr w:type="spellEnd"/>
      <w:r w:rsidRPr="00042DA5">
        <w:rPr>
          <w:sz w:val="28"/>
          <w:szCs w:val="28"/>
        </w:rPr>
        <w:t xml:space="preserve"> </w:t>
      </w:r>
      <w:proofErr w:type="spellStart"/>
      <w:r w:rsidRPr="00042DA5">
        <w:rPr>
          <w:sz w:val="28"/>
          <w:szCs w:val="28"/>
        </w:rPr>
        <w:t>своїх</w:t>
      </w:r>
      <w:proofErr w:type="spellEnd"/>
      <w:r w:rsidRPr="00042DA5">
        <w:rPr>
          <w:sz w:val="28"/>
          <w:szCs w:val="28"/>
        </w:rPr>
        <w:t xml:space="preserve"> </w:t>
      </w:r>
      <w:proofErr w:type="spellStart"/>
      <w:r w:rsidRPr="00042DA5">
        <w:rPr>
          <w:sz w:val="28"/>
          <w:szCs w:val="28"/>
        </w:rPr>
        <w:t>представників</w:t>
      </w:r>
      <w:proofErr w:type="spellEnd"/>
      <w:r w:rsidRPr="00042DA5">
        <w:rPr>
          <w:sz w:val="28"/>
          <w:szCs w:val="28"/>
        </w:rPr>
        <w:t xml:space="preserve"> для </w:t>
      </w:r>
      <w:proofErr w:type="spellStart"/>
      <w:r w:rsidRPr="00042DA5">
        <w:rPr>
          <w:sz w:val="28"/>
          <w:szCs w:val="28"/>
        </w:rPr>
        <w:t>участі</w:t>
      </w:r>
      <w:proofErr w:type="spellEnd"/>
      <w:r w:rsidRPr="00042DA5">
        <w:rPr>
          <w:sz w:val="28"/>
          <w:szCs w:val="28"/>
        </w:rPr>
        <w:t xml:space="preserve"> у </w:t>
      </w:r>
      <w:proofErr w:type="spellStart"/>
      <w:r w:rsidRPr="00042DA5">
        <w:rPr>
          <w:sz w:val="28"/>
          <w:szCs w:val="28"/>
        </w:rPr>
        <w:t>обговоренні</w:t>
      </w:r>
      <w:proofErr w:type="spellEnd"/>
      <w:r w:rsidRPr="00042DA5">
        <w:rPr>
          <w:sz w:val="28"/>
          <w:szCs w:val="28"/>
        </w:rPr>
        <w:t xml:space="preserve"> </w:t>
      </w:r>
      <w:proofErr w:type="spellStart"/>
      <w:r w:rsidRPr="00042DA5">
        <w:rPr>
          <w:sz w:val="28"/>
          <w:szCs w:val="28"/>
        </w:rPr>
        <w:t>питань</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формування</w:t>
      </w:r>
      <w:proofErr w:type="spellEnd"/>
      <w:r w:rsidRPr="00042DA5">
        <w:rPr>
          <w:sz w:val="28"/>
          <w:szCs w:val="28"/>
        </w:rPr>
        <w:t xml:space="preserve"> потреби в </w:t>
      </w:r>
      <w:proofErr w:type="spellStart"/>
      <w:r w:rsidRPr="00042DA5">
        <w:rPr>
          <w:sz w:val="28"/>
          <w:szCs w:val="28"/>
        </w:rPr>
        <w:t>лікарських</w:t>
      </w:r>
      <w:proofErr w:type="spellEnd"/>
      <w:r w:rsidRPr="00042DA5">
        <w:rPr>
          <w:sz w:val="28"/>
          <w:szCs w:val="28"/>
        </w:rPr>
        <w:t xml:space="preserve"> </w:t>
      </w:r>
      <w:proofErr w:type="spellStart"/>
      <w:r w:rsidRPr="00042DA5">
        <w:rPr>
          <w:sz w:val="28"/>
          <w:szCs w:val="28"/>
        </w:rPr>
        <w:t>засобах</w:t>
      </w:r>
      <w:proofErr w:type="spellEnd"/>
      <w:r w:rsidRPr="00042DA5">
        <w:rPr>
          <w:sz w:val="28"/>
          <w:szCs w:val="28"/>
        </w:rPr>
        <w:t xml:space="preserve"> та </w:t>
      </w:r>
      <w:proofErr w:type="spellStart"/>
      <w:r w:rsidRPr="00042DA5">
        <w:rPr>
          <w:sz w:val="28"/>
          <w:szCs w:val="28"/>
        </w:rPr>
        <w:t>медичних</w:t>
      </w:r>
      <w:proofErr w:type="spellEnd"/>
      <w:r w:rsidRPr="00042DA5">
        <w:rPr>
          <w:sz w:val="28"/>
          <w:szCs w:val="28"/>
        </w:rPr>
        <w:t xml:space="preserve"> </w:t>
      </w:r>
      <w:proofErr w:type="spellStart"/>
      <w:r w:rsidRPr="00042DA5">
        <w:rPr>
          <w:sz w:val="28"/>
          <w:szCs w:val="28"/>
        </w:rPr>
        <w:t>виробах</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на </w:t>
      </w:r>
      <w:proofErr w:type="spellStart"/>
      <w:r w:rsidRPr="00042DA5">
        <w:rPr>
          <w:sz w:val="28"/>
          <w:szCs w:val="28"/>
        </w:rPr>
        <w:t>наступний</w:t>
      </w:r>
      <w:proofErr w:type="spellEnd"/>
      <w:r w:rsidRPr="00042DA5">
        <w:rPr>
          <w:sz w:val="28"/>
          <w:szCs w:val="28"/>
        </w:rPr>
        <w:t xml:space="preserve"> </w:t>
      </w:r>
      <w:proofErr w:type="spellStart"/>
      <w:proofErr w:type="gramStart"/>
      <w:r w:rsidRPr="00042DA5">
        <w:rPr>
          <w:sz w:val="28"/>
          <w:szCs w:val="28"/>
        </w:rPr>
        <w:t>р</w:t>
      </w:r>
      <w:proofErr w:type="gramEnd"/>
      <w:r w:rsidRPr="00042DA5">
        <w:rPr>
          <w:sz w:val="28"/>
          <w:szCs w:val="28"/>
        </w:rPr>
        <w:t>ік</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29" w:name="n149"/>
      <w:bookmarkStart w:id="30" w:name="n150"/>
      <w:bookmarkEnd w:id="29"/>
      <w:bookmarkEnd w:id="30"/>
      <w:proofErr w:type="spellStart"/>
      <w:r w:rsidRPr="00042DA5">
        <w:rPr>
          <w:sz w:val="28"/>
          <w:szCs w:val="28"/>
        </w:rPr>
        <w:t>забезпечувати</w:t>
      </w:r>
      <w:proofErr w:type="spellEnd"/>
      <w:r w:rsidRPr="00042DA5">
        <w:rPr>
          <w:sz w:val="28"/>
          <w:szCs w:val="28"/>
        </w:rPr>
        <w:t xml:space="preserve"> </w:t>
      </w:r>
      <w:proofErr w:type="spellStart"/>
      <w:r w:rsidRPr="00042DA5">
        <w:rPr>
          <w:sz w:val="28"/>
          <w:szCs w:val="28"/>
        </w:rPr>
        <w:t>відвідування</w:t>
      </w:r>
      <w:proofErr w:type="spellEnd"/>
      <w:r w:rsidRPr="00042DA5">
        <w:rPr>
          <w:sz w:val="28"/>
          <w:szCs w:val="28"/>
        </w:rPr>
        <w:t xml:space="preserve"> </w:t>
      </w:r>
      <w:proofErr w:type="spellStart"/>
      <w:r w:rsidRPr="00042DA5">
        <w:rPr>
          <w:sz w:val="28"/>
          <w:szCs w:val="28"/>
        </w:rPr>
        <w:t>представниками</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пацієнтів</w:t>
      </w:r>
      <w:proofErr w:type="spellEnd"/>
      <w:r w:rsidRPr="00042DA5">
        <w:rPr>
          <w:sz w:val="28"/>
          <w:szCs w:val="28"/>
        </w:rPr>
        <w:t xml:space="preserve"> у КНП «</w:t>
      </w:r>
      <w:proofErr w:type="spellStart"/>
      <w:r w:rsidRPr="00042DA5">
        <w:rPr>
          <w:sz w:val="28"/>
          <w:szCs w:val="28"/>
        </w:rPr>
        <w:t>Тетіївська</w:t>
      </w:r>
      <w:proofErr w:type="spellEnd"/>
      <w:r w:rsidRPr="00042DA5">
        <w:rPr>
          <w:sz w:val="28"/>
          <w:szCs w:val="28"/>
        </w:rPr>
        <w:t xml:space="preserve"> ЦЛ» (за </w:t>
      </w:r>
      <w:proofErr w:type="spellStart"/>
      <w:r w:rsidRPr="00042DA5">
        <w:rPr>
          <w:sz w:val="28"/>
          <w:szCs w:val="28"/>
        </w:rPr>
        <w:t>наявності</w:t>
      </w:r>
      <w:proofErr w:type="spellEnd"/>
      <w:r w:rsidRPr="00042DA5">
        <w:rPr>
          <w:sz w:val="28"/>
          <w:szCs w:val="28"/>
        </w:rPr>
        <w:t xml:space="preserve"> </w:t>
      </w:r>
      <w:proofErr w:type="spellStart"/>
      <w:r w:rsidRPr="00042DA5">
        <w:rPr>
          <w:sz w:val="28"/>
          <w:szCs w:val="28"/>
        </w:rPr>
        <w:t>дозволу</w:t>
      </w:r>
      <w:proofErr w:type="spellEnd"/>
      <w:r w:rsidRPr="00042DA5">
        <w:rPr>
          <w:sz w:val="28"/>
          <w:szCs w:val="28"/>
        </w:rPr>
        <w:t xml:space="preserve"> </w:t>
      </w:r>
      <w:proofErr w:type="spellStart"/>
      <w:r w:rsidRPr="00042DA5">
        <w:rPr>
          <w:sz w:val="28"/>
          <w:szCs w:val="28"/>
        </w:rPr>
        <w:t>лікаря</w:t>
      </w:r>
      <w:proofErr w:type="spellEnd"/>
      <w:r w:rsidRPr="00042DA5">
        <w:rPr>
          <w:sz w:val="28"/>
          <w:szCs w:val="28"/>
        </w:rPr>
        <w:t xml:space="preserve"> та </w:t>
      </w:r>
      <w:proofErr w:type="spellStart"/>
      <w:r w:rsidRPr="00042DA5">
        <w:rPr>
          <w:sz w:val="28"/>
          <w:szCs w:val="28"/>
        </w:rPr>
        <w:t>згоди</w:t>
      </w:r>
      <w:proofErr w:type="spellEnd"/>
      <w:r w:rsidRPr="00042DA5">
        <w:rPr>
          <w:sz w:val="28"/>
          <w:szCs w:val="28"/>
        </w:rPr>
        <w:t xml:space="preserve"> </w:t>
      </w:r>
      <w:proofErr w:type="spellStart"/>
      <w:r w:rsidRPr="00042DA5">
        <w:rPr>
          <w:sz w:val="28"/>
          <w:szCs w:val="28"/>
        </w:rPr>
        <w:t>пацієнта</w:t>
      </w:r>
      <w:proofErr w:type="spellEnd"/>
      <w:r w:rsidRPr="00042DA5">
        <w:rPr>
          <w:sz w:val="28"/>
          <w:szCs w:val="28"/>
        </w:rPr>
        <w:t xml:space="preserve">), </w:t>
      </w:r>
      <w:proofErr w:type="spellStart"/>
      <w:r w:rsidRPr="00042DA5">
        <w:rPr>
          <w:sz w:val="28"/>
          <w:szCs w:val="28"/>
        </w:rPr>
        <w:t>надавати</w:t>
      </w:r>
      <w:proofErr w:type="spellEnd"/>
      <w:r w:rsidRPr="00042DA5">
        <w:rPr>
          <w:sz w:val="28"/>
          <w:szCs w:val="28"/>
        </w:rPr>
        <w:t xml:space="preserve"> </w:t>
      </w:r>
      <w:proofErr w:type="spellStart"/>
      <w:r w:rsidRPr="00042DA5">
        <w:rPr>
          <w:sz w:val="28"/>
          <w:szCs w:val="28"/>
        </w:rPr>
        <w:t>їм</w:t>
      </w:r>
      <w:proofErr w:type="spellEnd"/>
      <w:r w:rsidRPr="00042DA5">
        <w:rPr>
          <w:sz w:val="28"/>
          <w:szCs w:val="28"/>
        </w:rPr>
        <w:t xml:space="preserve"> (за потреби) </w:t>
      </w:r>
      <w:proofErr w:type="spellStart"/>
      <w:r w:rsidRPr="00042DA5">
        <w:rPr>
          <w:sz w:val="28"/>
          <w:szCs w:val="28"/>
        </w:rPr>
        <w:t>консультації</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їхніх</w:t>
      </w:r>
      <w:proofErr w:type="spellEnd"/>
      <w:r w:rsidRPr="00042DA5">
        <w:rPr>
          <w:sz w:val="28"/>
          <w:szCs w:val="28"/>
        </w:rPr>
        <w:t xml:space="preserve"> прав та </w:t>
      </w:r>
      <w:proofErr w:type="spellStart"/>
      <w:r w:rsidRPr="00042DA5">
        <w:rPr>
          <w:sz w:val="28"/>
          <w:szCs w:val="28"/>
        </w:rPr>
        <w:t>обов'язків</w:t>
      </w:r>
      <w:proofErr w:type="spellEnd"/>
      <w:r w:rsidRPr="00042DA5">
        <w:rPr>
          <w:sz w:val="28"/>
          <w:szCs w:val="28"/>
        </w:rPr>
        <w:t xml:space="preserve">, </w:t>
      </w:r>
      <w:proofErr w:type="spellStart"/>
      <w:r w:rsidRPr="00042DA5">
        <w:rPr>
          <w:sz w:val="28"/>
          <w:szCs w:val="28"/>
        </w:rPr>
        <w:t>сприяти</w:t>
      </w:r>
      <w:proofErr w:type="spellEnd"/>
      <w:r w:rsidRPr="00042DA5">
        <w:rPr>
          <w:sz w:val="28"/>
          <w:szCs w:val="28"/>
        </w:rPr>
        <w:t xml:space="preserve"> </w:t>
      </w:r>
      <w:proofErr w:type="spellStart"/>
      <w:r w:rsidRPr="00042DA5">
        <w:rPr>
          <w:sz w:val="28"/>
          <w:szCs w:val="28"/>
        </w:rPr>
        <w:t>організації</w:t>
      </w:r>
      <w:proofErr w:type="spellEnd"/>
      <w:r w:rsidRPr="00042DA5">
        <w:rPr>
          <w:sz w:val="28"/>
          <w:szCs w:val="28"/>
        </w:rPr>
        <w:t xml:space="preserve"> </w:t>
      </w:r>
      <w:proofErr w:type="spellStart"/>
      <w:r w:rsidRPr="00042DA5">
        <w:rPr>
          <w:sz w:val="28"/>
          <w:szCs w:val="28"/>
        </w:rPr>
        <w:t>психологічної</w:t>
      </w:r>
      <w:proofErr w:type="spellEnd"/>
      <w:r w:rsidRPr="00042DA5">
        <w:rPr>
          <w:sz w:val="28"/>
          <w:szCs w:val="28"/>
        </w:rPr>
        <w:t xml:space="preserve"> </w:t>
      </w:r>
      <w:proofErr w:type="spellStart"/>
      <w:r w:rsidRPr="00042DA5">
        <w:rPr>
          <w:sz w:val="28"/>
          <w:szCs w:val="28"/>
        </w:rPr>
        <w:t>допомоги</w:t>
      </w:r>
      <w:proofErr w:type="spellEnd"/>
      <w:r w:rsidRPr="00042DA5">
        <w:rPr>
          <w:sz w:val="28"/>
          <w:szCs w:val="28"/>
        </w:rPr>
        <w:t xml:space="preserve"> </w:t>
      </w:r>
      <w:proofErr w:type="spellStart"/>
      <w:r w:rsidRPr="00042DA5">
        <w:rPr>
          <w:sz w:val="28"/>
          <w:szCs w:val="28"/>
        </w:rPr>
        <w:t>пацієнтам</w:t>
      </w:r>
      <w:proofErr w:type="spellEnd"/>
      <w:r w:rsidRPr="00042DA5">
        <w:rPr>
          <w:sz w:val="28"/>
          <w:szCs w:val="28"/>
        </w:rPr>
        <w:t xml:space="preserve">;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31" w:name="n151"/>
      <w:bookmarkEnd w:id="31"/>
      <w:proofErr w:type="spellStart"/>
      <w:r w:rsidRPr="00042DA5">
        <w:rPr>
          <w:sz w:val="28"/>
          <w:szCs w:val="28"/>
        </w:rPr>
        <w:t>обговорювати</w:t>
      </w:r>
      <w:proofErr w:type="spellEnd"/>
      <w:r w:rsidRPr="00042DA5">
        <w:rPr>
          <w:sz w:val="28"/>
          <w:szCs w:val="28"/>
        </w:rPr>
        <w:t xml:space="preserve"> на </w:t>
      </w:r>
      <w:proofErr w:type="spellStart"/>
      <w:r w:rsidRPr="00042DA5">
        <w:rPr>
          <w:sz w:val="28"/>
          <w:szCs w:val="28"/>
        </w:rPr>
        <w:t>засіданнях</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питання</w:t>
      </w:r>
      <w:proofErr w:type="spellEnd"/>
      <w:r w:rsidRPr="00042DA5">
        <w:rPr>
          <w:sz w:val="28"/>
          <w:szCs w:val="28"/>
        </w:rPr>
        <w:t xml:space="preserve">, </w:t>
      </w:r>
      <w:proofErr w:type="spellStart"/>
      <w:r w:rsidRPr="00042DA5">
        <w:rPr>
          <w:sz w:val="28"/>
          <w:szCs w:val="28"/>
        </w:rPr>
        <w:t>що</w:t>
      </w:r>
      <w:proofErr w:type="spellEnd"/>
      <w:r w:rsidRPr="00042DA5">
        <w:rPr>
          <w:sz w:val="28"/>
          <w:szCs w:val="28"/>
        </w:rPr>
        <w:t xml:space="preserve"> </w:t>
      </w:r>
      <w:proofErr w:type="spellStart"/>
      <w:r w:rsidRPr="00042DA5">
        <w:rPr>
          <w:sz w:val="28"/>
          <w:szCs w:val="28"/>
        </w:rPr>
        <w:t>стосуються</w:t>
      </w:r>
      <w:proofErr w:type="spellEnd"/>
      <w:r w:rsidRPr="00042DA5">
        <w:rPr>
          <w:sz w:val="28"/>
          <w:szCs w:val="28"/>
        </w:rPr>
        <w:t xml:space="preserve"> </w:t>
      </w:r>
      <w:proofErr w:type="spellStart"/>
      <w:r w:rsidRPr="00042DA5">
        <w:rPr>
          <w:sz w:val="28"/>
          <w:szCs w:val="28"/>
        </w:rPr>
        <w:t>її</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32" w:name="n152"/>
      <w:bookmarkEnd w:id="32"/>
      <w:proofErr w:type="spellStart"/>
      <w:r w:rsidRPr="00042DA5">
        <w:rPr>
          <w:sz w:val="28"/>
          <w:szCs w:val="28"/>
        </w:rPr>
        <w:t>інформувати</w:t>
      </w:r>
      <w:proofErr w:type="spellEnd"/>
      <w:r w:rsidRPr="00042DA5">
        <w:rPr>
          <w:sz w:val="28"/>
          <w:szCs w:val="28"/>
        </w:rPr>
        <w:t xml:space="preserve"> </w:t>
      </w:r>
      <w:proofErr w:type="spellStart"/>
      <w:r w:rsidRPr="00042DA5">
        <w:rPr>
          <w:sz w:val="28"/>
          <w:szCs w:val="28"/>
        </w:rPr>
        <w:t>керівництво</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структурні</w:t>
      </w:r>
      <w:proofErr w:type="spellEnd"/>
      <w:r w:rsidRPr="00042DA5">
        <w:rPr>
          <w:sz w:val="28"/>
          <w:szCs w:val="28"/>
        </w:rPr>
        <w:t xml:space="preserve"> </w:t>
      </w:r>
      <w:proofErr w:type="spellStart"/>
      <w:proofErr w:type="gramStart"/>
      <w:r w:rsidRPr="00042DA5">
        <w:rPr>
          <w:sz w:val="28"/>
          <w:szCs w:val="28"/>
        </w:rPr>
        <w:t>п</w:t>
      </w:r>
      <w:proofErr w:type="gramEnd"/>
      <w:r w:rsidRPr="00042DA5">
        <w:rPr>
          <w:sz w:val="28"/>
          <w:szCs w:val="28"/>
        </w:rPr>
        <w:t>ідрозділи</w:t>
      </w:r>
      <w:proofErr w:type="spellEnd"/>
      <w:r w:rsidRPr="00042DA5">
        <w:rPr>
          <w:sz w:val="28"/>
          <w:szCs w:val="28"/>
        </w:rPr>
        <w:t xml:space="preserve"> з </w:t>
      </w:r>
      <w:proofErr w:type="spellStart"/>
      <w:r w:rsidRPr="00042DA5">
        <w:rPr>
          <w:sz w:val="28"/>
          <w:szCs w:val="28"/>
        </w:rPr>
        <w:t>питань</w:t>
      </w:r>
      <w:proofErr w:type="spellEnd"/>
      <w:r w:rsidRPr="00042DA5">
        <w:rPr>
          <w:sz w:val="28"/>
          <w:szCs w:val="28"/>
        </w:rPr>
        <w:t xml:space="preserve">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w:t>
      </w:r>
      <w:proofErr w:type="spellStart"/>
      <w:r w:rsidRPr="00042DA5">
        <w:rPr>
          <w:sz w:val="28"/>
          <w:szCs w:val="28"/>
        </w:rPr>
        <w:t>місцевих</w:t>
      </w:r>
      <w:proofErr w:type="spellEnd"/>
      <w:r w:rsidRPr="00042DA5">
        <w:rPr>
          <w:sz w:val="28"/>
          <w:szCs w:val="28"/>
        </w:rPr>
        <w:t xml:space="preserve"> </w:t>
      </w:r>
      <w:proofErr w:type="spellStart"/>
      <w:r w:rsidRPr="00042DA5">
        <w:rPr>
          <w:sz w:val="28"/>
          <w:szCs w:val="28"/>
        </w:rPr>
        <w:t>державних</w:t>
      </w:r>
      <w:proofErr w:type="spellEnd"/>
      <w:r w:rsidRPr="00042DA5">
        <w:rPr>
          <w:sz w:val="28"/>
          <w:szCs w:val="28"/>
        </w:rPr>
        <w:t xml:space="preserve"> </w:t>
      </w:r>
      <w:proofErr w:type="spellStart"/>
      <w:r w:rsidRPr="00042DA5">
        <w:rPr>
          <w:sz w:val="28"/>
          <w:szCs w:val="28"/>
        </w:rPr>
        <w:t>адміністрацій</w:t>
      </w:r>
      <w:proofErr w:type="spellEnd"/>
      <w:r w:rsidRPr="00042DA5">
        <w:rPr>
          <w:sz w:val="28"/>
          <w:szCs w:val="28"/>
        </w:rPr>
        <w:t xml:space="preserve">, </w:t>
      </w:r>
      <w:proofErr w:type="spellStart"/>
      <w:r w:rsidRPr="00042DA5">
        <w:rPr>
          <w:sz w:val="28"/>
          <w:szCs w:val="28"/>
        </w:rPr>
        <w:t>правоохоронні</w:t>
      </w:r>
      <w:proofErr w:type="spellEnd"/>
      <w:r w:rsidRPr="00042DA5">
        <w:rPr>
          <w:sz w:val="28"/>
          <w:szCs w:val="28"/>
        </w:rPr>
        <w:t xml:space="preserve"> та </w:t>
      </w:r>
      <w:proofErr w:type="spellStart"/>
      <w:r w:rsidRPr="00042DA5">
        <w:rPr>
          <w:sz w:val="28"/>
          <w:szCs w:val="28"/>
        </w:rPr>
        <w:t>інші</w:t>
      </w:r>
      <w:proofErr w:type="spellEnd"/>
      <w:r w:rsidRPr="00042DA5">
        <w:rPr>
          <w:sz w:val="28"/>
          <w:szCs w:val="28"/>
        </w:rPr>
        <w:t xml:space="preserve"> </w:t>
      </w:r>
      <w:proofErr w:type="spellStart"/>
      <w:r w:rsidRPr="00042DA5">
        <w:rPr>
          <w:sz w:val="28"/>
          <w:szCs w:val="28"/>
        </w:rPr>
        <w:t>органи</w:t>
      </w:r>
      <w:proofErr w:type="spellEnd"/>
      <w:r w:rsidRPr="00042DA5">
        <w:rPr>
          <w:sz w:val="28"/>
          <w:szCs w:val="28"/>
        </w:rPr>
        <w:t xml:space="preserve"> </w:t>
      </w:r>
      <w:proofErr w:type="spellStart"/>
      <w:r w:rsidRPr="00042DA5">
        <w:rPr>
          <w:sz w:val="28"/>
          <w:szCs w:val="28"/>
        </w:rPr>
        <w:t>державної</w:t>
      </w:r>
      <w:proofErr w:type="spellEnd"/>
      <w:r w:rsidRPr="00042DA5">
        <w:rPr>
          <w:sz w:val="28"/>
          <w:szCs w:val="28"/>
        </w:rPr>
        <w:t xml:space="preserve"> </w:t>
      </w:r>
      <w:proofErr w:type="spellStart"/>
      <w:r w:rsidRPr="00042DA5">
        <w:rPr>
          <w:sz w:val="28"/>
          <w:szCs w:val="28"/>
        </w:rPr>
        <w:t>влади</w:t>
      </w:r>
      <w:proofErr w:type="spellEnd"/>
      <w:r w:rsidRPr="00042DA5">
        <w:rPr>
          <w:sz w:val="28"/>
          <w:szCs w:val="28"/>
        </w:rPr>
        <w:t xml:space="preserve"> про </w:t>
      </w:r>
      <w:proofErr w:type="spellStart"/>
      <w:r w:rsidRPr="00042DA5">
        <w:rPr>
          <w:sz w:val="28"/>
          <w:szCs w:val="28"/>
        </w:rPr>
        <w:t>порушення</w:t>
      </w:r>
      <w:proofErr w:type="spellEnd"/>
      <w:r w:rsidRPr="00042DA5">
        <w:rPr>
          <w:sz w:val="28"/>
          <w:szCs w:val="28"/>
        </w:rPr>
        <w:t xml:space="preserve"> </w:t>
      </w:r>
      <w:proofErr w:type="spellStart"/>
      <w:r w:rsidRPr="00042DA5">
        <w:rPr>
          <w:sz w:val="28"/>
          <w:szCs w:val="28"/>
        </w:rPr>
        <w:t>законодавства</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використання</w:t>
      </w:r>
      <w:proofErr w:type="spellEnd"/>
      <w:r w:rsidRPr="00042DA5">
        <w:rPr>
          <w:sz w:val="28"/>
          <w:szCs w:val="28"/>
        </w:rPr>
        <w:t xml:space="preserve"> </w:t>
      </w:r>
      <w:proofErr w:type="spellStart"/>
      <w:r w:rsidRPr="00042DA5">
        <w:rPr>
          <w:sz w:val="28"/>
          <w:szCs w:val="28"/>
        </w:rPr>
        <w:t>благодійної</w:t>
      </w:r>
      <w:proofErr w:type="spellEnd"/>
      <w:r w:rsidRPr="00042DA5">
        <w:rPr>
          <w:sz w:val="28"/>
          <w:szCs w:val="28"/>
        </w:rPr>
        <w:t xml:space="preserve"> </w:t>
      </w:r>
      <w:proofErr w:type="spellStart"/>
      <w:r w:rsidRPr="00042DA5">
        <w:rPr>
          <w:sz w:val="28"/>
          <w:szCs w:val="28"/>
        </w:rPr>
        <w:t>допомоги</w:t>
      </w:r>
      <w:proofErr w:type="spellEnd"/>
      <w:r w:rsidRPr="00042DA5">
        <w:rPr>
          <w:sz w:val="28"/>
          <w:szCs w:val="28"/>
        </w:rPr>
        <w:t xml:space="preserve"> у </w:t>
      </w:r>
      <w:proofErr w:type="spellStart"/>
      <w:r w:rsidRPr="00042DA5">
        <w:rPr>
          <w:sz w:val="28"/>
          <w:szCs w:val="28"/>
        </w:rPr>
        <w:t>разі</w:t>
      </w:r>
      <w:proofErr w:type="spellEnd"/>
      <w:r w:rsidRPr="00042DA5">
        <w:rPr>
          <w:sz w:val="28"/>
          <w:szCs w:val="28"/>
        </w:rPr>
        <w:t xml:space="preserve"> </w:t>
      </w:r>
      <w:proofErr w:type="spellStart"/>
      <w:r w:rsidRPr="00042DA5">
        <w:rPr>
          <w:sz w:val="28"/>
          <w:szCs w:val="28"/>
        </w:rPr>
        <w:t>їх</w:t>
      </w:r>
      <w:proofErr w:type="spellEnd"/>
      <w:r w:rsidRPr="00042DA5">
        <w:rPr>
          <w:sz w:val="28"/>
          <w:szCs w:val="28"/>
        </w:rPr>
        <w:t xml:space="preserve"> </w:t>
      </w:r>
      <w:proofErr w:type="spellStart"/>
      <w:r w:rsidRPr="00042DA5">
        <w:rPr>
          <w:sz w:val="28"/>
          <w:szCs w:val="28"/>
        </w:rPr>
        <w:t>виявлення</w:t>
      </w:r>
      <w:proofErr w:type="spellEnd"/>
      <w:r w:rsidRPr="00042DA5">
        <w:rPr>
          <w:sz w:val="28"/>
          <w:szCs w:val="28"/>
        </w:rPr>
        <w:t>;.</w:t>
      </w:r>
    </w:p>
    <w:p w:rsidR="00042DA5" w:rsidRDefault="00042DA5" w:rsidP="00042DA5">
      <w:pPr>
        <w:pStyle w:val="rvps2"/>
        <w:shd w:val="clear" w:color="auto" w:fill="FFFFFF"/>
        <w:spacing w:before="0" w:beforeAutospacing="0" w:after="0" w:afterAutospacing="0"/>
        <w:ind w:firstLine="450"/>
        <w:jc w:val="both"/>
        <w:rPr>
          <w:sz w:val="28"/>
          <w:szCs w:val="28"/>
          <w:lang w:val="uk-UA"/>
        </w:rPr>
      </w:pPr>
      <w:bookmarkStart w:id="33" w:name="n153"/>
      <w:bookmarkEnd w:id="33"/>
      <w:proofErr w:type="spellStart"/>
      <w:r w:rsidRPr="00042DA5">
        <w:rPr>
          <w:sz w:val="28"/>
          <w:szCs w:val="28"/>
        </w:rPr>
        <w:t>виконувати</w:t>
      </w:r>
      <w:proofErr w:type="spellEnd"/>
      <w:r w:rsidRPr="00042DA5">
        <w:rPr>
          <w:sz w:val="28"/>
          <w:szCs w:val="28"/>
        </w:rPr>
        <w:t xml:space="preserve"> </w:t>
      </w:r>
      <w:proofErr w:type="spellStart"/>
      <w:r w:rsidRPr="00042DA5">
        <w:rPr>
          <w:sz w:val="28"/>
          <w:szCs w:val="28"/>
        </w:rPr>
        <w:t>інші</w:t>
      </w:r>
      <w:proofErr w:type="spellEnd"/>
      <w:r w:rsidRPr="00042DA5">
        <w:rPr>
          <w:sz w:val="28"/>
          <w:szCs w:val="28"/>
        </w:rPr>
        <w:t xml:space="preserve"> </w:t>
      </w:r>
      <w:proofErr w:type="spellStart"/>
      <w:r w:rsidRPr="00042DA5">
        <w:rPr>
          <w:sz w:val="28"/>
          <w:szCs w:val="28"/>
        </w:rPr>
        <w:t>додаткові</w:t>
      </w:r>
      <w:proofErr w:type="spellEnd"/>
      <w:r w:rsidRPr="00042DA5">
        <w:rPr>
          <w:sz w:val="28"/>
          <w:szCs w:val="28"/>
        </w:rPr>
        <w:t xml:space="preserve"> </w:t>
      </w:r>
      <w:proofErr w:type="spellStart"/>
      <w:r w:rsidRPr="00042DA5">
        <w:rPr>
          <w:sz w:val="28"/>
          <w:szCs w:val="28"/>
        </w:rPr>
        <w:t>функції</w:t>
      </w:r>
      <w:proofErr w:type="spellEnd"/>
      <w:r w:rsidRPr="00042DA5">
        <w:rPr>
          <w:sz w:val="28"/>
          <w:szCs w:val="28"/>
        </w:rPr>
        <w:t xml:space="preserve">, </w:t>
      </w:r>
      <w:proofErr w:type="spellStart"/>
      <w:r w:rsidRPr="00042DA5">
        <w:rPr>
          <w:sz w:val="28"/>
          <w:szCs w:val="28"/>
        </w:rPr>
        <w:t>визначені</w:t>
      </w:r>
      <w:proofErr w:type="spellEnd"/>
      <w:r w:rsidRPr="00042DA5">
        <w:rPr>
          <w:sz w:val="28"/>
          <w:szCs w:val="28"/>
        </w:rPr>
        <w:t xml:space="preserve"> у </w:t>
      </w:r>
      <w:proofErr w:type="spellStart"/>
      <w:r w:rsidRPr="00042DA5">
        <w:rPr>
          <w:sz w:val="28"/>
          <w:szCs w:val="28"/>
        </w:rPr>
        <w:t>положенні</w:t>
      </w:r>
      <w:proofErr w:type="spellEnd"/>
      <w:r w:rsidRPr="00042DA5">
        <w:rPr>
          <w:sz w:val="28"/>
          <w:szCs w:val="28"/>
        </w:rPr>
        <w:t xml:space="preserve"> про</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пікунську</w:t>
      </w:r>
      <w:proofErr w:type="spellEnd"/>
      <w:r w:rsidRPr="00042DA5">
        <w:rPr>
          <w:sz w:val="28"/>
          <w:szCs w:val="28"/>
        </w:rPr>
        <w:t xml:space="preserve"> раду.</w:t>
      </w:r>
    </w:p>
    <w:p w:rsidR="00042DA5" w:rsidRDefault="00042DA5" w:rsidP="00042DA5">
      <w:pPr>
        <w:pStyle w:val="rvps2"/>
        <w:shd w:val="clear" w:color="auto" w:fill="FFFFFF"/>
        <w:spacing w:before="0" w:beforeAutospacing="0" w:after="0" w:afterAutospacing="0"/>
        <w:ind w:firstLine="450"/>
        <w:jc w:val="both"/>
        <w:rPr>
          <w:sz w:val="28"/>
          <w:szCs w:val="28"/>
          <w:lang w:val="uk-UA"/>
        </w:rPr>
      </w:pPr>
    </w:p>
    <w:p w:rsidR="00042DA5" w:rsidRPr="00042DA5" w:rsidRDefault="00042DA5" w:rsidP="00042DA5">
      <w:pPr>
        <w:pStyle w:val="rvps2"/>
        <w:shd w:val="clear" w:color="auto" w:fill="FFFFFF"/>
        <w:spacing w:before="0" w:beforeAutospacing="0" w:after="0" w:afterAutospacing="0"/>
        <w:ind w:firstLine="450"/>
        <w:jc w:val="both"/>
        <w:rPr>
          <w:sz w:val="28"/>
          <w:szCs w:val="28"/>
          <w:lang w:val="uk-UA"/>
        </w:rPr>
      </w:pPr>
    </w:p>
    <w:p w:rsidR="00042DA5" w:rsidRDefault="00042DA5" w:rsidP="00042DA5">
      <w:pPr>
        <w:pStyle w:val="rvps2"/>
        <w:shd w:val="clear" w:color="auto" w:fill="FFFFFF"/>
        <w:spacing w:before="0" w:beforeAutospacing="0" w:after="0" w:afterAutospacing="0"/>
        <w:ind w:firstLine="450"/>
        <w:jc w:val="both"/>
        <w:rPr>
          <w:sz w:val="28"/>
          <w:szCs w:val="28"/>
          <w:lang w:val="uk-UA"/>
        </w:rPr>
      </w:pPr>
      <w:bookmarkStart w:id="34" w:name="n154"/>
      <w:bookmarkEnd w:id="34"/>
      <w:r w:rsidRPr="00D243F4">
        <w:rPr>
          <w:sz w:val="28"/>
          <w:szCs w:val="28"/>
          <w:lang w:val="uk-UA"/>
        </w:rPr>
        <w:t>3. Опікунська рада взаємодіє з адміністрацією КНП «Тетіївська ЦЛ», структурними  підрозділами з питань охорони здоров'я місцевих державних адміністрацій, місцевими державними адміністраціями, іншими органами та інституціями, профільною діяльністю яких є охорона здоров'я.</w:t>
      </w:r>
    </w:p>
    <w:p w:rsidR="00042DA5" w:rsidRPr="00042DA5" w:rsidRDefault="00042DA5" w:rsidP="00042DA5">
      <w:pPr>
        <w:pStyle w:val="rvps2"/>
        <w:shd w:val="clear" w:color="auto" w:fill="FFFFFF"/>
        <w:spacing w:before="0" w:beforeAutospacing="0" w:after="0" w:afterAutospacing="0"/>
        <w:ind w:firstLine="450"/>
        <w:jc w:val="both"/>
        <w:rPr>
          <w:sz w:val="28"/>
          <w:szCs w:val="28"/>
          <w:lang w:val="uk-UA"/>
        </w:rPr>
      </w:pPr>
    </w:p>
    <w:p w:rsidR="00042DA5" w:rsidRDefault="00042DA5" w:rsidP="00042DA5">
      <w:pPr>
        <w:pStyle w:val="rvps7"/>
        <w:shd w:val="clear" w:color="auto" w:fill="FFFFFF"/>
        <w:spacing w:before="0" w:beforeAutospacing="0" w:after="0" w:afterAutospacing="0"/>
        <w:ind w:left="450" w:right="450"/>
        <w:jc w:val="center"/>
        <w:rPr>
          <w:rStyle w:val="rvts15"/>
          <w:b/>
          <w:bCs/>
          <w:sz w:val="28"/>
          <w:szCs w:val="28"/>
          <w:lang w:val="uk-UA"/>
        </w:rPr>
      </w:pPr>
      <w:bookmarkStart w:id="35" w:name="n155"/>
      <w:bookmarkEnd w:id="35"/>
      <w:r w:rsidRPr="00042DA5">
        <w:rPr>
          <w:rStyle w:val="rvts15"/>
          <w:b/>
          <w:bCs/>
          <w:sz w:val="28"/>
          <w:szCs w:val="28"/>
        </w:rPr>
        <w:t>III</w:t>
      </w:r>
      <w:r w:rsidRPr="00D243F4">
        <w:rPr>
          <w:rStyle w:val="rvts15"/>
          <w:b/>
          <w:bCs/>
          <w:sz w:val="28"/>
          <w:szCs w:val="28"/>
          <w:lang w:val="uk-UA"/>
        </w:rPr>
        <w:t>. Склад Опікунської ради</w:t>
      </w:r>
    </w:p>
    <w:p w:rsidR="00042DA5" w:rsidRPr="00042DA5" w:rsidRDefault="00042DA5" w:rsidP="00042DA5">
      <w:pPr>
        <w:pStyle w:val="rvps7"/>
        <w:shd w:val="clear" w:color="auto" w:fill="FFFFFF"/>
        <w:spacing w:before="0" w:beforeAutospacing="0" w:after="0" w:afterAutospacing="0"/>
        <w:ind w:left="450" w:right="450"/>
        <w:jc w:val="center"/>
        <w:rPr>
          <w:sz w:val="28"/>
          <w:szCs w:val="28"/>
          <w:lang w:val="uk-UA"/>
        </w:rPr>
      </w:pPr>
    </w:p>
    <w:p w:rsidR="00042DA5" w:rsidRPr="00042DA5" w:rsidRDefault="00042DA5" w:rsidP="00042DA5">
      <w:pPr>
        <w:pStyle w:val="rvps2"/>
        <w:shd w:val="clear" w:color="auto" w:fill="FFFFFF"/>
        <w:spacing w:before="0" w:beforeAutospacing="0" w:after="0" w:afterAutospacing="0"/>
        <w:ind w:firstLine="450"/>
        <w:jc w:val="both"/>
        <w:rPr>
          <w:sz w:val="28"/>
          <w:szCs w:val="28"/>
          <w:lang w:val="uk-UA"/>
        </w:rPr>
      </w:pPr>
      <w:bookmarkStart w:id="36" w:name="n156"/>
      <w:bookmarkEnd w:id="36"/>
      <w:r w:rsidRPr="00042DA5">
        <w:rPr>
          <w:sz w:val="28"/>
          <w:szCs w:val="28"/>
          <w:lang w:val="uk-UA"/>
        </w:rPr>
        <w:t>1. До складу Опікунської ради можуть входити, представники КНП «Тетіївська ЦЛ», благодійники, представники громадськості, громадських об'єднань та організацій, благодійних, релігійних організацій, органів місцевого самоврядування, підприємств, установ, організацій незалежно від форми власності, засобів масової інформації, волонтери та інші.</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37" w:name="n157"/>
      <w:bookmarkEnd w:id="37"/>
      <w:r w:rsidRPr="00042DA5">
        <w:rPr>
          <w:sz w:val="28"/>
          <w:szCs w:val="28"/>
        </w:rPr>
        <w:t>2. Склад</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становить не </w:t>
      </w:r>
      <w:proofErr w:type="spellStart"/>
      <w:r w:rsidRPr="00042DA5">
        <w:rPr>
          <w:sz w:val="28"/>
          <w:szCs w:val="28"/>
        </w:rPr>
        <w:t>більше</w:t>
      </w:r>
      <w:proofErr w:type="spellEnd"/>
      <w:r w:rsidRPr="00042DA5">
        <w:rPr>
          <w:sz w:val="28"/>
          <w:szCs w:val="28"/>
        </w:rPr>
        <w:t xml:space="preserve"> </w:t>
      </w:r>
      <w:r w:rsidRPr="00042DA5">
        <w:rPr>
          <w:sz w:val="28"/>
          <w:szCs w:val="28"/>
          <w:u w:val="single"/>
        </w:rPr>
        <w:t xml:space="preserve">15 </w:t>
      </w:r>
      <w:proofErr w:type="spellStart"/>
      <w:r w:rsidRPr="00042DA5">
        <w:rPr>
          <w:sz w:val="28"/>
          <w:szCs w:val="28"/>
          <w:u w:val="single"/>
        </w:rPr>
        <w:t>осіб</w:t>
      </w:r>
      <w:proofErr w:type="spellEnd"/>
      <w:r w:rsidRPr="00042DA5">
        <w:rPr>
          <w:sz w:val="28"/>
          <w:szCs w:val="28"/>
          <w:u w:val="single"/>
        </w:rPr>
        <w:t xml:space="preserve"> (</w:t>
      </w:r>
      <w:proofErr w:type="spellStart"/>
      <w:r w:rsidRPr="00042DA5">
        <w:rPr>
          <w:sz w:val="28"/>
          <w:szCs w:val="28"/>
          <w:u w:val="single"/>
        </w:rPr>
        <w:t>хоча</w:t>
      </w:r>
      <w:proofErr w:type="spellEnd"/>
      <w:r w:rsidRPr="00042DA5">
        <w:rPr>
          <w:sz w:val="28"/>
          <w:szCs w:val="28"/>
          <w:u w:val="single"/>
        </w:rPr>
        <w:t xml:space="preserve"> б 5 </w:t>
      </w:r>
      <w:proofErr w:type="spellStart"/>
      <w:r w:rsidRPr="00042DA5">
        <w:rPr>
          <w:sz w:val="28"/>
          <w:szCs w:val="28"/>
          <w:u w:val="single"/>
        </w:rPr>
        <w:t>осіб</w:t>
      </w:r>
      <w:proofErr w:type="spellEnd"/>
      <w:r w:rsidRPr="00042DA5">
        <w:rPr>
          <w:sz w:val="28"/>
          <w:szCs w:val="28"/>
          <w:u w:val="single"/>
        </w:rPr>
        <w:t>)</w:t>
      </w:r>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38" w:name="n158"/>
      <w:bookmarkEnd w:id="38"/>
      <w:r w:rsidRPr="00042DA5">
        <w:rPr>
          <w:sz w:val="28"/>
          <w:szCs w:val="28"/>
        </w:rPr>
        <w:t xml:space="preserve">3. </w:t>
      </w:r>
      <w:proofErr w:type="spellStart"/>
      <w:r w:rsidRPr="00042DA5">
        <w:rPr>
          <w:sz w:val="28"/>
          <w:szCs w:val="28"/>
        </w:rPr>
        <w:t>Працівники</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не </w:t>
      </w:r>
      <w:proofErr w:type="spellStart"/>
      <w:r w:rsidRPr="00042DA5">
        <w:rPr>
          <w:sz w:val="28"/>
          <w:szCs w:val="28"/>
        </w:rPr>
        <w:t>можуть</w:t>
      </w:r>
      <w:proofErr w:type="spellEnd"/>
      <w:r w:rsidRPr="00042DA5">
        <w:rPr>
          <w:sz w:val="28"/>
          <w:szCs w:val="28"/>
        </w:rPr>
        <w:t xml:space="preserve"> </w:t>
      </w:r>
      <w:proofErr w:type="spellStart"/>
      <w:r w:rsidRPr="00042DA5">
        <w:rPr>
          <w:sz w:val="28"/>
          <w:szCs w:val="28"/>
        </w:rPr>
        <w:t>становити</w:t>
      </w:r>
      <w:proofErr w:type="spellEnd"/>
      <w:r w:rsidRPr="00042DA5">
        <w:rPr>
          <w:sz w:val="28"/>
          <w:szCs w:val="28"/>
        </w:rPr>
        <w:t xml:space="preserve"> </w:t>
      </w:r>
      <w:proofErr w:type="spellStart"/>
      <w:r w:rsidRPr="00042DA5">
        <w:rPr>
          <w:sz w:val="28"/>
          <w:szCs w:val="28"/>
        </w:rPr>
        <w:t>більше</w:t>
      </w:r>
      <w:proofErr w:type="spellEnd"/>
      <w:r w:rsidRPr="00042DA5">
        <w:rPr>
          <w:sz w:val="28"/>
          <w:szCs w:val="28"/>
        </w:rPr>
        <w:t xml:space="preserve"> </w:t>
      </w:r>
      <w:proofErr w:type="spellStart"/>
      <w:r w:rsidRPr="00042DA5">
        <w:rPr>
          <w:sz w:val="28"/>
          <w:szCs w:val="28"/>
        </w:rPr>
        <w:t>п'ятої</w:t>
      </w:r>
      <w:proofErr w:type="spellEnd"/>
      <w:r w:rsidRPr="00042DA5">
        <w:rPr>
          <w:sz w:val="28"/>
          <w:szCs w:val="28"/>
        </w:rPr>
        <w:t xml:space="preserve"> </w:t>
      </w:r>
      <w:proofErr w:type="spellStart"/>
      <w:r w:rsidRPr="00042DA5">
        <w:rPr>
          <w:sz w:val="28"/>
          <w:szCs w:val="28"/>
        </w:rPr>
        <w:t>частини</w:t>
      </w:r>
      <w:proofErr w:type="spellEnd"/>
      <w:r w:rsidRPr="00042DA5">
        <w:rPr>
          <w:sz w:val="28"/>
          <w:szCs w:val="28"/>
        </w:rPr>
        <w:t xml:space="preserve"> </w:t>
      </w:r>
      <w:proofErr w:type="spellStart"/>
      <w:r w:rsidRPr="00042DA5">
        <w:rPr>
          <w:sz w:val="28"/>
          <w:szCs w:val="28"/>
        </w:rPr>
        <w:t>від</w:t>
      </w:r>
      <w:proofErr w:type="spellEnd"/>
      <w:r w:rsidRPr="00042DA5">
        <w:rPr>
          <w:sz w:val="28"/>
          <w:szCs w:val="28"/>
        </w:rPr>
        <w:t xml:space="preserve"> </w:t>
      </w:r>
      <w:proofErr w:type="spellStart"/>
      <w:r w:rsidRPr="00042DA5">
        <w:rPr>
          <w:sz w:val="28"/>
          <w:szCs w:val="28"/>
        </w:rPr>
        <w:t>загальної</w:t>
      </w:r>
      <w:proofErr w:type="spellEnd"/>
      <w:r w:rsidRPr="00042DA5">
        <w:rPr>
          <w:sz w:val="28"/>
          <w:szCs w:val="28"/>
        </w:rPr>
        <w:t xml:space="preserve"> </w:t>
      </w:r>
      <w:proofErr w:type="spellStart"/>
      <w:r w:rsidRPr="00042DA5">
        <w:rPr>
          <w:sz w:val="28"/>
          <w:szCs w:val="28"/>
        </w:rPr>
        <w:t>кількості</w:t>
      </w:r>
      <w:proofErr w:type="spellEnd"/>
      <w:r w:rsidRPr="00042DA5">
        <w:rPr>
          <w:sz w:val="28"/>
          <w:szCs w:val="28"/>
        </w:rPr>
        <w:t xml:space="preserve"> </w:t>
      </w:r>
      <w:proofErr w:type="spellStart"/>
      <w:r w:rsidRPr="00042DA5">
        <w:rPr>
          <w:sz w:val="28"/>
          <w:szCs w:val="28"/>
        </w:rPr>
        <w:t>членів</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39" w:name="n159"/>
      <w:bookmarkEnd w:id="39"/>
      <w:r w:rsidRPr="00042DA5">
        <w:rPr>
          <w:sz w:val="28"/>
          <w:szCs w:val="28"/>
        </w:rPr>
        <w:t xml:space="preserve">4. </w:t>
      </w:r>
      <w:proofErr w:type="spellStart"/>
      <w:r w:rsidRPr="00042DA5">
        <w:rPr>
          <w:sz w:val="28"/>
          <w:szCs w:val="28"/>
        </w:rPr>
        <w:t>Кандидатури</w:t>
      </w:r>
      <w:proofErr w:type="spellEnd"/>
      <w:r w:rsidRPr="00042DA5">
        <w:rPr>
          <w:sz w:val="28"/>
          <w:szCs w:val="28"/>
        </w:rPr>
        <w:t xml:space="preserve"> до складу</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мають</w:t>
      </w:r>
      <w:proofErr w:type="spellEnd"/>
      <w:r w:rsidRPr="00042DA5">
        <w:rPr>
          <w:sz w:val="28"/>
          <w:szCs w:val="28"/>
        </w:rPr>
        <w:t xml:space="preserve"> право </w:t>
      </w:r>
      <w:proofErr w:type="spellStart"/>
      <w:r w:rsidRPr="00042DA5">
        <w:rPr>
          <w:sz w:val="28"/>
          <w:szCs w:val="28"/>
        </w:rPr>
        <w:t>пропонувати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0" w:name="n160"/>
      <w:bookmarkEnd w:id="40"/>
      <w:proofErr w:type="spellStart"/>
      <w:r w:rsidRPr="00042DA5">
        <w:rPr>
          <w:sz w:val="28"/>
          <w:szCs w:val="28"/>
        </w:rPr>
        <w:t>працівники</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1" w:name="n161"/>
      <w:bookmarkEnd w:id="41"/>
      <w:proofErr w:type="spellStart"/>
      <w:r w:rsidRPr="00042DA5">
        <w:rPr>
          <w:sz w:val="28"/>
          <w:szCs w:val="28"/>
        </w:rPr>
        <w:t>керівник</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2" w:name="n162"/>
      <w:bookmarkEnd w:id="42"/>
      <w:proofErr w:type="spellStart"/>
      <w:r w:rsidRPr="00042DA5">
        <w:rPr>
          <w:sz w:val="28"/>
          <w:szCs w:val="28"/>
        </w:rPr>
        <w:t>діючі</w:t>
      </w:r>
      <w:proofErr w:type="spellEnd"/>
      <w:r w:rsidRPr="00042DA5">
        <w:rPr>
          <w:sz w:val="28"/>
          <w:szCs w:val="28"/>
        </w:rPr>
        <w:t xml:space="preserve"> члени</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(у </w:t>
      </w:r>
      <w:proofErr w:type="spellStart"/>
      <w:r w:rsidRPr="00042DA5">
        <w:rPr>
          <w:sz w:val="28"/>
          <w:szCs w:val="28"/>
        </w:rPr>
        <w:t>разі</w:t>
      </w:r>
      <w:proofErr w:type="spellEnd"/>
      <w:r w:rsidRPr="00042DA5">
        <w:rPr>
          <w:sz w:val="28"/>
          <w:szCs w:val="28"/>
        </w:rPr>
        <w:t xml:space="preserve"> </w:t>
      </w:r>
      <w:proofErr w:type="spellStart"/>
      <w:r w:rsidRPr="00042DA5">
        <w:rPr>
          <w:sz w:val="28"/>
          <w:szCs w:val="28"/>
        </w:rPr>
        <w:t>наявності</w:t>
      </w:r>
      <w:proofErr w:type="spellEnd"/>
      <w:r w:rsidRPr="00042DA5">
        <w:rPr>
          <w:sz w:val="28"/>
          <w:szCs w:val="28"/>
        </w:rPr>
        <w:t xml:space="preserve">);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3" w:name="n163"/>
      <w:bookmarkEnd w:id="43"/>
      <w:proofErr w:type="spellStart"/>
      <w:r w:rsidRPr="00042DA5">
        <w:rPr>
          <w:sz w:val="28"/>
          <w:szCs w:val="28"/>
        </w:rPr>
        <w:t>громадські</w:t>
      </w:r>
      <w:proofErr w:type="spellEnd"/>
      <w:r w:rsidRPr="00042DA5">
        <w:rPr>
          <w:sz w:val="28"/>
          <w:szCs w:val="28"/>
        </w:rPr>
        <w:t xml:space="preserve"> </w:t>
      </w:r>
      <w:proofErr w:type="spellStart"/>
      <w:r w:rsidRPr="00042DA5">
        <w:rPr>
          <w:sz w:val="28"/>
          <w:szCs w:val="28"/>
        </w:rPr>
        <w:t>об'єднання</w:t>
      </w:r>
      <w:proofErr w:type="spellEnd"/>
      <w:r w:rsidRPr="00042DA5">
        <w:rPr>
          <w:sz w:val="28"/>
          <w:szCs w:val="28"/>
        </w:rPr>
        <w:t xml:space="preserve"> та </w:t>
      </w:r>
      <w:proofErr w:type="spellStart"/>
      <w:r w:rsidRPr="00042DA5">
        <w:rPr>
          <w:sz w:val="28"/>
          <w:szCs w:val="28"/>
        </w:rPr>
        <w:t>організації</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4" w:name="n164"/>
      <w:bookmarkEnd w:id="44"/>
      <w:proofErr w:type="spellStart"/>
      <w:r w:rsidRPr="00042DA5">
        <w:rPr>
          <w:sz w:val="28"/>
          <w:szCs w:val="28"/>
        </w:rPr>
        <w:t>благодійні</w:t>
      </w:r>
      <w:proofErr w:type="spellEnd"/>
      <w:r w:rsidRPr="00042DA5">
        <w:rPr>
          <w:sz w:val="28"/>
          <w:szCs w:val="28"/>
        </w:rPr>
        <w:t xml:space="preserve"> </w:t>
      </w:r>
      <w:proofErr w:type="spellStart"/>
      <w:r w:rsidRPr="00042DA5">
        <w:rPr>
          <w:sz w:val="28"/>
          <w:szCs w:val="28"/>
        </w:rPr>
        <w:t>організації</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5" w:name="n165"/>
      <w:bookmarkEnd w:id="45"/>
      <w:proofErr w:type="spellStart"/>
      <w:proofErr w:type="gramStart"/>
      <w:r w:rsidRPr="00042DA5">
        <w:rPr>
          <w:sz w:val="28"/>
          <w:szCs w:val="28"/>
        </w:rPr>
        <w:t>рел</w:t>
      </w:r>
      <w:proofErr w:type="gramEnd"/>
      <w:r w:rsidRPr="00042DA5">
        <w:rPr>
          <w:sz w:val="28"/>
          <w:szCs w:val="28"/>
        </w:rPr>
        <w:t>ігійні</w:t>
      </w:r>
      <w:proofErr w:type="spellEnd"/>
      <w:r w:rsidRPr="00042DA5">
        <w:rPr>
          <w:sz w:val="28"/>
          <w:szCs w:val="28"/>
        </w:rPr>
        <w:t xml:space="preserve"> </w:t>
      </w:r>
      <w:proofErr w:type="spellStart"/>
      <w:r w:rsidRPr="00042DA5">
        <w:rPr>
          <w:sz w:val="28"/>
          <w:szCs w:val="28"/>
        </w:rPr>
        <w:t>організації</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6" w:name="n166"/>
      <w:bookmarkEnd w:id="46"/>
      <w:proofErr w:type="spellStart"/>
      <w:r w:rsidRPr="00042DA5">
        <w:rPr>
          <w:sz w:val="28"/>
          <w:szCs w:val="28"/>
        </w:rPr>
        <w:t>представники</w:t>
      </w:r>
      <w:proofErr w:type="spellEnd"/>
      <w:r w:rsidRPr="00042DA5">
        <w:rPr>
          <w:sz w:val="28"/>
          <w:szCs w:val="28"/>
        </w:rPr>
        <w:t xml:space="preserve"> </w:t>
      </w:r>
      <w:proofErr w:type="spellStart"/>
      <w:r w:rsidRPr="00042DA5">
        <w:rPr>
          <w:sz w:val="28"/>
          <w:szCs w:val="28"/>
        </w:rPr>
        <w:t>засобів</w:t>
      </w:r>
      <w:proofErr w:type="spellEnd"/>
      <w:r w:rsidRPr="00042DA5">
        <w:rPr>
          <w:sz w:val="28"/>
          <w:szCs w:val="28"/>
        </w:rPr>
        <w:t xml:space="preserve"> </w:t>
      </w:r>
      <w:proofErr w:type="spellStart"/>
      <w:r w:rsidRPr="00042DA5">
        <w:rPr>
          <w:sz w:val="28"/>
          <w:szCs w:val="28"/>
        </w:rPr>
        <w:t>масової</w:t>
      </w:r>
      <w:proofErr w:type="spellEnd"/>
      <w:r w:rsidRPr="00042DA5">
        <w:rPr>
          <w:sz w:val="28"/>
          <w:szCs w:val="28"/>
        </w:rPr>
        <w:t xml:space="preserve"> </w:t>
      </w:r>
      <w:proofErr w:type="spellStart"/>
      <w:r w:rsidRPr="00042DA5">
        <w:rPr>
          <w:sz w:val="28"/>
          <w:szCs w:val="28"/>
        </w:rPr>
        <w:t>інформації</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7" w:name="n167"/>
      <w:bookmarkEnd w:id="47"/>
      <w:proofErr w:type="spellStart"/>
      <w:r w:rsidRPr="00042DA5">
        <w:rPr>
          <w:sz w:val="28"/>
          <w:szCs w:val="28"/>
        </w:rPr>
        <w:t>волонтери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8" w:name="n168"/>
      <w:bookmarkEnd w:id="48"/>
      <w:proofErr w:type="spellStart"/>
      <w:r w:rsidRPr="00042DA5">
        <w:rPr>
          <w:sz w:val="28"/>
          <w:szCs w:val="28"/>
        </w:rPr>
        <w:t>кандидати</w:t>
      </w:r>
      <w:proofErr w:type="spellEnd"/>
      <w:r w:rsidRPr="00042DA5">
        <w:rPr>
          <w:sz w:val="28"/>
          <w:szCs w:val="28"/>
        </w:rPr>
        <w:t xml:space="preserve"> шляхом </w:t>
      </w:r>
      <w:proofErr w:type="spellStart"/>
      <w:r w:rsidRPr="00042DA5">
        <w:rPr>
          <w:sz w:val="28"/>
          <w:szCs w:val="28"/>
        </w:rPr>
        <w:t>самовисування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49" w:name="n169"/>
      <w:bookmarkEnd w:id="49"/>
      <w:r w:rsidRPr="00042DA5">
        <w:rPr>
          <w:sz w:val="28"/>
          <w:szCs w:val="28"/>
        </w:rPr>
        <w:t>5. Склад</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затверджується</w:t>
      </w:r>
      <w:proofErr w:type="spellEnd"/>
      <w:r w:rsidRPr="00042DA5">
        <w:rPr>
          <w:sz w:val="28"/>
          <w:szCs w:val="28"/>
        </w:rPr>
        <w:t xml:space="preserve"> наказом директором КНП «</w:t>
      </w:r>
      <w:proofErr w:type="spellStart"/>
      <w:r w:rsidRPr="00042DA5">
        <w:rPr>
          <w:sz w:val="28"/>
          <w:szCs w:val="28"/>
        </w:rPr>
        <w:t>Тетіївська</w:t>
      </w:r>
      <w:proofErr w:type="spellEnd"/>
      <w:r w:rsidRPr="00042DA5">
        <w:rPr>
          <w:sz w:val="28"/>
          <w:szCs w:val="28"/>
        </w:rPr>
        <w:t xml:space="preserve"> ЦЛ».</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0" w:name="n170"/>
      <w:bookmarkEnd w:id="50"/>
      <w:r w:rsidRPr="00042DA5">
        <w:rPr>
          <w:sz w:val="28"/>
          <w:szCs w:val="28"/>
        </w:rPr>
        <w:t xml:space="preserve">6. </w:t>
      </w:r>
      <w:proofErr w:type="spellStart"/>
      <w:r w:rsidRPr="00042DA5">
        <w:rPr>
          <w:sz w:val="28"/>
          <w:szCs w:val="28"/>
        </w:rPr>
        <w:t>Положення</w:t>
      </w:r>
      <w:proofErr w:type="spellEnd"/>
      <w:r w:rsidRPr="00042DA5">
        <w:rPr>
          <w:sz w:val="28"/>
          <w:szCs w:val="28"/>
        </w:rPr>
        <w:t xml:space="preserve"> про </w:t>
      </w:r>
      <w:proofErr w:type="spellStart"/>
      <w:proofErr w:type="gramStart"/>
      <w:r w:rsidRPr="00042DA5">
        <w:rPr>
          <w:sz w:val="28"/>
          <w:szCs w:val="28"/>
        </w:rPr>
        <w:t>оп</w:t>
      </w:r>
      <w:proofErr w:type="gramEnd"/>
      <w:r w:rsidRPr="00042DA5">
        <w:rPr>
          <w:sz w:val="28"/>
          <w:szCs w:val="28"/>
        </w:rPr>
        <w:t>ікунську</w:t>
      </w:r>
      <w:proofErr w:type="spellEnd"/>
      <w:r w:rsidRPr="00042DA5">
        <w:rPr>
          <w:sz w:val="28"/>
          <w:szCs w:val="28"/>
        </w:rPr>
        <w:t xml:space="preserve"> раду </w:t>
      </w:r>
      <w:proofErr w:type="spellStart"/>
      <w:r w:rsidRPr="00042DA5">
        <w:rPr>
          <w:sz w:val="28"/>
          <w:szCs w:val="28"/>
        </w:rPr>
        <w:t>затверджуються</w:t>
      </w:r>
      <w:proofErr w:type="spellEnd"/>
      <w:r w:rsidRPr="00042DA5">
        <w:rPr>
          <w:sz w:val="28"/>
          <w:szCs w:val="28"/>
        </w:rPr>
        <w:t xml:space="preserve"> наказом директором КНП «</w:t>
      </w:r>
      <w:proofErr w:type="spellStart"/>
      <w:r w:rsidRPr="00042DA5">
        <w:rPr>
          <w:sz w:val="28"/>
          <w:szCs w:val="28"/>
        </w:rPr>
        <w:t>Тетіївська</w:t>
      </w:r>
      <w:proofErr w:type="spellEnd"/>
      <w:r w:rsidRPr="00042DA5">
        <w:rPr>
          <w:sz w:val="28"/>
          <w:szCs w:val="28"/>
        </w:rPr>
        <w:t xml:space="preserve"> ЦЛ».</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1" w:name="n171"/>
      <w:bookmarkEnd w:id="51"/>
      <w:r w:rsidRPr="00042DA5">
        <w:rPr>
          <w:sz w:val="28"/>
          <w:szCs w:val="28"/>
        </w:rPr>
        <w:t xml:space="preserve">7. </w:t>
      </w:r>
      <w:proofErr w:type="spellStart"/>
      <w:r w:rsidRPr="00042DA5">
        <w:rPr>
          <w:sz w:val="28"/>
          <w:szCs w:val="28"/>
        </w:rPr>
        <w:t>Зміни</w:t>
      </w:r>
      <w:proofErr w:type="spellEnd"/>
      <w:r w:rsidRPr="00042DA5">
        <w:rPr>
          <w:sz w:val="28"/>
          <w:szCs w:val="28"/>
        </w:rPr>
        <w:t xml:space="preserve"> та </w:t>
      </w:r>
      <w:proofErr w:type="spellStart"/>
      <w:r w:rsidRPr="00042DA5">
        <w:rPr>
          <w:sz w:val="28"/>
          <w:szCs w:val="28"/>
        </w:rPr>
        <w:t>доповнення</w:t>
      </w:r>
      <w:proofErr w:type="spellEnd"/>
      <w:r w:rsidRPr="00042DA5">
        <w:rPr>
          <w:sz w:val="28"/>
          <w:szCs w:val="28"/>
        </w:rPr>
        <w:t xml:space="preserve"> до </w:t>
      </w:r>
      <w:proofErr w:type="spellStart"/>
      <w:r w:rsidRPr="00042DA5">
        <w:rPr>
          <w:sz w:val="28"/>
          <w:szCs w:val="28"/>
        </w:rPr>
        <w:t>положення</w:t>
      </w:r>
      <w:proofErr w:type="spellEnd"/>
      <w:r w:rsidRPr="00042DA5">
        <w:rPr>
          <w:sz w:val="28"/>
          <w:szCs w:val="28"/>
        </w:rPr>
        <w:t xml:space="preserve"> про </w:t>
      </w:r>
      <w:proofErr w:type="spellStart"/>
      <w:r w:rsidRPr="00042DA5">
        <w:rPr>
          <w:sz w:val="28"/>
          <w:szCs w:val="28"/>
        </w:rPr>
        <w:t>Опікунську</w:t>
      </w:r>
      <w:proofErr w:type="spellEnd"/>
      <w:r w:rsidRPr="00042DA5">
        <w:rPr>
          <w:sz w:val="28"/>
          <w:szCs w:val="28"/>
        </w:rPr>
        <w:t xml:space="preserve"> раду при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виносяться</w:t>
      </w:r>
      <w:proofErr w:type="spellEnd"/>
      <w:r w:rsidRPr="00042DA5">
        <w:rPr>
          <w:sz w:val="28"/>
          <w:szCs w:val="28"/>
        </w:rPr>
        <w:t xml:space="preserve"> на </w:t>
      </w:r>
      <w:proofErr w:type="spellStart"/>
      <w:r w:rsidRPr="00042DA5">
        <w:rPr>
          <w:sz w:val="28"/>
          <w:szCs w:val="28"/>
        </w:rPr>
        <w:t>розгляд</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w:t>
      </w:r>
      <w:proofErr w:type="spellStart"/>
      <w:r w:rsidRPr="00042DA5">
        <w:rPr>
          <w:sz w:val="28"/>
          <w:szCs w:val="28"/>
        </w:rPr>
        <w:t>набувають</w:t>
      </w:r>
      <w:proofErr w:type="spellEnd"/>
      <w:r w:rsidRPr="00042DA5">
        <w:rPr>
          <w:sz w:val="28"/>
          <w:szCs w:val="28"/>
        </w:rPr>
        <w:t xml:space="preserve"> </w:t>
      </w:r>
      <w:proofErr w:type="spellStart"/>
      <w:r w:rsidRPr="00042DA5">
        <w:rPr>
          <w:sz w:val="28"/>
          <w:szCs w:val="28"/>
        </w:rPr>
        <w:t>чинності</w:t>
      </w:r>
      <w:proofErr w:type="spellEnd"/>
      <w:r w:rsidRPr="00042DA5">
        <w:rPr>
          <w:sz w:val="28"/>
          <w:szCs w:val="28"/>
        </w:rPr>
        <w:t xml:space="preserve"> </w:t>
      </w:r>
      <w:proofErr w:type="spellStart"/>
      <w:r w:rsidRPr="00042DA5">
        <w:rPr>
          <w:sz w:val="28"/>
          <w:szCs w:val="28"/>
        </w:rPr>
        <w:t>після</w:t>
      </w:r>
      <w:proofErr w:type="spellEnd"/>
      <w:r w:rsidRPr="00042DA5">
        <w:rPr>
          <w:sz w:val="28"/>
          <w:szCs w:val="28"/>
        </w:rPr>
        <w:t xml:space="preserve"> </w:t>
      </w:r>
      <w:proofErr w:type="spellStart"/>
      <w:r w:rsidRPr="00042DA5">
        <w:rPr>
          <w:sz w:val="28"/>
          <w:szCs w:val="28"/>
        </w:rPr>
        <w:t>їх</w:t>
      </w:r>
      <w:proofErr w:type="spellEnd"/>
      <w:r w:rsidRPr="00042DA5">
        <w:rPr>
          <w:sz w:val="28"/>
          <w:szCs w:val="28"/>
        </w:rPr>
        <w:t xml:space="preserve"> </w:t>
      </w:r>
      <w:proofErr w:type="spellStart"/>
      <w:r w:rsidRPr="00042DA5">
        <w:rPr>
          <w:sz w:val="28"/>
          <w:szCs w:val="28"/>
        </w:rPr>
        <w:t>погодження</w:t>
      </w:r>
      <w:proofErr w:type="spellEnd"/>
      <w:r w:rsidRPr="00042DA5">
        <w:rPr>
          <w:sz w:val="28"/>
          <w:szCs w:val="28"/>
        </w:rPr>
        <w:t xml:space="preserve"> членами</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та </w:t>
      </w:r>
      <w:proofErr w:type="spellStart"/>
      <w:r w:rsidRPr="00042DA5">
        <w:rPr>
          <w:sz w:val="28"/>
          <w:szCs w:val="28"/>
        </w:rPr>
        <w:t>затвердження</w:t>
      </w:r>
      <w:proofErr w:type="spellEnd"/>
      <w:r w:rsidRPr="00042DA5">
        <w:rPr>
          <w:sz w:val="28"/>
          <w:szCs w:val="28"/>
        </w:rPr>
        <w:t xml:space="preserve"> наказом директора КНП «</w:t>
      </w:r>
      <w:proofErr w:type="spellStart"/>
      <w:r w:rsidRPr="00042DA5">
        <w:rPr>
          <w:sz w:val="28"/>
          <w:szCs w:val="28"/>
        </w:rPr>
        <w:t>Тетіївська</w:t>
      </w:r>
      <w:proofErr w:type="spellEnd"/>
      <w:r w:rsidRPr="00042DA5">
        <w:rPr>
          <w:sz w:val="28"/>
          <w:szCs w:val="28"/>
        </w:rPr>
        <w:t xml:space="preserve"> ЦЛ».</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2" w:name="n172"/>
      <w:bookmarkEnd w:id="52"/>
      <w:r w:rsidRPr="00042DA5">
        <w:rPr>
          <w:sz w:val="28"/>
          <w:szCs w:val="28"/>
        </w:rPr>
        <w:t>8. Голова</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обирається</w:t>
      </w:r>
      <w:proofErr w:type="spellEnd"/>
      <w:r w:rsidRPr="00042DA5">
        <w:rPr>
          <w:sz w:val="28"/>
          <w:szCs w:val="28"/>
        </w:rPr>
        <w:t xml:space="preserve"> з числа </w:t>
      </w:r>
      <w:proofErr w:type="spellStart"/>
      <w:r w:rsidRPr="00042DA5">
        <w:rPr>
          <w:sz w:val="28"/>
          <w:szCs w:val="28"/>
        </w:rPr>
        <w:t>членів</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на </w:t>
      </w:r>
      <w:proofErr w:type="spellStart"/>
      <w:r w:rsidRPr="00042DA5">
        <w:rPr>
          <w:sz w:val="28"/>
          <w:szCs w:val="28"/>
        </w:rPr>
        <w:t>її</w:t>
      </w:r>
      <w:proofErr w:type="spellEnd"/>
      <w:r w:rsidRPr="00042DA5">
        <w:rPr>
          <w:sz w:val="28"/>
          <w:szCs w:val="28"/>
        </w:rPr>
        <w:t xml:space="preserve"> </w:t>
      </w:r>
      <w:proofErr w:type="spellStart"/>
      <w:r w:rsidRPr="00042DA5">
        <w:rPr>
          <w:sz w:val="28"/>
          <w:szCs w:val="28"/>
        </w:rPr>
        <w:t>першому</w:t>
      </w:r>
      <w:proofErr w:type="spellEnd"/>
      <w:r w:rsidRPr="00042DA5">
        <w:rPr>
          <w:sz w:val="28"/>
          <w:szCs w:val="28"/>
        </w:rPr>
        <w:t xml:space="preserve"> </w:t>
      </w:r>
      <w:proofErr w:type="spellStart"/>
      <w:r w:rsidRPr="00042DA5">
        <w:rPr>
          <w:sz w:val="28"/>
          <w:szCs w:val="28"/>
        </w:rPr>
        <w:t>засіданні</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3" w:name="n173"/>
      <w:bookmarkEnd w:id="53"/>
      <w:r w:rsidRPr="00042DA5">
        <w:rPr>
          <w:sz w:val="28"/>
          <w:szCs w:val="28"/>
        </w:rPr>
        <w:t>9. Головою</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не </w:t>
      </w:r>
      <w:proofErr w:type="spellStart"/>
      <w:r w:rsidRPr="00042DA5">
        <w:rPr>
          <w:sz w:val="28"/>
          <w:szCs w:val="28"/>
        </w:rPr>
        <w:t>може</w:t>
      </w:r>
      <w:proofErr w:type="spellEnd"/>
      <w:r w:rsidRPr="00042DA5">
        <w:rPr>
          <w:sz w:val="28"/>
          <w:szCs w:val="28"/>
        </w:rPr>
        <w:t xml:space="preserve"> бути особа, яка є </w:t>
      </w:r>
      <w:proofErr w:type="spellStart"/>
      <w:r w:rsidRPr="00042DA5">
        <w:rPr>
          <w:sz w:val="28"/>
          <w:szCs w:val="28"/>
        </w:rPr>
        <w:t>працівником</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4" w:name="n174"/>
      <w:bookmarkEnd w:id="54"/>
      <w:r w:rsidRPr="00042DA5">
        <w:rPr>
          <w:sz w:val="28"/>
          <w:szCs w:val="28"/>
        </w:rPr>
        <w:t xml:space="preserve">10. За </w:t>
      </w:r>
      <w:proofErr w:type="spellStart"/>
      <w:r w:rsidRPr="00042DA5">
        <w:rPr>
          <w:sz w:val="28"/>
          <w:szCs w:val="28"/>
        </w:rPr>
        <w:t>поданням</w:t>
      </w:r>
      <w:proofErr w:type="spellEnd"/>
      <w:r w:rsidRPr="00042DA5">
        <w:rPr>
          <w:sz w:val="28"/>
          <w:szCs w:val="28"/>
        </w:rPr>
        <w:t xml:space="preserve"> </w:t>
      </w:r>
      <w:proofErr w:type="spellStart"/>
      <w:r w:rsidRPr="00042DA5">
        <w:rPr>
          <w:sz w:val="28"/>
          <w:szCs w:val="28"/>
        </w:rPr>
        <w:t>голови</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з числа </w:t>
      </w:r>
      <w:proofErr w:type="spellStart"/>
      <w:r w:rsidRPr="00042DA5">
        <w:rPr>
          <w:sz w:val="28"/>
          <w:szCs w:val="28"/>
        </w:rPr>
        <w:t>її</w:t>
      </w:r>
      <w:proofErr w:type="spellEnd"/>
      <w:r w:rsidRPr="00042DA5">
        <w:rPr>
          <w:sz w:val="28"/>
          <w:szCs w:val="28"/>
        </w:rPr>
        <w:t xml:space="preserve"> </w:t>
      </w:r>
      <w:proofErr w:type="spellStart"/>
      <w:r w:rsidRPr="00042DA5">
        <w:rPr>
          <w:sz w:val="28"/>
          <w:szCs w:val="28"/>
        </w:rPr>
        <w:t>членів</w:t>
      </w:r>
      <w:proofErr w:type="spellEnd"/>
      <w:r w:rsidRPr="00042DA5">
        <w:rPr>
          <w:sz w:val="28"/>
          <w:szCs w:val="28"/>
        </w:rPr>
        <w:t xml:space="preserve"> </w:t>
      </w:r>
      <w:proofErr w:type="spellStart"/>
      <w:r w:rsidRPr="00042DA5">
        <w:rPr>
          <w:sz w:val="28"/>
          <w:szCs w:val="28"/>
        </w:rPr>
        <w:t>обираються</w:t>
      </w:r>
      <w:proofErr w:type="spellEnd"/>
      <w:r w:rsidRPr="00042DA5">
        <w:rPr>
          <w:sz w:val="28"/>
          <w:szCs w:val="28"/>
        </w:rPr>
        <w:t xml:space="preserve"> заступник </w:t>
      </w:r>
      <w:proofErr w:type="spellStart"/>
      <w:r w:rsidRPr="00042DA5">
        <w:rPr>
          <w:sz w:val="28"/>
          <w:szCs w:val="28"/>
        </w:rPr>
        <w:t>голови</w:t>
      </w:r>
      <w:proofErr w:type="spellEnd"/>
      <w:r w:rsidRPr="00042DA5">
        <w:rPr>
          <w:sz w:val="28"/>
          <w:szCs w:val="28"/>
        </w:rPr>
        <w:t xml:space="preserve"> та </w:t>
      </w:r>
      <w:proofErr w:type="spellStart"/>
      <w:r w:rsidRPr="00042DA5">
        <w:rPr>
          <w:sz w:val="28"/>
          <w:szCs w:val="28"/>
        </w:rPr>
        <w:t>секретар</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на строк </w:t>
      </w:r>
      <w:proofErr w:type="spellStart"/>
      <w:r w:rsidRPr="00042DA5">
        <w:rPr>
          <w:sz w:val="28"/>
          <w:szCs w:val="28"/>
        </w:rPr>
        <w:t>її</w:t>
      </w:r>
      <w:proofErr w:type="spellEnd"/>
      <w:r w:rsidRPr="00042DA5">
        <w:rPr>
          <w:sz w:val="28"/>
          <w:szCs w:val="28"/>
        </w:rPr>
        <w:t xml:space="preserve"> </w:t>
      </w:r>
      <w:proofErr w:type="spellStart"/>
      <w:r w:rsidRPr="00042DA5">
        <w:rPr>
          <w:sz w:val="28"/>
          <w:szCs w:val="28"/>
        </w:rPr>
        <w:t>повноважень</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5" w:name="n175"/>
      <w:bookmarkEnd w:id="55"/>
      <w:r w:rsidRPr="00042DA5">
        <w:rPr>
          <w:sz w:val="28"/>
          <w:szCs w:val="28"/>
        </w:rPr>
        <w:t>11. Секретарем</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може</w:t>
      </w:r>
      <w:proofErr w:type="spellEnd"/>
      <w:r w:rsidRPr="00042DA5">
        <w:rPr>
          <w:sz w:val="28"/>
          <w:szCs w:val="28"/>
        </w:rPr>
        <w:t xml:space="preserve"> бути </w:t>
      </w:r>
      <w:proofErr w:type="spellStart"/>
      <w:r w:rsidRPr="00042DA5">
        <w:rPr>
          <w:sz w:val="28"/>
          <w:szCs w:val="28"/>
        </w:rPr>
        <w:t>обрана</w:t>
      </w:r>
      <w:proofErr w:type="spellEnd"/>
      <w:r w:rsidRPr="00042DA5">
        <w:rPr>
          <w:sz w:val="28"/>
          <w:szCs w:val="28"/>
        </w:rPr>
        <w:t xml:space="preserve"> особа, яка є </w:t>
      </w:r>
      <w:proofErr w:type="spellStart"/>
      <w:r w:rsidRPr="00042DA5">
        <w:rPr>
          <w:sz w:val="28"/>
          <w:szCs w:val="28"/>
        </w:rPr>
        <w:t>працівником</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6" w:name="n176"/>
      <w:bookmarkEnd w:id="56"/>
      <w:r w:rsidRPr="00042DA5">
        <w:rPr>
          <w:sz w:val="28"/>
          <w:szCs w:val="28"/>
        </w:rPr>
        <w:t>12. Члени</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здійснюють</w:t>
      </w:r>
      <w:proofErr w:type="spellEnd"/>
      <w:r w:rsidRPr="00042DA5">
        <w:rPr>
          <w:sz w:val="28"/>
          <w:szCs w:val="28"/>
        </w:rPr>
        <w:t xml:space="preserve"> свою </w:t>
      </w:r>
      <w:proofErr w:type="spellStart"/>
      <w:r w:rsidRPr="00042DA5">
        <w:rPr>
          <w:sz w:val="28"/>
          <w:szCs w:val="28"/>
        </w:rPr>
        <w:t>діяльність</w:t>
      </w:r>
      <w:proofErr w:type="spellEnd"/>
      <w:r w:rsidRPr="00042DA5">
        <w:rPr>
          <w:sz w:val="28"/>
          <w:szCs w:val="28"/>
        </w:rPr>
        <w:t xml:space="preserve"> на </w:t>
      </w:r>
      <w:proofErr w:type="spellStart"/>
      <w:r w:rsidRPr="00042DA5">
        <w:rPr>
          <w:sz w:val="28"/>
          <w:szCs w:val="28"/>
        </w:rPr>
        <w:t>громадських</w:t>
      </w:r>
      <w:proofErr w:type="spellEnd"/>
      <w:r w:rsidRPr="00042DA5">
        <w:rPr>
          <w:sz w:val="28"/>
          <w:szCs w:val="28"/>
        </w:rPr>
        <w:t xml:space="preserve"> засадах.</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7" w:name="n177"/>
      <w:bookmarkEnd w:id="57"/>
      <w:r w:rsidRPr="00042DA5">
        <w:rPr>
          <w:sz w:val="28"/>
          <w:szCs w:val="28"/>
        </w:rPr>
        <w:t>13. Член</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може</w:t>
      </w:r>
      <w:proofErr w:type="spellEnd"/>
      <w:r w:rsidRPr="00042DA5">
        <w:rPr>
          <w:sz w:val="28"/>
          <w:szCs w:val="28"/>
        </w:rPr>
        <w:t xml:space="preserve"> бути </w:t>
      </w:r>
      <w:proofErr w:type="spellStart"/>
      <w:r w:rsidRPr="00042DA5">
        <w:rPr>
          <w:sz w:val="28"/>
          <w:szCs w:val="28"/>
        </w:rPr>
        <w:t>виключений</w:t>
      </w:r>
      <w:proofErr w:type="spellEnd"/>
      <w:r w:rsidRPr="00042DA5">
        <w:rPr>
          <w:sz w:val="28"/>
          <w:szCs w:val="28"/>
        </w:rPr>
        <w:t xml:space="preserve"> з </w:t>
      </w:r>
      <w:proofErr w:type="spellStart"/>
      <w:r w:rsidRPr="00042DA5">
        <w:rPr>
          <w:sz w:val="28"/>
          <w:szCs w:val="28"/>
        </w:rPr>
        <w:t>її</w:t>
      </w:r>
      <w:proofErr w:type="spellEnd"/>
      <w:r w:rsidRPr="00042DA5">
        <w:rPr>
          <w:sz w:val="28"/>
          <w:szCs w:val="28"/>
        </w:rPr>
        <w:t xml:space="preserve"> складу у </w:t>
      </w:r>
      <w:proofErr w:type="spellStart"/>
      <w:r w:rsidRPr="00042DA5">
        <w:rPr>
          <w:sz w:val="28"/>
          <w:szCs w:val="28"/>
        </w:rPr>
        <w:t>разі</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8" w:name="n178"/>
      <w:bookmarkEnd w:id="58"/>
      <w:proofErr w:type="spellStart"/>
      <w:proofErr w:type="gramStart"/>
      <w:r w:rsidRPr="00042DA5">
        <w:rPr>
          <w:sz w:val="28"/>
          <w:szCs w:val="28"/>
        </w:rPr>
        <w:t>порушення</w:t>
      </w:r>
      <w:proofErr w:type="spellEnd"/>
      <w:r w:rsidRPr="00042DA5">
        <w:rPr>
          <w:sz w:val="28"/>
          <w:szCs w:val="28"/>
        </w:rPr>
        <w:t xml:space="preserve"> </w:t>
      </w:r>
      <w:proofErr w:type="spellStart"/>
      <w:r w:rsidRPr="00042DA5">
        <w:rPr>
          <w:sz w:val="28"/>
          <w:szCs w:val="28"/>
        </w:rPr>
        <w:t>законодавства</w:t>
      </w:r>
      <w:proofErr w:type="spellEnd"/>
      <w:r w:rsidRPr="00042DA5">
        <w:rPr>
          <w:sz w:val="28"/>
          <w:szCs w:val="28"/>
        </w:rPr>
        <w:t xml:space="preserve"> </w:t>
      </w:r>
      <w:proofErr w:type="spellStart"/>
      <w:r w:rsidRPr="00042DA5">
        <w:rPr>
          <w:sz w:val="28"/>
          <w:szCs w:val="28"/>
        </w:rPr>
        <w:t>України</w:t>
      </w:r>
      <w:proofErr w:type="spellEnd"/>
      <w:r w:rsidRPr="00042DA5">
        <w:rPr>
          <w:sz w:val="28"/>
          <w:szCs w:val="28"/>
        </w:rPr>
        <w:t xml:space="preserve">, </w:t>
      </w:r>
      <w:proofErr w:type="spellStart"/>
      <w:r w:rsidRPr="00042DA5">
        <w:rPr>
          <w:sz w:val="28"/>
          <w:szCs w:val="28"/>
        </w:rPr>
        <w:t>доведеного</w:t>
      </w:r>
      <w:proofErr w:type="spellEnd"/>
      <w:r w:rsidRPr="00042DA5">
        <w:rPr>
          <w:sz w:val="28"/>
          <w:szCs w:val="28"/>
        </w:rPr>
        <w:t xml:space="preserve"> у судовому порядку;</w:t>
      </w:r>
      <w:proofErr w:type="gramEnd"/>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59" w:name="n179"/>
      <w:bookmarkEnd w:id="59"/>
      <w:r w:rsidRPr="00042DA5">
        <w:rPr>
          <w:sz w:val="28"/>
          <w:szCs w:val="28"/>
        </w:rPr>
        <w:lastRenderedPageBreak/>
        <w:t xml:space="preserve">систематичного (два і </w:t>
      </w:r>
      <w:proofErr w:type="spellStart"/>
      <w:r w:rsidRPr="00042DA5">
        <w:rPr>
          <w:sz w:val="28"/>
          <w:szCs w:val="28"/>
        </w:rPr>
        <w:t>більше</w:t>
      </w:r>
      <w:proofErr w:type="spellEnd"/>
      <w:r w:rsidRPr="00042DA5">
        <w:rPr>
          <w:sz w:val="28"/>
          <w:szCs w:val="28"/>
        </w:rPr>
        <w:t xml:space="preserve"> </w:t>
      </w:r>
      <w:proofErr w:type="spellStart"/>
      <w:r w:rsidRPr="00042DA5">
        <w:rPr>
          <w:sz w:val="28"/>
          <w:szCs w:val="28"/>
        </w:rPr>
        <w:t>разів</w:t>
      </w:r>
      <w:proofErr w:type="spellEnd"/>
      <w:r w:rsidRPr="00042DA5">
        <w:rPr>
          <w:sz w:val="28"/>
          <w:szCs w:val="28"/>
        </w:rPr>
        <w:t xml:space="preserve">) </w:t>
      </w:r>
      <w:proofErr w:type="spellStart"/>
      <w:r w:rsidRPr="00042DA5">
        <w:rPr>
          <w:sz w:val="28"/>
          <w:szCs w:val="28"/>
        </w:rPr>
        <w:t>невиконання</w:t>
      </w:r>
      <w:proofErr w:type="spellEnd"/>
      <w:r w:rsidRPr="00042DA5">
        <w:rPr>
          <w:sz w:val="28"/>
          <w:szCs w:val="28"/>
        </w:rPr>
        <w:t xml:space="preserve"> </w:t>
      </w:r>
      <w:proofErr w:type="spellStart"/>
      <w:r w:rsidRPr="00042DA5">
        <w:rPr>
          <w:sz w:val="28"/>
          <w:szCs w:val="28"/>
        </w:rPr>
        <w:t>рішень</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60" w:name="n180"/>
      <w:bookmarkEnd w:id="60"/>
      <w:proofErr w:type="spellStart"/>
      <w:r w:rsidRPr="00042DA5">
        <w:rPr>
          <w:sz w:val="28"/>
          <w:szCs w:val="28"/>
        </w:rPr>
        <w:t>систематичної</w:t>
      </w:r>
      <w:proofErr w:type="spellEnd"/>
      <w:r w:rsidRPr="00042DA5">
        <w:rPr>
          <w:sz w:val="28"/>
          <w:szCs w:val="28"/>
        </w:rPr>
        <w:t xml:space="preserve"> </w:t>
      </w:r>
      <w:proofErr w:type="spellStart"/>
      <w:r w:rsidRPr="00042DA5">
        <w:rPr>
          <w:sz w:val="28"/>
          <w:szCs w:val="28"/>
        </w:rPr>
        <w:t>відсутності</w:t>
      </w:r>
      <w:proofErr w:type="spellEnd"/>
      <w:r w:rsidRPr="00042DA5">
        <w:rPr>
          <w:sz w:val="28"/>
          <w:szCs w:val="28"/>
        </w:rPr>
        <w:t xml:space="preserve"> без </w:t>
      </w:r>
      <w:proofErr w:type="spellStart"/>
      <w:r w:rsidRPr="00042DA5">
        <w:rPr>
          <w:sz w:val="28"/>
          <w:szCs w:val="28"/>
        </w:rPr>
        <w:t>поважних</w:t>
      </w:r>
      <w:proofErr w:type="spellEnd"/>
      <w:r w:rsidRPr="00042DA5">
        <w:rPr>
          <w:sz w:val="28"/>
          <w:szCs w:val="28"/>
        </w:rPr>
        <w:t xml:space="preserve"> причин (два і </w:t>
      </w:r>
      <w:proofErr w:type="spellStart"/>
      <w:r w:rsidRPr="00042DA5">
        <w:rPr>
          <w:sz w:val="28"/>
          <w:szCs w:val="28"/>
        </w:rPr>
        <w:t>більше</w:t>
      </w:r>
      <w:proofErr w:type="spellEnd"/>
      <w:r w:rsidRPr="00042DA5">
        <w:rPr>
          <w:sz w:val="28"/>
          <w:szCs w:val="28"/>
        </w:rPr>
        <w:t xml:space="preserve"> </w:t>
      </w:r>
      <w:proofErr w:type="spellStart"/>
      <w:r w:rsidRPr="00042DA5">
        <w:rPr>
          <w:sz w:val="28"/>
          <w:szCs w:val="28"/>
        </w:rPr>
        <w:t>разів</w:t>
      </w:r>
      <w:proofErr w:type="spellEnd"/>
      <w:r w:rsidRPr="00042DA5">
        <w:rPr>
          <w:sz w:val="28"/>
          <w:szCs w:val="28"/>
        </w:rPr>
        <w:t xml:space="preserve"> </w:t>
      </w:r>
      <w:proofErr w:type="spellStart"/>
      <w:r w:rsidRPr="00042DA5">
        <w:rPr>
          <w:sz w:val="28"/>
          <w:szCs w:val="28"/>
        </w:rPr>
        <w:t>підряд</w:t>
      </w:r>
      <w:proofErr w:type="spellEnd"/>
      <w:r w:rsidRPr="00042DA5">
        <w:rPr>
          <w:sz w:val="28"/>
          <w:szCs w:val="28"/>
        </w:rPr>
        <w:t xml:space="preserve">) у </w:t>
      </w:r>
      <w:proofErr w:type="spellStart"/>
      <w:r w:rsidRPr="00042DA5">
        <w:rPr>
          <w:sz w:val="28"/>
          <w:szCs w:val="28"/>
        </w:rPr>
        <w:t>засіданнях</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61" w:name="n181"/>
      <w:bookmarkEnd w:id="61"/>
      <w:proofErr w:type="spellStart"/>
      <w:r w:rsidRPr="00042DA5">
        <w:rPr>
          <w:sz w:val="28"/>
          <w:szCs w:val="28"/>
        </w:rPr>
        <w:t>подання</w:t>
      </w:r>
      <w:proofErr w:type="spellEnd"/>
      <w:r w:rsidRPr="00042DA5">
        <w:rPr>
          <w:sz w:val="28"/>
          <w:szCs w:val="28"/>
        </w:rPr>
        <w:t xml:space="preserve"> заяви про </w:t>
      </w:r>
      <w:proofErr w:type="spellStart"/>
      <w:r w:rsidRPr="00042DA5">
        <w:rPr>
          <w:sz w:val="28"/>
          <w:szCs w:val="28"/>
        </w:rPr>
        <w:t>відмову</w:t>
      </w:r>
      <w:proofErr w:type="spellEnd"/>
      <w:r w:rsidRPr="00042DA5">
        <w:rPr>
          <w:sz w:val="28"/>
          <w:szCs w:val="28"/>
        </w:rPr>
        <w:t xml:space="preserve"> </w:t>
      </w:r>
      <w:proofErr w:type="spellStart"/>
      <w:r w:rsidRPr="00042DA5">
        <w:rPr>
          <w:sz w:val="28"/>
          <w:szCs w:val="28"/>
        </w:rPr>
        <w:t>від</w:t>
      </w:r>
      <w:proofErr w:type="spellEnd"/>
      <w:r w:rsidRPr="00042DA5">
        <w:rPr>
          <w:sz w:val="28"/>
          <w:szCs w:val="28"/>
        </w:rPr>
        <w:t xml:space="preserve"> членства.</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62" w:name="n182"/>
      <w:bookmarkEnd w:id="62"/>
      <w:r w:rsidRPr="00042DA5">
        <w:rPr>
          <w:sz w:val="28"/>
          <w:szCs w:val="28"/>
        </w:rPr>
        <w:t xml:space="preserve">14. </w:t>
      </w:r>
      <w:proofErr w:type="spellStart"/>
      <w:r w:rsidRPr="00042DA5">
        <w:rPr>
          <w:sz w:val="28"/>
          <w:szCs w:val="28"/>
        </w:rPr>
        <w:t>Рішення</w:t>
      </w:r>
      <w:proofErr w:type="spellEnd"/>
      <w:r w:rsidRPr="00042DA5">
        <w:rPr>
          <w:sz w:val="28"/>
          <w:szCs w:val="28"/>
        </w:rPr>
        <w:t xml:space="preserve"> про </w:t>
      </w:r>
      <w:proofErr w:type="spellStart"/>
      <w:r w:rsidRPr="00042DA5">
        <w:rPr>
          <w:sz w:val="28"/>
          <w:szCs w:val="28"/>
        </w:rPr>
        <w:t>виключення</w:t>
      </w:r>
      <w:proofErr w:type="spellEnd"/>
      <w:r w:rsidRPr="00042DA5">
        <w:rPr>
          <w:sz w:val="28"/>
          <w:szCs w:val="28"/>
        </w:rPr>
        <w:t xml:space="preserve"> члена</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з </w:t>
      </w:r>
      <w:proofErr w:type="spellStart"/>
      <w:r w:rsidRPr="00042DA5">
        <w:rPr>
          <w:sz w:val="28"/>
          <w:szCs w:val="28"/>
        </w:rPr>
        <w:t>її</w:t>
      </w:r>
      <w:proofErr w:type="spellEnd"/>
      <w:r w:rsidRPr="00042DA5">
        <w:rPr>
          <w:sz w:val="28"/>
          <w:szCs w:val="28"/>
        </w:rPr>
        <w:t xml:space="preserve"> складу </w:t>
      </w:r>
      <w:proofErr w:type="spellStart"/>
      <w:r w:rsidRPr="00042DA5">
        <w:rPr>
          <w:sz w:val="28"/>
          <w:szCs w:val="28"/>
        </w:rPr>
        <w:t>приймається</w:t>
      </w:r>
      <w:proofErr w:type="spellEnd"/>
      <w:r w:rsidRPr="00042DA5">
        <w:rPr>
          <w:sz w:val="28"/>
          <w:szCs w:val="28"/>
        </w:rPr>
        <w:t xml:space="preserve"> на </w:t>
      </w:r>
      <w:proofErr w:type="spellStart"/>
      <w:r w:rsidRPr="00042DA5">
        <w:rPr>
          <w:sz w:val="28"/>
          <w:szCs w:val="28"/>
        </w:rPr>
        <w:t>засіданні</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не </w:t>
      </w:r>
      <w:proofErr w:type="spellStart"/>
      <w:r w:rsidRPr="00042DA5">
        <w:rPr>
          <w:sz w:val="28"/>
          <w:szCs w:val="28"/>
        </w:rPr>
        <w:t>менше</w:t>
      </w:r>
      <w:proofErr w:type="spellEnd"/>
      <w:r w:rsidRPr="00042DA5">
        <w:rPr>
          <w:sz w:val="28"/>
          <w:szCs w:val="28"/>
        </w:rPr>
        <w:t xml:space="preserve"> </w:t>
      </w:r>
      <w:proofErr w:type="spellStart"/>
      <w:r w:rsidRPr="00042DA5">
        <w:rPr>
          <w:sz w:val="28"/>
          <w:szCs w:val="28"/>
        </w:rPr>
        <w:t>ніж</w:t>
      </w:r>
      <w:proofErr w:type="spellEnd"/>
      <w:r w:rsidRPr="00042DA5">
        <w:rPr>
          <w:sz w:val="28"/>
          <w:szCs w:val="28"/>
        </w:rPr>
        <w:t xml:space="preserve"> 2/3 </w:t>
      </w:r>
      <w:proofErr w:type="spellStart"/>
      <w:r w:rsidRPr="00042DA5">
        <w:rPr>
          <w:sz w:val="28"/>
          <w:szCs w:val="28"/>
        </w:rPr>
        <w:t>голосів</w:t>
      </w:r>
      <w:proofErr w:type="spellEnd"/>
      <w:r w:rsidRPr="00042DA5">
        <w:rPr>
          <w:sz w:val="28"/>
          <w:szCs w:val="28"/>
        </w:rPr>
        <w:t xml:space="preserve"> та </w:t>
      </w:r>
      <w:proofErr w:type="spellStart"/>
      <w:r w:rsidRPr="00042DA5">
        <w:rPr>
          <w:sz w:val="28"/>
          <w:szCs w:val="28"/>
        </w:rPr>
        <w:t>затверджується</w:t>
      </w:r>
      <w:proofErr w:type="spellEnd"/>
      <w:r w:rsidRPr="00042DA5">
        <w:rPr>
          <w:sz w:val="28"/>
          <w:szCs w:val="28"/>
        </w:rPr>
        <w:t xml:space="preserve"> головою </w:t>
      </w:r>
      <w:proofErr w:type="spellStart"/>
      <w:r w:rsidRPr="00042DA5">
        <w:rPr>
          <w:sz w:val="28"/>
          <w:szCs w:val="28"/>
        </w:rPr>
        <w:t>Опікунської</w:t>
      </w:r>
      <w:proofErr w:type="spellEnd"/>
      <w:r w:rsidRPr="00042DA5">
        <w:rPr>
          <w:sz w:val="28"/>
          <w:szCs w:val="28"/>
        </w:rPr>
        <w:t xml:space="preserve"> ради. </w:t>
      </w:r>
      <w:proofErr w:type="spellStart"/>
      <w:r w:rsidRPr="00042DA5">
        <w:rPr>
          <w:sz w:val="28"/>
          <w:szCs w:val="28"/>
        </w:rPr>
        <w:t>Прийняття</w:t>
      </w:r>
      <w:proofErr w:type="spellEnd"/>
      <w:r w:rsidRPr="00042DA5">
        <w:rPr>
          <w:sz w:val="28"/>
          <w:szCs w:val="28"/>
        </w:rPr>
        <w:t xml:space="preserve"> </w:t>
      </w:r>
      <w:proofErr w:type="spellStart"/>
      <w:r w:rsidRPr="00042DA5">
        <w:rPr>
          <w:sz w:val="28"/>
          <w:szCs w:val="28"/>
        </w:rPr>
        <w:t>нових</w:t>
      </w:r>
      <w:proofErr w:type="spellEnd"/>
      <w:r w:rsidRPr="00042DA5">
        <w:rPr>
          <w:sz w:val="28"/>
          <w:szCs w:val="28"/>
        </w:rPr>
        <w:t xml:space="preserve"> </w:t>
      </w:r>
      <w:proofErr w:type="spellStart"/>
      <w:r w:rsidRPr="00042DA5">
        <w:rPr>
          <w:sz w:val="28"/>
          <w:szCs w:val="28"/>
        </w:rPr>
        <w:t>членів</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замість</w:t>
      </w:r>
      <w:proofErr w:type="spellEnd"/>
      <w:r w:rsidRPr="00042DA5">
        <w:rPr>
          <w:sz w:val="28"/>
          <w:szCs w:val="28"/>
        </w:rPr>
        <w:t xml:space="preserve"> тих, </w:t>
      </w:r>
      <w:proofErr w:type="spellStart"/>
      <w:r w:rsidRPr="00042DA5">
        <w:rPr>
          <w:sz w:val="28"/>
          <w:szCs w:val="28"/>
        </w:rPr>
        <w:t>які</w:t>
      </w:r>
      <w:proofErr w:type="spellEnd"/>
      <w:r w:rsidRPr="00042DA5">
        <w:rPr>
          <w:sz w:val="28"/>
          <w:szCs w:val="28"/>
        </w:rPr>
        <w:t xml:space="preserve"> </w:t>
      </w:r>
      <w:proofErr w:type="spellStart"/>
      <w:r w:rsidRPr="00042DA5">
        <w:rPr>
          <w:sz w:val="28"/>
          <w:szCs w:val="28"/>
        </w:rPr>
        <w:t>вибули</w:t>
      </w:r>
      <w:proofErr w:type="spellEnd"/>
      <w:r w:rsidRPr="00042DA5">
        <w:rPr>
          <w:sz w:val="28"/>
          <w:szCs w:val="28"/>
        </w:rPr>
        <w:t xml:space="preserve">, </w:t>
      </w:r>
      <w:proofErr w:type="spellStart"/>
      <w:r w:rsidRPr="00042DA5">
        <w:rPr>
          <w:sz w:val="28"/>
          <w:szCs w:val="28"/>
        </w:rPr>
        <w:t>здійснюється</w:t>
      </w:r>
      <w:proofErr w:type="spellEnd"/>
      <w:r w:rsidRPr="00042DA5">
        <w:rPr>
          <w:sz w:val="28"/>
          <w:szCs w:val="28"/>
        </w:rPr>
        <w:t xml:space="preserve"> в </w:t>
      </w:r>
      <w:proofErr w:type="spellStart"/>
      <w:r w:rsidRPr="00042DA5">
        <w:rPr>
          <w:sz w:val="28"/>
          <w:szCs w:val="28"/>
        </w:rPr>
        <w:t>загальному</w:t>
      </w:r>
      <w:proofErr w:type="spellEnd"/>
      <w:r w:rsidRPr="00042DA5">
        <w:rPr>
          <w:sz w:val="28"/>
          <w:szCs w:val="28"/>
        </w:rPr>
        <w:t xml:space="preserve"> порядку.</w:t>
      </w:r>
    </w:p>
    <w:p w:rsidR="00042DA5" w:rsidRDefault="00042DA5" w:rsidP="00042DA5">
      <w:pPr>
        <w:pStyle w:val="rvps2"/>
        <w:shd w:val="clear" w:color="auto" w:fill="FFFFFF"/>
        <w:spacing w:before="0" w:beforeAutospacing="0" w:after="0" w:afterAutospacing="0"/>
        <w:ind w:firstLine="450"/>
        <w:jc w:val="both"/>
        <w:rPr>
          <w:sz w:val="28"/>
          <w:szCs w:val="28"/>
          <w:lang w:val="uk-UA"/>
        </w:rPr>
      </w:pPr>
      <w:bookmarkStart w:id="63" w:name="n183"/>
      <w:bookmarkEnd w:id="63"/>
      <w:r w:rsidRPr="00042DA5">
        <w:rPr>
          <w:sz w:val="28"/>
          <w:szCs w:val="28"/>
        </w:rPr>
        <w:t xml:space="preserve">15. Строк </w:t>
      </w:r>
      <w:proofErr w:type="spellStart"/>
      <w:r w:rsidRPr="00042DA5">
        <w:rPr>
          <w:sz w:val="28"/>
          <w:szCs w:val="28"/>
        </w:rPr>
        <w:t>повноважень</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- 3 роки (</w:t>
      </w:r>
      <w:proofErr w:type="spellStart"/>
      <w:r w:rsidRPr="00042DA5">
        <w:rPr>
          <w:sz w:val="28"/>
          <w:szCs w:val="28"/>
        </w:rPr>
        <w:t>можна</w:t>
      </w:r>
      <w:proofErr w:type="spellEnd"/>
      <w:r w:rsidRPr="00042DA5">
        <w:rPr>
          <w:sz w:val="28"/>
          <w:szCs w:val="28"/>
        </w:rPr>
        <w:t xml:space="preserve"> </w:t>
      </w:r>
      <w:proofErr w:type="spellStart"/>
      <w:r w:rsidRPr="00042DA5">
        <w:rPr>
          <w:sz w:val="28"/>
          <w:szCs w:val="28"/>
        </w:rPr>
        <w:t>зміннювати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lang w:val="uk-UA"/>
        </w:rPr>
      </w:pPr>
    </w:p>
    <w:p w:rsidR="00042DA5" w:rsidRDefault="00042DA5" w:rsidP="00042DA5">
      <w:pPr>
        <w:pStyle w:val="rvps7"/>
        <w:shd w:val="clear" w:color="auto" w:fill="FFFFFF"/>
        <w:spacing w:before="0" w:beforeAutospacing="0" w:after="0" w:afterAutospacing="0"/>
        <w:ind w:left="450" w:right="450"/>
        <w:jc w:val="center"/>
        <w:rPr>
          <w:rStyle w:val="rvts15"/>
          <w:b/>
          <w:bCs/>
          <w:sz w:val="28"/>
          <w:szCs w:val="28"/>
          <w:lang w:val="uk-UA"/>
        </w:rPr>
      </w:pPr>
      <w:bookmarkStart w:id="64" w:name="n184"/>
      <w:bookmarkEnd w:id="64"/>
      <w:r w:rsidRPr="00042DA5">
        <w:rPr>
          <w:rStyle w:val="rvts15"/>
          <w:b/>
          <w:bCs/>
          <w:sz w:val="28"/>
          <w:szCs w:val="28"/>
        </w:rPr>
        <w:t xml:space="preserve">IV. Права та </w:t>
      </w:r>
      <w:proofErr w:type="spellStart"/>
      <w:r w:rsidRPr="00042DA5">
        <w:rPr>
          <w:rStyle w:val="rvts15"/>
          <w:b/>
          <w:bCs/>
          <w:sz w:val="28"/>
          <w:szCs w:val="28"/>
        </w:rPr>
        <w:t>обов'язки</w:t>
      </w:r>
      <w:proofErr w:type="spellEnd"/>
      <w:r w:rsidRPr="00042DA5">
        <w:rPr>
          <w:rStyle w:val="rvts15"/>
          <w:b/>
          <w:bCs/>
          <w:sz w:val="28"/>
          <w:szCs w:val="28"/>
        </w:rPr>
        <w:t xml:space="preserve"> </w:t>
      </w:r>
      <w:proofErr w:type="spellStart"/>
      <w:r w:rsidRPr="00042DA5">
        <w:rPr>
          <w:rStyle w:val="rvts15"/>
          <w:b/>
          <w:bCs/>
          <w:sz w:val="28"/>
          <w:szCs w:val="28"/>
        </w:rPr>
        <w:t>члені</w:t>
      </w:r>
      <w:proofErr w:type="gramStart"/>
      <w:r w:rsidRPr="00042DA5">
        <w:rPr>
          <w:rStyle w:val="rvts15"/>
          <w:b/>
          <w:bCs/>
          <w:sz w:val="28"/>
          <w:szCs w:val="28"/>
        </w:rPr>
        <w:t>в</w:t>
      </w:r>
      <w:proofErr w:type="spellEnd"/>
      <w:proofErr w:type="gramEnd"/>
    </w:p>
    <w:p w:rsidR="00042DA5" w:rsidRPr="00042DA5" w:rsidRDefault="00042DA5" w:rsidP="00042DA5">
      <w:pPr>
        <w:pStyle w:val="rvps7"/>
        <w:shd w:val="clear" w:color="auto" w:fill="FFFFFF"/>
        <w:spacing w:before="0" w:beforeAutospacing="0" w:after="0" w:afterAutospacing="0"/>
        <w:ind w:left="450" w:right="450"/>
        <w:jc w:val="center"/>
        <w:rPr>
          <w:sz w:val="28"/>
          <w:szCs w:val="28"/>
          <w:lang w:val="uk-UA"/>
        </w:rPr>
      </w:pP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65" w:name="n185"/>
      <w:bookmarkEnd w:id="65"/>
      <w:r w:rsidRPr="00042DA5">
        <w:rPr>
          <w:sz w:val="28"/>
          <w:szCs w:val="28"/>
        </w:rPr>
        <w:t>1. Члени</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мають</w:t>
      </w:r>
      <w:proofErr w:type="spellEnd"/>
      <w:r w:rsidRPr="00042DA5">
        <w:rPr>
          <w:sz w:val="28"/>
          <w:szCs w:val="28"/>
        </w:rPr>
        <w:t xml:space="preserve"> право:</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1.1. </w:t>
      </w:r>
      <w:proofErr w:type="spellStart"/>
      <w:r w:rsidRPr="00042DA5">
        <w:rPr>
          <w:sz w:val="28"/>
          <w:szCs w:val="28"/>
        </w:rPr>
        <w:t>виступати</w:t>
      </w:r>
      <w:proofErr w:type="spellEnd"/>
      <w:r w:rsidRPr="00042DA5">
        <w:rPr>
          <w:sz w:val="28"/>
          <w:szCs w:val="28"/>
        </w:rPr>
        <w:t xml:space="preserve"> з </w:t>
      </w:r>
      <w:proofErr w:type="spellStart"/>
      <w:r w:rsidRPr="00042DA5">
        <w:rPr>
          <w:sz w:val="28"/>
          <w:szCs w:val="28"/>
        </w:rPr>
        <w:t>ініціативою</w:t>
      </w:r>
      <w:proofErr w:type="spellEnd"/>
      <w:r w:rsidRPr="00042DA5">
        <w:rPr>
          <w:sz w:val="28"/>
          <w:szCs w:val="28"/>
        </w:rPr>
        <w:t xml:space="preserve"> та </w:t>
      </w:r>
      <w:proofErr w:type="spellStart"/>
      <w:r w:rsidRPr="00042DA5">
        <w:rPr>
          <w:sz w:val="28"/>
          <w:szCs w:val="28"/>
        </w:rPr>
        <w:t>сприяти</w:t>
      </w:r>
      <w:proofErr w:type="spellEnd"/>
      <w:r w:rsidRPr="00042DA5">
        <w:rPr>
          <w:sz w:val="28"/>
          <w:szCs w:val="28"/>
        </w:rPr>
        <w:t xml:space="preserve"> </w:t>
      </w:r>
      <w:proofErr w:type="spellStart"/>
      <w:r w:rsidRPr="00042DA5">
        <w:rPr>
          <w:sz w:val="28"/>
          <w:szCs w:val="28"/>
        </w:rPr>
        <w:t>залученню</w:t>
      </w:r>
      <w:proofErr w:type="spellEnd"/>
      <w:r w:rsidRPr="00042DA5">
        <w:rPr>
          <w:sz w:val="28"/>
          <w:szCs w:val="28"/>
        </w:rPr>
        <w:t xml:space="preserve"> </w:t>
      </w:r>
      <w:proofErr w:type="spellStart"/>
      <w:r w:rsidRPr="00042DA5">
        <w:rPr>
          <w:sz w:val="28"/>
          <w:szCs w:val="28"/>
        </w:rPr>
        <w:t>додаткових</w:t>
      </w:r>
      <w:proofErr w:type="spellEnd"/>
      <w:r w:rsidRPr="00042DA5">
        <w:rPr>
          <w:sz w:val="28"/>
          <w:szCs w:val="28"/>
        </w:rPr>
        <w:t xml:space="preserve"> </w:t>
      </w:r>
      <w:proofErr w:type="spellStart"/>
      <w:r w:rsidRPr="00042DA5">
        <w:rPr>
          <w:sz w:val="28"/>
          <w:szCs w:val="28"/>
        </w:rPr>
        <w:t>фінансових</w:t>
      </w:r>
      <w:proofErr w:type="spellEnd"/>
      <w:r w:rsidRPr="00042DA5">
        <w:rPr>
          <w:sz w:val="28"/>
          <w:szCs w:val="28"/>
        </w:rPr>
        <w:t xml:space="preserve"> та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ресурсі</w:t>
      </w:r>
      <w:proofErr w:type="gramStart"/>
      <w:r w:rsidRPr="00042DA5">
        <w:rPr>
          <w:sz w:val="28"/>
          <w:szCs w:val="28"/>
        </w:rPr>
        <w:t>в</w:t>
      </w:r>
      <w:proofErr w:type="spellEnd"/>
      <w:proofErr w:type="gramEnd"/>
      <w:r w:rsidRPr="00042DA5">
        <w:rPr>
          <w:sz w:val="28"/>
          <w:szCs w:val="28"/>
        </w:rPr>
        <w:t xml:space="preserve"> на </w:t>
      </w:r>
      <w:proofErr w:type="spellStart"/>
      <w:r w:rsidRPr="00042DA5">
        <w:rPr>
          <w:sz w:val="28"/>
          <w:szCs w:val="28"/>
        </w:rPr>
        <w:t>забезпечення</w:t>
      </w:r>
      <w:proofErr w:type="spellEnd"/>
      <w:r w:rsidRPr="00042DA5">
        <w:rPr>
          <w:sz w:val="28"/>
          <w:szCs w:val="28"/>
        </w:rPr>
        <w:t xml:space="preserve"> </w:t>
      </w:r>
      <w:proofErr w:type="spellStart"/>
      <w:r w:rsidRPr="00042DA5">
        <w:rPr>
          <w:sz w:val="28"/>
          <w:szCs w:val="28"/>
        </w:rPr>
        <w:t>ефективної</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 xml:space="preserve"> закладу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і </w:t>
      </w:r>
      <w:proofErr w:type="spellStart"/>
      <w:r w:rsidRPr="00042DA5">
        <w:rPr>
          <w:sz w:val="28"/>
          <w:szCs w:val="28"/>
        </w:rPr>
        <w:t>покращення</w:t>
      </w:r>
      <w:proofErr w:type="spellEnd"/>
      <w:r w:rsidRPr="00042DA5">
        <w:rPr>
          <w:sz w:val="28"/>
          <w:szCs w:val="28"/>
        </w:rPr>
        <w:t xml:space="preserve"> умов </w:t>
      </w:r>
      <w:proofErr w:type="spellStart"/>
      <w:r w:rsidRPr="00042DA5">
        <w:rPr>
          <w:sz w:val="28"/>
          <w:szCs w:val="28"/>
        </w:rPr>
        <w:t>перебування</w:t>
      </w:r>
      <w:proofErr w:type="spellEnd"/>
      <w:r w:rsidRPr="00042DA5">
        <w:rPr>
          <w:sz w:val="28"/>
          <w:szCs w:val="28"/>
        </w:rPr>
        <w:t xml:space="preserve"> та </w:t>
      </w:r>
      <w:proofErr w:type="spellStart"/>
      <w:r w:rsidRPr="00042DA5">
        <w:rPr>
          <w:sz w:val="28"/>
          <w:szCs w:val="28"/>
        </w:rPr>
        <w:t>обслуговування</w:t>
      </w:r>
      <w:proofErr w:type="spellEnd"/>
      <w:r w:rsidRPr="00042DA5">
        <w:rPr>
          <w:sz w:val="28"/>
          <w:szCs w:val="28"/>
        </w:rPr>
        <w:t xml:space="preserve"> у </w:t>
      </w:r>
      <w:proofErr w:type="spellStart"/>
      <w:r w:rsidRPr="00042DA5">
        <w:rPr>
          <w:sz w:val="28"/>
          <w:szCs w:val="28"/>
        </w:rPr>
        <w:t>ньому</w:t>
      </w:r>
      <w:proofErr w:type="spellEnd"/>
      <w:r w:rsidRPr="00042DA5">
        <w:rPr>
          <w:sz w:val="28"/>
          <w:szCs w:val="28"/>
        </w:rPr>
        <w:t xml:space="preserve"> </w:t>
      </w:r>
      <w:proofErr w:type="spellStart"/>
      <w:r w:rsidRPr="00042DA5">
        <w:rPr>
          <w:sz w:val="28"/>
          <w:szCs w:val="28"/>
        </w:rPr>
        <w:t>пацієнтів</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1.2. </w:t>
      </w:r>
      <w:proofErr w:type="spellStart"/>
      <w:r w:rsidRPr="00042DA5">
        <w:rPr>
          <w:sz w:val="28"/>
          <w:szCs w:val="28"/>
        </w:rPr>
        <w:t>вносити</w:t>
      </w:r>
      <w:proofErr w:type="spellEnd"/>
      <w:r w:rsidRPr="00042DA5">
        <w:rPr>
          <w:sz w:val="28"/>
          <w:szCs w:val="28"/>
        </w:rPr>
        <w:t xml:space="preserve"> </w:t>
      </w:r>
      <w:proofErr w:type="spellStart"/>
      <w:r w:rsidRPr="00042DA5">
        <w:rPr>
          <w:sz w:val="28"/>
          <w:szCs w:val="28"/>
        </w:rPr>
        <w:t>пропозиції</w:t>
      </w:r>
      <w:proofErr w:type="spellEnd"/>
      <w:r w:rsidRPr="00042DA5">
        <w:rPr>
          <w:sz w:val="28"/>
          <w:szCs w:val="28"/>
        </w:rPr>
        <w:t xml:space="preserve"> </w:t>
      </w:r>
      <w:proofErr w:type="spellStart"/>
      <w:proofErr w:type="gramStart"/>
      <w:r w:rsidRPr="00042DA5">
        <w:rPr>
          <w:sz w:val="28"/>
          <w:szCs w:val="28"/>
        </w:rPr>
        <w:t>адм</w:t>
      </w:r>
      <w:proofErr w:type="gramEnd"/>
      <w:r w:rsidRPr="00042DA5">
        <w:rPr>
          <w:sz w:val="28"/>
          <w:szCs w:val="28"/>
        </w:rPr>
        <w:t>іністрації</w:t>
      </w:r>
      <w:proofErr w:type="spellEnd"/>
      <w:r w:rsidRPr="00042DA5">
        <w:rPr>
          <w:sz w:val="28"/>
          <w:szCs w:val="28"/>
        </w:rPr>
        <w:t xml:space="preserve"> закладу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підвищення</w:t>
      </w:r>
      <w:proofErr w:type="spellEnd"/>
      <w:r w:rsidRPr="00042DA5">
        <w:rPr>
          <w:sz w:val="28"/>
          <w:szCs w:val="28"/>
        </w:rPr>
        <w:t xml:space="preserve"> </w:t>
      </w:r>
      <w:proofErr w:type="spellStart"/>
      <w:r w:rsidRPr="00042DA5">
        <w:rPr>
          <w:sz w:val="28"/>
          <w:szCs w:val="28"/>
        </w:rPr>
        <w:t>ефективності</w:t>
      </w:r>
      <w:proofErr w:type="spellEnd"/>
      <w:r w:rsidRPr="00042DA5">
        <w:rPr>
          <w:sz w:val="28"/>
          <w:szCs w:val="28"/>
        </w:rPr>
        <w:t xml:space="preserve"> </w:t>
      </w:r>
      <w:proofErr w:type="spellStart"/>
      <w:r w:rsidRPr="00042DA5">
        <w:rPr>
          <w:sz w:val="28"/>
          <w:szCs w:val="28"/>
        </w:rPr>
        <w:t>його</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1.3. </w:t>
      </w:r>
      <w:proofErr w:type="spellStart"/>
      <w:r w:rsidRPr="00042DA5">
        <w:rPr>
          <w:sz w:val="28"/>
          <w:szCs w:val="28"/>
        </w:rPr>
        <w:t>організовувати</w:t>
      </w:r>
      <w:proofErr w:type="spellEnd"/>
      <w:r w:rsidRPr="00042DA5">
        <w:rPr>
          <w:sz w:val="28"/>
          <w:szCs w:val="28"/>
        </w:rPr>
        <w:t xml:space="preserve"> та </w:t>
      </w:r>
      <w:proofErr w:type="spellStart"/>
      <w:r w:rsidRPr="00042DA5">
        <w:rPr>
          <w:sz w:val="28"/>
          <w:szCs w:val="28"/>
        </w:rPr>
        <w:t>проводити</w:t>
      </w:r>
      <w:proofErr w:type="spellEnd"/>
      <w:r w:rsidRPr="00042DA5">
        <w:rPr>
          <w:sz w:val="28"/>
          <w:szCs w:val="28"/>
        </w:rPr>
        <w:t xml:space="preserve"> заходи, </w:t>
      </w:r>
      <w:proofErr w:type="spellStart"/>
      <w:r w:rsidRPr="00042DA5">
        <w:rPr>
          <w:sz w:val="28"/>
          <w:szCs w:val="28"/>
        </w:rPr>
        <w:t>спрямовані</w:t>
      </w:r>
      <w:proofErr w:type="spellEnd"/>
      <w:r w:rsidRPr="00042DA5">
        <w:rPr>
          <w:sz w:val="28"/>
          <w:szCs w:val="28"/>
        </w:rPr>
        <w:t xml:space="preserve"> на </w:t>
      </w:r>
      <w:proofErr w:type="spellStart"/>
      <w:proofErr w:type="gramStart"/>
      <w:r w:rsidRPr="00042DA5">
        <w:rPr>
          <w:sz w:val="28"/>
          <w:szCs w:val="28"/>
        </w:rPr>
        <w:t>п</w:t>
      </w:r>
      <w:proofErr w:type="gramEnd"/>
      <w:r w:rsidRPr="00042DA5">
        <w:rPr>
          <w:sz w:val="28"/>
          <w:szCs w:val="28"/>
        </w:rPr>
        <w:t>ідвищення</w:t>
      </w:r>
      <w:proofErr w:type="spellEnd"/>
      <w:r w:rsidRPr="00042DA5">
        <w:rPr>
          <w:sz w:val="28"/>
          <w:szCs w:val="28"/>
        </w:rPr>
        <w:t xml:space="preserve"> </w:t>
      </w:r>
      <w:proofErr w:type="spellStart"/>
      <w:r w:rsidRPr="00042DA5">
        <w:rPr>
          <w:sz w:val="28"/>
          <w:szCs w:val="28"/>
        </w:rPr>
        <w:t>кваліфікації</w:t>
      </w:r>
      <w:proofErr w:type="spellEnd"/>
      <w:r w:rsidRPr="00042DA5">
        <w:rPr>
          <w:sz w:val="28"/>
          <w:szCs w:val="28"/>
        </w:rPr>
        <w:t xml:space="preserve"> </w:t>
      </w:r>
      <w:proofErr w:type="spellStart"/>
      <w:r w:rsidRPr="00042DA5">
        <w:rPr>
          <w:sz w:val="28"/>
          <w:szCs w:val="28"/>
        </w:rPr>
        <w:t>медичних</w:t>
      </w:r>
      <w:proofErr w:type="spellEnd"/>
      <w:r w:rsidRPr="00042DA5">
        <w:rPr>
          <w:sz w:val="28"/>
          <w:szCs w:val="28"/>
        </w:rPr>
        <w:t xml:space="preserve"> </w:t>
      </w:r>
      <w:proofErr w:type="spellStart"/>
      <w:r w:rsidRPr="00042DA5">
        <w:rPr>
          <w:sz w:val="28"/>
          <w:szCs w:val="28"/>
        </w:rPr>
        <w:t>працівників</w:t>
      </w:r>
      <w:proofErr w:type="spellEnd"/>
      <w:r w:rsidRPr="00042DA5">
        <w:rPr>
          <w:sz w:val="28"/>
          <w:szCs w:val="28"/>
        </w:rPr>
        <w:t xml:space="preserve"> закладу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w:t>
      </w:r>
      <w:proofErr w:type="spellStart"/>
      <w:r w:rsidRPr="00042DA5">
        <w:rPr>
          <w:sz w:val="28"/>
          <w:szCs w:val="28"/>
        </w:rPr>
        <w:t>організація</w:t>
      </w:r>
      <w:proofErr w:type="spellEnd"/>
      <w:r w:rsidRPr="00042DA5">
        <w:rPr>
          <w:sz w:val="28"/>
          <w:szCs w:val="28"/>
        </w:rPr>
        <w:t xml:space="preserve"> </w:t>
      </w:r>
      <w:proofErr w:type="spellStart"/>
      <w:r w:rsidRPr="00042DA5">
        <w:rPr>
          <w:sz w:val="28"/>
          <w:szCs w:val="28"/>
        </w:rPr>
        <w:t>семінарів</w:t>
      </w:r>
      <w:proofErr w:type="spellEnd"/>
      <w:r w:rsidRPr="00042DA5">
        <w:rPr>
          <w:sz w:val="28"/>
          <w:szCs w:val="28"/>
        </w:rPr>
        <w:t xml:space="preserve">, </w:t>
      </w:r>
      <w:proofErr w:type="spellStart"/>
      <w:r w:rsidRPr="00042DA5">
        <w:rPr>
          <w:sz w:val="28"/>
          <w:szCs w:val="28"/>
        </w:rPr>
        <w:t>стажувань</w:t>
      </w:r>
      <w:proofErr w:type="spellEnd"/>
      <w:r w:rsidRPr="00042DA5">
        <w:rPr>
          <w:sz w:val="28"/>
          <w:szCs w:val="28"/>
        </w:rPr>
        <w:t xml:space="preserve">, в тому </w:t>
      </w:r>
      <w:proofErr w:type="spellStart"/>
      <w:r w:rsidRPr="00042DA5">
        <w:rPr>
          <w:sz w:val="28"/>
          <w:szCs w:val="28"/>
        </w:rPr>
        <w:t>числі</w:t>
      </w:r>
      <w:proofErr w:type="spellEnd"/>
      <w:r w:rsidRPr="00042DA5">
        <w:rPr>
          <w:sz w:val="28"/>
          <w:szCs w:val="28"/>
        </w:rPr>
        <w:t xml:space="preserve"> </w:t>
      </w:r>
      <w:proofErr w:type="spellStart"/>
      <w:r w:rsidRPr="00042DA5">
        <w:rPr>
          <w:sz w:val="28"/>
          <w:szCs w:val="28"/>
        </w:rPr>
        <w:t>закордонних</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1.4. </w:t>
      </w:r>
      <w:proofErr w:type="spellStart"/>
      <w:r w:rsidRPr="00042DA5">
        <w:rPr>
          <w:sz w:val="28"/>
          <w:szCs w:val="28"/>
        </w:rPr>
        <w:t>делегувати</w:t>
      </w:r>
      <w:proofErr w:type="spellEnd"/>
      <w:r w:rsidRPr="00042DA5">
        <w:rPr>
          <w:sz w:val="28"/>
          <w:szCs w:val="28"/>
        </w:rPr>
        <w:t xml:space="preserve"> </w:t>
      </w:r>
      <w:proofErr w:type="spellStart"/>
      <w:r w:rsidRPr="00042DA5">
        <w:rPr>
          <w:sz w:val="28"/>
          <w:szCs w:val="28"/>
        </w:rPr>
        <w:t>своїх</w:t>
      </w:r>
      <w:proofErr w:type="spellEnd"/>
      <w:r w:rsidRPr="00042DA5">
        <w:rPr>
          <w:sz w:val="28"/>
          <w:szCs w:val="28"/>
        </w:rPr>
        <w:t xml:space="preserve"> </w:t>
      </w:r>
      <w:proofErr w:type="spellStart"/>
      <w:r w:rsidRPr="00042DA5">
        <w:rPr>
          <w:sz w:val="28"/>
          <w:szCs w:val="28"/>
        </w:rPr>
        <w:t>представникі</w:t>
      </w:r>
      <w:proofErr w:type="gramStart"/>
      <w:r w:rsidRPr="00042DA5">
        <w:rPr>
          <w:sz w:val="28"/>
          <w:szCs w:val="28"/>
        </w:rPr>
        <w:t>в</w:t>
      </w:r>
      <w:proofErr w:type="spellEnd"/>
      <w:proofErr w:type="gramEnd"/>
      <w:r w:rsidRPr="00042DA5">
        <w:rPr>
          <w:sz w:val="28"/>
          <w:szCs w:val="28"/>
        </w:rPr>
        <w:t xml:space="preserve"> для </w:t>
      </w:r>
      <w:proofErr w:type="spellStart"/>
      <w:r w:rsidRPr="00042DA5">
        <w:rPr>
          <w:sz w:val="28"/>
          <w:szCs w:val="28"/>
        </w:rPr>
        <w:t>проведення</w:t>
      </w:r>
      <w:proofErr w:type="spellEnd"/>
      <w:r w:rsidRPr="00042DA5">
        <w:rPr>
          <w:sz w:val="28"/>
          <w:szCs w:val="28"/>
        </w:rPr>
        <w:t xml:space="preserve"> </w:t>
      </w:r>
      <w:proofErr w:type="spellStart"/>
      <w:r w:rsidRPr="00042DA5">
        <w:rPr>
          <w:sz w:val="28"/>
          <w:szCs w:val="28"/>
        </w:rPr>
        <w:t>кошторисної</w:t>
      </w:r>
      <w:proofErr w:type="spellEnd"/>
      <w:r w:rsidRPr="00042DA5">
        <w:rPr>
          <w:sz w:val="28"/>
          <w:szCs w:val="28"/>
        </w:rPr>
        <w:t xml:space="preserve"> </w:t>
      </w:r>
      <w:proofErr w:type="spellStart"/>
      <w:r w:rsidRPr="00042DA5">
        <w:rPr>
          <w:sz w:val="28"/>
          <w:szCs w:val="28"/>
        </w:rPr>
        <w:t>оцінки</w:t>
      </w:r>
      <w:proofErr w:type="spellEnd"/>
      <w:r w:rsidRPr="00042DA5">
        <w:rPr>
          <w:sz w:val="28"/>
          <w:szCs w:val="28"/>
        </w:rPr>
        <w:t xml:space="preserve"> потреб закладу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1.5. </w:t>
      </w:r>
      <w:proofErr w:type="spellStart"/>
      <w:r w:rsidRPr="00042DA5">
        <w:rPr>
          <w:sz w:val="28"/>
          <w:szCs w:val="28"/>
        </w:rPr>
        <w:t>проводити</w:t>
      </w:r>
      <w:proofErr w:type="spellEnd"/>
      <w:r w:rsidRPr="00042DA5">
        <w:rPr>
          <w:sz w:val="28"/>
          <w:szCs w:val="28"/>
        </w:rPr>
        <w:t xml:space="preserve"> </w:t>
      </w:r>
      <w:proofErr w:type="spellStart"/>
      <w:r w:rsidRPr="00042DA5">
        <w:rPr>
          <w:sz w:val="28"/>
          <w:szCs w:val="28"/>
        </w:rPr>
        <w:t>аналіз</w:t>
      </w:r>
      <w:proofErr w:type="spellEnd"/>
      <w:r w:rsidRPr="00042DA5">
        <w:rPr>
          <w:sz w:val="28"/>
          <w:szCs w:val="28"/>
        </w:rPr>
        <w:t xml:space="preserve"> </w:t>
      </w:r>
      <w:proofErr w:type="spellStart"/>
      <w:r w:rsidRPr="00042DA5">
        <w:rPr>
          <w:sz w:val="28"/>
          <w:szCs w:val="28"/>
        </w:rPr>
        <w:t>реалізації</w:t>
      </w:r>
      <w:proofErr w:type="spellEnd"/>
      <w:r w:rsidRPr="00042DA5">
        <w:rPr>
          <w:sz w:val="28"/>
          <w:szCs w:val="28"/>
        </w:rPr>
        <w:t xml:space="preserve"> </w:t>
      </w:r>
      <w:proofErr w:type="spellStart"/>
      <w:r w:rsidRPr="00042DA5">
        <w:rPr>
          <w:sz w:val="28"/>
          <w:szCs w:val="28"/>
        </w:rPr>
        <w:t>благодійних</w:t>
      </w:r>
      <w:proofErr w:type="spellEnd"/>
      <w:r w:rsidRPr="00042DA5">
        <w:rPr>
          <w:sz w:val="28"/>
          <w:szCs w:val="28"/>
        </w:rPr>
        <w:t xml:space="preserve"> </w:t>
      </w:r>
      <w:proofErr w:type="spellStart"/>
      <w:r w:rsidRPr="00042DA5">
        <w:rPr>
          <w:sz w:val="28"/>
          <w:szCs w:val="28"/>
        </w:rPr>
        <w:t>програм</w:t>
      </w:r>
      <w:proofErr w:type="spellEnd"/>
      <w:r w:rsidRPr="00042DA5">
        <w:rPr>
          <w:sz w:val="28"/>
          <w:szCs w:val="28"/>
        </w:rPr>
        <w:t xml:space="preserve"> та </w:t>
      </w:r>
      <w:proofErr w:type="spellStart"/>
      <w:r w:rsidRPr="00042DA5">
        <w:rPr>
          <w:sz w:val="28"/>
          <w:szCs w:val="28"/>
        </w:rPr>
        <w:t>цільового</w:t>
      </w:r>
      <w:proofErr w:type="spellEnd"/>
      <w:r w:rsidRPr="00042DA5">
        <w:rPr>
          <w:sz w:val="28"/>
          <w:szCs w:val="28"/>
        </w:rPr>
        <w:t xml:space="preserve"> </w:t>
      </w:r>
      <w:proofErr w:type="spellStart"/>
      <w:r w:rsidRPr="00042DA5">
        <w:rPr>
          <w:sz w:val="28"/>
          <w:szCs w:val="28"/>
        </w:rPr>
        <w:t>використання</w:t>
      </w:r>
      <w:proofErr w:type="spellEnd"/>
      <w:r w:rsidRPr="00042DA5">
        <w:rPr>
          <w:sz w:val="28"/>
          <w:szCs w:val="28"/>
        </w:rPr>
        <w:t xml:space="preserve"> </w:t>
      </w:r>
      <w:proofErr w:type="spellStart"/>
      <w:r w:rsidRPr="00042DA5">
        <w:rPr>
          <w:sz w:val="28"/>
          <w:szCs w:val="28"/>
        </w:rPr>
        <w:t>благодійних</w:t>
      </w:r>
      <w:proofErr w:type="spellEnd"/>
      <w:r w:rsidRPr="00042DA5">
        <w:rPr>
          <w:sz w:val="28"/>
          <w:szCs w:val="28"/>
        </w:rPr>
        <w:t xml:space="preserve"> </w:t>
      </w:r>
      <w:proofErr w:type="spellStart"/>
      <w:r w:rsidRPr="00042DA5">
        <w:rPr>
          <w:sz w:val="28"/>
          <w:szCs w:val="28"/>
        </w:rPr>
        <w:t>коштів</w:t>
      </w:r>
      <w:proofErr w:type="spellEnd"/>
      <w:r w:rsidRPr="00042DA5">
        <w:rPr>
          <w:sz w:val="28"/>
          <w:szCs w:val="28"/>
        </w:rPr>
        <w:t xml:space="preserve"> </w:t>
      </w:r>
      <w:proofErr w:type="gramStart"/>
      <w:r w:rsidRPr="00042DA5">
        <w:rPr>
          <w:sz w:val="28"/>
          <w:szCs w:val="28"/>
        </w:rPr>
        <w:t>в</w:t>
      </w:r>
      <w:proofErr w:type="gramEnd"/>
      <w:r w:rsidRPr="00042DA5">
        <w:rPr>
          <w:sz w:val="28"/>
          <w:szCs w:val="28"/>
        </w:rPr>
        <w:t xml:space="preserve"> </w:t>
      </w:r>
      <w:proofErr w:type="spellStart"/>
      <w:r w:rsidRPr="00042DA5">
        <w:rPr>
          <w:sz w:val="28"/>
          <w:szCs w:val="28"/>
        </w:rPr>
        <w:t>закладі</w:t>
      </w:r>
      <w:proofErr w:type="spellEnd"/>
      <w:r w:rsidRPr="00042DA5">
        <w:rPr>
          <w:sz w:val="28"/>
          <w:szCs w:val="28"/>
        </w:rPr>
        <w:t xml:space="preserve">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1.6. </w:t>
      </w:r>
      <w:proofErr w:type="spellStart"/>
      <w:r w:rsidRPr="00042DA5">
        <w:rPr>
          <w:sz w:val="28"/>
          <w:szCs w:val="28"/>
        </w:rPr>
        <w:t>затверджувати</w:t>
      </w:r>
      <w:proofErr w:type="spellEnd"/>
      <w:r w:rsidRPr="00042DA5">
        <w:rPr>
          <w:sz w:val="28"/>
          <w:szCs w:val="28"/>
        </w:rPr>
        <w:t xml:space="preserve"> </w:t>
      </w:r>
      <w:proofErr w:type="spellStart"/>
      <w:r w:rsidRPr="00042DA5">
        <w:rPr>
          <w:sz w:val="28"/>
          <w:szCs w:val="28"/>
        </w:rPr>
        <w:t>звіти</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реалізації</w:t>
      </w:r>
      <w:proofErr w:type="spellEnd"/>
      <w:r w:rsidRPr="00042DA5">
        <w:rPr>
          <w:sz w:val="28"/>
          <w:szCs w:val="28"/>
        </w:rPr>
        <w:t xml:space="preserve"> </w:t>
      </w:r>
      <w:proofErr w:type="spellStart"/>
      <w:r w:rsidRPr="00042DA5">
        <w:rPr>
          <w:sz w:val="28"/>
          <w:szCs w:val="28"/>
        </w:rPr>
        <w:t>благодійних</w:t>
      </w:r>
      <w:proofErr w:type="spellEnd"/>
      <w:r w:rsidRPr="00042DA5">
        <w:rPr>
          <w:sz w:val="28"/>
          <w:szCs w:val="28"/>
        </w:rPr>
        <w:t xml:space="preserve"> </w:t>
      </w:r>
      <w:proofErr w:type="spellStart"/>
      <w:r w:rsidRPr="00042DA5">
        <w:rPr>
          <w:sz w:val="28"/>
          <w:szCs w:val="28"/>
        </w:rPr>
        <w:t>програм</w:t>
      </w:r>
      <w:proofErr w:type="spellEnd"/>
      <w:r w:rsidRPr="00042DA5">
        <w:rPr>
          <w:sz w:val="28"/>
          <w:szCs w:val="28"/>
        </w:rPr>
        <w:t xml:space="preserve"> в </w:t>
      </w:r>
      <w:proofErr w:type="spellStart"/>
      <w:r w:rsidRPr="00042DA5">
        <w:rPr>
          <w:sz w:val="28"/>
          <w:szCs w:val="28"/>
        </w:rPr>
        <w:t>закладі</w:t>
      </w:r>
      <w:proofErr w:type="spellEnd"/>
      <w:r w:rsidRPr="00042DA5">
        <w:rPr>
          <w:sz w:val="28"/>
          <w:szCs w:val="28"/>
        </w:rPr>
        <w:t xml:space="preserve">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1.7. </w:t>
      </w:r>
      <w:proofErr w:type="spellStart"/>
      <w:r w:rsidRPr="00042DA5">
        <w:rPr>
          <w:sz w:val="28"/>
          <w:szCs w:val="28"/>
        </w:rPr>
        <w:t>відвідувати</w:t>
      </w:r>
      <w:proofErr w:type="spellEnd"/>
      <w:r w:rsidRPr="00042DA5">
        <w:rPr>
          <w:sz w:val="28"/>
          <w:szCs w:val="28"/>
        </w:rPr>
        <w:t xml:space="preserve"> </w:t>
      </w:r>
      <w:proofErr w:type="spellStart"/>
      <w:r w:rsidRPr="00042DA5">
        <w:rPr>
          <w:sz w:val="28"/>
          <w:szCs w:val="28"/>
        </w:rPr>
        <w:t>пацієнтів</w:t>
      </w:r>
      <w:proofErr w:type="spellEnd"/>
      <w:r w:rsidRPr="00042DA5">
        <w:rPr>
          <w:sz w:val="28"/>
          <w:szCs w:val="28"/>
        </w:rPr>
        <w:t xml:space="preserve"> </w:t>
      </w:r>
      <w:proofErr w:type="gramStart"/>
      <w:r w:rsidRPr="00042DA5">
        <w:rPr>
          <w:sz w:val="28"/>
          <w:szCs w:val="28"/>
        </w:rPr>
        <w:t>в</w:t>
      </w:r>
      <w:proofErr w:type="gramEnd"/>
      <w:r w:rsidRPr="00042DA5">
        <w:rPr>
          <w:sz w:val="28"/>
          <w:szCs w:val="28"/>
        </w:rPr>
        <w:t xml:space="preserve"> </w:t>
      </w:r>
      <w:proofErr w:type="spellStart"/>
      <w:r w:rsidRPr="00042DA5">
        <w:rPr>
          <w:sz w:val="28"/>
          <w:szCs w:val="28"/>
        </w:rPr>
        <w:t>закладі</w:t>
      </w:r>
      <w:proofErr w:type="spellEnd"/>
      <w:r w:rsidRPr="00042DA5">
        <w:rPr>
          <w:sz w:val="28"/>
          <w:szCs w:val="28"/>
        </w:rPr>
        <w:t xml:space="preserve">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(за </w:t>
      </w:r>
      <w:proofErr w:type="spellStart"/>
      <w:r w:rsidRPr="00042DA5">
        <w:rPr>
          <w:sz w:val="28"/>
          <w:szCs w:val="28"/>
        </w:rPr>
        <w:t>наявності</w:t>
      </w:r>
      <w:proofErr w:type="spellEnd"/>
      <w:r w:rsidRPr="00042DA5">
        <w:rPr>
          <w:sz w:val="28"/>
          <w:szCs w:val="28"/>
        </w:rPr>
        <w:t xml:space="preserve"> </w:t>
      </w:r>
      <w:proofErr w:type="spellStart"/>
      <w:r w:rsidRPr="00042DA5">
        <w:rPr>
          <w:sz w:val="28"/>
          <w:szCs w:val="28"/>
        </w:rPr>
        <w:t>дозволу</w:t>
      </w:r>
      <w:proofErr w:type="spellEnd"/>
      <w:r w:rsidRPr="00042DA5">
        <w:rPr>
          <w:sz w:val="28"/>
          <w:szCs w:val="28"/>
        </w:rPr>
        <w:t xml:space="preserve"> </w:t>
      </w:r>
      <w:proofErr w:type="spellStart"/>
      <w:r w:rsidRPr="00042DA5">
        <w:rPr>
          <w:sz w:val="28"/>
          <w:szCs w:val="28"/>
        </w:rPr>
        <w:t>лікаря</w:t>
      </w:r>
      <w:proofErr w:type="spellEnd"/>
      <w:r w:rsidRPr="00042DA5">
        <w:rPr>
          <w:sz w:val="28"/>
          <w:szCs w:val="28"/>
        </w:rPr>
        <w:t xml:space="preserve">), </w:t>
      </w:r>
      <w:proofErr w:type="spellStart"/>
      <w:r w:rsidRPr="00042DA5">
        <w:rPr>
          <w:sz w:val="28"/>
          <w:szCs w:val="28"/>
        </w:rPr>
        <w:t>надавати</w:t>
      </w:r>
      <w:proofErr w:type="spellEnd"/>
      <w:r w:rsidRPr="00042DA5">
        <w:rPr>
          <w:sz w:val="28"/>
          <w:szCs w:val="28"/>
        </w:rPr>
        <w:t xml:space="preserve"> </w:t>
      </w:r>
      <w:proofErr w:type="spellStart"/>
      <w:r w:rsidRPr="00042DA5">
        <w:rPr>
          <w:sz w:val="28"/>
          <w:szCs w:val="28"/>
        </w:rPr>
        <w:t>їм</w:t>
      </w:r>
      <w:proofErr w:type="spellEnd"/>
      <w:r w:rsidRPr="00042DA5">
        <w:rPr>
          <w:sz w:val="28"/>
          <w:szCs w:val="28"/>
        </w:rPr>
        <w:t xml:space="preserve"> (за потреби) </w:t>
      </w:r>
      <w:proofErr w:type="spellStart"/>
      <w:r w:rsidRPr="00042DA5">
        <w:rPr>
          <w:sz w:val="28"/>
          <w:szCs w:val="28"/>
        </w:rPr>
        <w:t>консультації</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їхніх</w:t>
      </w:r>
      <w:proofErr w:type="spellEnd"/>
      <w:r w:rsidRPr="00042DA5">
        <w:rPr>
          <w:sz w:val="28"/>
          <w:szCs w:val="28"/>
        </w:rPr>
        <w:t xml:space="preserve"> прав та </w:t>
      </w:r>
      <w:proofErr w:type="spellStart"/>
      <w:r w:rsidRPr="00042DA5">
        <w:rPr>
          <w:sz w:val="28"/>
          <w:szCs w:val="28"/>
        </w:rPr>
        <w:t>обов'язків</w:t>
      </w:r>
      <w:proofErr w:type="spellEnd"/>
      <w:r w:rsidRPr="00042DA5">
        <w:rPr>
          <w:sz w:val="28"/>
          <w:szCs w:val="28"/>
        </w:rPr>
        <w:t xml:space="preserve">, </w:t>
      </w:r>
      <w:proofErr w:type="spellStart"/>
      <w:r w:rsidRPr="00042DA5">
        <w:rPr>
          <w:sz w:val="28"/>
          <w:szCs w:val="28"/>
        </w:rPr>
        <w:t>сприяти</w:t>
      </w:r>
      <w:proofErr w:type="spellEnd"/>
      <w:r w:rsidRPr="00042DA5">
        <w:rPr>
          <w:sz w:val="28"/>
          <w:szCs w:val="28"/>
        </w:rPr>
        <w:t xml:space="preserve"> </w:t>
      </w:r>
      <w:proofErr w:type="spellStart"/>
      <w:r w:rsidRPr="00042DA5">
        <w:rPr>
          <w:sz w:val="28"/>
          <w:szCs w:val="28"/>
        </w:rPr>
        <w:t>організації</w:t>
      </w:r>
      <w:proofErr w:type="spellEnd"/>
      <w:r w:rsidRPr="00042DA5">
        <w:rPr>
          <w:sz w:val="28"/>
          <w:szCs w:val="28"/>
        </w:rPr>
        <w:t xml:space="preserve"> </w:t>
      </w:r>
      <w:proofErr w:type="spellStart"/>
      <w:r w:rsidRPr="00042DA5">
        <w:rPr>
          <w:sz w:val="28"/>
          <w:szCs w:val="28"/>
        </w:rPr>
        <w:t>психологічної</w:t>
      </w:r>
      <w:proofErr w:type="spellEnd"/>
      <w:r w:rsidRPr="00042DA5">
        <w:rPr>
          <w:sz w:val="28"/>
          <w:szCs w:val="28"/>
        </w:rPr>
        <w:t xml:space="preserve"> </w:t>
      </w:r>
      <w:proofErr w:type="spellStart"/>
      <w:r w:rsidRPr="00042DA5">
        <w:rPr>
          <w:sz w:val="28"/>
          <w:szCs w:val="28"/>
        </w:rPr>
        <w:t>допомоги</w:t>
      </w:r>
      <w:proofErr w:type="spellEnd"/>
      <w:r w:rsidRPr="00042DA5">
        <w:rPr>
          <w:sz w:val="28"/>
          <w:szCs w:val="28"/>
        </w:rPr>
        <w:t xml:space="preserve"> </w:t>
      </w:r>
      <w:proofErr w:type="spellStart"/>
      <w:r w:rsidRPr="00042DA5">
        <w:rPr>
          <w:sz w:val="28"/>
          <w:szCs w:val="28"/>
        </w:rPr>
        <w:t>пацієнтам</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1.8. </w:t>
      </w:r>
      <w:proofErr w:type="spellStart"/>
      <w:r w:rsidRPr="00042DA5">
        <w:rPr>
          <w:sz w:val="28"/>
          <w:szCs w:val="28"/>
        </w:rPr>
        <w:t>пропонувати</w:t>
      </w:r>
      <w:proofErr w:type="spellEnd"/>
      <w:r w:rsidRPr="00042DA5">
        <w:rPr>
          <w:sz w:val="28"/>
          <w:szCs w:val="28"/>
        </w:rPr>
        <w:t xml:space="preserve"> для </w:t>
      </w:r>
      <w:proofErr w:type="spellStart"/>
      <w:r w:rsidRPr="00042DA5">
        <w:rPr>
          <w:sz w:val="28"/>
          <w:szCs w:val="28"/>
        </w:rPr>
        <w:t>обговорення</w:t>
      </w:r>
      <w:proofErr w:type="spellEnd"/>
      <w:r w:rsidRPr="00042DA5">
        <w:rPr>
          <w:sz w:val="28"/>
          <w:szCs w:val="28"/>
        </w:rPr>
        <w:t xml:space="preserve"> за </w:t>
      </w:r>
      <w:proofErr w:type="spellStart"/>
      <w:r w:rsidRPr="00042DA5">
        <w:rPr>
          <w:sz w:val="28"/>
          <w:szCs w:val="28"/>
        </w:rPr>
        <w:t>засіданн</w:t>
      </w:r>
      <w:proofErr w:type="gramStart"/>
      <w:r w:rsidRPr="00042DA5">
        <w:rPr>
          <w:sz w:val="28"/>
          <w:szCs w:val="28"/>
        </w:rPr>
        <w:t>і</w:t>
      </w:r>
      <w:proofErr w:type="spellEnd"/>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питання</w:t>
      </w:r>
      <w:proofErr w:type="spellEnd"/>
      <w:r w:rsidRPr="00042DA5">
        <w:rPr>
          <w:sz w:val="28"/>
          <w:szCs w:val="28"/>
        </w:rPr>
        <w:t xml:space="preserve">, </w:t>
      </w:r>
      <w:proofErr w:type="spellStart"/>
      <w:r w:rsidRPr="00042DA5">
        <w:rPr>
          <w:sz w:val="28"/>
          <w:szCs w:val="28"/>
        </w:rPr>
        <w:t>що</w:t>
      </w:r>
      <w:proofErr w:type="spellEnd"/>
      <w:r w:rsidRPr="00042DA5">
        <w:rPr>
          <w:sz w:val="28"/>
          <w:szCs w:val="28"/>
        </w:rPr>
        <w:t xml:space="preserve"> </w:t>
      </w:r>
      <w:proofErr w:type="spellStart"/>
      <w:r w:rsidRPr="00042DA5">
        <w:rPr>
          <w:sz w:val="28"/>
          <w:szCs w:val="28"/>
        </w:rPr>
        <w:t>стосуються</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2. Члени</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зобов'язані</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2.1. </w:t>
      </w:r>
      <w:proofErr w:type="spellStart"/>
      <w:r w:rsidRPr="00042DA5">
        <w:rPr>
          <w:sz w:val="28"/>
          <w:szCs w:val="28"/>
        </w:rPr>
        <w:t>брати</w:t>
      </w:r>
      <w:proofErr w:type="spellEnd"/>
      <w:r w:rsidRPr="00042DA5">
        <w:rPr>
          <w:sz w:val="28"/>
          <w:szCs w:val="28"/>
        </w:rPr>
        <w:t xml:space="preserve"> участь у </w:t>
      </w:r>
      <w:proofErr w:type="spellStart"/>
      <w:r w:rsidRPr="00042DA5">
        <w:rPr>
          <w:sz w:val="28"/>
          <w:szCs w:val="28"/>
        </w:rPr>
        <w:t>засіданнях</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2.2. </w:t>
      </w:r>
      <w:proofErr w:type="spellStart"/>
      <w:r w:rsidRPr="00042DA5">
        <w:rPr>
          <w:sz w:val="28"/>
          <w:szCs w:val="28"/>
        </w:rPr>
        <w:t>виконувати</w:t>
      </w:r>
      <w:proofErr w:type="spellEnd"/>
      <w:r w:rsidRPr="00042DA5">
        <w:rPr>
          <w:sz w:val="28"/>
          <w:szCs w:val="28"/>
        </w:rPr>
        <w:t xml:space="preserve"> </w:t>
      </w:r>
      <w:proofErr w:type="spellStart"/>
      <w:r w:rsidRPr="00042DA5">
        <w:rPr>
          <w:sz w:val="28"/>
          <w:szCs w:val="28"/>
        </w:rPr>
        <w:t>рішення</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2.3. </w:t>
      </w:r>
      <w:proofErr w:type="spellStart"/>
      <w:r w:rsidRPr="00042DA5">
        <w:rPr>
          <w:sz w:val="28"/>
          <w:szCs w:val="28"/>
        </w:rPr>
        <w:t>інформувати</w:t>
      </w:r>
      <w:proofErr w:type="spellEnd"/>
      <w:r w:rsidRPr="00042DA5">
        <w:rPr>
          <w:sz w:val="28"/>
          <w:szCs w:val="28"/>
        </w:rPr>
        <w:t xml:space="preserve"> </w:t>
      </w:r>
      <w:proofErr w:type="spellStart"/>
      <w:r w:rsidRPr="00042DA5">
        <w:rPr>
          <w:sz w:val="28"/>
          <w:szCs w:val="28"/>
        </w:rPr>
        <w:t>керівництво</w:t>
      </w:r>
      <w:proofErr w:type="spellEnd"/>
      <w:r w:rsidRPr="00042DA5">
        <w:rPr>
          <w:sz w:val="28"/>
          <w:szCs w:val="28"/>
        </w:rPr>
        <w:t xml:space="preserve"> закладу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w:t>
      </w:r>
      <w:proofErr w:type="spellStart"/>
      <w:r w:rsidRPr="00042DA5">
        <w:rPr>
          <w:sz w:val="28"/>
          <w:szCs w:val="28"/>
        </w:rPr>
        <w:t>структурні</w:t>
      </w:r>
      <w:proofErr w:type="spellEnd"/>
      <w:r w:rsidRPr="00042DA5">
        <w:rPr>
          <w:sz w:val="28"/>
          <w:szCs w:val="28"/>
        </w:rPr>
        <w:t xml:space="preserve"> </w:t>
      </w:r>
      <w:proofErr w:type="spellStart"/>
      <w:proofErr w:type="gramStart"/>
      <w:r w:rsidRPr="00042DA5">
        <w:rPr>
          <w:sz w:val="28"/>
          <w:szCs w:val="28"/>
        </w:rPr>
        <w:t>п</w:t>
      </w:r>
      <w:proofErr w:type="gramEnd"/>
      <w:r w:rsidRPr="00042DA5">
        <w:rPr>
          <w:sz w:val="28"/>
          <w:szCs w:val="28"/>
        </w:rPr>
        <w:t>ідрозділи</w:t>
      </w:r>
      <w:proofErr w:type="spellEnd"/>
      <w:r w:rsidRPr="00042DA5">
        <w:rPr>
          <w:sz w:val="28"/>
          <w:szCs w:val="28"/>
        </w:rPr>
        <w:t xml:space="preserve"> з </w:t>
      </w:r>
      <w:proofErr w:type="spellStart"/>
      <w:r w:rsidRPr="00042DA5">
        <w:rPr>
          <w:sz w:val="28"/>
          <w:szCs w:val="28"/>
        </w:rPr>
        <w:t>питань</w:t>
      </w:r>
      <w:proofErr w:type="spellEnd"/>
      <w:r w:rsidRPr="00042DA5">
        <w:rPr>
          <w:sz w:val="28"/>
          <w:szCs w:val="28"/>
        </w:rPr>
        <w:t xml:space="preserve">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w:t>
      </w:r>
      <w:proofErr w:type="spellStart"/>
      <w:r w:rsidRPr="00042DA5">
        <w:rPr>
          <w:sz w:val="28"/>
          <w:szCs w:val="28"/>
        </w:rPr>
        <w:t>місцевих</w:t>
      </w:r>
      <w:proofErr w:type="spellEnd"/>
      <w:r w:rsidRPr="00042DA5">
        <w:rPr>
          <w:sz w:val="28"/>
          <w:szCs w:val="28"/>
        </w:rPr>
        <w:t xml:space="preserve"> </w:t>
      </w:r>
      <w:proofErr w:type="spellStart"/>
      <w:r w:rsidRPr="00042DA5">
        <w:rPr>
          <w:sz w:val="28"/>
          <w:szCs w:val="28"/>
        </w:rPr>
        <w:t>державних</w:t>
      </w:r>
      <w:proofErr w:type="spellEnd"/>
      <w:r w:rsidRPr="00042DA5">
        <w:rPr>
          <w:sz w:val="28"/>
          <w:szCs w:val="28"/>
        </w:rPr>
        <w:t xml:space="preserve"> </w:t>
      </w:r>
      <w:proofErr w:type="spellStart"/>
      <w:r w:rsidRPr="00042DA5">
        <w:rPr>
          <w:sz w:val="28"/>
          <w:szCs w:val="28"/>
        </w:rPr>
        <w:t>адміністрацій</w:t>
      </w:r>
      <w:proofErr w:type="spellEnd"/>
      <w:r w:rsidRPr="00042DA5">
        <w:rPr>
          <w:sz w:val="28"/>
          <w:szCs w:val="28"/>
        </w:rPr>
        <w:t xml:space="preserve">, </w:t>
      </w:r>
      <w:proofErr w:type="spellStart"/>
      <w:r w:rsidRPr="00042DA5">
        <w:rPr>
          <w:sz w:val="28"/>
          <w:szCs w:val="28"/>
        </w:rPr>
        <w:t>правоохоронні</w:t>
      </w:r>
      <w:proofErr w:type="spellEnd"/>
      <w:r w:rsidRPr="00042DA5">
        <w:rPr>
          <w:sz w:val="28"/>
          <w:szCs w:val="28"/>
        </w:rPr>
        <w:t xml:space="preserve"> та </w:t>
      </w:r>
      <w:proofErr w:type="spellStart"/>
      <w:r w:rsidRPr="00042DA5">
        <w:rPr>
          <w:sz w:val="28"/>
          <w:szCs w:val="28"/>
        </w:rPr>
        <w:t>інші</w:t>
      </w:r>
      <w:proofErr w:type="spellEnd"/>
      <w:r w:rsidRPr="00042DA5">
        <w:rPr>
          <w:sz w:val="28"/>
          <w:szCs w:val="28"/>
        </w:rPr>
        <w:t xml:space="preserve"> </w:t>
      </w:r>
      <w:proofErr w:type="spellStart"/>
      <w:r w:rsidRPr="00042DA5">
        <w:rPr>
          <w:sz w:val="28"/>
          <w:szCs w:val="28"/>
        </w:rPr>
        <w:t>органи</w:t>
      </w:r>
      <w:proofErr w:type="spellEnd"/>
      <w:r w:rsidRPr="00042DA5">
        <w:rPr>
          <w:sz w:val="28"/>
          <w:szCs w:val="28"/>
        </w:rPr>
        <w:t xml:space="preserve"> про </w:t>
      </w:r>
      <w:proofErr w:type="spellStart"/>
      <w:r w:rsidRPr="00042DA5">
        <w:rPr>
          <w:sz w:val="28"/>
          <w:szCs w:val="28"/>
        </w:rPr>
        <w:t>порушення</w:t>
      </w:r>
      <w:proofErr w:type="spellEnd"/>
      <w:r w:rsidRPr="00042DA5">
        <w:rPr>
          <w:sz w:val="28"/>
          <w:szCs w:val="28"/>
        </w:rPr>
        <w:t xml:space="preserve"> </w:t>
      </w:r>
      <w:proofErr w:type="spellStart"/>
      <w:r w:rsidRPr="00042DA5">
        <w:rPr>
          <w:sz w:val="28"/>
          <w:szCs w:val="28"/>
        </w:rPr>
        <w:t>законодавства</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використання</w:t>
      </w:r>
      <w:proofErr w:type="spellEnd"/>
      <w:r w:rsidRPr="00042DA5">
        <w:rPr>
          <w:sz w:val="28"/>
          <w:szCs w:val="28"/>
        </w:rPr>
        <w:t xml:space="preserve"> </w:t>
      </w:r>
      <w:proofErr w:type="spellStart"/>
      <w:r w:rsidRPr="00042DA5">
        <w:rPr>
          <w:sz w:val="28"/>
          <w:szCs w:val="28"/>
        </w:rPr>
        <w:t>благодійної</w:t>
      </w:r>
      <w:proofErr w:type="spellEnd"/>
      <w:r w:rsidRPr="00042DA5">
        <w:rPr>
          <w:sz w:val="28"/>
          <w:szCs w:val="28"/>
        </w:rPr>
        <w:t xml:space="preserve"> </w:t>
      </w:r>
      <w:proofErr w:type="spellStart"/>
      <w:r w:rsidRPr="00042DA5">
        <w:rPr>
          <w:sz w:val="28"/>
          <w:szCs w:val="28"/>
        </w:rPr>
        <w:t>допомоги</w:t>
      </w:r>
      <w:proofErr w:type="spellEnd"/>
      <w:r w:rsidRPr="00042DA5">
        <w:rPr>
          <w:sz w:val="28"/>
          <w:szCs w:val="28"/>
        </w:rPr>
        <w:t xml:space="preserve"> у </w:t>
      </w:r>
      <w:proofErr w:type="spellStart"/>
      <w:r w:rsidRPr="00042DA5">
        <w:rPr>
          <w:sz w:val="28"/>
          <w:szCs w:val="28"/>
        </w:rPr>
        <w:t>разі</w:t>
      </w:r>
      <w:proofErr w:type="spellEnd"/>
      <w:r w:rsidRPr="00042DA5">
        <w:rPr>
          <w:sz w:val="28"/>
          <w:szCs w:val="28"/>
        </w:rPr>
        <w:t xml:space="preserve"> </w:t>
      </w:r>
      <w:proofErr w:type="spellStart"/>
      <w:r w:rsidRPr="00042DA5">
        <w:rPr>
          <w:sz w:val="28"/>
          <w:szCs w:val="28"/>
        </w:rPr>
        <w:t>їх</w:t>
      </w:r>
      <w:proofErr w:type="spellEnd"/>
      <w:r w:rsidRPr="00042DA5">
        <w:rPr>
          <w:sz w:val="28"/>
          <w:szCs w:val="28"/>
        </w:rPr>
        <w:t xml:space="preserve"> </w:t>
      </w:r>
      <w:proofErr w:type="spellStart"/>
      <w:r w:rsidRPr="00042DA5">
        <w:rPr>
          <w:sz w:val="28"/>
          <w:szCs w:val="28"/>
        </w:rPr>
        <w:t>виявлення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2.4. у </w:t>
      </w:r>
      <w:proofErr w:type="spellStart"/>
      <w:r w:rsidRPr="00042DA5">
        <w:rPr>
          <w:sz w:val="28"/>
          <w:szCs w:val="28"/>
        </w:rPr>
        <w:t>своїх</w:t>
      </w:r>
      <w:proofErr w:type="spellEnd"/>
      <w:r w:rsidRPr="00042DA5">
        <w:rPr>
          <w:sz w:val="28"/>
          <w:szCs w:val="28"/>
        </w:rPr>
        <w:t xml:space="preserve"> </w:t>
      </w:r>
      <w:proofErr w:type="spellStart"/>
      <w:r w:rsidRPr="00042DA5">
        <w:rPr>
          <w:sz w:val="28"/>
          <w:szCs w:val="28"/>
        </w:rPr>
        <w:t>вчинках</w:t>
      </w:r>
      <w:proofErr w:type="spellEnd"/>
      <w:r w:rsidRPr="00042DA5">
        <w:rPr>
          <w:sz w:val="28"/>
          <w:szCs w:val="28"/>
        </w:rPr>
        <w:t xml:space="preserve"> </w:t>
      </w:r>
      <w:proofErr w:type="spellStart"/>
      <w:r w:rsidRPr="00042DA5">
        <w:rPr>
          <w:sz w:val="28"/>
          <w:szCs w:val="28"/>
        </w:rPr>
        <w:t>дотримуватись</w:t>
      </w:r>
      <w:proofErr w:type="spellEnd"/>
      <w:r w:rsidRPr="00042DA5">
        <w:rPr>
          <w:sz w:val="28"/>
          <w:szCs w:val="28"/>
        </w:rPr>
        <w:t xml:space="preserve"> норм </w:t>
      </w:r>
      <w:proofErr w:type="spellStart"/>
      <w:r w:rsidRPr="00042DA5">
        <w:rPr>
          <w:sz w:val="28"/>
          <w:szCs w:val="28"/>
        </w:rPr>
        <w:t>етики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t xml:space="preserve">2.5. </w:t>
      </w:r>
      <w:proofErr w:type="spellStart"/>
      <w:r w:rsidRPr="00042DA5">
        <w:rPr>
          <w:sz w:val="28"/>
          <w:szCs w:val="28"/>
        </w:rPr>
        <w:t>сприяти</w:t>
      </w:r>
      <w:proofErr w:type="spellEnd"/>
      <w:r w:rsidRPr="00042DA5">
        <w:rPr>
          <w:sz w:val="28"/>
          <w:szCs w:val="28"/>
        </w:rPr>
        <w:t xml:space="preserve"> </w:t>
      </w:r>
      <w:proofErr w:type="spellStart"/>
      <w:r w:rsidRPr="00042DA5">
        <w:rPr>
          <w:sz w:val="28"/>
          <w:szCs w:val="28"/>
        </w:rPr>
        <w:t>розвитку</w:t>
      </w:r>
      <w:proofErr w:type="spellEnd"/>
      <w:r w:rsidRPr="00042DA5">
        <w:rPr>
          <w:sz w:val="28"/>
          <w:szCs w:val="28"/>
        </w:rPr>
        <w:t xml:space="preserve"> та </w:t>
      </w:r>
      <w:proofErr w:type="spellStart"/>
      <w:r w:rsidRPr="00042DA5">
        <w:rPr>
          <w:sz w:val="28"/>
          <w:szCs w:val="28"/>
        </w:rPr>
        <w:t>зміцненню</w:t>
      </w:r>
      <w:proofErr w:type="spellEnd"/>
      <w:r w:rsidRPr="00042DA5">
        <w:rPr>
          <w:sz w:val="28"/>
          <w:szCs w:val="28"/>
        </w:rPr>
        <w:t xml:space="preserve"> </w:t>
      </w:r>
      <w:proofErr w:type="spellStart"/>
      <w:r w:rsidRPr="00042DA5">
        <w:rPr>
          <w:sz w:val="28"/>
          <w:szCs w:val="28"/>
        </w:rPr>
        <w:t>благодійності</w:t>
      </w:r>
      <w:proofErr w:type="spellEnd"/>
      <w:r w:rsidRPr="00042DA5">
        <w:rPr>
          <w:sz w:val="28"/>
          <w:szCs w:val="28"/>
        </w:rPr>
        <w:t xml:space="preserve"> у </w:t>
      </w:r>
      <w:proofErr w:type="spellStart"/>
      <w:r w:rsidRPr="00042DA5">
        <w:rPr>
          <w:sz w:val="28"/>
          <w:szCs w:val="28"/>
        </w:rPr>
        <w:t>сфері</w:t>
      </w:r>
      <w:proofErr w:type="spellEnd"/>
      <w:r w:rsidRPr="00042DA5">
        <w:rPr>
          <w:sz w:val="28"/>
          <w:szCs w:val="28"/>
        </w:rPr>
        <w:t xml:space="preserve">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r w:rsidRPr="00042DA5">
        <w:rPr>
          <w:sz w:val="28"/>
          <w:szCs w:val="28"/>
        </w:rPr>
        <w:lastRenderedPageBreak/>
        <w:t xml:space="preserve">3. </w:t>
      </w:r>
      <w:proofErr w:type="spellStart"/>
      <w:r w:rsidRPr="00042DA5">
        <w:rPr>
          <w:sz w:val="28"/>
          <w:szCs w:val="28"/>
        </w:rPr>
        <w:t>Рішенням</w:t>
      </w:r>
      <w:proofErr w:type="spellEnd"/>
      <w:r w:rsidRPr="00042DA5">
        <w:rPr>
          <w:sz w:val="28"/>
          <w:szCs w:val="28"/>
        </w:rPr>
        <w:t xml:space="preserve"> закладу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 xml:space="preserve"> на</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пікунську</w:t>
      </w:r>
      <w:proofErr w:type="spellEnd"/>
      <w:r w:rsidRPr="00042DA5">
        <w:rPr>
          <w:sz w:val="28"/>
          <w:szCs w:val="28"/>
        </w:rPr>
        <w:t xml:space="preserve"> раду </w:t>
      </w:r>
      <w:proofErr w:type="spellStart"/>
      <w:r w:rsidRPr="00042DA5">
        <w:rPr>
          <w:sz w:val="28"/>
          <w:szCs w:val="28"/>
        </w:rPr>
        <w:t>може</w:t>
      </w:r>
      <w:proofErr w:type="spellEnd"/>
      <w:r w:rsidRPr="00042DA5">
        <w:rPr>
          <w:sz w:val="28"/>
          <w:szCs w:val="28"/>
        </w:rPr>
        <w:t xml:space="preserve"> бути </w:t>
      </w:r>
      <w:proofErr w:type="spellStart"/>
      <w:r w:rsidRPr="00042DA5">
        <w:rPr>
          <w:sz w:val="28"/>
          <w:szCs w:val="28"/>
        </w:rPr>
        <w:t>покладене</w:t>
      </w:r>
      <w:proofErr w:type="spellEnd"/>
      <w:r w:rsidRPr="00042DA5">
        <w:rPr>
          <w:sz w:val="28"/>
          <w:szCs w:val="28"/>
        </w:rPr>
        <w:t xml:space="preserve"> </w:t>
      </w:r>
      <w:proofErr w:type="spellStart"/>
      <w:r w:rsidRPr="00042DA5">
        <w:rPr>
          <w:sz w:val="28"/>
          <w:szCs w:val="28"/>
        </w:rPr>
        <w:t>виконання</w:t>
      </w:r>
      <w:proofErr w:type="spellEnd"/>
      <w:r w:rsidRPr="00042DA5">
        <w:rPr>
          <w:sz w:val="28"/>
          <w:szCs w:val="28"/>
        </w:rPr>
        <w:t xml:space="preserve">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функцій</w:t>
      </w:r>
      <w:proofErr w:type="spellEnd"/>
      <w:r w:rsidRPr="00042DA5">
        <w:rPr>
          <w:sz w:val="28"/>
          <w:szCs w:val="28"/>
        </w:rPr>
        <w:t xml:space="preserve">, </w:t>
      </w:r>
      <w:proofErr w:type="spellStart"/>
      <w:r w:rsidRPr="00042DA5">
        <w:rPr>
          <w:sz w:val="28"/>
          <w:szCs w:val="28"/>
        </w:rPr>
        <w:t>які</w:t>
      </w:r>
      <w:proofErr w:type="spellEnd"/>
      <w:r w:rsidRPr="00042DA5">
        <w:rPr>
          <w:sz w:val="28"/>
          <w:szCs w:val="28"/>
        </w:rPr>
        <w:t xml:space="preserve"> не належать до </w:t>
      </w:r>
      <w:proofErr w:type="spellStart"/>
      <w:r w:rsidRPr="00042DA5">
        <w:rPr>
          <w:sz w:val="28"/>
          <w:szCs w:val="28"/>
        </w:rPr>
        <w:t>виключної</w:t>
      </w:r>
      <w:proofErr w:type="spellEnd"/>
      <w:r w:rsidRPr="00042DA5">
        <w:rPr>
          <w:sz w:val="28"/>
          <w:szCs w:val="28"/>
        </w:rPr>
        <w:t xml:space="preserve"> </w:t>
      </w:r>
      <w:proofErr w:type="spellStart"/>
      <w:r w:rsidRPr="00042DA5">
        <w:rPr>
          <w:sz w:val="28"/>
          <w:szCs w:val="28"/>
        </w:rPr>
        <w:t>компетенції</w:t>
      </w:r>
      <w:proofErr w:type="spellEnd"/>
      <w:r w:rsidRPr="00042DA5">
        <w:rPr>
          <w:sz w:val="28"/>
          <w:szCs w:val="28"/>
        </w:rPr>
        <w:t xml:space="preserve"> закладу </w:t>
      </w:r>
      <w:proofErr w:type="spellStart"/>
      <w:r w:rsidRPr="00042DA5">
        <w:rPr>
          <w:sz w:val="28"/>
          <w:szCs w:val="28"/>
        </w:rPr>
        <w:t>охорони</w:t>
      </w:r>
      <w:proofErr w:type="spellEnd"/>
      <w:r w:rsidRPr="00042DA5">
        <w:rPr>
          <w:sz w:val="28"/>
          <w:szCs w:val="28"/>
        </w:rPr>
        <w:t xml:space="preserve"> </w:t>
      </w:r>
      <w:proofErr w:type="spellStart"/>
      <w:r w:rsidRPr="00042DA5">
        <w:rPr>
          <w:sz w:val="28"/>
          <w:szCs w:val="28"/>
        </w:rPr>
        <w:t>здоров'я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66" w:name="n190"/>
      <w:bookmarkEnd w:id="66"/>
      <w:r w:rsidRPr="00042DA5">
        <w:rPr>
          <w:sz w:val="28"/>
          <w:szCs w:val="28"/>
        </w:rPr>
        <w:t xml:space="preserve">4. Для </w:t>
      </w:r>
      <w:proofErr w:type="spellStart"/>
      <w:r w:rsidRPr="00042DA5">
        <w:rPr>
          <w:sz w:val="28"/>
          <w:szCs w:val="28"/>
        </w:rPr>
        <w:t>здійснення</w:t>
      </w:r>
      <w:proofErr w:type="spellEnd"/>
      <w:r w:rsidRPr="00042DA5">
        <w:rPr>
          <w:sz w:val="28"/>
          <w:szCs w:val="28"/>
        </w:rPr>
        <w:t xml:space="preserve"> </w:t>
      </w:r>
      <w:proofErr w:type="spellStart"/>
      <w:r w:rsidRPr="00042DA5">
        <w:rPr>
          <w:sz w:val="28"/>
          <w:szCs w:val="28"/>
        </w:rPr>
        <w:t>громадського</w:t>
      </w:r>
      <w:proofErr w:type="spellEnd"/>
      <w:r w:rsidRPr="00042DA5">
        <w:rPr>
          <w:sz w:val="28"/>
          <w:szCs w:val="28"/>
        </w:rPr>
        <w:t xml:space="preserve"> </w:t>
      </w:r>
      <w:proofErr w:type="spellStart"/>
      <w:r w:rsidRPr="00042DA5">
        <w:rPr>
          <w:sz w:val="28"/>
          <w:szCs w:val="28"/>
        </w:rPr>
        <w:t>нагляду</w:t>
      </w:r>
      <w:proofErr w:type="spellEnd"/>
      <w:r w:rsidRPr="00042DA5">
        <w:rPr>
          <w:sz w:val="28"/>
          <w:szCs w:val="28"/>
        </w:rPr>
        <w:t xml:space="preserve"> члени</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можуть</w:t>
      </w:r>
      <w:proofErr w:type="spellEnd"/>
      <w:r w:rsidRPr="00042DA5">
        <w:rPr>
          <w:sz w:val="28"/>
          <w:szCs w:val="28"/>
        </w:rPr>
        <w:t xml:space="preserve"> </w:t>
      </w:r>
      <w:proofErr w:type="spellStart"/>
      <w:r w:rsidRPr="00042DA5">
        <w:rPr>
          <w:sz w:val="28"/>
          <w:szCs w:val="28"/>
        </w:rPr>
        <w:t>ініціювати</w:t>
      </w:r>
      <w:proofErr w:type="spellEnd"/>
      <w:r w:rsidRPr="00042DA5">
        <w:rPr>
          <w:sz w:val="28"/>
          <w:szCs w:val="28"/>
        </w:rPr>
        <w:t xml:space="preserve"> </w:t>
      </w:r>
      <w:proofErr w:type="spellStart"/>
      <w:r w:rsidRPr="00042DA5">
        <w:rPr>
          <w:sz w:val="28"/>
          <w:szCs w:val="28"/>
        </w:rPr>
        <w:t>громадську</w:t>
      </w:r>
      <w:proofErr w:type="spellEnd"/>
      <w:r w:rsidRPr="00042DA5">
        <w:rPr>
          <w:sz w:val="28"/>
          <w:szCs w:val="28"/>
        </w:rPr>
        <w:t xml:space="preserve"> </w:t>
      </w:r>
      <w:proofErr w:type="spellStart"/>
      <w:r w:rsidRPr="00042DA5">
        <w:rPr>
          <w:sz w:val="28"/>
          <w:szCs w:val="28"/>
        </w:rPr>
        <w:t>експертизу</w:t>
      </w:r>
      <w:proofErr w:type="spellEnd"/>
      <w:r w:rsidRPr="00042DA5">
        <w:rPr>
          <w:sz w:val="28"/>
          <w:szCs w:val="28"/>
        </w:rPr>
        <w:t xml:space="preserve"> </w:t>
      </w:r>
      <w:proofErr w:type="spellStart"/>
      <w:r w:rsidRPr="00042DA5">
        <w:rPr>
          <w:sz w:val="28"/>
          <w:szCs w:val="28"/>
        </w:rPr>
        <w:t>діяльності</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та </w:t>
      </w:r>
      <w:proofErr w:type="spellStart"/>
      <w:r w:rsidRPr="00042DA5">
        <w:rPr>
          <w:sz w:val="28"/>
          <w:szCs w:val="28"/>
        </w:rPr>
        <w:t>брати</w:t>
      </w:r>
      <w:proofErr w:type="spellEnd"/>
      <w:r w:rsidRPr="00042DA5">
        <w:rPr>
          <w:sz w:val="28"/>
          <w:szCs w:val="28"/>
        </w:rPr>
        <w:t xml:space="preserve"> в </w:t>
      </w:r>
      <w:proofErr w:type="spellStart"/>
      <w:r w:rsidRPr="00042DA5">
        <w:rPr>
          <w:sz w:val="28"/>
          <w:szCs w:val="28"/>
        </w:rPr>
        <w:t>ній</w:t>
      </w:r>
      <w:proofErr w:type="spellEnd"/>
      <w:r w:rsidRPr="00042DA5">
        <w:rPr>
          <w:sz w:val="28"/>
          <w:szCs w:val="28"/>
        </w:rPr>
        <w:t xml:space="preserve"> участь.</w:t>
      </w:r>
    </w:p>
    <w:p w:rsidR="00042DA5" w:rsidRDefault="00042DA5" w:rsidP="00042DA5">
      <w:pPr>
        <w:pStyle w:val="rvps7"/>
        <w:shd w:val="clear" w:color="auto" w:fill="FFFFFF"/>
        <w:spacing w:before="0" w:beforeAutospacing="0" w:after="0" w:afterAutospacing="0"/>
        <w:ind w:left="450" w:right="450"/>
        <w:jc w:val="center"/>
        <w:rPr>
          <w:rStyle w:val="rvts15"/>
          <w:b/>
          <w:bCs/>
          <w:sz w:val="28"/>
          <w:szCs w:val="28"/>
          <w:lang w:val="uk-UA"/>
        </w:rPr>
      </w:pPr>
      <w:bookmarkStart w:id="67" w:name="n191"/>
      <w:bookmarkEnd w:id="67"/>
      <w:r w:rsidRPr="00042DA5">
        <w:rPr>
          <w:rStyle w:val="rvts15"/>
          <w:b/>
          <w:bCs/>
          <w:sz w:val="28"/>
          <w:szCs w:val="28"/>
        </w:rPr>
        <w:t xml:space="preserve">V. </w:t>
      </w:r>
      <w:proofErr w:type="spellStart"/>
      <w:r w:rsidRPr="00042DA5">
        <w:rPr>
          <w:rStyle w:val="rvts15"/>
          <w:b/>
          <w:bCs/>
          <w:sz w:val="28"/>
          <w:szCs w:val="28"/>
        </w:rPr>
        <w:t>Організація</w:t>
      </w:r>
      <w:proofErr w:type="spellEnd"/>
      <w:r w:rsidRPr="00042DA5">
        <w:rPr>
          <w:rStyle w:val="rvts15"/>
          <w:b/>
          <w:bCs/>
          <w:sz w:val="28"/>
          <w:szCs w:val="28"/>
        </w:rPr>
        <w:t xml:space="preserve"> </w:t>
      </w:r>
      <w:proofErr w:type="spellStart"/>
      <w:r w:rsidRPr="00042DA5">
        <w:rPr>
          <w:rStyle w:val="rvts15"/>
          <w:b/>
          <w:bCs/>
          <w:sz w:val="28"/>
          <w:szCs w:val="28"/>
        </w:rPr>
        <w:t>роботи</w:t>
      </w:r>
      <w:proofErr w:type="spellEnd"/>
    </w:p>
    <w:p w:rsidR="000056FB" w:rsidRPr="000056FB" w:rsidRDefault="000056FB" w:rsidP="00042DA5">
      <w:pPr>
        <w:pStyle w:val="rvps7"/>
        <w:shd w:val="clear" w:color="auto" w:fill="FFFFFF"/>
        <w:spacing w:before="0" w:beforeAutospacing="0" w:after="0" w:afterAutospacing="0"/>
        <w:ind w:left="450" w:right="450"/>
        <w:jc w:val="center"/>
        <w:rPr>
          <w:sz w:val="28"/>
          <w:szCs w:val="28"/>
          <w:lang w:val="uk-UA"/>
        </w:rPr>
      </w:pP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68" w:name="n192"/>
      <w:bookmarkEnd w:id="68"/>
      <w:r w:rsidRPr="00042DA5">
        <w:rPr>
          <w:sz w:val="28"/>
          <w:szCs w:val="28"/>
        </w:rPr>
        <w:t xml:space="preserve">1. План </w:t>
      </w:r>
      <w:proofErr w:type="spellStart"/>
      <w:r w:rsidRPr="00042DA5">
        <w:rPr>
          <w:sz w:val="28"/>
          <w:szCs w:val="28"/>
        </w:rPr>
        <w:t>роботи</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розробляється</w:t>
      </w:r>
      <w:proofErr w:type="spellEnd"/>
      <w:r w:rsidRPr="00042DA5">
        <w:rPr>
          <w:sz w:val="28"/>
          <w:szCs w:val="28"/>
        </w:rPr>
        <w:t xml:space="preserve"> та </w:t>
      </w:r>
      <w:proofErr w:type="spellStart"/>
      <w:r w:rsidRPr="00042DA5">
        <w:rPr>
          <w:sz w:val="28"/>
          <w:szCs w:val="28"/>
        </w:rPr>
        <w:t>затверджується</w:t>
      </w:r>
      <w:proofErr w:type="spellEnd"/>
      <w:r w:rsidRPr="00042DA5">
        <w:rPr>
          <w:sz w:val="28"/>
          <w:szCs w:val="28"/>
        </w:rPr>
        <w:t xml:space="preserve"> </w:t>
      </w:r>
      <w:proofErr w:type="spellStart"/>
      <w:r w:rsidRPr="00042DA5">
        <w:rPr>
          <w:sz w:val="28"/>
          <w:szCs w:val="28"/>
        </w:rPr>
        <w:t>Опікунською</w:t>
      </w:r>
      <w:proofErr w:type="spellEnd"/>
      <w:r w:rsidRPr="00042DA5">
        <w:rPr>
          <w:sz w:val="28"/>
          <w:szCs w:val="28"/>
        </w:rPr>
        <w:t xml:space="preserve"> радою.</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69" w:name="n193"/>
      <w:bookmarkEnd w:id="69"/>
      <w:r w:rsidRPr="00042DA5">
        <w:rPr>
          <w:sz w:val="28"/>
          <w:szCs w:val="28"/>
        </w:rPr>
        <w:t xml:space="preserve">2. </w:t>
      </w:r>
      <w:proofErr w:type="spellStart"/>
      <w:r w:rsidRPr="00042DA5">
        <w:rPr>
          <w:sz w:val="28"/>
          <w:szCs w:val="28"/>
        </w:rPr>
        <w:t>Організаційна</w:t>
      </w:r>
      <w:proofErr w:type="spellEnd"/>
      <w:r w:rsidRPr="00042DA5">
        <w:rPr>
          <w:sz w:val="28"/>
          <w:szCs w:val="28"/>
        </w:rPr>
        <w:t xml:space="preserve"> </w:t>
      </w:r>
      <w:proofErr w:type="spellStart"/>
      <w:r w:rsidRPr="00042DA5">
        <w:rPr>
          <w:sz w:val="28"/>
          <w:szCs w:val="28"/>
        </w:rPr>
        <w:t>діяльність</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w:t>
      </w:r>
      <w:proofErr w:type="spellStart"/>
      <w:r w:rsidRPr="00042DA5">
        <w:rPr>
          <w:sz w:val="28"/>
          <w:szCs w:val="28"/>
        </w:rPr>
        <w:t>забезпечується</w:t>
      </w:r>
      <w:proofErr w:type="spellEnd"/>
      <w:r w:rsidRPr="00042DA5">
        <w:rPr>
          <w:sz w:val="28"/>
          <w:szCs w:val="28"/>
        </w:rPr>
        <w:t xml:space="preserve"> головою </w:t>
      </w:r>
      <w:proofErr w:type="spellStart"/>
      <w:r w:rsidRPr="00042DA5">
        <w:rPr>
          <w:sz w:val="28"/>
          <w:szCs w:val="28"/>
        </w:rPr>
        <w:t>Опікунської</w:t>
      </w:r>
      <w:proofErr w:type="spellEnd"/>
      <w:r w:rsidRPr="00042DA5">
        <w:rPr>
          <w:sz w:val="28"/>
          <w:szCs w:val="28"/>
        </w:rPr>
        <w:t xml:space="preserve"> ради, </w:t>
      </w:r>
      <w:proofErr w:type="spellStart"/>
      <w:r w:rsidRPr="00042DA5">
        <w:rPr>
          <w:sz w:val="28"/>
          <w:szCs w:val="28"/>
        </w:rPr>
        <w:t>якщо</w:t>
      </w:r>
      <w:proofErr w:type="spellEnd"/>
      <w:r w:rsidRPr="00042DA5">
        <w:rPr>
          <w:sz w:val="28"/>
          <w:szCs w:val="28"/>
        </w:rPr>
        <w:t xml:space="preserve"> </w:t>
      </w:r>
      <w:proofErr w:type="spellStart"/>
      <w:r w:rsidRPr="00042DA5">
        <w:rPr>
          <w:sz w:val="28"/>
          <w:szCs w:val="28"/>
        </w:rPr>
        <w:t>інше</w:t>
      </w:r>
      <w:proofErr w:type="spellEnd"/>
      <w:r w:rsidRPr="00042DA5">
        <w:rPr>
          <w:sz w:val="28"/>
          <w:szCs w:val="28"/>
        </w:rPr>
        <w:t xml:space="preserve"> не </w:t>
      </w:r>
      <w:proofErr w:type="spellStart"/>
      <w:r w:rsidRPr="00042DA5">
        <w:rPr>
          <w:sz w:val="28"/>
          <w:szCs w:val="28"/>
        </w:rPr>
        <w:t>встановлено</w:t>
      </w:r>
      <w:proofErr w:type="spellEnd"/>
      <w:r w:rsidRPr="00042DA5">
        <w:rPr>
          <w:sz w:val="28"/>
          <w:szCs w:val="28"/>
        </w:rPr>
        <w:t xml:space="preserve"> </w:t>
      </w:r>
      <w:proofErr w:type="spellStart"/>
      <w:r w:rsidRPr="00042DA5">
        <w:rPr>
          <w:sz w:val="28"/>
          <w:szCs w:val="28"/>
        </w:rPr>
        <w:t>рішенням</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0" w:name="n194"/>
      <w:bookmarkEnd w:id="70"/>
      <w:r w:rsidRPr="00042DA5">
        <w:rPr>
          <w:sz w:val="28"/>
          <w:szCs w:val="28"/>
        </w:rPr>
        <w:t xml:space="preserve">3. </w:t>
      </w:r>
      <w:proofErr w:type="spellStart"/>
      <w:r w:rsidRPr="00042DA5">
        <w:rPr>
          <w:sz w:val="28"/>
          <w:szCs w:val="28"/>
        </w:rPr>
        <w:t>Засідання</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w:t>
      </w:r>
      <w:proofErr w:type="spellStart"/>
      <w:r w:rsidRPr="00042DA5">
        <w:rPr>
          <w:sz w:val="28"/>
          <w:szCs w:val="28"/>
        </w:rPr>
        <w:t>відбуваються</w:t>
      </w:r>
      <w:proofErr w:type="spellEnd"/>
      <w:r w:rsidRPr="00042DA5">
        <w:rPr>
          <w:sz w:val="28"/>
          <w:szCs w:val="28"/>
        </w:rPr>
        <w:t xml:space="preserve"> по </w:t>
      </w:r>
      <w:proofErr w:type="spellStart"/>
      <w:r w:rsidRPr="00042DA5">
        <w:rPr>
          <w:sz w:val="28"/>
          <w:szCs w:val="28"/>
        </w:rPr>
        <w:t>мі</w:t>
      </w:r>
      <w:proofErr w:type="gramStart"/>
      <w:r w:rsidRPr="00042DA5">
        <w:rPr>
          <w:sz w:val="28"/>
          <w:szCs w:val="28"/>
        </w:rPr>
        <w:t>р</w:t>
      </w:r>
      <w:proofErr w:type="gramEnd"/>
      <w:r w:rsidRPr="00042DA5">
        <w:rPr>
          <w:sz w:val="28"/>
          <w:szCs w:val="28"/>
        </w:rPr>
        <w:t>і</w:t>
      </w:r>
      <w:proofErr w:type="spellEnd"/>
      <w:r w:rsidRPr="00042DA5">
        <w:rPr>
          <w:sz w:val="28"/>
          <w:szCs w:val="28"/>
        </w:rPr>
        <w:t xml:space="preserve"> </w:t>
      </w:r>
      <w:proofErr w:type="spellStart"/>
      <w:r w:rsidRPr="00042DA5">
        <w:rPr>
          <w:sz w:val="28"/>
          <w:szCs w:val="28"/>
        </w:rPr>
        <w:t>необхідності</w:t>
      </w:r>
      <w:proofErr w:type="spellEnd"/>
      <w:r w:rsidRPr="00042DA5">
        <w:rPr>
          <w:sz w:val="28"/>
          <w:szCs w:val="28"/>
        </w:rPr>
        <w:t xml:space="preserve">, але не </w:t>
      </w:r>
      <w:proofErr w:type="spellStart"/>
      <w:r w:rsidRPr="00042DA5">
        <w:rPr>
          <w:sz w:val="28"/>
          <w:szCs w:val="28"/>
        </w:rPr>
        <w:t>рідше</w:t>
      </w:r>
      <w:proofErr w:type="spellEnd"/>
      <w:r w:rsidRPr="00042DA5">
        <w:rPr>
          <w:sz w:val="28"/>
          <w:szCs w:val="28"/>
        </w:rPr>
        <w:t xml:space="preserve"> одного разу в квартал, і </w:t>
      </w:r>
      <w:proofErr w:type="spellStart"/>
      <w:r w:rsidRPr="00042DA5">
        <w:rPr>
          <w:sz w:val="28"/>
          <w:szCs w:val="28"/>
        </w:rPr>
        <w:t>вважаються</w:t>
      </w:r>
      <w:proofErr w:type="spellEnd"/>
      <w:r w:rsidRPr="00042DA5">
        <w:rPr>
          <w:sz w:val="28"/>
          <w:szCs w:val="28"/>
        </w:rPr>
        <w:t xml:space="preserve"> </w:t>
      </w:r>
      <w:proofErr w:type="spellStart"/>
      <w:r w:rsidRPr="00042DA5">
        <w:rPr>
          <w:sz w:val="28"/>
          <w:szCs w:val="28"/>
        </w:rPr>
        <w:t>правомочними</w:t>
      </w:r>
      <w:proofErr w:type="spellEnd"/>
      <w:r w:rsidRPr="00042DA5">
        <w:rPr>
          <w:sz w:val="28"/>
          <w:szCs w:val="28"/>
        </w:rPr>
        <w:t xml:space="preserve">, </w:t>
      </w:r>
      <w:proofErr w:type="spellStart"/>
      <w:r w:rsidRPr="00042DA5">
        <w:rPr>
          <w:sz w:val="28"/>
          <w:szCs w:val="28"/>
        </w:rPr>
        <w:t>якщо</w:t>
      </w:r>
      <w:proofErr w:type="spellEnd"/>
      <w:r w:rsidRPr="00042DA5">
        <w:rPr>
          <w:sz w:val="28"/>
          <w:szCs w:val="28"/>
        </w:rPr>
        <w:t xml:space="preserve"> на них </w:t>
      </w:r>
      <w:proofErr w:type="spellStart"/>
      <w:r w:rsidRPr="00042DA5">
        <w:rPr>
          <w:sz w:val="28"/>
          <w:szCs w:val="28"/>
        </w:rPr>
        <w:t>присутні</w:t>
      </w:r>
      <w:proofErr w:type="spellEnd"/>
      <w:r w:rsidRPr="00042DA5">
        <w:rPr>
          <w:sz w:val="28"/>
          <w:szCs w:val="28"/>
        </w:rPr>
        <w:t xml:space="preserve"> 2/3 </w:t>
      </w:r>
      <w:proofErr w:type="spellStart"/>
      <w:r w:rsidRPr="00042DA5">
        <w:rPr>
          <w:sz w:val="28"/>
          <w:szCs w:val="28"/>
        </w:rPr>
        <w:t>її</w:t>
      </w:r>
      <w:proofErr w:type="spellEnd"/>
      <w:r w:rsidRPr="00042DA5">
        <w:rPr>
          <w:sz w:val="28"/>
          <w:szCs w:val="28"/>
        </w:rPr>
        <w:t xml:space="preserve"> </w:t>
      </w:r>
      <w:proofErr w:type="spellStart"/>
      <w:r w:rsidRPr="00042DA5">
        <w:rPr>
          <w:sz w:val="28"/>
          <w:szCs w:val="28"/>
        </w:rPr>
        <w:t>членів</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1" w:name="n195"/>
      <w:bookmarkEnd w:id="71"/>
      <w:r w:rsidRPr="00042DA5">
        <w:rPr>
          <w:sz w:val="28"/>
          <w:szCs w:val="28"/>
        </w:rPr>
        <w:t xml:space="preserve">4. </w:t>
      </w:r>
      <w:proofErr w:type="spellStart"/>
      <w:r w:rsidRPr="00042DA5">
        <w:rPr>
          <w:sz w:val="28"/>
          <w:szCs w:val="28"/>
        </w:rPr>
        <w:t>Позачергові</w:t>
      </w:r>
      <w:proofErr w:type="spellEnd"/>
      <w:r w:rsidRPr="00042DA5">
        <w:rPr>
          <w:sz w:val="28"/>
          <w:szCs w:val="28"/>
        </w:rPr>
        <w:t xml:space="preserve"> </w:t>
      </w:r>
      <w:proofErr w:type="spellStart"/>
      <w:r w:rsidRPr="00042DA5">
        <w:rPr>
          <w:sz w:val="28"/>
          <w:szCs w:val="28"/>
        </w:rPr>
        <w:t>засідання</w:t>
      </w:r>
      <w:proofErr w:type="spellEnd"/>
      <w:r w:rsidRPr="00042DA5">
        <w:rPr>
          <w:sz w:val="28"/>
          <w:szCs w:val="28"/>
        </w:rPr>
        <w:t xml:space="preserve"> </w:t>
      </w:r>
      <w:proofErr w:type="spellStart"/>
      <w:r w:rsidRPr="00042DA5">
        <w:rPr>
          <w:sz w:val="28"/>
          <w:szCs w:val="28"/>
        </w:rPr>
        <w:t>скликаються</w:t>
      </w:r>
      <w:proofErr w:type="spellEnd"/>
      <w:r w:rsidRPr="00042DA5">
        <w:rPr>
          <w:sz w:val="28"/>
          <w:szCs w:val="28"/>
        </w:rPr>
        <w:t xml:space="preserve"> за </w:t>
      </w:r>
      <w:proofErr w:type="spellStart"/>
      <w:r w:rsidRPr="00042DA5">
        <w:rPr>
          <w:sz w:val="28"/>
          <w:szCs w:val="28"/>
        </w:rPr>
        <w:t>ініціативою</w:t>
      </w:r>
      <w:proofErr w:type="spellEnd"/>
      <w:r w:rsidRPr="00042DA5">
        <w:rPr>
          <w:sz w:val="28"/>
          <w:szCs w:val="28"/>
        </w:rPr>
        <w:t xml:space="preserve"> </w:t>
      </w:r>
      <w:proofErr w:type="spellStart"/>
      <w:r w:rsidRPr="00042DA5">
        <w:rPr>
          <w:sz w:val="28"/>
          <w:szCs w:val="28"/>
        </w:rPr>
        <w:t>голови</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керівника</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або</w:t>
      </w:r>
      <w:proofErr w:type="spellEnd"/>
      <w:r w:rsidRPr="00042DA5">
        <w:rPr>
          <w:sz w:val="28"/>
          <w:szCs w:val="28"/>
        </w:rPr>
        <w:t xml:space="preserve"> </w:t>
      </w:r>
      <w:proofErr w:type="spellStart"/>
      <w:r w:rsidRPr="00042DA5">
        <w:rPr>
          <w:sz w:val="28"/>
          <w:szCs w:val="28"/>
        </w:rPr>
        <w:t>членів</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у </w:t>
      </w:r>
      <w:proofErr w:type="spellStart"/>
      <w:r w:rsidRPr="00042DA5">
        <w:rPr>
          <w:sz w:val="28"/>
          <w:szCs w:val="28"/>
        </w:rPr>
        <w:t>кількості</w:t>
      </w:r>
      <w:proofErr w:type="spellEnd"/>
      <w:r w:rsidRPr="00042DA5">
        <w:rPr>
          <w:sz w:val="28"/>
          <w:szCs w:val="28"/>
        </w:rPr>
        <w:t xml:space="preserve"> не </w:t>
      </w:r>
      <w:proofErr w:type="spellStart"/>
      <w:r w:rsidRPr="00042DA5">
        <w:rPr>
          <w:sz w:val="28"/>
          <w:szCs w:val="28"/>
        </w:rPr>
        <w:t>менше</w:t>
      </w:r>
      <w:proofErr w:type="spellEnd"/>
      <w:r w:rsidRPr="00042DA5">
        <w:rPr>
          <w:sz w:val="28"/>
          <w:szCs w:val="28"/>
        </w:rPr>
        <w:t xml:space="preserve"> </w:t>
      </w:r>
      <w:proofErr w:type="spellStart"/>
      <w:r w:rsidRPr="00042DA5">
        <w:rPr>
          <w:sz w:val="28"/>
          <w:szCs w:val="28"/>
        </w:rPr>
        <w:t>третини</w:t>
      </w:r>
      <w:proofErr w:type="spellEnd"/>
      <w:r w:rsidRPr="00042DA5">
        <w:rPr>
          <w:sz w:val="28"/>
          <w:szCs w:val="28"/>
        </w:rPr>
        <w:t xml:space="preserve"> </w:t>
      </w:r>
      <w:proofErr w:type="spellStart"/>
      <w:r w:rsidRPr="00042DA5">
        <w:rPr>
          <w:sz w:val="28"/>
          <w:szCs w:val="28"/>
        </w:rPr>
        <w:t>від</w:t>
      </w:r>
      <w:proofErr w:type="spellEnd"/>
      <w:r w:rsidRPr="00042DA5">
        <w:rPr>
          <w:sz w:val="28"/>
          <w:szCs w:val="28"/>
        </w:rPr>
        <w:t xml:space="preserve"> </w:t>
      </w:r>
      <w:proofErr w:type="spellStart"/>
      <w:r w:rsidRPr="00042DA5">
        <w:rPr>
          <w:sz w:val="28"/>
          <w:szCs w:val="28"/>
        </w:rPr>
        <w:t>її</w:t>
      </w:r>
      <w:proofErr w:type="spellEnd"/>
      <w:r w:rsidRPr="00042DA5">
        <w:rPr>
          <w:sz w:val="28"/>
          <w:szCs w:val="28"/>
        </w:rPr>
        <w:t xml:space="preserve"> складу. </w:t>
      </w:r>
      <w:proofErr w:type="spellStart"/>
      <w:r w:rsidRPr="00042DA5">
        <w:rPr>
          <w:sz w:val="28"/>
          <w:szCs w:val="28"/>
        </w:rPr>
        <w:t>Вимога</w:t>
      </w:r>
      <w:proofErr w:type="spellEnd"/>
      <w:r w:rsidRPr="00042DA5">
        <w:rPr>
          <w:sz w:val="28"/>
          <w:szCs w:val="28"/>
        </w:rPr>
        <w:t xml:space="preserve"> про </w:t>
      </w:r>
      <w:proofErr w:type="spellStart"/>
      <w:r w:rsidRPr="00042DA5">
        <w:rPr>
          <w:sz w:val="28"/>
          <w:szCs w:val="28"/>
        </w:rPr>
        <w:t>скликання</w:t>
      </w:r>
      <w:proofErr w:type="spellEnd"/>
      <w:r w:rsidRPr="00042DA5">
        <w:rPr>
          <w:sz w:val="28"/>
          <w:szCs w:val="28"/>
        </w:rPr>
        <w:t xml:space="preserve"> </w:t>
      </w:r>
      <w:proofErr w:type="spellStart"/>
      <w:r w:rsidRPr="00042DA5">
        <w:rPr>
          <w:sz w:val="28"/>
          <w:szCs w:val="28"/>
        </w:rPr>
        <w:t>позачергового</w:t>
      </w:r>
      <w:proofErr w:type="spellEnd"/>
      <w:r w:rsidRPr="00042DA5">
        <w:rPr>
          <w:sz w:val="28"/>
          <w:szCs w:val="28"/>
        </w:rPr>
        <w:t xml:space="preserve"> </w:t>
      </w:r>
      <w:proofErr w:type="spellStart"/>
      <w:r w:rsidRPr="00042DA5">
        <w:rPr>
          <w:sz w:val="28"/>
          <w:szCs w:val="28"/>
        </w:rPr>
        <w:t>засідання</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повинна </w:t>
      </w:r>
      <w:proofErr w:type="spellStart"/>
      <w:r w:rsidRPr="00042DA5">
        <w:rPr>
          <w:sz w:val="28"/>
          <w:szCs w:val="28"/>
        </w:rPr>
        <w:t>містити</w:t>
      </w:r>
      <w:proofErr w:type="spellEnd"/>
      <w:r w:rsidRPr="00042DA5">
        <w:rPr>
          <w:sz w:val="28"/>
          <w:szCs w:val="28"/>
        </w:rPr>
        <w:t xml:space="preserve"> </w:t>
      </w:r>
      <w:proofErr w:type="spellStart"/>
      <w:r w:rsidRPr="00042DA5">
        <w:rPr>
          <w:sz w:val="28"/>
          <w:szCs w:val="28"/>
        </w:rPr>
        <w:t>обґрунтування</w:t>
      </w:r>
      <w:proofErr w:type="spellEnd"/>
      <w:r w:rsidRPr="00042DA5">
        <w:rPr>
          <w:sz w:val="28"/>
          <w:szCs w:val="28"/>
        </w:rPr>
        <w:t xml:space="preserve"> </w:t>
      </w:r>
      <w:proofErr w:type="spellStart"/>
      <w:r w:rsidRPr="00042DA5">
        <w:rPr>
          <w:sz w:val="28"/>
          <w:szCs w:val="28"/>
        </w:rPr>
        <w:t>питання</w:t>
      </w:r>
      <w:proofErr w:type="spellEnd"/>
      <w:r w:rsidRPr="00042DA5">
        <w:rPr>
          <w:sz w:val="28"/>
          <w:szCs w:val="28"/>
        </w:rPr>
        <w:t xml:space="preserve">, яке </w:t>
      </w:r>
      <w:proofErr w:type="spellStart"/>
      <w:r w:rsidRPr="00042DA5">
        <w:rPr>
          <w:sz w:val="28"/>
          <w:szCs w:val="28"/>
        </w:rPr>
        <w:t>вимагає</w:t>
      </w:r>
      <w:proofErr w:type="spellEnd"/>
      <w:r w:rsidRPr="00042DA5">
        <w:rPr>
          <w:sz w:val="28"/>
          <w:szCs w:val="28"/>
        </w:rPr>
        <w:t xml:space="preserve"> </w:t>
      </w:r>
      <w:proofErr w:type="spellStart"/>
      <w:r w:rsidRPr="00042DA5">
        <w:rPr>
          <w:sz w:val="28"/>
          <w:szCs w:val="28"/>
        </w:rPr>
        <w:t>обговорення</w:t>
      </w:r>
      <w:proofErr w:type="spellEnd"/>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2" w:name="n196"/>
      <w:bookmarkEnd w:id="72"/>
      <w:r w:rsidRPr="00042DA5">
        <w:rPr>
          <w:sz w:val="28"/>
          <w:szCs w:val="28"/>
        </w:rPr>
        <w:t xml:space="preserve">5. </w:t>
      </w:r>
      <w:proofErr w:type="spellStart"/>
      <w:proofErr w:type="gramStart"/>
      <w:r w:rsidRPr="00042DA5">
        <w:rPr>
          <w:sz w:val="28"/>
          <w:szCs w:val="28"/>
        </w:rPr>
        <w:t>Р</w:t>
      </w:r>
      <w:proofErr w:type="gramEnd"/>
      <w:r w:rsidRPr="00042DA5">
        <w:rPr>
          <w:sz w:val="28"/>
          <w:szCs w:val="28"/>
        </w:rPr>
        <w:t>ішення</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w:t>
      </w:r>
      <w:proofErr w:type="spellStart"/>
      <w:r w:rsidRPr="00042DA5">
        <w:rPr>
          <w:sz w:val="28"/>
          <w:szCs w:val="28"/>
        </w:rPr>
        <w:t>приймаються</w:t>
      </w:r>
      <w:proofErr w:type="spellEnd"/>
      <w:r w:rsidRPr="00042DA5">
        <w:rPr>
          <w:sz w:val="28"/>
          <w:szCs w:val="28"/>
        </w:rPr>
        <w:t xml:space="preserve"> шляхом </w:t>
      </w:r>
      <w:proofErr w:type="spellStart"/>
      <w:r w:rsidRPr="00042DA5">
        <w:rPr>
          <w:sz w:val="28"/>
          <w:szCs w:val="28"/>
        </w:rPr>
        <w:t>відкритого</w:t>
      </w:r>
      <w:proofErr w:type="spellEnd"/>
      <w:r w:rsidRPr="00042DA5">
        <w:rPr>
          <w:sz w:val="28"/>
          <w:szCs w:val="28"/>
        </w:rPr>
        <w:t xml:space="preserve"> </w:t>
      </w:r>
      <w:proofErr w:type="spellStart"/>
      <w:r w:rsidRPr="00042DA5">
        <w:rPr>
          <w:sz w:val="28"/>
          <w:szCs w:val="28"/>
        </w:rPr>
        <w:t>голосування</w:t>
      </w:r>
      <w:proofErr w:type="spellEnd"/>
      <w:r w:rsidRPr="00042DA5">
        <w:rPr>
          <w:sz w:val="28"/>
          <w:szCs w:val="28"/>
        </w:rPr>
        <w:t xml:space="preserve"> </w:t>
      </w:r>
      <w:proofErr w:type="spellStart"/>
      <w:r w:rsidRPr="00042DA5">
        <w:rPr>
          <w:sz w:val="28"/>
          <w:szCs w:val="28"/>
        </w:rPr>
        <w:t>більшістю</w:t>
      </w:r>
      <w:proofErr w:type="spellEnd"/>
      <w:r w:rsidRPr="00042DA5">
        <w:rPr>
          <w:sz w:val="28"/>
          <w:szCs w:val="28"/>
        </w:rPr>
        <w:t xml:space="preserve"> </w:t>
      </w:r>
      <w:proofErr w:type="spellStart"/>
      <w:r w:rsidRPr="00042DA5">
        <w:rPr>
          <w:sz w:val="28"/>
          <w:szCs w:val="28"/>
        </w:rPr>
        <w:t>голосів</w:t>
      </w:r>
      <w:proofErr w:type="spellEnd"/>
      <w:r w:rsidRPr="00042DA5">
        <w:rPr>
          <w:sz w:val="28"/>
          <w:szCs w:val="28"/>
        </w:rPr>
        <w:t xml:space="preserve"> </w:t>
      </w:r>
      <w:proofErr w:type="spellStart"/>
      <w:r w:rsidRPr="00042DA5">
        <w:rPr>
          <w:sz w:val="28"/>
          <w:szCs w:val="28"/>
        </w:rPr>
        <w:t>присутніх</w:t>
      </w:r>
      <w:proofErr w:type="spellEnd"/>
      <w:r w:rsidRPr="00042DA5">
        <w:rPr>
          <w:sz w:val="28"/>
          <w:szCs w:val="28"/>
        </w:rPr>
        <w:t xml:space="preserve"> на </w:t>
      </w:r>
      <w:proofErr w:type="spellStart"/>
      <w:r w:rsidRPr="00042DA5">
        <w:rPr>
          <w:sz w:val="28"/>
          <w:szCs w:val="28"/>
        </w:rPr>
        <w:t>засіданні</w:t>
      </w:r>
      <w:proofErr w:type="spellEnd"/>
      <w:r w:rsidRPr="00042DA5">
        <w:rPr>
          <w:sz w:val="28"/>
          <w:szCs w:val="28"/>
        </w:rPr>
        <w:t xml:space="preserve"> </w:t>
      </w:r>
      <w:proofErr w:type="spellStart"/>
      <w:r w:rsidRPr="00042DA5">
        <w:rPr>
          <w:sz w:val="28"/>
          <w:szCs w:val="28"/>
        </w:rPr>
        <w:t>членів</w:t>
      </w:r>
      <w:proofErr w:type="spellEnd"/>
      <w:r w:rsidRPr="00042DA5">
        <w:rPr>
          <w:sz w:val="28"/>
          <w:szCs w:val="28"/>
        </w:rPr>
        <w:t xml:space="preserve">. </w:t>
      </w:r>
      <w:proofErr w:type="spellStart"/>
      <w:r w:rsidRPr="00042DA5">
        <w:rPr>
          <w:sz w:val="28"/>
          <w:szCs w:val="28"/>
        </w:rPr>
        <w:t>Кожен</w:t>
      </w:r>
      <w:proofErr w:type="spellEnd"/>
      <w:r w:rsidRPr="00042DA5">
        <w:rPr>
          <w:sz w:val="28"/>
          <w:szCs w:val="28"/>
        </w:rPr>
        <w:t xml:space="preserve"> член </w:t>
      </w:r>
      <w:proofErr w:type="spellStart"/>
      <w:r w:rsidRPr="00042DA5">
        <w:rPr>
          <w:sz w:val="28"/>
          <w:szCs w:val="28"/>
        </w:rPr>
        <w:t>Опікунської</w:t>
      </w:r>
      <w:proofErr w:type="spellEnd"/>
      <w:r w:rsidRPr="00042DA5">
        <w:rPr>
          <w:sz w:val="28"/>
          <w:szCs w:val="28"/>
        </w:rPr>
        <w:t xml:space="preserve"> ради </w:t>
      </w:r>
      <w:proofErr w:type="spellStart"/>
      <w:r w:rsidRPr="00042DA5">
        <w:rPr>
          <w:sz w:val="28"/>
          <w:szCs w:val="28"/>
        </w:rPr>
        <w:t>під</w:t>
      </w:r>
      <w:proofErr w:type="spellEnd"/>
      <w:r w:rsidRPr="00042DA5">
        <w:rPr>
          <w:sz w:val="28"/>
          <w:szCs w:val="28"/>
        </w:rPr>
        <w:t xml:space="preserve"> час </w:t>
      </w:r>
      <w:proofErr w:type="spellStart"/>
      <w:r w:rsidRPr="00042DA5">
        <w:rPr>
          <w:sz w:val="28"/>
          <w:szCs w:val="28"/>
        </w:rPr>
        <w:t>голосування</w:t>
      </w:r>
      <w:proofErr w:type="spellEnd"/>
      <w:r w:rsidRPr="00042DA5">
        <w:rPr>
          <w:sz w:val="28"/>
          <w:szCs w:val="28"/>
        </w:rPr>
        <w:t xml:space="preserve"> </w:t>
      </w:r>
      <w:proofErr w:type="spellStart"/>
      <w:r w:rsidRPr="00042DA5">
        <w:rPr>
          <w:sz w:val="28"/>
          <w:szCs w:val="28"/>
        </w:rPr>
        <w:t>має</w:t>
      </w:r>
      <w:proofErr w:type="spellEnd"/>
      <w:r w:rsidRPr="00042DA5">
        <w:rPr>
          <w:sz w:val="28"/>
          <w:szCs w:val="28"/>
        </w:rPr>
        <w:t xml:space="preserve"> один голос. У </w:t>
      </w:r>
      <w:proofErr w:type="spellStart"/>
      <w:r w:rsidRPr="00042DA5">
        <w:rPr>
          <w:sz w:val="28"/>
          <w:szCs w:val="28"/>
        </w:rPr>
        <w:t>випадку</w:t>
      </w:r>
      <w:proofErr w:type="spellEnd"/>
      <w:r w:rsidRPr="00042DA5">
        <w:rPr>
          <w:sz w:val="28"/>
          <w:szCs w:val="28"/>
        </w:rPr>
        <w:t xml:space="preserve"> </w:t>
      </w:r>
      <w:proofErr w:type="spellStart"/>
      <w:proofErr w:type="gramStart"/>
      <w:r w:rsidRPr="00042DA5">
        <w:rPr>
          <w:sz w:val="28"/>
          <w:szCs w:val="28"/>
        </w:rPr>
        <w:t>р</w:t>
      </w:r>
      <w:proofErr w:type="gramEnd"/>
      <w:r w:rsidRPr="00042DA5">
        <w:rPr>
          <w:sz w:val="28"/>
          <w:szCs w:val="28"/>
        </w:rPr>
        <w:t>івного</w:t>
      </w:r>
      <w:proofErr w:type="spellEnd"/>
      <w:r w:rsidRPr="00042DA5">
        <w:rPr>
          <w:sz w:val="28"/>
          <w:szCs w:val="28"/>
        </w:rPr>
        <w:t xml:space="preserve"> </w:t>
      </w:r>
      <w:proofErr w:type="spellStart"/>
      <w:r w:rsidRPr="00042DA5">
        <w:rPr>
          <w:sz w:val="28"/>
          <w:szCs w:val="28"/>
        </w:rPr>
        <w:t>розподілу</w:t>
      </w:r>
      <w:proofErr w:type="spellEnd"/>
      <w:r w:rsidRPr="00042DA5">
        <w:rPr>
          <w:sz w:val="28"/>
          <w:szCs w:val="28"/>
        </w:rPr>
        <w:t xml:space="preserve"> </w:t>
      </w:r>
      <w:proofErr w:type="spellStart"/>
      <w:r w:rsidRPr="00042DA5">
        <w:rPr>
          <w:sz w:val="28"/>
          <w:szCs w:val="28"/>
        </w:rPr>
        <w:t>голосів</w:t>
      </w:r>
      <w:proofErr w:type="spellEnd"/>
      <w:r w:rsidRPr="00042DA5">
        <w:rPr>
          <w:sz w:val="28"/>
          <w:szCs w:val="28"/>
        </w:rPr>
        <w:t xml:space="preserve"> </w:t>
      </w:r>
      <w:proofErr w:type="spellStart"/>
      <w:r w:rsidRPr="00042DA5">
        <w:rPr>
          <w:sz w:val="28"/>
          <w:szCs w:val="28"/>
        </w:rPr>
        <w:t>вирішальним</w:t>
      </w:r>
      <w:proofErr w:type="spellEnd"/>
      <w:r w:rsidRPr="00042DA5">
        <w:rPr>
          <w:sz w:val="28"/>
          <w:szCs w:val="28"/>
        </w:rPr>
        <w:t xml:space="preserve"> є голос </w:t>
      </w:r>
      <w:proofErr w:type="spellStart"/>
      <w:r w:rsidRPr="00042DA5">
        <w:rPr>
          <w:sz w:val="28"/>
          <w:szCs w:val="28"/>
        </w:rPr>
        <w:t>голови</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3" w:name="n197"/>
      <w:bookmarkEnd w:id="73"/>
      <w:r w:rsidRPr="00042DA5">
        <w:rPr>
          <w:sz w:val="28"/>
          <w:szCs w:val="28"/>
        </w:rPr>
        <w:t xml:space="preserve">6. </w:t>
      </w:r>
      <w:proofErr w:type="spellStart"/>
      <w:r w:rsidRPr="00042DA5">
        <w:rPr>
          <w:sz w:val="28"/>
          <w:szCs w:val="28"/>
        </w:rPr>
        <w:t>Рішення</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мають</w:t>
      </w:r>
      <w:proofErr w:type="spellEnd"/>
      <w:r w:rsidRPr="00042DA5">
        <w:rPr>
          <w:sz w:val="28"/>
          <w:szCs w:val="28"/>
        </w:rPr>
        <w:t xml:space="preserve"> </w:t>
      </w:r>
      <w:proofErr w:type="spellStart"/>
      <w:r w:rsidRPr="00042DA5">
        <w:rPr>
          <w:sz w:val="28"/>
          <w:szCs w:val="28"/>
        </w:rPr>
        <w:t>рекомендаційний</w:t>
      </w:r>
      <w:proofErr w:type="spellEnd"/>
      <w:r w:rsidRPr="00042DA5">
        <w:rPr>
          <w:sz w:val="28"/>
          <w:szCs w:val="28"/>
        </w:rPr>
        <w:t xml:space="preserve"> характер.</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4" w:name="n198"/>
      <w:bookmarkEnd w:id="74"/>
      <w:r w:rsidRPr="00042DA5">
        <w:rPr>
          <w:sz w:val="28"/>
          <w:szCs w:val="28"/>
        </w:rPr>
        <w:t xml:space="preserve">7. </w:t>
      </w:r>
      <w:proofErr w:type="spellStart"/>
      <w:proofErr w:type="gramStart"/>
      <w:r w:rsidRPr="00042DA5">
        <w:rPr>
          <w:sz w:val="28"/>
          <w:szCs w:val="28"/>
        </w:rPr>
        <w:t>Р</w:t>
      </w:r>
      <w:proofErr w:type="gramEnd"/>
      <w:r w:rsidRPr="00042DA5">
        <w:rPr>
          <w:sz w:val="28"/>
          <w:szCs w:val="28"/>
        </w:rPr>
        <w:t>ішення</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w:t>
      </w:r>
      <w:proofErr w:type="spellStart"/>
      <w:r w:rsidRPr="00042DA5">
        <w:rPr>
          <w:sz w:val="28"/>
          <w:szCs w:val="28"/>
        </w:rPr>
        <w:t>оформлюються</w:t>
      </w:r>
      <w:proofErr w:type="spellEnd"/>
      <w:r w:rsidRPr="00042DA5">
        <w:rPr>
          <w:sz w:val="28"/>
          <w:szCs w:val="28"/>
        </w:rPr>
        <w:t xml:space="preserve"> протоколом у строк, </w:t>
      </w:r>
      <w:proofErr w:type="spellStart"/>
      <w:r w:rsidRPr="00042DA5">
        <w:rPr>
          <w:sz w:val="28"/>
          <w:szCs w:val="28"/>
        </w:rPr>
        <w:t>що</w:t>
      </w:r>
      <w:proofErr w:type="spellEnd"/>
      <w:r w:rsidRPr="00042DA5">
        <w:rPr>
          <w:sz w:val="28"/>
          <w:szCs w:val="28"/>
        </w:rPr>
        <w:t xml:space="preserve"> не </w:t>
      </w:r>
      <w:proofErr w:type="spellStart"/>
      <w:r w:rsidRPr="00042DA5">
        <w:rPr>
          <w:sz w:val="28"/>
          <w:szCs w:val="28"/>
        </w:rPr>
        <w:t>перевищує</w:t>
      </w:r>
      <w:proofErr w:type="spellEnd"/>
      <w:r w:rsidRPr="00042DA5">
        <w:rPr>
          <w:sz w:val="28"/>
          <w:szCs w:val="28"/>
        </w:rPr>
        <w:t xml:space="preserve"> </w:t>
      </w:r>
      <w:proofErr w:type="spellStart"/>
      <w:r w:rsidRPr="00042DA5">
        <w:rPr>
          <w:sz w:val="28"/>
          <w:szCs w:val="28"/>
        </w:rPr>
        <w:t>п'яти</w:t>
      </w:r>
      <w:proofErr w:type="spellEnd"/>
      <w:r w:rsidRPr="00042DA5">
        <w:rPr>
          <w:sz w:val="28"/>
          <w:szCs w:val="28"/>
        </w:rPr>
        <w:t xml:space="preserve"> </w:t>
      </w:r>
      <w:proofErr w:type="spellStart"/>
      <w:r w:rsidRPr="00042DA5">
        <w:rPr>
          <w:sz w:val="28"/>
          <w:szCs w:val="28"/>
        </w:rPr>
        <w:t>робочих</w:t>
      </w:r>
      <w:proofErr w:type="spellEnd"/>
      <w:r w:rsidRPr="00042DA5">
        <w:rPr>
          <w:sz w:val="28"/>
          <w:szCs w:val="28"/>
        </w:rPr>
        <w:t xml:space="preserve"> </w:t>
      </w:r>
      <w:proofErr w:type="spellStart"/>
      <w:r w:rsidRPr="00042DA5">
        <w:rPr>
          <w:sz w:val="28"/>
          <w:szCs w:val="28"/>
        </w:rPr>
        <w:t>днів</w:t>
      </w:r>
      <w:proofErr w:type="spellEnd"/>
      <w:r w:rsidRPr="00042DA5">
        <w:rPr>
          <w:sz w:val="28"/>
          <w:szCs w:val="28"/>
        </w:rPr>
        <w:t xml:space="preserve"> </w:t>
      </w:r>
      <w:proofErr w:type="spellStart"/>
      <w:r w:rsidRPr="00042DA5">
        <w:rPr>
          <w:sz w:val="28"/>
          <w:szCs w:val="28"/>
        </w:rPr>
        <w:t>після</w:t>
      </w:r>
      <w:proofErr w:type="spellEnd"/>
      <w:r w:rsidRPr="00042DA5">
        <w:rPr>
          <w:sz w:val="28"/>
          <w:szCs w:val="28"/>
        </w:rPr>
        <w:t xml:space="preserve"> </w:t>
      </w:r>
      <w:proofErr w:type="spellStart"/>
      <w:r w:rsidRPr="00042DA5">
        <w:rPr>
          <w:sz w:val="28"/>
          <w:szCs w:val="28"/>
        </w:rPr>
        <w:t>проведення</w:t>
      </w:r>
      <w:proofErr w:type="spellEnd"/>
      <w:r w:rsidRPr="00042DA5">
        <w:rPr>
          <w:sz w:val="28"/>
          <w:szCs w:val="28"/>
        </w:rPr>
        <w:t xml:space="preserve"> </w:t>
      </w:r>
      <w:proofErr w:type="spellStart"/>
      <w:r w:rsidRPr="00042DA5">
        <w:rPr>
          <w:sz w:val="28"/>
          <w:szCs w:val="28"/>
        </w:rPr>
        <w:t>засідання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5" w:name="n199"/>
      <w:bookmarkEnd w:id="75"/>
      <w:r w:rsidRPr="00042DA5">
        <w:rPr>
          <w:sz w:val="28"/>
          <w:szCs w:val="28"/>
        </w:rPr>
        <w:t xml:space="preserve">8. Протокол </w:t>
      </w:r>
      <w:proofErr w:type="spellStart"/>
      <w:r w:rsidRPr="00042DA5">
        <w:rPr>
          <w:sz w:val="28"/>
          <w:szCs w:val="28"/>
        </w:rPr>
        <w:t>засідання</w:t>
      </w:r>
      <w:proofErr w:type="spellEnd"/>
      <w:r w:rsidRPr="00042DA5">
        <w:rPr>
          <w:sz w:val="28"/>
          <w:szCs w:val="28"/>
        </w:rPr>
        <w:t xml:space="preserve"> </w:t>
      </w:r>
      <w:proofErr w:type="spellStart"/>
      <w:r w:rsidRPr="00042DA5">
        <w:rPr>
          <w:sz w:val="28"/>
          <w:szCs w:val="28"/>
        </w:rPr>
        <w:t>підписується</w:t>
      </w:r>
      <w:proofErr w:type="spellEnd"/>
      <w:r w:rsidRPr="00042DA5">
        <w:rPr>
          <w:sz w:val="28"/>
          <w:szCs w:val="28"/>
        </w:rPr>
        <w:t xml:space="preserve"> головою та секретарем</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у </w:t>
      </w:r>
      <w:proofErr w:type="spellStart"/>
      <w:r w:rsidRPr="00042DA5">
        <w:rPr>
          <w:sz w:val="28"/>
          <w:szCs w:val="28"/>
        </w:rPr>
        <w:t>двох</w:t>
      </w:r>
      <w:proofErr w:type="spellEnd"/>
      <w:r w:rsidRPr="00042DA5">
        <w:rPr>
          <w:sz w:val="28"/>
          <w:szCs w:val="28"/>
        </w:rPr>
        <w:t xml:space="preserve"> </w:t>
      </w:r>
      <w:proofErr w:type="spellStart"/>
      <w:r w:rsidRPr="00042DA5">
        <w:rPr>
          <w:sz w:val="28"/>
          <w:szCs w:val="28"/>
        </w:rPr>
        <w:t>примірниках</w:t>
      </w:r>
      <w:proofErr w:type="spellEnd"/>
      <w:r w:rsidRPr="00042DA5">
        <w:rPr>
          <w:sz w:val="28"/>
          <w:szCs w:val="28"/>
        </w:rPr>
        <w:t xml:space="preserve"> та </w:t>
      </w:r>
      <w:proofErr w:type="spellStart"/>
      <w:r w:rsidRPr="00042DA5">
        <w:rPr>
          <w:sz w:val="28"/>
          <w:szCs w:val="28"/>
        </w:rPr>
        <w:t>зберігається</w:t>
      </w:r>
      <w:proofErr w:type="spellEnd"/>
      <w:r w:rsidRPr="00042DA5">
        <w:rPr>
          <w:sz w:val="28"/>
          <w:szCs w:val="28"/>
        </w:rPr>
        <w:t xml:space="preserve"> у </w:t>
      </w:r>
      <w:proofErr w:type="spellStart"/>
      <w:r w:rsidRPr="00042DA5">
        <w:rPr>
          <w:sz w:val="28"/>
          <w:szCs w:val="28"/>
        </w:rPr>
        <w:t>голови</w:t>
      </w:r>
      <w:proofErr w:type="spellEnd"/>
      <w:r w:rsidRPr="00042DA5">
        <w:rPr>
          <w:sz w:val="28"/>
          <w:szCs w:val="28"/>
        </w:rPr>
        <w:t xml:space="preserve"> та секретаря </w:t>
      </w:r>
      <w:proofErr w:type="spellStart"/>
      <w:r w:rsidRPr="00042DA5">
        <w:rPr>
          <w:sz w:val="28"/>
          <w:szCs w:val="28"/>
        </w:rPr>
        <w:t>Опікунської</w:t>
      </w:r>
      <w:proofErr w:type="spellEnd"/>
      <w:r w:rsidRPr="00042DA5">
        <w:rPr>
          <w:sz w:val="28"/>
          <w:szCs w:val="28"/>
        </w:rPr>
        <w:t xml:space="preserve"> ради. Члени</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можуть</w:t>
      </w:r>
      <w:proofErr w:type="spellEnd"/>
      <w:r w:rsidRPr="00042DA5">
        <w:rPr>
          <w:sz w:val="28"/>
          <w:szCs w:val="28"/>
        </w:rPr>
        <w:t xml:space="preserve"> </w:t>
      </w:r>
      <w:proofErr w:type="spellStart"/>
      <w:r w:rsidRPr="00042DA5">
        <w:rPr>
          <w:sz w:val="28"/>
          <w:szCs w:val="28"/>
        </w:rPr>
        <w:t>письмово</w:t>
      </w:r>
      <w:proofErr w:type="spellEnd"/>
      <w:r w:rsidRPr="00042DA5">
        <w:rPr>
          <w:sz w:val="28"/>
          <w:szCs w:val="28"/>
        </w:rPr>
        <w:t xml:space="preserve"> </w:t>
      </w:r>
      <w:proofErr w:type="spellStart"/>
      <w:r w:rsidRPr="00042DA5">
        <w:rPr>
          <w:sz w:val="28"/>
          <w:szCs w:val="28"/>
        </w:rPr>
        <w:t>викласти</w:t>
      </w:r>
      <w:proofErr w:type="spellEnd"/>
      <w:r w:rsidRPr="00042DA5">
        <w:rPr>
          <w:sz w:val="28"/>
          <w:szCs w:val="28"/>
        </w:rPr>
        <w:t xml:space="preserve"> свою </w:t>
      </w:r>
      <w:proofErr w:type="spellStart"/>
      <w:r w:rsidRPr="00042DA5">
        <w:rPr>
          <w:sz w:val="28"/>
          <w:szCs w:val="28"/>
        </w:rPr>
        <w:t>окрему</w:t>
      </w:r>
      <w:proofErr w:type="spellEnd"/>
      <w:r w:rsidRPr="00042DA5">
        <w:rPr>
          <w:sz w:val="28"/>
          <w:szCs w:val="28"/>
        </w:rPr>
        <w:t xml:space="preserve"> думку, яка </w:t>
      </w:r>
      <w:proofErr w:type="spellStart"/>
      <w:r w:rsidRPr="00042DA5">
        <w:rPr>
          <w:sz w:val="28"/>
          <w:szCs w:val="28"/>
        </w:rPr>
        <w:t>додається</w:t>
      </w:r>
      <w:proofErr w:type="spellEnd"/>
      <w:r w:rsidRPr="00042DA5">
        <w:rPr>
          <w:sz w:val="28"/>
          <w:szCs w:val="28"/>
        </w:rPr>
        <w:t xml:space="preserve"> до протоколу і є </w:t>
      </w:r>
      <w:proofErr w:type="spellStart"/>
      <w:r w:rsidRPr="00042DA5">
        <w:rPr>
          <w:sz w:val="28"/>
          <w:szCs w:val="28"/>
        </w:rPr>
        <w:t>його</w:t>
      </w:r>
      <w:proofErr w:type="spellEnd"/>
      <w:r w:rsidRPr="00042DA5">
        <w:rPr>
          <w:sz w:val="28"/>
          <w:szCs w:val="28"/>
        </w:rPr>
        <w:t xml:space="preserve"> </w:t>
      </w:r>
      <w:proofErr w:type="spellStart"/>
      <w:r w:rsidRPr="00042DA5">
        <w:rPr>
          <w:sz w:val="28"/>
          <w:szCs w:val="28"/>
        </w:rPr>
        <w:t>невід'ємною</w:t>
      </w:r>
      <w:proofErr w:type="spellEnd"/>
      <w:r w:rsidRPr="00042DA5">
        <w:rPr>
          <w:sz w:val="28"/>
          <w:szCs w:val="28"/>
        </w:rPr>
        <w:t xml:space="preserve"> </w:t>
      </w:r>
      <w:proofErr w:type="spellStart"/>
      <w:r w:rsidRPr="00042DA5">
        <w:rPr>
          <w:sz w:val="28"/>
          <w:szCs w:val="28"/>
        </w:rPr>
        <w:t>частиною</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6" w:name="n200"/>
      <w:bookmarkEnd w:id="76"/>
      <w:r w:rsidRPr="00042DA5">
        <w:rPr>
          <w:sz w:val="28"/>
          <w:szCs w:val="28"/>
        </w:rPr>
        <w:t xml:space="preserve">9. </w:t>
      </w:r>
      <w:proofErr w:type="gramStart"/>
      <w:r w:rsidRPr="00042DA5">
        <w:rPr>
          <w:sz w:val="28"/>
          <w:szCs w:val="28"/>
        </w:rPr>
        <w:t>У</w:t>
      </w:r>
      <w:proofErr w:type="gramEnd"/>
      <w:r w:rsidRPr="00042DA5">
        <w:rPr>
          <w:sz w:val="28"/>
          <w:szCs w:val="28"/>
        </w:rPr>
        <w:t xml:space="preserve"> </w:t>
      </w:r>
      <w:proofErr w:type="spellStart"/>
      <w:r w:rsidRPr="00042DA5">
        <w:rPr>
          <w:sz w:val="28"/>
          <w:szCs w:val="28"/>
        </w:rPr>
        <w:t>протоколі</w:t>
      </w:r>
      <w:proofErr w:type="spellEnd"/>
      <w:r w:rsidRPr="00042DA5">
        <w:rPr>
          <w:sz w:val="28"/>
          <w:szCs w:val="28"/>
        </w:rPr>
        <w:t xml:space="preserve"> </w:t>
      </w:r>
      <w:proofErr w:type="spellStart"/>
      <w:r w:rsidRPr="00042DA5">
        <w:rPr>
          <w:sz w:val="28"/>
          <w:szCs w:val="28"/>
        </w:rPr>
        <w:t>має</w:t>
      </w:r>
      <w:proofErr w:type="spellEnd"/>
      <w:r w:rsidRPr="00042DA5">
        <w:rPr>
          <w:sz w:val="28"/>
          <w:szCs w:val="28"/>
        </w:rPr>
        <w:t xml:space="preserve"> бути </w:t>
      </w:r>
      <w:proofErr w:type="spellStart"/>
      <w:r w:rsidRPr="00042DA5">
        <w:rPr>
          <w:sz w:val="28"/>
          <w:szCs w:val="28"/>
        </w:rPr>
        <w:t>зазначено</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7" w:name="n201"/>
      <w:bookmarkEnd w:id="77"/>
      <w:r w:rsidRPr="00042DA5">
        <w:rPr>
          <w:sz w:val="28"/>
          <w:szCs w:val="28"/>
        </w:rPr>
        <w:t xml:space="preserve">дата, </w:t>
      </w:r>
      <w:proofErr w:type="spellStart"/>
      <w:proofErr w:type="gramStart"/>
      <w:r w:rsidRPr="00042DA5">
        <w:rPr>
          <w:sz w:val="28"/>
          <w:szCs w:val="28"/>
        </w:rPr>
        <w:t>м</w:t>
      </w:r>
      <w:proofErr w:type="gramEnd"/>
      <w:r w:rsidRPr="00042DA5">
        <w:rPr>
          <w:sz w:val="28"/>
          <w:szCs w:val="28"/>
        </w:rPr>
        <w:t>ісце</w:t>
      </w:r>
      <w:proofErr w:type="spellEnd"/>
      <w:r w:rsidRPr="00042DA5">
        <w:rPr>
          <w:sz w:val="28"/>
          <w:szCs w:val="28"/>
        </w:rPr>
        <w:t xml:space="preserve"> та час </w:t>
      </w:r>
      <w:proofErr w:type="spellStart"/>
      <w:r w:rsidRPr="00042DA5">
        <w:rPr>
          <w:sz w:val="28"/>
          <w:szCs w:val="28"/>
        </w:rPr>
        <w:t>проведення</w:t>
      </w:r>
      <w:proofErr w:type="spellEnd"/>
      <w:r w:rsidRPr="00042DA5">
        <w:rPr>
          <w:sz w:val="28"/>
          <w:szCs w:val="28"/>
        </w:rPr>
        <w:t xml:space="preserve"> </w:t>
      </w:r>
      <w:proofErr w:type="spellStart"/>
      <w:r w:rsidRPr="00042DA5">
        <w:rPr>
          <w:sz w:val="28"/>
          <w:szCs w:val="28"/>
        </w:rPr>
        <w:t>засідання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8" w:name="n202"/>
      <w:bookmarkEnd w:id="78"/>
      <w:proofErr w:type="spellStart"/>
      <w:proofErr w:type="gramStart"/>
      <w:r w:rsidRPr="00042DA5">
        <w:rPr>
          <w:sz w:val="28"/>
          <w:szCs w:val="28"/>
        </w:rPr>
        <w:t>пр</w:t>
      </w:r>
      <w:proofErr w:type="gramEnd"/>
      <w:r w:rsidRPr="00042DA5">
        <w:rPr>
          <w:sz w:val="28"/>
          <w:szCs w:val="28"/>
        </w:rPr>
        <w:t>ізвище</w:t>
      </w:r>
      <w:proofErr w:type="spellEnd"/>
      <w:r w:rsidRPr="00042DA5">
        <w:rPr>
          <w:sz w:val="28"/>
          <w:szCs w:val="28"/>
        </w:rPr>
        <w:t xml:space="preserve">, </w:t>
      </w:r>
      <w:proofErr w:type="spellStart"/>
      <w:r w:rsidRPr="00042DA5">
        <w:rPr>
          <w:sz w:val="28"/>
          <w:szCs w:val="28"/>
        </w:rPr>
        <w:t>ім'я</w:t>
      </w:r>
      <w:proofErr w:type="spellEnd"/>
      <w:r w:rsidRPr="00042DA5">
        <w:rPr>
          <w:sz w:val="28"/>
          <w:szCs w:val="28"/>
        </w:rPr>
        <w:t xml:space="preserve">, по </w:t>
      </w:r>
      <w:proofErr w:type="spellStart"/>
      <w:r w:rsidRPr="00042DA5">
        <w:rPr>
          <w:sz w:val="28"/>
          <w:szCs w:val="28"/>
        </w:rPr>
        <w:t>батькові</w:t>
      </w:r>
      <w:proofErr w:type="spellEnd"/>
      <w:r w:rsidRPr="00042DA5">
        <w:rPr>
          <w:sz w:val="28"/>
          <w:szCs w:val="28"/>
        </w:rPr>
        <w:t xml:space="preserve"> </w:t>
      </w:r>
      <w:proofErr w:type="spellStart"/>
      <w:r w:rsidRPr="00042DA5">
        <w:rPr>
          <w:sz w:val="28"/>
          <w:szCs w:val="28"/>
        </w:rPr>
        <w:t>присутніх</w:t>
      </w:r>
      <w:proofErr w:type="spellEnd"/>
      <w:r w:rsidRPr="00042DA5">
        <w:rPr>
          <w:sz w:val="28"/>
          <w:szCs w:val="28"/>
        </w:rPr>
        <w:t xml:space="preserve"> </w:t>
      </w:r>
      <w:proofErr w:type="spellStart"/>
      <w:r w:rsidRPr="00042DA5">
        <w:rPr>
          <w:sz w:val="28"/>
          <w:szCs w:val="28"/>
        </w:rPr>
        <w:t>членів</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79" w:name="n203"/>
      <w:bookmarkEnd w:id="79"/>
      <w:proofErr w:type="spellStart"/>
      <w:r w:rsidRPr="00042DA5">
        <w:rPr>
          <w:sz w:val="28"/>
          <w:szCs w:val="28"/>
        </w:rPr>
        <w:t>питання</w:t>
      </w:r>
      <w:proofErr w:type="spellEnd"/>
      <w:r w:rsidRPr="00042DA5">
        <w:rPr>
          <w:sz w:val="28"/>
          <w:szCs w:val="28"/>
        </w:rPr>
        <w:t xml:space="preserve">, </w:t>
      </w:r>
      <w:proofErr w:type="spellStart"/>
      <w:r w:rsidRPr="00042DA5">
        <w:rPr>
          <w:sz w:val="28"/>
          <w:szCs w:val="28"/>
        </w:rPr>
        <w:t>винесені</w:t>
      </w:r>
      <w:proofErr w:type="spellEnd"/>
      <w:r w:rsidRPr="00042DA5">
        <w:rPr>
          <w:sz w:val="28"/>
          <w:szCs w:val="28"/>
        </w:rPr>
        <w:t xml:space="preserve"> на </w:t>
      </w:r>
      <w:proofErr w:type="spellStart"/>
      <w:r w:rsidRPr="00042DA5">
        <w:rPr>
          <w:sz w:val="28"/>
          <w:szCs w:val="28"/>
        </w:rPr>
        <w:t>голосування</w:t>
      </w:r>
      <w:proofErr w:type="spellEnd"/>
      <w:r w:rsidRPr="00042DA5">
        <w:rPr>
          <w:sz w:val="28"/>
          <w:szCs w:val="28"/>
        </w:rPr>
        <w:t xml:space="preserve">, і </w:t>
      </w:r>
      <w:proofErr w:type="spellStart"/>
      <w:proofErr w:type="gramStart"/>
      <w:r w:rsidRPr="00042DA5">
        <w:rPr>
          <w:sz w:val="28"/>
          <w:szCs w:val="28"/>
        </w:rPr>
        <w:t>п</w:t>
      </w:r>
      <w:proofErr w:type="gramEnd"/>
      <w:r w:rsidRPr="00042DA5">
        <w:rPr>
          <w:sz w:val="28"/>
          <w:szCs w:val="28"/>
        </w:rPr>
        <w:t>ідсумки</w:t>
      </w:r>
      <w:proofErr w:type="spellEnd"/>
      <w:r w:rsidRPr="00042DA5">
        <w:rPr>
          <w:sz w:val="28"/>
          <w:szCs w:val="28"/>
        </w:rPr>
        <w:t xml:space="preserve"> </w:t>
      </w:r>
      <w:proofErr w:type="spellStart"/>
      <w:r w:rsidRPr="00042DA5">
        <w:rPr>
          <w:sz w:val="28"/>
          <w:szCs w:val="28"/>
        </w:rPr>
        <w:t>голосування</w:t>
      </w:r>
      <w:proofErr w:type="spellEnd"/>
      <w:r w:rsidRPr="00042DA5">
        <w:rPr>
          <w:sz w:val="28"/>
          <w:szCs w:val="28"/>
        </w:rPr>
        <w:t xml:space="preserve"> з </w:t>
      </w:r>
      <w:proofErr w:type="spellStart"/>
      <w:r w:rsidRPr="00042DA5">
        <w:rPr>
          <w:sz w:val="28"/>
          <w:szCs w:val="28"/>
        </w:rPr>
        <w:t>цих</w:t>
      </w:r>
      <w:proofErr w:type="spellEnd"/>
      <w:r w:rsidRPr="00042DA5">
        <w:rPr>
          <w:sz w:val="28"/>
          <w:szCs w:val="28"/>
        </w:rPr>
        <w:t xml:space="preserve"> </w:t>
      </w:r>
      <w:proofErr w:type="spellStart"/>
      <w:r w:rsidRPr="00042DA5">
        <w:rPr>
          <w:sz w:val="28"/>
          <w:szCs w:val="28"/>
        </w:rPr>
        <w:t>питань</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80" w:name="n204"/>
      <w:bookmarkEnd w:id="80"/>
      <w:proofErr w:type="spellStart"/>
      <w:proofErr w:type="gramStart"/>
      <w:r w:rsidRPr="00042DA5">
        <w:rPr>
          <w:sz w:val="28"/>
          <w:szCs w:val="28"/>
        </w:rPr>
        <w:t>р</w:t>
      </w:r>
      <w:proofErr w:type="gramEnd"/>
      <w:r w:rsidRPr="00042DA5">
        <w:rPr>
          <w:sz w:val="28"/>
          <w:szCs w:val="28"/>
        </w:rPr>
        <w:t>ішення</w:t>
      </w:r>
      <w:proofErr w:type="spellEnd"/>
      <w:r w:rsidRPr="00042DA5">
        <w:rPr>
          <w:sz w:val="28"/>
          <w:szCs w:val="28"/>
        </w:rPr>
        <w:t xml:space="preserve">, </w:t>
      </w:r>
      <w:proofErr w:type="spellStart"/>
      <w:r w:rsidRPr="00042DA5">
        <w:rPr>
          <w:sz w:val="28"/>
          <w:szCs w:val="28"/>
        </w:rPr>
        <w:t>прийняті</w:t>
      </w:r>
      <w:proofErr w:type="spellEnd"/>
      <w:r w:rsidRPr="00042DA5">
        <w:rPr>
          <w:sz w:val="28"/>
          <w:szCs w:val="28"/>
        </w:rPr>
        <w:t xml:space="preserve"> </w:t>
      </w:r>
      <w:proofErr w:type="spellStart"/>
      <w:r w:rsidRPr="00042DA5">
        <w:rPr>
          <w:sz w:val="28"/>
          <w:szCs w:val="28"/>
        </w:rPr>
        <w:t>Опікунською</w:t>
      </w:r>
      <w:proofErr w:type="spellEnd"/>
      <w:r w:rsidRPr="00042DA5">
        <w:rPr>
          <w:sz w:val="28"/>
          <w:szCs w:val="28"/>
        </w:rPr>
        <w:t xml:space="preserve"> радою, з </w:t>
      </w:r>
      <w:proofErr w:type="spellStart"/>
      <w:r w:rsidRPr="00042DA5">
        <w:rPr>
          <w:sz w:val="28"/>
          <w:szCs w:val="28"/>
        </w:rPr>
        <w:t>обов'язковим</w:t>
      </w:r>
      <w:proofErr w:type="spellEnd"/>
      <w:r w:rsidRPr="00042DA5">
        <w:rPr>
          <w:sz w:val="28"/>
          <w:szCs w:val="28"/>
        </w:rPr>
        <w:t xml:space="preserve"> </w:t>
      </w:r>
      <w:proofErr w:type="spellStart"/>
      <w:r w:rsidRPr="00042DA5">
        <w:rPr>
          <w:sz w:val="28"/>
          <w:szCs w:val="28"/>
        </w:rPr>
        <w:t>зазначенням</w:t>
      </w:r>
      <w:proofErr w:type="spellEnd"/>
      <w:r w:rsidRPr="00042DA5">
        <w:rPr>
          <w:sz w:val="28"/>
          <w:szCs w:val="28"/>
        </w:rPr>
        <w:t xml:space="preserve"> </w:t>
      </w:r>
      <w:proofErr w:type="spellStart"/>
      <w:r w:rsidRPr="00042DA5">
        <w:rPr>
          <w:sz w:val="28"/>
          <w:szCs w:val="28"/>
        </w:rPr>
        <w:t>прізвищ</w:t>
      </w:r>
      <w:proofErr w:type="spellEnd"/>
      <w:r w:rsidRPr="00042DA5">
        <w:rPr>
          <w:sz w:val="28"/>
          <w:szCs w:val="28"/>
        </w:rPr>
        <w:t xml:space="preserve"> </w:t>
      </w:r>
      <w:proofErr w:type="spellStart"/>
      <w:r w:rsidRPr="00042DA5">
        <w:rPr>
          <w:sz w:val="28"/>
          <w:szCs w:val="28"/>
        </w:rPr>
        <w:t>відповідальних</w:t>
      </w:r>
      <w:proofErr w:type="spellEnd"/>
      <w:r w:rsidRPr="00042DA5">
        <w:rPr>
          <w:sz w:val="28"/>
          <w:szCs w:val="28"/>
        </w:rPr>
        <w:t xml:space="preserve"> </w:t>
      </w:r>
      <w:proofErr w:type="spellStart"/>
      <w:r w:rsidRPr="00042DA5">
        <w:rPr>
          <w:sz w:val="28"/>
          <w:szCs w:val="28"/>
        </w:rPr>
        <w:t>осіб</w:t>
      </w:r>
      <w:proofErr w:type="spellEnd"/>
      <w:r w:rsidRPr="00042DA5">
        <w:rPr>
          <w:sz w:val="28"/>
          <w:szCs w:val="28"/>
        </w:rPr>
        <w:t xml:space="preserve"> та </w:t>
      </w:r>
      <w:proofErr w:type="spellStart"/>
      <w:r w:rsidRPr="00042DA5">
        <w:rPr>
          <w:sz w:val="28"/>
          <w:szCs w:val="28"/>
        </w:rPr>
        <w:t>термінів</w:t>
      </w:r>
      <w:proofErr w:type="spellEnd"/>
      <w:r w:rsidRPr="00042DA5">
        <w:rPr>
          <w:sz w:val="28"/>
          <w:szCs w:val="28"/>
        </w:rPr>
        <w:t xml:space="preserve"> </w:t>
      </w:r>
      <w:proofErr w:type="spellStart"/>
      <w:r w:rsidRPr="00042DA5">
        <w:rPr>
          <w:sz w:val="28"/>
          <w:szCs w:val="28"/>
        </w:rPr>
        <w:t>їх</w:t>
      </w:r>
      <w:proofErr w:type="spellEnd"/>
      <w:r w:rsidRPr="00042DA5">
        <w:rPr>
          <w:sz w:val="28"/>
          <w:szCs w:val="28"/>
        </w:rPr>
        <w:t xml:space="preserve"> </w:t>
      </w:r>
      <w:proofErr w:type="spellStart"/>
      <w:r w:rsidRPr="00042DA5">
        <w:rPr>
          <w:sz w:val="28"/>
          <w:szCs w:val="28"/>
        </w:rPr>
        <w:t>виконання</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81" w:name="n205"/>
      <w:bookmarkEnd w:id="81"/>
      <w:r w:rsidRPr="00042DA5">
        <w:rPr>
          <w:sz w:val="28"/>
          <w:szCs w:val="28"/>
        </w:rPr>
        <w:t xml:space="preserve">10. Журнал </w:t>
      </w:r>
      <w:proofErr w:type="spellStart"/>
      <w:r w:rsidRPr="00042DA5">
        <w:rPr>
          <w:sz w:val="28"/>
          <w:szCs w:val="28"/>
        </w:rPr>
        <w:t>протоколів</w:t>
      </w:r>
      <w:proofErr w:type="spellEnd"/>
      <w:r w:rsidRPr="00042DA5">
        <w:rPr>
          <w:sz w:val="28"/>
          <w:szCs w:val="28"/>
        </w:rPr>
        <w:t xml:space="preserve"> </w:t>
      </w:r>
      <w:proofErr w:type="spellStart"/>
      <w:r w:rsidRPr="00042DA5">
        <w:rPr>
          <w:sz w:val="28"/>
          <w:szCs w:val="28"/>
        </w:rPr>
        <w:t>або</w:t>
      </w:r>
      <w:proofErr w:type="spellEnd"/>
      <w:r w:rsidRPr="00042DA5">
        <w:rPr>
          <w:sz w:val="28"/>
          <w:szCs w:val="28"/>
        </w:rPr>
        <w:t xml:space="preserve"> </w:t>
      </w:r>
      <w:proofErr w:type="spellStart"/>
      <w:r w:rsidRPr="00042DA5">
        <w:rPr>
          <w:sz w:val="28"/>
          <w:szCs w:val="28"/>
        </w:rPr>
        <w:t>засвідчені</w:t>
      </w:r>
      <w:proofErr w:type="spellEnd"/>
      <w:r w:rsidRPr="00042DA5">
        <w:rPr>
          <w:sz w:val="28"/>
          <w:szCs w:val="28"/>
        </w:rPr>
        <w:t xml:space="preserve"> </w:t>
      </w:r>
      <w:proofErr w:type="spellStart"/>
      <w:r w:rsidRPr="00042DA5">
        <w:rPr>
          <w:sz w:val="28"/>
          <w:szCs w:val="28"/>
        </w:rPr>
        <w:t>виписки</w:t>
      </w:r>
      <w:proofErr w:type="spellEnd"/>
      <w:r w:rsidRPr="00042DA5">
        <w:rPr>
          <w:sz w:val="28"/>
          <w:szCs w:val="28"/>
        </w:rPr>
        <w:t xml:space="preserve"> з </w:t>
      </w:r>
      <w:proofErr w:type="spellStart"/>
      <w:r w:rsidRPr="00042DA5">
        <w:rPr>
          <w:sz w:val="28"/>
          <w:szCs w:val="28"/>
        </w:rPr>
        <w:t>нього</w:t>
      </w:r>
      <w:proofErr w:type="spellEnd"/>
      <w:r w:rsidRPr="00042DA5">
        <w:rPr>
          <w:sz w:val="28"/>
          <w:szCs w:val="28"/>
        </w:rPr>
        <w:t xml:space="preserve"> </w:t>
      </w:r>
      <w:proofErr w:type="spellStart"/>
      <w:r w:rsidRPr="00042DA5">
        <w:rPr>
          <w:sz w:val="28"/>
          <w:szCs w:val="28"/>
        </w:rPr>
        <w:t>повинні</w:t>
      </w:r>
      <w:proofErr w:type="spellEnd"/>
      <w:r w:rsidRPr="00042DA5">
        <w:rPr>
          <w:sz w:val="28"/>
          <w:szCs w:val="28"/>
        </w:rPr>
        <w:t xml:space="preserve"> бути </w:t>
      </w:r>
      <w:proofErr w:type="spellStart"/>
      <w:r w:rsidRPr="00042DA5">
        <w:rPr>
          <w:sz w:val="28"/>
          <w:szCs w:val="28"/>
        </w:rPr>
        <w:t>надані</w:t>
      </w:r>
      <w:proofErr w:type="spellEnd"/>
      <w:r w:rsidRPr="00042DA5">
        <w:rPr>
          <w:sz w:val="28"/>
          <w:szCs w:val="28"/>
        </w:rPr>
        <w:t xml:space="preserve"> для </w:t>
      </w:r>
      <w:proofErr w:type="spellStart"/>
      <w:r w:rsidRPr="00042DA5">
        <w:rPr>
          <w:sz w:val="28"/>
          <w:szCs w:val="28"/>
        </w:rPr>
        <w:t>ознайомлення</w:t>
      </w:r>
      <w:proofErr w:type="spellEnd"/>
      <w:r w:rsidRPr="00042DA5">
        <w:rPr>
          <w:sz w:val="28"/>
          <w:szCs w:val="28"/>
        </w:rPr>
        <w:t xml:space="preserve"> на </w:t>
      </w:r>
      <w:proofErr w:type="spellStart"/>
      <w:r w:rsidRPr="00042DA5">
        <w:rPr>
          <w:sz w:val="28"/>
          <w:szCs w:val="28"/>
        </w:rPr>
        <w:t>вимогу</w:t>
      </w:r>
      <w:proofErr w:type="spellEnd"/>
      <w:r w:rsidRPr="00042DA5">
        <w:rPr>
          <w:sz w:val="28"/>
          <w:szCs w:val="28"/>
        </w:rPr>
        <w:t xml:space="preserve"> члена </w:t>
      </w:r>
      <w:proofErr w:type="spellStart"/>
      <w:r w:rsidRPr="00042DA5">
        <w:rPr>
          <w:sz w:val="28"/>
          <w:szCs w:val="28"/>
        </w:rPr>
        <w:t>Опікунської</w:t>
      </w:r>
      <w:proofErr w:type="spellEnd"/>
      <w:r w:rsidRPr="00042DA5">
        <w:rPr>
          <w:sz w:val="28"/>
          <w:szCs w:val="28"/>
        </w:rPr>
        <w:t xml:space="preserve"> ради, </w:t>
      </w:r>
      <w:proofErr w:type="spellStart"/>
      <w:proofErr w:type="gramStart"/>
      <w:r w:rsidRPr="00042DA5">
        <w:rPr>
          <w:sz w:val="28"/>
          <w:szCs w:val="28"/>
        </w:rPr>
        <w:t>адм</w:t>
      </w:r>
      <w:proofErr w:type="gramEnd"/>
      <w:r w:rsidRPr="00042DA5">
        <w:rPr>
          <w:sz w:val="28"/>
          <w:szCs w:val="28"/>
        </w:rPr>
        <w:t>іністрації</w:t>
      </w:r>
      <w:proofErr w:type="spellEnd"/>
      <w:r w:rsidRPr="00042DA5">
        <w:rPr>
          <w:sz w:val="28"/>
          <w:szCs w:val="28"/>
        </w:rPr>
        <w:t xml:space="preserve"> КНП «</w:t>
      </w:r>
      <w:proofErr w:type="spellStart"/>
      <w:r w:rsidRPr="00042DA5">
        <w:rPr>
          <w:sz w:val="28"/>
          <w:szCs w:val="28"/>
        </w:rPr>
        <w:t>Тетіївська</w:t>
      </w:r>
      <w:proofErr w:type="spellEnd"/>
      <w:r w:rsidRPr="00042DA5">
        <w:rPr>
          <w:sz w:val="28"/>
          <w:szCs w:val="28"/>
        </w:rPr>
        <w:t xml:space="preserve"> ЦЛ» </w:t>
      </w:r>
      <w:proofErr w:type="spellStart"/>
      <w:r w:rsidRPr="00042DA5">
        <w:rPr>
          <w:sz w:val="28"/>
          <w:szCs w:val="28"/>
        </w:rPr>
        <w:t>або</w:t>
      </w:r>
      <w:proofErr w:type="spellEnd"/>
      <w:r w:rsidRPr="00042DA5">
        <w:rPr>
          <w:sz w:val="28"/>
          <w:szCs w:val="28"/>
        </w:rPr>
        <w:t xml:space="preserve"> </w:t>
      </w:r>
      <w:proofErr w:type="spellStart"/>
      <w:r w:rsidRPr="00042DA5">
        <w:rPr>
          <w:sz w:val="28"/>
          <w:szCs w:val="28"/>
        </w:rPr>
        <w:t>благодійника</w:t>
      </w:r>
      <w:proofErr w:type="spellEnd"/>
      <w:r w:rsidRPr="00042DA5">
        <w:rPr>
          <w:sz w:val="28"/>
          <w:szCs w:val="28"/>
        </w:rPr>
        <w:t xml:space="preserve"> </w:t>
      </w:r>
      <w:proofErr w:type="spellStart"/>
      <w:r w:rsidRPr="00042DA5">
        <w:rPr>
          <w:sz w:val="28"/>
          <w:szCs w:val="28"/>
        </w:rPr>
        <w:t>протягом</w:t>
      </w:r>
      <w:proofErr w:type="spellEnd"/>
      <w:r w:rsidRPr="00042DA5">
        <w:rPr>
          <w:sz w:val="28"/>
          <w:szCs w:val="28"/>
        </w:rPr>
        <w:t xml:space="preserve"> </w:t>
      </w:r>
      <w:proofErr w:type="spellStart"/>
      <w:r w:rsidRPr="00042DA5">
        <w:rPr>
          <w:sz w:val="28"/>
          <w:szCs w:val="28"/>
        </w:rPr>
        <w:t>двох</w:t>
      </w:r>
      <w:proofErr w:type="spellEnd"/>
      <w:r w:rsidRPr="00042DA5">
        <w:rPr>
          <w:sz w:val="28"/>
          <w:szCs w:val="28"/>
        </w:rPr>
        <w:t xml:space="preserve"> </w:t>
      </w:r>
      <w:proofErr w:type="spellStart"/>
      <w:r w:rsidRPr="00042DA5">
        <w:rPr>
          <w:sz w:val="28"/>
          <w:szCs w:val="28"/>
        </w:rPr>
        <w:t>робочих</w:t>
      </w:r>
      <w:proofErr w:type="spellEnd"/>
      <w:r w:rsidRPr="00042DA5">
        <w:rPr>
          <w:sz w:val="28"/>
          <w:szCs w:val="28"/>
        </w:rPr>
        <w:t xml:space="preserve"> </w:t>
      </w:r>
      <w:proofErr w:type="spellStart"/>
      <w:r w:rsidRPr="00042DA5">
        <w:rPr>
          <w:sz w:val="28"/>
          <w:szCs w:val="28"/>
        </w:rPr>
        <w:t>днів</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82" w:name="n206"/>
      <w:bookmarkEnd w:id="82"/>
      <w:r w:rsidRPr="00042DA5">
        <w:rPr>
          <w:sz w:val="28"/>
          <w:szCs w:val="28"/>
        </w:rPr>
        <w:t xml:space="preserve">11. У </w:t>
      </w:r>
      <w:proofErr w:type="spellStart"/>
      <w:r w:rsidRPr="00042DA5">
        <w:rPr>
          <w:sz w:val="28"/>
          <w:szCs w:val="28"/>
        </w:rPr>
        <w:t>разі</w:t>
      </w:r>
      <w:proofErr w:type="spellEnd"/>
      <w:r w:rsidRPr="00042DA5">
        <w:rPr>
          <w:sz w:val="28"/>
          <w:szCs w:val="28"/>
        </w:rPr>
        <w:t xml:space="preserve"> </w:t>
      </w:r>
      <w:proofErr w:type="spellStart"/>
      <w:r w:rsidRPr="00042DA5">
        <w:rPr>
          <w:sz w:val="28"/>
          <w:szCs w:val="28"/>
        </w:rPr>
        <w:t>виникнення</w:t>
      </w:r>
      <w:proofErr w:type="spellEnd"/>
      <w:r w:rsidRPr="00042DA5">
        <w:rPr>
          <w:sz w:val="28"/>
          <w:szCs w:val="28"/>
        </w:rPr>
        <w:t xml:space="preserve"> реального </w:t>
      </w:r>
      <w:proofErr w:type="spellStart"/>
      <w:r w:rsidRPr="00042DA5">
        <w:rPr>
          <w:sz w:val="28"/>
          <w:szCs w:val="28"/>
        </w:rPr>
        <w:t>чи</w:t>
      </w:r>
      <w:proofErr w:type="spellEnd"/>
      <w:r w:rsidRPr="00042DA5">
        <w:rPr>
          <w:sz w:val="28"/>
          <w:szCs w:val="28"/>
        </w:rPr>
        <w:t xml:space="preserve"> </w:t>
      </w:r>
      <w:proofErr w:type="spellStart"/>
      <w:r w:rsidRPr="00042DA5">
        <w:rPr>
          <w:sz w:val="28"/>
          <w:szCs w:val="28"/>
        </w:rPr>
        <w:t>потенційного</w:t>
      </w:r>
      <w:proofErr w:type="spellEnd"/>
      <w:r w:rsidRPr="00042DA5">
        <w:rPr>
          <w:sz w:val="28"/>
          <w:szCs w:val="28"/>
        </w:rPr>
        <w:t xml:space="preserve"> </w:t>
      </w:r>
      <w:proofErr w:type="spellStart"/>
      <w:r w:rsidRPr="00042DA5">
        <w:rPr>
          <w:sz w:val="28"/>
          <w:szCs w:val="28"/>
        </w:rPr>
        <w:t>конфлікту</w:t>
      </w:r>
      <w:proofErr w:type="spellEnd"/>
      <w:r w:rsidRPr="00042DA5">
        <w:rPr>
          <w:sz w:val="28"/>
          <w:szCs w:val="28"/>
        </w:rPr>
        <w:t xml:space="preserve"> </w:t>
      </w:r>
      <w:proofErr w:type="spellStart"/>
      <w:r w:rsidRPr="00042DA5">
        <w:rPr>
          <w:sz w:val="28"/>
          <w:szCs w:val="28"/>
        </w:rPr>
        <w:t>інтересів</w:t>
      </w:r>
      <w:proofErr w:type="spellEnd"/>
      <w:r w:rsidRPr="00042DA5">
        <w:rPr>
          <w:sz w:val="28"/>
          <w:szCs w:val="28"/>
        </w:rPr>
        <w:t xml:space="preserve"> у </w:t>
      </w:r>
      <w:proofErr w:type="spellStart"/>
      <w:r w:rsidRPr="00042DA5">
        <w:rPr>
          <w:sz w:val="28"/>
          <w:szCs w:val="28"/>
        </w:rPr>
        <w:t>членів</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або</w:t>
      </w:r>
      <w:proofErr w:type="spellEnd"/>
      <w:r w:rsidRPr="00042DA5">
        <w:rPr>
          <w:sz w:val="28"/>
          <w:szCs w:val="28"/>
        </w:rPr>
        <w:t xml:space="preserve">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учасників</w:t>
      </w:r>
      <w:proofErr w:type="spellEnd"/>
      <w:r w:rsidRPr="00042DA5">
        <w:rPr>
          <w:sz w:val="28"/>
          <w:szCs w:val="28"/>
        </w:rPr>
        <w:t xml:space="preserve"> </w:t>
      </w:r>
      <w:proofErr w:type="spellStart"/>
      <w:r w:rsidRPr="00042DA5">
        <w:rPr>
          <w:sz w:val="28"/>
          <w:szCs w:val="28"/>
        </w:rPr>
        <w:t>засідання</w:t>
      </w:r>
      <w:proofErr w:type="spellEnd"/>
      <w:r w:rsidRPr="00042DA5">
        <w:rPr>
          <w:sz w:val="28"/>
          <w:szCs w:val="28"/>
        </w:rPr>
        <w:t xml:space="preserve"> та </w:t>
      </w:r>
      <w:proofErr w:type="spellStart"/>
      <w:r w:rsidRPr="00042DA5">
        <w:rPr>
          <w:sz w:val="28"/>
          <w:szCs w:val="28"/>
        </w:rPr>
        <w:t>неможливості</w:t>
      </w:r>
      <w:proofErr w:type="spellEnd"/>
      <w:r w:rsidRPr="00042DA5">
        <w:rPr>
          <w:sz w:val="28"/>
          <w:szCs w:val="28"/>
        </w:rPr>
        <w:t xml:space="preserve"> через </w:t>
      </w:r>
      <w:proofErr w:type="spellStart"/>
      <w:r w:rsidRPr="00042DA5">
        <w:rPr>
          <w:sz w:val="28"/>
          <w:szCs w:val="28"/>
        </w:rPr>
        <w:t>це</w:t>
      </w:r>
      <w:proofErr w:type="spellEnd"/>
      <w:r w:rsidRPr="00042DA5">
        <w:rPr>
          <w:sz w:val="28"/>
          <w:szCs w:val="28"/>
        </w:rPr>
        <w:t xml:space="preserve"> </w:t>
      </w:r>
      <w:proofErr w:type="spellStart"/>
      <w:r w:rsidRPr="00042DA5">
        <w:rPr>
          <w:sz w:val="28"/>
          <w:szCs w:val="28"/>
        </w:rPr>
        <w:t>брати</w:t>
      </w:r>
      <w:proofErr w:type="spellEnd"/>
      <w:r w:rsidRPr="00042DA5">
        <w:rPr>
          <w:sz w:val="28"/>
          <w:szCs w:val="28"/>
        </w:rPr>
        <w:t xml:space="preserve"> участь у </w:t>
      </w:r>
      <w:proofErr w:type="spellStart"/>
      <w:r w:rsidRPr="00042DA5">
        <w:rPr>
          <w:sz w:val="28"/>
          <w:szCs w:val="28"/>
        </w:rPr>
        <w:t>роботі</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 вони </w:t>
      </w:r>
      <w:proofErr w:type="spellStart"/>
      <w:r w:rsidRPr="00042DA5">
        <w:rPr>
          <w:sz w:val="28"/>
          <w:szCs w:val="28"/>
        </w:rPr>
        <w:t>зобов'язані</w:t>
      </w:r>
      <w:proofErr w:type="spellEnd"/>
      <w:r w:rsidRPr="00042DA5">
        <w:rPr>
          <w:sz w:val="28"/>
          <w:szCs w:val="28"/>
        </w:rPr>
        <w:t xml:space="preserve"> </w:t>
      </w:r>
      <w:proofErr w:type="spellStart"/>
      <w:r w:rsidRPr="00042DA5">
        <w:rPr>
          <w:sz w:val="28"/>
          <w:szCs w:val="28"/>
        </w:rPr>
        <w:t>письмово</w:t>
      </w:r>
      <w:proofErr w:type="spellEnd"/>
      <w:r w:rsidRPr="00042DA5">
        <w:rPr>
          <w:sz w:val="28"/>
          <w:szCs w:val="28"/>
        </w:rPr>
        <w:t xml:space="preserve"> </w:t>
      </w:r>
      <w:proofErr w:type="spellStart"/>
      <w:r w:rsidRPr="00042DA5">
        <w:rPr>
          <w:sz w:val="28"/>
          <w:szCs w:val="28"/>
        </w:rPr>
        <w:t>повідомити</w:t>
      </w:r>
      <w:proofErr w:type="spellEnd"/>
      <w:r w:rsidRPr="00042DA5">
        <w:rPr>
          <w:sz w:val="28"/>
          <w:szCs w:val="28"/>
        </w:rPr>
        <w:t xml:space="preserve"> про </w:t>
      </w:r>
      <w:proofErr w:type="spellStart"/>
      <w:r w:rsidRPr="00042DA5">
        <w:rPr>
          <w:sz w:val="28"/>
          <w:szCs w:val="28"/>
        </w:rPr>
        <w:t>це</w:t>
      </w:r>
      <w:proofErr w:type="spellEnd"/>
      <w:r w:rsidRPr="00042DA5">
        <w:rPr>
          <w:sz w:val="28"/>
          <w:szCs w:val="28"/>
        </w:rPr>
        <w:t xml:space="preserve"> </w:t>
      </w:r>
      <w:proofErr w:type="spellStart"/>
      <w:r w:rsidRPr="00042DA5">
        <w:rPr>
          <w:sz w:val="28"/>
          <w:szCs w:val="28"/>
        </w:rPr>
        <w:t>Опікунську</w:t>
      </w:r>
      <w:proofErr w:type="spellEnd"/>
      <w:r w:rsidRPr="00042DA5">
        <w:rPr>
          <w:sz w:val="28"/>
          <w:szCs w:val="28"/>
        </w:rPr>
        <w:t xml:space="preserve"> раду. </w:t>
      </w:r>
      <w:proofErr w:type="gramStart"/>
      <w:r w:rsidRPr="00042DA5">
        <w:rPr>
          <w:sz w:val="28"/>
          <w:szCs w:val="28"/>
        </w:rPr>
        <w:t>У</w:t>
      </w:r>
      <w:proofErr w:type="gramEnd"/>
      <w:r w:rsidRPr="00042DA5">
        <w:rPr>
          <w:sz w:val="28"/>
          <w:szCs w:val="28"/>
        </w:rPr>
        <w:t xml:space="preserve"> </w:t>
      </w:r>
      <w:proofErr w:type="spellStart"/>
      <w:proofErr w:type="gramStart"/>
      <w:r w:rsidRPr="00042DA5">
        <w:rPr>
          <w:sz w:val="28"/>
          <w:szCs w:val="28"/>
        </w:rPr>
        <w:t>раз</w:t>
      </w:r>
      <w:proofErr w:type="gramEnd"/>
      <w:r w:rsidRPr="00042DA5">
        <w:rPr>
          <w:sz w:val="28"/>
          <w:szCs w:val="28"/>
        </w:rPr>
        <w:t>і</w:t>
      </w:r>
      <w:proofErr w:type="spellEnd"/>
      <w:r w:rsidRPr="00042DA5">
        <w:rPr>
          <w:sz w:val="28"/>
          <w:szCs w:val="28"/>
        </w:rPr>
        <w:t xml:space="preserve"> </w:t>
      </w:r>
      <w:proofErr w:type="spellStart"/>
      <w:r w:rsidRPr="00042DA5">
        <w:rPr>
          <w:sz w:val="28"/>
          <w:szCs w:val="28"/>
        </w:rPr>
        <w:t>ненадання</w:t>
      </w:r>
      <w:proofErr w:type="spellEnd"/>
      <w:r w:rsidRPr="00042DA5">
        <w:rPr>
          <w:sz w:val="28"/>
          <w:szCs w:val="28"/>
        </w:rPr>
        <w:t xml:space="preserve"> </w:t>
      </w:r>
      <w:proofErr w:type="spellStart"/>
      <w:r w:rsidRPr="00042DA5">
        <w:rPr>
          <w:sz w:val="28"/>
          <w:szCs w:val="28"/>
        </w:rPr>
        <w:t>зазначеної</w:t>
      </w:r>
      <w:proofErr w:type="spellEnd"/>
      <w:r w:rsidRPr="00042DA5">
        <w:rPr>
          <w:sz w:val="28"/>
          <w:szCs w:val="28"/>
        </w:rPr>
        <w:t xml:space="preserve"> </w:t>
      </w:r>
      <w:proofErr w:type="spellStart"/>
      <w:r w:rsidRPr="00042DA5">
        <w:rPr>
          <w:sz w:val="28"/>
          <w:szCs w:val="28"/>
        </w:rPr>
        <w:t>інформації</w:t>
      </w:r>
      <w:proofErr w:type="spellEnd"/>
      <w:r w:rsidRPr="00042DA5">
        <w:rPr>
          <w:sz w:val="28"/>
          <w:szCs w:val="28"/>
        </w:rPr>
        <w:t xml:space="preserve"> </w:t>
      </w:r>
      <w:proofErr w:type="spellStart"/>
      <w:r w:rsidRPr="00042DA5">
        <w:rPr>
          <w:sz w:val="28"/>
          <w:szCs w:val="28"/>
        </w:rPr>
        <w:t>відповідні</w:t>
      </w:r>
      <w:proofErr w:type="spellEnd"/>
      <w:r w:rsidRPr="00042DA5">
        <w:rPr>
          <w:sz w:val="28"/>
          <w:szCs w:val="28"/>
        </w:rPr>
        <w:t xml:space="preserve"> особи </w:t>
      </w:r>
      <w:proofErr w:type="spellStart"/>
      <w:r w:rsidRPr="00042DA5">
        <w:rPr>
          <w:sz w:val="28"/>
          <w:szCs w:val="28"/>
        </w:rPr>
        <w:t>несуть</w:t>
      </w:r>
      <w:proofErr w:type="spellEnd"/>
      <w:r w:rsidRPr="00042DA5">
        <w:rPr>
          <w:sz w:val="28"/>
          <w:szCs w:val="28"/>
        </w:rPr>
        <w:t xml:space="preserve"> </w:t>
      </w:r>
      <w:proofErr w:type="spellStart"/>
      <w:r w:rsidRPr="00042DA5">
        <w:rPr>
          <w:sz w:val="28"/>
          <w:szCs w:val="28"/>
        </w:rPr>
        <w:t>відповідальність</w:t>
      </w:r>
      <w:proofErr w:type="spellEnd"/>
      <w:r w:rsidRPr="00042DA5">
        <w:rPr>
          <w:sz w:val="28"/>
          <w:szCs w:val="28"/>
        </w:rPr>
        <w:t xml:space="preserve"> </w:t>
      </w:r>
      <w:proofErr w:type="spellStart"/>
      <w:r w:rsidRPr="00042DA5">
        <w:rPr>
          <w:sz w:val="28"/>
          <w:szCs w:val="28"/>
        </w:rPr>
        <w:t>згідно</w:t>
      </w:r>
      <w:proofErr w:type="spellEnd"/>
      <w:r w:rsidRPr="00042DA5">
        <w:rPr>
          <w:sz w:val="28"/>
          <w:szCs w:val="28"/>
        </w:rPr>
        <w:t xml:space="preserve"> з нормами </w:t>
      </w:r>
      <w:proofErr w:type="spellStart"/>
      <w:r w:rsidRPr="00042DA5">
        <w:rPr>
          <w:sz w:val="28"/>
          <w:szCs w:val="28"/>
        </w:rPr>
        <w:t>діючого</w:t>
      </w:r>
      <w:proofErr w:type="spellEnd"/>
      <w:r w:rsidRPr="00042DA5">
        <w:rPr>
          <w:sz w:val="28"/>
          <w:szCs w:val="28"/>
        </w:rPr>
        <w:t xml:space="preserve"> </w:t>
      </w:r>
      <w:proofErr w:type="spellStart"/>
      <w:r w:rsidRPr="00042DA5">
        <w:rPr>
          <w:sz w:val="28"/>
          <w:szCs w:val="28"/>
        </w:rPr>
        <w:t>законодавства</w:t>
      </w:r>
      <w:proofErr w:type="spellEnd"/>
      <w:r w:rsidRPr="00042DA5">
        <w:rPr>
          <w:sz w:val="28"/>
          <w:szCs w:val="28"/>
        </w:rPr>
        <w:t>.</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83" w:name="n207"/>
      <w:bookmarkEnd w:id="83"/>
      <w:r w:rsidRPr="00042DA5">
        <w:rPr>
          <w:sz w:val="28"/>
          <w:szCs w:val="28"/>
        </w:rPr>
        <w:lastRenderedPageBreak/>
        <w:t xml:space="preserve">12. Про </w:t>
      </w:r>
      <w:proofErr w:type="spellStart"/>
      <w:r w:rsidRPr="00042DA5">
        <w:rPr>
          <w:sz w:val="28"/>
          <w:szCs w:val="28"/>
        </w:rPr>
        <w:t>конфлікт</w:t>
      </w:r>
      <w:proofErr w:type="spellEnd"/>
      <w:r w:rsidRPr="00042DA5">
        <w:rPr>
          <w:sz w:val="28"/>
          <w:szCs w:val="28"/>
        </w:rPr>
        <w:t xml:space="preserve"> </w:t>
      </w:r>
      <w:proofErr w:type="spellStart"/>
      <w:r w:rsidRPr="00042DA5">
        <w:rPr>
          <w:sz w:val="28"/>
          <w:szCs w:val="28"/>
        </w:rPr>
        <w:t>інтересів</w:t>
      </w:r>
      <w:proofErr w:type="spellEnd"/>
      <w:r w:rsidRPr="00042DA5">
        <w:rPr>
          <w:sz w:val="28"/>
          <w:szCs w:val="28"/>
        </w:rPr>
        <w:t xml:space="preserve"> </w:t>
      </w:r>
      <w:proofErr w:type="spellStart"/>
      <w:r w:rsidRPr="00042DA5">
        <w:rPr>
          <w:sz w:val="28"/>
          <w:szCs w:val="28"/>
        </w:rPr>
        <w:t>членів</w:t>
      </w:r>
      <w:proofErr w:type="spellEnd"/>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голови</w:t>
      </w:r>
      <w:proofErr w:type="spellEnd"/>
      <w:r w:rsidRPr="00042DA5">
        <w:rPr>
          <w:sz w:val="28"/>
          <w:szCs w:val="28"/>
        </w:rPr>
        <w:t xml:space="preserve"> </w:t>
      </w:r>
      <w:proofErr w:type="spellStart"/>
      <w:r w:rsidRPr="00042DA5">
        <w:rPr>
          <w:sz w:val="28"/>
          <w:szCs w:val="28"/>
        </w:rPr>
        <w:t>або</w:t>
      </w:r>
      <w:proofErr w:type="spellEnd"/>
      <w:r w:rsidRPr="00042DA5">
        <w:rPr>
          <w:sz w:val="28"/>
          <w:szCs w:val="28"/>
        </w:rPr>
        <w:t xml:space="preserve">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учасників</w:t>
      </w:r>
      <w:proofErr w:type="spellEnd"/>
      <w:r w:rsidRPr="00042DA5">
        <w:rPr>
          <w:sz w:val="28"/>
          <w:szCs w:val="28"/>
        </w:rPr>
        <w:t xml:space="preserve"> </w:t>
      </w:r>
      <w:proofErr w:type="spellStart"/>
      <w:r w:rsidRPr="00042DA5">
        <w:rPr>
          <w:sz w:val="28"/>
          <w:szCs w:val="28"/>
        </w:rPr>
        <w:t>засідання</w:t>
      </w:r>
      <w:proofErr w:type="spellEnd"/>
      <w:r w:rsidRPr="00042DA5">
        <w:rPr>
          <w:sz w:val="28"/>
          <w:szCs w:val="28"/>
        </w:rPr>
        <w:t xml:space="preserve"> </w:t>
      </w:r>
      <w:proofErr w:type="spellStart"/>
      <w:r w:rsidRPr="00042DA5">
        <w:rPr>
          <w:sz w:val="28"/>
          <w:szCs w:val="28"/>
        </w:rPr>
        <w:t>може</w:t>
      </w:r>
      <w:proofErr w:type="spellEnd"/>
      <w:r w:rsidRPr="00042DA5">
        <w:rPr>
          <w:sz w:val="28"/>
          <w:szCs w:val="28"/>
        </w:rPr>
        <w:t xml:space="preserve"> </w:t>
      </w:r>
      <w:proofErr w:type="spellStart"/>
      <w:r w:rsidRPr="00042DA5">
        <w:rPr>
          <w:sz w:val="28"/>
          <w:szCs w:val="28"/>
        </w:rPr>
        <w:t>заявити</w:t>
      </w:r>
      <w:proofErr w:type="spellEnd"/>
      <w:r w:rsidRPr="00042DA5">
        <w:rPr>
          <w:sz w:val="28"/>
          <w:szCs w:val="28"/>
        </w:rPr>
        <w:t xml:space="preserve"> будь-</w:t>
      </w:r>
      <w:proofErr w:type="spellStart"/>
      <w:r w:rsidRPr="00042DA5">
        <w:rPr>
          <w:sz w:val="28"/>
          <w:szCs w:val="28"/>
        </w:rPr>
        <w:t>який</w:t>
      </w:r>
      <w:proofErr w:type="spellEnd"/>
      <w:r w:rsidRPr="00042DA5">
        <w:rPr>
          <w:sz w:val="28"/>
          <w:szCs w:val="28"/>
        </w:rPr>
        <w:t xml:space="preserve"> </w:t>
      </w:r>
      <w:proofErr w:type="spellStart"/>
      <w:r w:rsidRPr="00042DA5">
        <w:rPr>
          <w:sz w:val="28"/>
          <w:szCs w:val="28"/>
        </w:rPr>
        <w:t>учасник</w:t>
      </w:r>
      <w:proofErr w:type="spellEnd"/>
      <w:r w:rsidRPr="00042DA5">
        <w:rPr>
          <w:sz w:val="28"/>
          <w:szCs w:val="28"/>
        </w:rPr>
        <w:t xml:space="preserve"> </w:t>
      </w:r>
      <w:proofErr w:type="spellStart"/>
      <w:r w:rsidRPr="00042DA5">
        <w:rPr>
          <w:sz w:val="28"/>
          <w:szCs w:val="28"/>
        </w:rPr>
        <w:t>засідання</w:t>
      </w:r>
      <w:proofErr w:type="spellEnd"/>
      <w:r w:rsidRPr="00042DA5">
        <w:rPr>
          <w:sz w:val="28"/>
          <w:szCs w:val="28"/>
        </w:rPr>
        <w:t xml:space="preserve">. </w:t>
      </w:r>
      <w:proofErr w:type="spellStart"/>
      <w:r w:rsidRPr="00042DA5">
        <w:rPr>
          <w:sz w:val="28"/>
          <w:szCs w:val="28"/>
        </w:rPr>
        <w:t>Заява</w:t>
      </w:r>
      <w:proofErr w:type="spellEnd"/>
      <w:r w:rsidRPr="00042DA5">
        <w:rPr>
          <w:sz w:val="28"/>
          <w:szCs w:val="28"/>
        </w:rPr>
        <w:t xml:space="preserve"> про </w:t>
      </w:r>
      <w:proofErr w:type="spellStart"/>
      <w:r w:rsidRPr="00042DA5">
        <w:rPr>
          <w:sz w:val="28"/>
          <w:szCs w:val="28"/>
        </w:rPr>
        <w:t>конфлікт</w:t>
      </w:r>
      <w:proofErr w:type="spellEnd"/>
      <w:r w:rsidRPr="00042DA5">
        <w:rPr>
          <w:sz w:val="28"/>
          <w:szCs w:val="28"/>
        </w:rPr>
        <w:t xml:space="preserve"> </w:t>
      </w:r>
      <w:proofErr w:type="spellStart"/>
      <w:r w:rsidRPr="00042DA5">
        <w:rPr>
          <w:sz w:val="28"/>
          <w:szCs w:val="28"/>
        </w:rPr>
        <w:t>інтересів</w:t>
      </w:r>
      <w:proofErr w:type="spellEnd"/>
      <w:r w:rsidRPr="00042DA5">
        <w:rPr>
          <w:sz w:val="28"/>
          <w:szCs w:val="28"/>
        </w:rPr>
        <w:t xml:space="preserve"> члена</w:t>
      </w:r>
      <w:proofErr w:type="gramStart"/>
      <w:r w:rsidRPr="00042DA5">
        <w:rPr>
          <w:sz w:val="28"/>
          <w:szCs w:val="28"/>
        </w:rPr>
        <w:t xml:space="preserve"> </w:t>
      </w:r>
      <w:proofErr w:type="spellStart"/>
      <w:r w:rsidRPr="00042DA5">
        <w:rPr>
          <w:sz w:val="28"/>
          <w:szCs w:val="28"/>
        </w:rPr>
        <w:t>О</w:t>
      </w:r>
      <w:proofErr w:type="gramEnd"/>
      <w:r w:rsidRPr="00042DA5">
        <w:rPr>
          <w:sz w:val="28"/>
          <w:szCs w:val="28"/>
        </w:rPr>
        <w:t>пікунської</w:t>
      </w:r>
      <w:proofErr w:type="spellEnd"/>
      <w:r w:rsidRPr="00042DA5">
        <w:rPr>
          <w:sz w:val="28"/>
          <w:szCs w:val="28"/>
        </w:rPr>
        <w:t xml:space="preserve"> ради, </w:t>
      </w:r>
      <w:proofErr w:type="spellStart"/>
      <w:r w:rsidRPr="00042DA5">
        <w:rPr>
          <w:sz w:val="28"/>
          <w:szCs w:val="28"/>
        </w:rPr>
        <w:t>голови</w:t>
      </w:r>
      <w:proofErr w:type="spellEnd"/>
      <w:r w:rsidRPr="00042DA5">
        <w:rPr>
          <w:sz w:val="28"/>
          <w:szCs w:val="28"/>
        </w:rPr>
        <w:t xml:space="preserve"> </w:t>
      </w:r>
      <w:proofErr w:type="spellStart"/>
      <w:r w:rsidRPr="00042DA5">
        <w:rPr>
          <w:sz w:val="28"/>
          <w:szCs w:val="28"/>
        </w:rPr>
        <w:t>або</w:t>
      </w:r>
      <w:proofErr w:type="spellEnd"/>
      <w:r w:rsidRPr="00042DA5">
        <w:rPr>
          <w:sz w:val="28"/>
          <w:szCs w:val="28"/>
        </w:rPr>
        <w:t xml:space="preserve"> </w:t>
      </w:r>
      <w:proofErr w:type="spellStart"/>
      <w:r w:rsidRPr="00042DA5">
        <w:rPr>
          <w:sz w:val="28"/>
          <w:szCs w:val="28"/>
        </w:rPr>
        <w:t>інших</w:t>
      </w:r>
      <w:proofErr w:type="spellEnd"/>
      <w:r w:rsidRPr="00042DA5">
        <w:rPr>
          <w:sz w:val="28"/>
          <w:szCs w:val="28"/>
        </w:rPr>
        <w:t xml:space="preserve"> </w:t>
      </w:r>
      <w:proofErr w:type="spellStart"/>
      <w:r w:rsidRPr="00042DA5">
        <w:rPr>
          <w:sz w:val="28"/>
          <w:szCs w:val="28"/>
        </w:rPr>
        <w:t>учасників</w:t>
      </w:r>
      <w:proofErr w:type="spellEnd"/>
      <w:r w:rsidRPr="00042DA5">
        <w:rPr>
          <w:sz w:val="28"/>
          <w:szCs w:val="28"/>
        </w:rPr>
        <w:t xml:space="preserve"> </w:t>
      </w:r>
      <w:proofErr w:type="spellStart"/>
      <w:r w:rsidRPr="00042DA5">
        <w:rPr>
          <w:sz w:val="28"/>
          <w:szCs w:val="28"/>
        </w:rPr>
        <w:t>засідання</w:t>
      </w:r>
      <w:proofErr w:type="spellEnd"/>
      <w:r w:rsidRPr="00042DA5">
        <w:rPr>
          <w:sz w:val="28"/>
          <w:szCs w:val="28"/>
        </w:rPr>
        <w:t xml:space="preserve"> заноситься в протокол </w:t>
      </w:r>
      <w:proofErr w:type="spellStart"/>
      <w:r w:rsidRPr="00042DA5">
        <w:rPr>
          <w:sz w:val="28"/>
          <w:szCs w:val="28"/>
        </w:rPr>
        <w:t>засідання</w:t>
      </w:r>
      <w:proofErr w:type="spellEnd"/>
      <w:r w:rsidRPr="00042DA5">
        <w:rPr>
          <w:sz w:val="28"/>
          <w:szCs w:val="28"/>
        </w:rPr>
        <w:t xml:space="preserve"> </w:t>
      </w:r>
      <w:proofErr w:type="spellStart"/>
      <w:r w:rsidRPr="00042DA5">
        <w:rPr>
          <w:sz w:val="28"/>
          <w:szCs w:val="28"/>
        </w:rPr>
        <w:t>Опікунської</w:t>
      </w:r>
      <w:proofErr w:type="spellEnd"/>
      <w:r w:rsidRPr="00042DA5">
        <w:rPr>
          <w:sz w:val="28"/>
          <w:szCs w:val="28"/>
        </w:rPr>
        <w:t xml:space="preserve"> ради.</w:t>
      </w:r>
    </w:p>
    <w:p w:rsidR="00042DA5" w:rsidRPr="00042DA5" w:rsidRDefault="00042DA5" w:rsidP="00042DA5">
      <w:pPr>
        <w:pStyle w:val="rvps2"/>
        <w:shd w:val="clear" w:color="auto" w:fill="FFFFFF"/>
        <w:spacing w:before="0" w:beforeAutospacing="0" w:after="0" w:afterAutospacing="0"/>
        <w:ind w:firstLine="450"/>
        <w:jc w:val="both"/>
        <w:rPr>
          <w:sz w:val="28"/>
          <w:szCs w:val="28"/>
        </w:rPr>
      </w:pPr>
      <w:bookmarkStart w:id="84" w:name="n208"/>
      <w:bookmarkEnd w:id="84"/>
      <w:r w:rsidRPr="00042DA5">
        <w:rPr>
          <w:sz w:val="28"/>
          <w:szCs w:val="28"/>
        </w:rPr>
        <w:t xml:space="preserve">13. У </w:t>
      </w:r>
      <w:proofErr w:type="spellStart"/>
      <w:r w:rsidRPr="00042DA5">
        <w:rPr>
          <w:sz w:val="28"/>
          <w:szCs w:val="28"/>
        </w:rPr>
        <w:t>разі</w:t>
      </w:r>
      <w:proofErr w:type="spellEnd"/>
      <w:r w:rsidRPr="00042DA5">
        <w:rPr>
          <w:sz w:val="28"/>
          <w:szCs w:val="28"/>
        </w:rPr>
        <w:t xml:space="preserve"> </w:t>
      </w:r>
      <w:proofErr w:type="spellStart"/>
      <w:r w:rsidRPr="00042DA5">
        <w:rPr>
          <w:sz w:val="28"/>
          <w:szCs w:val="28"/>
        </w:rPr>
        <w:t>неподання</w:t>
      </w:r>
      <w:proofErr w:type="spellEnd"/>
      <w:r w:rsidRPr="00042DA5">
        <w:rPr>
          <w:sz w:val="28"/>
          <w:szCs w:val="28"/>
        </w:rPr>
        <w:t xml:space="preserve"> </w:t>
      </w:r>
      <w:proofErr w:type="spellStart"/>
      <w:r w:rsidRPr="00042DA5">
        <w:rPr>
          <w:sz w:val="28"/>
          <w:szCs w:val="28"/>
        </w:rPr>
        <w:t>інформації</w:t>
      </w:r>
      <w:proofErr w:type="spellEnd"/>
      <w:r w:rsidRPr="00042DA5">
        <w:rPr>
          <w:sz w:val="28"/>
          <w:szCs w:val="28"/>
        </w:rPr>
        <w:t xml:space="preserve"> </w:t>
      </w:r>
      <w:proofErr w:type="spellStart"/>
      <w:r w:rsidRPr="00042DA5">
        <w:rPr>
          <w:sz w:val="28"/>
          <w:szCs w:val="28"/>
        </w:rPr>
        <w:t>щодо</w:t>
      </w:r>
      <w:proofErr w:type="spellEnd"/>
      <w:r w:rsidRPr="00042DA5">
        <w:rPr>
          <w:sz w:val="28"/>
          <w:szCs w:val="28"/>
        </w:rPr>
        <w:t xml:space="preserve"> </w:t>
      </w:r>
      <w:proofErr w:type="spellStart"/>
      <w:r w:rsidRPr="00042DA5">
        <w:rPr>
          <w:sz w:val="28"/>
          <w:szCs w:val="28"/>
        </w:rPr>
        <w:t>існування</w:t>
      </w:r>
      <w:proofErr w:type="spellEnd"/>
      <w:r w:rsidRPr="00042DA5">
        <w:rPr>
          <w:sz w:val="28"/>
          <w:szCs w:val="28"/>
        </w:rPr>
        <w:t xml:space="preserve"> </w:t>
      </w:r>
      <w:proofErr w:type="spellStart"/>
      <w:r w:rsidRPr="00042DA5">
        <w:rPr>
          <w:sz w:val="28"/>
          <w:szCs w:val="28"/>
        </w:rPr>
        <w:t>конфлікту</w:t>
      </w:r>
      <w:proofErr w:type="spellEnd"/>
      <w:r w:rsidRPr="00042DA5">
        <w:rPr>
          <w:sz w:val="28"/>
          <w:szCs w:val="28"/>
        </w:rPr>
        <w:t xml:space="preserve"> </w:t>
      </w:r>
      <w:proofErr w:type="spellStart"/>
      <w:r w:rsidRPr="00042DA5">
        <w:rPr>
          <w:sz w:val="28"/>
          <w:szCs w:val="28"/>
        </w:rPr>
        <w:t>інтересів</w:t>
      </w:r>
      <w:proofErr w:type="spellEnd"/>
      <w:r w:rsidRPr="00042DA5">
        <w:rPr>
          <w:sz w:val="28"/>
          <w:szCs w:val="28"/>
        </w:rPr>
        <w:t xml:space="preserve">, </w:t>
      </w:r>
      <w:proofErr w:type="spellStart"/>
      <w:r w:rsidRPr="00042DA5">
        <w:rPr>
          <w:sz w:val="28"/>
          <w:szCs w:val="28"/>
        </w:rPr>
        <w:t>якщо</w:t>
      </w:r>
      <w:proofErr w:type="spellEnd"/>
      <w:r w:rsidRPr="00042DA5">
        <w:rPr>
          <w:sz w:val="28"/>
          <w:szCs w:val="28"/>
        </w:rPr>
        <w:t xml:space="preserve"> про </w:t>
      </w:r>
      <w:proofErr w:type="spellStart"/>
      <w:r w:rsidRPr="00042DA5">
        <w:rPr>
          <w:sz w:val="28"/>
          <w:szCs w:val="28"/>
        </w:rPr>
        <w:t>нього</w:t>
      </w:r>
      <w:proofErr w:type="spellEnd"/>
      <w:r w:rsidRPr="00042DA5">
        <w:rPr>
          <w:sz w:val="28"/>
          <w:szCs w:val="28"/>
        </w:rPr>
        <w:t xml:space="preserve"> </w:t>
      </w:r>
      <w:proofErr w:type="spellStart"/>
      <w:r w:rsidRPr="00042DA5">
        <w:rPr>
          <w:sz w:val="28"/>
          <w:szCs w:val="28"/>
        </w:rPr>
        <w:t>стає</w:t>
      </w:r>
      <w:proofErr w:type="spellEnd"/>
      <w:r w:rsidRPr="00042DA5">
        <w:rPr>
          <w:sz w:val="28"/>
          <w:szCs w:val="28"/>
        </w:rPr>
        <w:t xml:space="preserve"> </w:t>
      </w:r>
      <w:proofErr w:type="spellStart"/>
      <w:r w:rsidRPr="00042DA5">
        <w:rPr>
          <w:sz w:val="28"/>
          <w:szCs w:val="28"/>
        </w:rPr>
        <w:t>відомо</w:t>
      </w:r>
      <w:proofErr w:type="spellEnd"/>
      <w:r w:rsidRPr="00042DA5">
        <w:rPr>
          <w:sz w:val="28"/>
          <w:szCs w:val="28"/>
        </w:rPr>
        <w:t xml:space="preserve"> </w:t>
      </w:r>
      <w:proofErr w:type="spellStart"/>
      <w:proofErr w:type="gramStart"/>
      <w:r w:rsidRPr="00042DA5">
        <w:rPr>
          <w:sz w:val="28"/>
          <w:szCs w:val="28"/>
        </w:rPr>
        <w:t>п</w:t>
      </w:r>
      <w:proofErr w:type="gramEnd"/>
      <w:r w:rsidRPr="00042DA5">
        <w:rPr>
          <w:sz w:val="28"/>
          <w:szCs w:val="28"/>
        </w:rPr>
        <w:t>ісля</w:t>
      </w:r>
      <w:proofErr w:type="spellEnd"/>
      <w:r w:rsidRPr="00042DA5">
        <w:rPr>
          <w:sz w:val="28"/>
          <w:szCs w:val="28"/>
        </w:rPr>
        <w:t xml:space="preserve"> </w:t>
      </w:r>
      <w:proofErr w:type="spellStart"/>
      <w:r w:rsidRPr="00042DA5">
        <w:rPr>
          <w:sz w:val="28"/>
          <w:szCs w:val="28"/>
        </w:rPr>
        <w:t>прийняття</w:t>
      </w:r>
      <w:proofErr w:type="spellEnd"/>
      <w:r w:rsidRPr="00042DA5">
        <w:rPr>
          <w:sz w:val="28"/>
          <w:szCs w:val="28"/>
        </w:rPr>
        <w:t xml:space="preserve"> </w:t>
      </w:r>
      <w:proofErr w:type="spellStart"/>
      <w:r w:rsidRPr="00042DA5">
        <w:rPr>
          <w:sz w:val="28"/>
          <w:szCs w:val="28"/>
        </w:rPr>
        <w:t>рішення</w:t>
      </w:r>
      <w:proofErr w:type="spellEnd"/>
      <w:r w:rsidRPr="00042DA5">
        <w:rPr>
          <w:sz w:val="28"/>
          <w:szCs w:val="28"/>
        </w:rPr>
        <w:t xml:space="preserve"> </w:t>
      </w:r>
      <w:proofErr w:type="spellStart"/>
      <w:r w:rsidRPr="00042DA5">
        <w:rPr>
          <w:sz w:val="28"/>
          <w:szCs w:val="28"/>
        </w:rPr>
        <w:t>Опікунською</w:t>
      </w:r>
      <w:proofErr w:type="spellEnd"/>
      <w:r w:rsidRPr="00042DA5">
        <w:rPr>
          <w:sz w:val="28"/>
          <w:szCs w:val="28"/>
        </w:rPr>
        <w:t xml:space="preserve"> радою - </w:t>
      </w:r>
      <w:proofErr w:type="spellStart"/>
      <w:r w:rsidRPr="00042DA5">
        <w:rPr>
          <w:sz w:val="28"/>
          <w:szCs w:val="28"/>
        </w:rPr>
        <w:t>таке</w:t>
      </w:r>
      <w:proofErr w:type="spellEnd"/>
      <w:r w:rsidRPr="00042DA5">
        <w:rPr>
          <w:sz w:val="28"/>
          <w:szCs w:val="28"/>
        </w:rPr>
        <w:t xml:space="preserve"> </w:t>
      </w:r>
      <w:proofErr w:type="spellStart"/>
      <w:r w:rsidRPr="00042DA5">
        <w:rPr>
          <w:sz w:val="28"/>
          <w:szCs w:val="28"/>
        </w:rPr>
        <w:t>рішення</w:t>
      </w:r>
      <w:proofErr w:type="spellEnd"/>
      <w:r w:rsidRPr="00042DA5">
        <w:rPr>
          <w:sz w:val="28"/>
          <w:szCs w:val="28"/>
        </w:rPr>
        <w:t xml:space="preserve"> </w:t>
      </w:r>
      <w:proofErr w:type="spellStart"/>
      <w:r w:rsidRPr="00042DA5">
        <w:rPr>
          <w:sz w:val="28"/>
          <w:szCs w:val="28"/>
        </w:rPr>
        <w:t>підлягає</w:t>
      </w:r>
      <w:proofErr w:type="spellEnd"/>
      <w:r w:rsidRPr="00042DA5">
        <w:rPr>
          <w:sz w:val="28"/>
          <w:szCs w:val="28"/>
        </w:rPr>
        <w:t xml:space="preserve"> перегляду.</w:t>
      </w:r>
    </w:p>
    <w:p w:rsidR="00042DA5" w:rsidRDefault="00042DA5" w:rsidP="00042DA5">
      <w:pPr>
        <w:pStyle w:val="rvps2"/>
        <w:shd w:val="clear" w:color="auto" w:fill="FFFFFF"/>
        <w:spacing w:before="0" w:beforeAutospacing="0" w:after="0" w:afterAutospacing="0"/>
        <w:ind w:firstLine="450"/>
        <w:jc w:val="both"/>
        <w:rPr>
          <w:sz w:val="28"/>
          <w:szCs w:val="28"/>
          <w:lang w:val="uk-UA"/>
        </w:rPr>
      </w:pPr>
      <w:bookmarkStart w:id="85" w:name="n209"/>
      <w:bookmarkEnd w:id="85"/>
      <w:r w:rsidRPr="00042DA5">
        <w:rPr>
          <w:sz w:val="28"/>
          <w:szCs w:val="28"/>
        </w:rPr>
        <w:t xml:space="preserve">14. </w:t>
      </w:r>
      <w:proofErr w:type="spellStart"/>
      <w:r w:rsidRPr="00042DA5">
        <w:rPr>
          <w:sz w:val="28"/>
          <w:szCs w:val="28"/>
        </w:rPr>
        <w:t>Опікунська</w:t>
      </w:r>
      <w:proofErr w:type="spellEnd"/>
      <w:r w:rsidRPr="00042DA5">
        <w:rPr>
          <w:sz w:val="28"/>
          <w:szCs w:val="28"/>
        </w:rPr>
        <w:t xml:space="preserve"> рада за запитом </w:t>
      </w:r>
      <w:proofErr w:type="spellStart"/>
      <w:r w:rsidRPr="00042DA5">
        <w:rPr>
          <w:sz w:val="28"/>
          <w:szCs w:val="28"/>
        </w:rPr>
        <w:t>інформує</w:t>
      </w:r>
      <w:proofErr w:type="spellEnd"/>
      <w:r w:rsidRPr="00042DA5">
        <w:rPr>
          <w:sz w:val="28"/>
          <w:szCs w:val="28"/>
        </w:rPr>
        <w:t xml:space="preserve"> </w:t>
      </w:r>
      <w:proofErr w:type="spellStart"/>
      <w:r w:rsidRPr="00042DA5">
        <w:rPr>
          <w:sz w:val="28"/>
          <w:szCs w:val="28"/>
        </w:rPr>
        <w:t>органи</w:t>
      </w:r>
      <w:proofErr w:type="spellEnd"/>
      <w:r w:rsidRPr="00042DA5">
        <w:rPr>
          <w:sz w:val="28"/>
          <w:szCs w:val="28"/>
        </w:rPr>
        <w:t xml:space="preserve"> </w:t>
      </w:r>
      <w:proofErr w:type="spellStart"/>
      <w:r w:rsidRPr="00042DA5">
        <w:rPr>
          <w:sz w:val="28"/>
          <w:szCs w:val="28"/>
        </w:rPr>
        <w:t>державної</w:t>
      </w:r>
      <w:proofErr w:type="spellEnd"/>
      <w:r w:rsidRPr="00042DA5">
        <w:rPr>
          <w:sz w:val="28"/>
          <w:szCs w:val="28"/>
        </w:rPr>
        <w:t xml:space="preserve"> </w:t>
      </w:r>
      <w:proofErr w:type="spellStart"/>
      <w:r w:rsidRPr="00042DA5">
        <w:rPr>
          <w:sz w:val="28"/>
          <w:szCs w:val="28"/>
        </w:rPr>
        <w:t>влади</w:t>
      </w:r>
      <w:proofErr w:type="spellEnd"/>
      <w:r w:rsidRPr="00042DA5">
        <w:rPr>
          <w:sz w:val="28"/>
          <w:szCs w:val="28"/>
        </w:rPr>
        <w:t xml:space="preserve"> та </w:t>
      </w:r>
      <w:proofErr w:type="spellStart"/>
      <w:r w:rsidRPr="00042DA5">
        <w:rPr>
          <w:sz w:val="28"/>
          <w:szCs w:val="28"/>
        </w:rPr>
        <w:t>органи</w:t>
      </w:r>
      <w:proofErr w:type="spellEnd"/>
      <w:r w:rsidRPr="00042DA5">
        <w:rPr>
          <w:sz w:val="28"/>
          <w:szCs w:val="28"/>
        </w:rPr>
        <w:t xml:space="preserve"> </w:t>
      </w:r>
      <w:proofErr w:type="spellStart"/>
      <w:r w:rsidRPr="00042DA5">
        <w:rPr>
          <w:sz w:val="28"/>
          <w:szCs w:val="28"/>
        </w:rPr>
        <w:t>місцевого</w:t>
      </w:r>
      <w:proofErr w:type="spellEnd"/>
      <w:r w:rsidRPr="00042DA5">
        <w:rPr>
          <w:sz w:val="28"/>
          <w:szCs w:val="28"/>
        </w:rPr>
        <w:t xml:space="preserve"> </w:t>
      </w:r>
      <w:proofErr w:type="spellStart"/>
      <w:r w:rsidRPr="00042DA5">
        <w:rPr>
          <w:sz w:val="28"/>
          <w:szCs w:val="28"/>
        </w:rPr>
        <w:t>самоврядування</w:t>
      </w:r>
      <w:proofErr w:type="spellEnd"/>
      <w:r w:rsidRPr="00042DA5">
        <w:rPr>
          <w:sz w:val="28"/>
          <w:szCs w:val="28"/>
        </w:rPr>
        <w:t xml:space="preserve">, </w:t>
      </w:r>
      <w:proofErr w:type="spellStart"/>
      <w:r w:rsidRPr="00042DA5">
        <w:rPr>
          <w:sz w:val="28"/>
          <w:szCs w:val="28"/>
        </w:rPr>
        <w:t>громадські</w:t>
      </w:r>
      <w:proofErr w:type="spellEnd"/>
      <w:r w:rsidRPr="00042DA5">
        <w:rPr>
          <w:sz w:val="28"/>
          <w:szCs w:val="28"/>
        </w:rPr>
        <w:t xml:space="preserve"> та </w:t>
      </w:r>
      <w:proofErr w:type="spellStart"/>
      <w:r w:rsidRPr="00042DA5">
        <w:rPr>
          <w:sz w:val="28"/>
          <w:szCs w:val="28"/>
        </w:rPr>
        <w:t>міжнародні</w:t>
      </w:r>
      <w:proofErr w:type="spellEnd"/>
      <w:r w:rsidRPr="00042DA5">
        <w:rPr>
          <w:sz w:val="28"/>
          <w:szCs w:val="28"/>
        </w:rPr>
        <w:t xml:space="preserve"> </w:t>
      </w:r>
      <w:proofErr w:type="spellStart"/>
      <w:r w:rsidRPr="00042DA5">
        <w:rPr>
          <w:sz w:val="28"/>
          <w:szCs w:val="28"/>
        </w:rPr>
        <w:t>організації</w:t>
      </w:r>
      <w:proofErr w:type="spellEnd"/>
      <w:r w:rsidRPr="00042DA5">
        <w:rPr>
          <w:sz w:val="28"/>
          <w:szCs w:val="28"/>
        </w:rPr>
        <w:t xml:space="preserve">, </w:t>
      </w:r>
      <w:proofErr w:type="spellStart"/>
      <w:r w:rsidRPr="00042DA5">
        <w:rPr>
          <w:sz w:val="28"/>
          <w:szCs w:val="28"/>
        </w:rPr>
        <w:t>засоби</w:t>
      </w:r>
      <w:proofErr w:type="spellEnd"/>
      <w:r w:rsidRPr="00042DA5">
        <w:rPr>
          <w:sz w:val="28"/>
          <w:szCs w:val="28"/>
        </w:rPr>
        <w:t xml:space="preserve"> </w:t>
      </w:r>
      <w:proofErr w:type="spellStart"/>
      <w:r w:rsidRPr="00042DA5">
        <w:rPr>
          <w:sz w:val="28"/>
          <w:szCs w:val="28"/>
        </w:rPr>
        <w:t>масової</w:t>
      </w:r>
      <w:proofErr w:type="spellEnd"/>
      <w:r w:rsidRPr="00042DA5">
        <w:rPr>
          <w:sz w:val="28"/>
          <w:szCs w:val="28"/>
        </w:rPr>
        <w:t xml:space="preserve"> </w:t>
      </w:r>
      <w:proofErr w:type="spellStart"/>
      <w:r w:rsidRPr="00042DA5">
        <w:rPr>
          <w:sz w:val="28"/>
          <w:szCs w:val="28"/>
        </w:rPr>
        <w:t>інформації</w:t>
      </w:r>
      <w:proofErr w:type="spellEnd"/>
      <w:r w:rsidRPr="00042DA5">
        <w:rPr>
          <w:sz w:val="28"/>
          <w:szCs w:val="28"/>
        </w:rPr>
        <w:t xml:space="preserve">, а </w:t>
      </w:r>
      <w:proofErr w:type="spellStart"/>
      <w:r w:rsidRPr="00042DA5">
        <w:rPr>
          <w:sz w:val="28"/>
          <w:szCs w:val="28"/>
        </w:rPr>
        <w:t>також</w:t>
      </w:r>
      <w:proofErr w:type="spellEnd"/>
      <w:r w:rsidRPr="00042DA5">
        <w:rPr>
          <w:sz w:val="28"/>
          <w:szCs w:val="28"/>
        </w:rPr>
        <w:t xml:space="preserve"> </w:t>
      </w:r>
      <w:proofErr w:type="spellStart"/>
      <w:r w:rsidRPr="00042DA5">
        <w:rPr>
          <w:sz w:val="28"/>
          <w:szCs w:val="28"/>
        </w:rPr>
        <w:t>інші</w:t>
      </w:r>
      <w:proofErr w:type="spellEnd"/>
      <w:r w:rsidRPr="00042DA5">
        <w:rPr>
          <w:sz w:val="28"/>
          <w:szCs w:val="28"/>
        </w:rPr>
        <w:t xml:space="preserve"> </w:t>
      </w:r>
      <w:proofErr w:type="spellStart"/>
      <w:r w:rsidRPr="00042DA5">
        <w:rPr>
          <w:sz w:val="28"/>
          <w:szCs w:val="28"/>
        </w:rPr>
        <w:t>медичні</w:t>
      </w:r>
      <w:proofErr w:type="spellEnd"/>
      <w:r w:rsidRPr="00042DA5">
        <w:rPr>
          <w:sz w:val="28"/>
          <w:szCs w:val="28"/>
        </w:rPr>
        <w:t xml:space="preserve"> установи та </w:t>
      </w:r>
      <w:proofErr w:type="spellStart"/>
      <w:r w:rsidRPr="00042DA5">
        <w:rPr>
          <w:sz w:val="28"/>
          <w:szCs w:val="28"/>
        </w:rPr>
        <w:t>громадян</w:t>
      </w:r>
      <w:proofErr w:type="spellEnd"/>
      <w:r w:rsidRPr="00042DA5">
        <w:rPr>
          <w:sz w:val="28"/>
          <w:szCs w:val="28"/>
        </w:rPr>
        <w:t xml:space="preserve"> про </w:t>
      </w:r>
      <w:proofErr w:type="spellStart"/>
      <w:r w:rsidRPr="00042DA5">
        <w:rPr>
          <w:sz w:val="28"/>
          <w:szCs w:val="28"/>
        </w:rPr>
        <w:t>прийняті</w:t>
      </w:r>
      <w:proofErr w:type="spellEnd"/>
      <w:r w:rsidRPr="00042DA5">
        <w:rPr>
          <w:sz w:val="28"/>
          <w:szCs w:val="28"/>
        </w:rPr>
        <w:t xml:space="preserve"> на </w:t>
      </w:r>
      <w:proofErr w:type="spellStart"/>
      <w:r w:rsidRPr="00042DA5">
        <w:rPr>
          <w:sz w:val="28"/>
          <w:szCs w:val="28"/>
        </w:rPr>
        <w:t>її</w:t>
      </w:r>
      <w:proofErr w:type="spellEnd"/>
      <w:r w:rsidRPr="00042DA5">
        <w:rPr>
          <w:sz w:val="28"/>
          <w:szCs w:val="28"/>
        </w:rPr>
        <w:t xml:space="preserve"> </w:t>
      </w:r>
      <w:proofErr w:type="spellStart"/>
      <w:r w:rsidRPr="00042DA5">
        <w:rPr>
          <w:sz w:val="28"/>
          <w:szCs w:val="28"/>
        </w:rPr>
        <w:t>засіданнях</w:t>
      </w:r>
      <w:proofErr w:type="spellEnd"/>
      <w:r w:rsidRPr="00042DA5">
        <w:rPr>
          <w:sz w:val="28"/>
          <w:szCs w:val="28"/>
        </w:rPr>
        <w:t xml:space="preserve"> </w:t>
      </w:r>
      <w:proofErr w:type="spellStart"/>
      <w:proofErr w:type="gramStart"/>
      <w:r w:rsidRPr="00042DA5">
        <w:rPr>
          <w:sz w:val="28"/>
          <w:szCs w:val="28"/>
        </w:rPr>
        <w:t>р</w:t>
      </w:r>
      <w:proofErr w:type="gramEnd"/>
      <w:r w:rsidRPr="00042DA5">
        <w:rPr>
          <w:sz w:val="28"/>
          <w:szCs w:val="28"/>
        </w:rPr>
        <w:t>ішення</w:t>
      </w:r>
      <w:proofErr w:type="spellEnd"/>
      <w:r w:rsidRPr="00042DA5">
        <w:rPr>
          <w:sz w:val="28"/>
          <w:szCs w:val="28"/>
        </w:rPr>
        <w:t>.</w:t>
      </w:r>
    </w:p>
    <w:p w:rsidR="000056FB" w:rsidRPr="000056FB" w:rsidRDefault="000056FB" w:rsidP="00042DA5">
      <w:pPr>
        <w:pStyle w:val="rvps2"/>
        <w:shd w:val="clear" w:color="auto" w:fill="FFFFFF"/>
        <w:spacing w:before="0" w:beforeAutospacing="0" w:after="0" w:afterAutospacing="0"/>
        <w:ind w:firstLine="450"/>
        <w:jc w:val="both"/>
        <w:rPr>
          <w:sz w:val="28"/>
          <w:szCs w:val="28"/>
          <w:lang w:val="uk-UA"/>
        </w:rPr>
      </w:pPr>
    </w:p>
    <w:p w:rsidR="00042DA5" w:rsidRDefault="00042DA5" w:rsidP="00042DA5">
      <w:pPr>
        <w:pStyle w:val="rvps2"/>
        <w:shd w:val="clear" w:color="auto" w:fill="FFFFFF"/>
        <w:spacing w:before="0" w:beforeAutospacing="0" w:after="0" w:afterAutospacing="0"/>
        <w:ind w:firstLine="450"/>
        <w:jc w:val="center"/>
        <w:rPr>
          <w:b/>
          <w:sz w:val="28"/>
          <w:szCs w:val="28"/>
          <w:lang w:val="uk-UA"/>
        </w:rPr>
      </w:pPr>
      <w:r w:rsidRPr="00042DA5">
        <w:rPr>
          <w:b/>
          <w:sz w:val="28"/>
          <w:szCs w:val="28"/>
          <w:lang w:val="uk-UA"/>
        </w:rPr>
        <w:t>VІ. Прикінцеві положення</w:t>
      </w:r>
    </w:p>
    <w:p w:rsidR="000056FB" w:rsidRPr="00042DA5" w:rsidRDefault="000056FB" w:rsidP="00042DA5">
      <w:pPr>
        <w:pStyle w:val="rvps2"/>
        <w:shd w:val="clear" w:color="auto" w:fill="FFFFFF"/>
        <w:spacing w:before="0" w:beforeAutospacing="0" w:after="0" w:afterAutospacing="0"/>
        <w:ind w:firstLine="450"/>
        <w:jc w:val="center"/>
        <w:rPr>
          <w:b/>
          <w:sz w:val="28"/>
          <w:szCs w:val="28"/>
          <w:lang w:val="uk-UA"/>
        </w:rPr>
      </w:pPr>
    </w:p>
    <w:p w:rsidR="00042DA5" w:rsidRPr="00042DA5" w:rsidRDefault="00042DA5" w:rsidP="00042DA5">
      <w:pPr>
        <w:pStyle w:val="rvps2"/>
        <w:shd w:val="clear" w:color="auto" w:fill="FFFFFF"/>
        <w:spacing w:before="0" w:beforeAutospacing="0" w:after="0" w:afterAutospacing="0"/>
        <w:ind w:firstLine="450"/>
        <w:jc w:val="both"/>
        <w:rPr>
          <w:sz w:val="28"/>
          <w:szCs w:val="28"/>
          <w:lang w:val="uk-UA"/>
        </w:rPr>
      </w:pPr>
      <w:r w:rsidRPr="00042DA5">
        <w:rPr>
          <w:sz w:val="28"/>
          <w:szCs w:val="28"/>
          <w:lang w:val="uk-UA"/>
        </w:rPr>
        <w:t xml:space="preserve">6.1. Положення про Опікунську раду при закладі охорони здоров'я набуває чинності з моменту його погодження Опікунською радою та затвердженням адміністрацією закладу охорони здоров'я. </w:t>
      </w:r>
    </w:p>
    <w:p w:rsidR="00042DA5" w:rsidRPr="00042DA5" w:rsidRDefault="00042DA5" w:rsidP="00042DA5">
      <w:pPr>
        <w:pStyle w:val="rvps2"/>
        <w:shd w:val="clear" w:color="auto" w:fill="FFFFFF"/>
        <w:spacing w:before="0" w:beforeAutospacing="0" w:after="0" w:afterAutospacing="0"/>
        <w:ind w:firstLine="450"/>
        <w:jc w:val="both"/>
        <w:rPr>
          <w:sz w:val="28"/>
          <w:szCs w:val="28"/>
          <w:lang w:val="uk-UA"/>
        </w:rPr>
      </w:pPr>
      <w:r w:rsidRPr="00042DA5">
        <w:rPr>
          <w:sz w:val="28"/>
          <w:szCs w:val="28"/>
          <w:lang w:val="uk-UA"/>
        </w:rPr>
        <w:t>6.2. Зміни та доповнення до Положення про Опікунську раду при закладі охорони здоров'я виносяться на розгляд Опікунської ради, набувають чинності після їх погодження членами Опікунської Ради та затвердження керівництвом КНП «Тетіївська ЦЛ».</w:t>
      </w:r>
    </w:p>
    <w:p w:rsidR="00042DA5" w:rsidRPr="00042DA5" w:rsidRDefault="00042DA5" w:rsidP="00042DA5">
      <w:pPr>
        <w:spacing w:after="0"/>
        <w:rPr>
          <w:sz w:val="28"/>
          <w:szCs w:val="28"/>
        </w:rPr>
      </w:pPr>
      <w:bookmarkStart w:id="86" w:name="n120"/>
      <w:bookmarkEnd w:id="86"/>
    </w:p>
    <w:p w:rsidR="00042DA5" w:rsidRPr="00042DA5" w:rsidRDefault="00042DA5" w:rsidP="00042DA5">
      <w:pPr>
        <w:rPr>
          <w:sz w:val="28"/>
          <w:szCs w:val="28"/>
        </w:rPr>
      </w:pPr>
    </w:p>
    <w:p w:rsidR="00B77CF9" w:rsidRPr="00042DA5" w:rsidRDefault="00042DA5" w:rsidP="00B77CF9">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7CF9" w:rsidRPr="00042DA5">
        <w:rPr>
          <w:rFonts w:ascii="Times New Roman" w:hAnsi="Times New Roman" w:cs="Times New Roman"/>
          <w:sz w:val="28"/>
          <w:szCs w:val="28"/>
        </w:rPr>
        <w:t xml:space="preserve"> Секретар міської ради                                            Наталія ІВАНЮТА</w:t>
      </w:r>
    </w:p>
    <w:p w:rsidR="00B77CF9" w:rsidRPr="00042DA5" w:rsidRDefault="00B77CF9" w:rsidP="00B77CF9">
      <w:pPr>
        <w:spacing w:after="0"/>
        <w:rPr>
          <w:rFonts w:ascii="Times New Roman" w:hAnsi="Times New Roman" w:cs="Times New Roman"/>
          <w:sz w:val="28"/>
          <w:szCs w:val="28"/>
          <w:lang w:val="ru-RU"/>
        </w:rPr>
      </w:pPr>
    </w:p>
    <w:p w:rsidR="00B77CF9" w:rsidRPr="00042DA5" w:rsidRDefault="00B77CF9" w:rsidP="00B77CF9">
      <w:pPr>
        <w:pStyle w:val="a3"/>
        <w:shd w:val="clear" w:color="auto" w:fill="FFFFFF"/>
        <w:jc w:val="both"/>
        <w:rPr>
          <w:sz w:val="28"/>
          <w:szCs w:val="28"/>
          <w:bdr w:val="none" w:sz="0" w:space="0" w:color="auto" w:frame="1"/>
          <w:lang w:val="uk-UA"/>
        </w:rPr>
      </w:pPr>
    </w:p>
    <w:p w:rsidR="004067EC" w:rsidRPr="00042DA5" w:rsidRDefault="004067EC" w:rsidP="004067EC">
      <w:pPr>
        <w:pStyle w:val="a3"/>
        <w:shd w:val="clear" w:color="auto" w:fill="FFFFFF"/>
        <w:jc w:val="both"/>
        <w:rPr>
          <w:sz w:val="28"/>
          <w:szCs w:val="28"/>
          <w:bdr w:val="none" w:sz="0" w:space="0" w:color="auto" w:frame="1"/>
          <w:lang w:val="uk-UA"/>
        </w:rPr>
      </w:pPr>
      <w:r w:rsidRPr="00042DA5">
        <w:rPr>
          <w:sz w:val="28"/>
          <w:szCs w:val="28"/>
          <w:bdr w:val="none" w:sz="0" w:space="0" w:color="auto" w:frame="1"/>
          <w:lang w:val="uk-UA"/>
        </w:rPr>
        <w:t xml:space="preserve"> </w:t>
      </w:r>
    </w:p>
    <w:p w:rsidR="004067EC" w:rsidRPr="00042DA5" w:rsidRDefault="004067EC" w:rsidP="004067EC">
      <w:pPr>
        <w:pStyle w:val="a3"/>
        <w:shd w:val="clear" w:color="auto" w:fill="FFFFFF"/>
        <w:spacing w:before="0" w:beforeAutospacing="0" w:after="0" w:afterAutospacing="0"/>
        <w:rPr>
          <w:b/>
          <w:sz w:val="28"/>
          <w:szCs w:val="28"/>
          <w:bdr w:val="none" w:sz="0" w:space="0" w:color="auto" w:frame="1"/>
          <w:lang w:val="uk-UA"/>
        </w:rPr>
      </w:pPr>
    </w:p>
    <w:p w:rsidR="00F17797" w:rsidRPr="00042DA5" w:rsidRDefault="00F17797">
      <w:pPr>
        <w:rPr>
          <w:sz w:val="28"/>
          <w:szCs w:val="28"/>
        </w:rPr>
      </w:pPr>
    </w:p>
    <w:sectPr w:rsidR="00F17797" w:rsidRPr="00042DA5" w:rsidSect="00C31A1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3D4"/>
    <w:multiLevelType w:val="hybridMultilevel"/>
    <w:tmpl w:val="53A8BC02"/>
    <w:lvl w:ilvl="0" w:tplc="078255EC">
      <w:start w:val="1"/>
      <w:numFmt w:val="decimal"/>
      <w:lvlText w:val="%1."/>
      <w:lvlJc w:val="left"/>
      <w:pPr>
        <w:ind w:left="1275" w:hanging="360"/>
      </w:pPr>
      <w:rPr>
        <w:rFonts w:ascii="Times New Roman" w:eastAsia="Times New Roman" w:hAnsi="Times New Roman" w:cs="Times New Roman"/>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2"/>
    <w:rsid w:val="000056FB"/>
    <w:rsid w:val="00042DA5"/>
    <w:rsid w:val="004067EC"/>
    <w:rsid w:val="00603BB2"/>
    <w:rsid w:val="008F5864"/>
    <w:rsid w:val="00B77CF9"/>
    <w:rsid w:val="00C31A1B"/>
    <w:rsid w:val="00D243F4"/>
    <w:rsid w:val="00F14BBE"/>
    <w:rsid w:val="00F1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E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F14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BBE"/>
    <w:rPr>
      <w:rFonts w:ascii="Tahoma" w:hAnsi="Tahoma" w:cs="Tahoma"/>
      <w:sz w:val="16"/>
      <w:szCs w:val="16"/>
      <w:lang w:val="uk-UA"/>
    </w:rPr>
  </w:style>
  <w:style w:type="character" w:customStyle="1" w:styleId="rvts23">
    <w:name w:val="rvts23"/>
    <w:rsid w:val="00B77CF9"/>
  </w:style>
  <w:style w:type="character" w:styleId="a6">
    <w:name w:val="Hyperlink"/>
    <w:basedOn w:val="a0"/>
    <w:uiPriority w:val="99"/>
    <w:semiHidden/>
    <w:unhideWhenUsed/>
    <w:rsid w:val="00B77CF9"/>
    <w:rPr>
      <w:color w:val="0000FF"/>
      <w:u w:val="single"/>
    </w:rPr>
  </w:style>
  <w:style w:type="paragraph" w:styleId="a7">
    <w:name w:val="No Spacing"/>
    <w:uiPriority w:val="1"/>
    <w:qFormat/>
    <w:rsid w:val="00B77CF9"/>
    <w:pPr>
      <w:spacing w:after="0"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77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B77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B77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B77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E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F14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BBE"/>
    <w:rPr>
      <w:rFonts w:ascii="Tahoma" w:hAnsi="Tahoma" w:cs="Tahoma"/>
      <w:sz w:val="16"/>
      <w:szCs w:val="16"/>
      <w:lang w:val="uk-UA"/>
    </w:rPr>
  </w:style>
  <w:style w:type="character" w:customStyle="1" w:styleId="rvts23">
    <w:name w:val="rvts23"/>
    <w:rsid w:val="00B77CF9"/>
  </w:style>
  <w:style w:type="character" w:styleId="a6">
    <w:name w:val="Hyperlink"/>
    <w:basedOn w:val="a0"/>
    <w:uiPriority w:val="99"/>
    <w:semiHidden/>
    <w:unhideWhenUsed/>
    <w:rsid w:val="00B77CF9"/>
    <w:rPr>
      <w:color w:val="0000FF"/>
      <w:u w:val="single"/>
    </w:rPr>
  </w:style>
  <w:style w:type="paragraph" w:styleId="a7">
    <w:name w:val="No Spacing"/>
    <w:uiPriority w:val="1"/>
    <w:qFormat/>
    <w:rsid w:val="00B77CF9"/>
    <w:pPr>
      <w:spacing w:after="0"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77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B77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B77C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B7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rada/show/280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9166</Words>
  <Characters>5226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11</cp:revision>
  <cp:lastPrinted>2022-12-23T11:38:00Z</cp:lastPrinted>
  <dcterms:created xsi:type="dcterms:W3CDTF">2022-12-12T10:18:00Z</dcterms:created>
  <dcterms:modified xsi:type="dcterms:W3CDTF">2022-12-23T11:41:00Z</dcterms:modified>
</cp:coreProperties>
</file>