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DF7" w:rsidRPr="004A5DF7" w:rsidRDefault="004A5DF7" w:rsidP="00CC1F35">
      <w:pPr>
        <w:spacing w:after="0" w:line="240" w:lineRule="auto"/>
        <w:ind w:firstLine="4253"/>
        <w:rPr>
          <w:rFonts w:ascii="Times New Roman" w:hAnsi="Times New Roman" w:cs="Times New Roman"/>
          <w:noProof/>
          <w:sz w:val="28"/>
          <w:lang w:val="uk-UA" w:eastAsia="uk-UA"/>
        </w:rPr>
      </w:pPr>
      <w:r w:rsidRPr="004A5DF7">
        <w:rPr>
          <w:rFonts w:ascii="Times New Roman" w:hAnsi="Times New Roman" w:cs="Times New Roman"/>
          <w:noProof/>
          <w:sz w:val="28"/>
          <w:lang w:val="uk-UA" w:eastAsia="uk-UA"/>
        </w:rPr>
        <w:drawing>
          <wp:inline distT="0" distB="0" distL="0" distR="0" wp14:anchorId="7B4B6B40" wp14:editId="175E5FAE">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rsidR="004A5DF7" w:rsidRPr="004A5DF7" w:rsidRDefault="004A5DF7" w:rsidP="00CC1F35">
      <w:pPr>
        <w:spacing w:after="0" w:line="240" w:lineRule="auto"/>
        <w:jc w:val="center"/>
        <w:rPr>
          <w:rFonts w:ascii="Times New Roman" w:hAnsi="Times New Roman" w:cs="Times New Roman"/>
          <w:noProof/>
          <w:sz w:val="28"/>
          <w:lang w:val="uk-UA" w:eastAsia="uk-UA"/>
        </w:rPr>
      </w:pPr>
    </w:p>
    <w:p w:rsidR="004A5DF7" w:rsidRDefault="004A5DF7" w:rsidP="00CC1F35">
      <w:pPr>
        <w:spacing w:after="0" w:line="240" w:lineRule="auto"/>
        <w:jc w:val="center"/>
        <w:rPr>
          <w:rFonts w:ascii="Times New Roman" w:hAnsi="Times New Roman" w:cs="Times New Roman"/>
          <w:sz w:val="32"/>
          <w:szCs w:val="32"/>
          <w:lang w:val="uk-UA"/>
        </w:rPr>
      </w:pPr>
      <w:r w:rsidRPr="004A5DF7">
        <w:rPr>
          <w:rFonts w:ascii="Times New Roman" w:hAnsi="Times New Roman" w:cs="Times New Roman"/>
          <w:sz w:val="32"/>
          <w:szCs w:val="32"/>
          <w:lang w:val="uk-UA"/>
        </w:rPr>
        <w:t>КИЇВСЬКА ОБЛАСТЬ</w:t>
      </w:r>
    </w:p>
    <w:p w:rsidR="00CC1F35" w:rsidRPr="004A5DF7" w:rsidRDefault="00CC1F35" w:rsidP="00CC1F35">
      <w:pPr>
        <w:spacing w:after="0" w:line="240" w:lineRule="auto"/>
        <w:jc w:val="center"/>
        <w:rPr>
          <w:rFonts w:ascii="Times New Roman" w:hAnsi="Times New Roman" w:cs="Times New Roman"/>
          <w:sz w:val="32"/>
          <w:szCs w:val="32"/>
          <w:lang w:val="uk-UA"/>
        </w:rPr>
      </w:pPr>
    </w:p>
    <w:p w:rsidR="004A5DF7" w:rsidRPr="004A5DF7" w:rsidRDefault="004A5DF7" w:rsidP="00CC1F35">
      <w:pPr>
        <w:spacing w:after="0" w:line="240" w:lineRule="auto"/>
        <w:jc w:val="center"/>
        <w:rPr>
          <w:rFonts w:ascii="Times New Roman" w:hAnsi="Times New Roman" w:cs="Times New Roman"/>
          <w:b/>
          <w:sz w:val="32"/>
          <w:szCs w:val="32"/>
          <w:lang w:val="uk-UA"/>
        </w:rPr>
      </w:pPr>
      <w:r w:rsidRPr="004A5DF7">
        <w:rPr>
          <w:rFonts w:ascii="Times New Roman" w:hAnsi="Times New Roman" w:cs="Times New Roman"/>
          <w:b/>
          <w:sz w:val="32"/>
          <w:szCs w:val="32"/>
          <w:lang w:val="uk-UA"/>
        </w:rPr>
        <w:t>ТЕТІЇВСЬКА МІСЬКА РАДА</w:t>
      </w:r>
    </w:p>
    <w:p w:rsidR="004A5DF7" w:rsidRPr="004A5DF7" w:rsidRDefault="004A5DF7" w:rsidP="00CC1F35">
      <w:pPr>
        <w:spacing w:after="0" w:line="240" w:lineRule="auto"/>
        <w:jc w:val="center"/>
        <w:rPr>
          <w:rFonts w:ascii="Times New Roman" w:hAnsi="Times New Roman" w:cs="Times New Roman"/>
          <w:b/>
          <w:sz w:val="28"/>
          <w:szCs w:val="28"/>
          <w:lang w:val="uk-UA"/>
        </w:rPr>
      </w:pPr>
      <w:r w:rsidRPr="004A5DF7">
        <w:rPr>
          <w:rFonts w:ascii="Times New Roman" w:hAnsi="Times New Roman" w:cs="Times New Roman"/>
          <w:b/>
          <w:sz w:val="28"/>
          <w:szCs w:val="28"/>
          <w:lang w:val="uk-UA"/>
        </w:rPr>
        <w:t>VІІІ СКЛИКАННЯ</w:t>
      </w:r>
    </w:p>
    <w:p w:rsidR="004A5DF7" w:rsidRPr="004A5DF7" w:rsidRDefault="004A5DF7" w:rsidP="00CC1F35">
      <w:pPr>
        <w:tabs>
          <w:tab w:val="left" w:pos="5885"/>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ab/>
      </w:r>
    </w:p>
    <w:p w:rsidR="004A5DF7" w:rsidRPr="004A5DF7" w:rsidRDefault="004A5DF7" w:rsidP="00CC1F35">
      <w:pPr>
        <w:spacing w:after="0" w:line="240" w:lineRule="auto"/>
        <w:jc w:val="center"/>
        <w:rPr>
          <w:rFonts w:ascii="Times New Roman" w:hAnsi="Times New Roman" w:cs="Times New Roman"/>
          <w:b/>
          <w:sz w:val="28"/>
          <w:szCs w:val="28"/>
          <w:lang w:val="uk-UA"/>
        </w:rPr>
      </w:pPr>
      <w:r w:rsidRPr="004A5DF7">
        <w:rPr>
          <w:rFonts w:ascii="Times New Roman" w:hAnsi="Times New Roman" w:cs="Times New Roman"/>
          <w:b/>
          <w:sz w:val="28"/>
          <w:szCs w:val="28"/>
          <w:lang w:val="uk-UA"/>
        </w:rPr>
        <w:t>СІМНАДЦЯТА  СЕСІЯ</w:t>
      </w:r>
    </w:p>
    <w:p w:rsidR="004A5DF7" w:rsidRPr="004A5DF7" w:rsidRDefault="004A5DF7" w:rsidP="00CC1F35">
      <w:pPr>
        <w:spacing w:after="0" w:line="240" w:lineRule="auto"/>
        <w:jc w:val="center"/>
        <w:rPr>
          <w:rFonts w:ascii="Times New Roman" w:hAnsi="Times New Roman" w:cs="Times New Roman"/>
          <w:b/>
          <w:sz w:val="28"/>
          <w:szCs w:val="28"/>
          <w:lang w:val="uk-UA"/>
        </w:rPr>
      </w:pPr>
    </w:p>
    <w:p w:rsidR="004A5DF7" w:rsidRPr="004A5DF7" w:rsidRDefault="004A5DF7" w:rsidP="00CC1F35">
      <w:pPr>
        <w:spacing w:after="0" w:line="240" w:lineRule="auto"/>
        <w:jc w:val="center"/>
        <w:rPr>
          <w:rFonts w:ascii="Times New Roman" w:hAnsi="Times New Roman" w:cs="Times New Roman"/>
          <w:b/>
          <w:bCs/>
          <w:sz w:val="32"/>
          <w:szCs w:val="32"/>
          <w:lang w:val="uk-UA"/>
        </w:rPr>
      </w:pPr>
      <w:r w:rsidRPr="004A5DF7">
        <w:rPr>
          <w:rFonts w:ascii="Times New Roman" w:hAnsi="Times New Roman" w:cs="Times New Roman"/>
          <w:b/>
          <w:bCs/>
          <w:sz w:val="32"/>
          <w:szCs w:val="32"/>
          <w:lang w:val="uk-UA"/>
        </w:rPr>
        <w:t xml:space="preserve">  Р І Ш Е Н Н Я</w:t>
      </w:r>
    </w:p>
    <w:p w:rsidR="004A5DF7" w:rsidRDefault="004A5DF7" w:rsidP="004A5DF7">
      <w:pPr>
        <w:jc w:val="center"/>
        <w:rPr>
          <w:b/>
          <w:bCs/>
          <w:sz w:val="32"/>
          <w:szCs w:val="32"/>
          <w:lang w:val="uk-UA"/>
        </w:rPr>
      </w:pPr>
    </w:p>
    <w:p w:rsidR="00BD095A" w:rsidRDefault="00D26155" w:rsidP="00A55C0E">
      <w:pPr>
        <w:pStyle w:val="rvps6"/>
        <w:shd w:val="clear" w:color="auto" w:fill="FFFFFF"/>
        <w:spacing w:before="0" w:beforeAutospacing="0" w:after="0" w:afterAutospacing="0"/>
        <w:ind w:right="450"/>
        <w:rPr>
          <w:rStyle w:val="rvts23"/>
          <w:b/>
          <w:lang w:val="uk-UA"/>
        </w:rPr>
      </w:pPr>
      <w:r w:rsidRPr="00D26155">
        <w:rPr>
          <w:b/>
          <w:sz w:val="28"/>
          <w:szCs w:val="28"/>
        </w:rPr>
        <w:t xml:space="preserve">20 </w:t>
      </w:r>
      <w:r>
        <w:rPr>
          <w:b/>
          <w:sz w:val="28"/>
          <w:szCs w:val="28"/>
          <w:lang w:val="uk-UA"/>
        </w:rPr>
        <w:t>грудня</w:t>
      </w:r>
      <w:r w:rsidR="00A55C0E">
        <w:rPr>
          <w:b/>
          <w:sz w:val="28"/>
          <w:szCs w:val="28"/>
          <w:lang w:val="uk-UA"/>
        </w:rPr>
        <w:t xml:space="preserve"> 2022 року</w:t>
      </w:r>
      <w:r w:rsidR="004A5DF7">
        <w:rPr>
          <w:b/>
          <w:sz w:val="28"/>
          <w:szCs w:val="28"/>
          <w:lang w:val="uk-UA"/>
        </w:rPr>
        <w:t xml:space="preserve">                                                         </w:t>
      </w:r>
      <w:r w:rsidR="00A55C0E">
        <w:rPr>
          <w:b/>
          <w:sz w:val="28"/>
          <w:szCs w:val="28"/>
          <w:lang w:val="uk-UA"/>
        </w:rPr>
        <w:t xml:space="preserve">    </w:t>
      </w:r>
      <w:r w:rsidR="004A5DF7">
        <w:rPr>
          <w:b/>
          <w:sz w:val="28"/>
          <w:szCs w:val="28"/>
          <w:lang w:val="uk-UA"/>
        </w:rPr>
        <w:t xml:space="preserve">     </w:t>
      </w:r>
      <w:r w:rsidR="00A76A48">
        <w:rPr>
          <w:b/>
          <w:sz w:val="28"/>
          <w:szCs w:val="28"/>
          <w:lang w:val="uk-UA"/>
        </w:rPr>
        <w:t>№</w:t>
      </w:r>
      <w:r w:rsidR="004A5DF7">
        <w:rPr>
          <w:b/>
          <w:sz w:val="28"/>
          <w:szCs w:val="28"/>
          <w:lang w:val="uk-UA"/>
        </w:rPr>
        <w:t xml:space="preserve"> </w:t>
      </w:r>
      <w:r w:rsidR="00A76A48">
        <w:rPr>
          <w:b/>
          <w:sz w:val="28"/>
          <w:szCs w:val="28"/>
          <w:lang w:val="uk-UA"/>
        </w:rPr>
        <w:t>778</w:t>
      </w:r>
      <w:r w:rsidR="004A5DF7" w:rsidRPr="00A55C0E">
        <w:rPr>
          <w:rStyle w:val="rvts23"/>
          <w:b/>
          <w:sz w:val="28"/>
          <w:szCs w:val="28"/>
          <w:lang w:val="uk-UA"/>
        </w:rPr>
        <w:t>- 17</w:t>
      </w:r>
      <w:r w:rsidR="004A5DF7" w:rsidRPr="00A55C0E">
        <w:rPr>
          <w:rStyle w:val="rvts23"/>
          <w:b/>
          <w:lang w:val="uk-UA"/>
        </w:rPr>
        <w:t xml:space="preserve"> </w:t>
      </w:r>
      <w:r w:rsidR="00A55C0E">
        <w:rPr>
          <w:rStyle w:val="rvts23"/>
          <w:b/>
          <w:lang w:val="uk-UA"/>
        </w:rPr>
        <w:t>–</w:t>
      </w:r>
      <w:r w:rsidR="004A5DF7" w:rsidRPr="00A55C0E">
        <w:rPr>
          <w:rStyle w:val="rvts23"/>
          <w:b/>
          <w:lang w:val="uk-UA"/>
        </w:rPr>
        <w:t xml:space="preserve"> </w:t>
      </w:r>
      <w:r w:rsidR="004A5DF7" w:rsidRPr="00A55C0E">
        <w:rPr>
          <w:rStyle w:val="rvts23"/>
          <w:b/>
          <w:lang w:val="en-US"/>
        </w:rPr>
        <w:t>V</w:t>
      </w:r>
      <w:r w:rsidR="004A5DF7" w:rsidRPr="00A55C0E">
        <w:rPr>
          <w:rStyle w:val="rvts23"/>
          <w:b/>
          <w:lang w:val="uk-UA"/>
        </w:rPr>
        <w:t>ІІІ</w:t>
      </w:r>
    </w:p>
    <w:p w:rsidR="00A55C0E" w:rsidRPr="00A55C0E" w:rsidRDefault="00A55C0E" w:rsidP="00A55C0E">
      <w:pPr>
        <w:pStyle w:val="rvps6"/>
        <w:shd w:val="clear" w:color="auto" w:fill="FFFFFF"/>
        <w:spacing w:before="0" w:beforeAutospacing="0" w:after="0" w:afterAutospacing="0"/>
        <w:ind w:right="450"/>
        <w:rPr>
          <w:b/>
          <w:bCs/>
          <w:color w:val="333333"/>
          <w:lang w:val="uk-UA"/>
        </w:rPr>
      </w:pPr>
    </w:p>
    <w:p w:rsidR="00075747" w:rsidRPr="000033C0" w:rsidRDefault="00075747" w:rsidP="00075747">
      <w:pPr>
        <w:spacing w:after="0" w:line="240" w:lineRule="auto"/>
        <w:jc w:val="both"/>
        <w:rPr>
          <w:rFonts w:ascii="Times New Roman" w:hAnsi="Times New Roman" w:cs="Times New Roman"/>
          <w:b/>
          <w:sz w:val="28"/>
          <w:szCs w:val="28"/>
          <w:shd w:val="clear" w:color="auto" w:fill="FFFFFF"/>
          <w:lang w:val="uk-UA"/>
        </w:rPr>
      </w:pPr>
      <w:r w:rsidRPr="000033C0">
        <w:rPr>
          <w:rFonts w:ascii="Times New Roman" w:hAnsi="Times New Roman" w:cs="Times New Roman"/>
          <w:b/>
          <w:sz w:val="28"/>
          <w:szCs w:val="28"/>
          <w:shd w:val="clear" w:color="auto" w:fill="FFFFFF"/>
          <w:lang w:val="uk-UA"/>
        </w:rPr>
        <w:t xml:space="preserve">Про затвердження переліку адміністративних </w:t>
      </w:r>
    </w:p>
    <w:p w:rsidR="00075747" w:rsidRPr="000033C0" w:rsidRDefault="00075747" w:rsidP="00075747">
      <w:pPr>
        <w:spacing w:after="0" w:line="240" w:lineRule="auto"/>
        <w:jc w:val="both"/>
        <w:rPr>
          <w:rFonts w:ascii="Times New Roman" w:hAnsi="Times New Roman" w:cs="Times New Roman"/>
          <w:b/>
          <w:sz w:val="28"/>
          <w:szCs w:val="28"/>
          <w:shd w:val="clear" w:color="auto" w:fill="FFFFFF"/>
          <w:lang w:val="uk-UA"/>
        </w:rPr>
      </w:pPr>
      <w:r w:rsidRPr="000033C0">
        <w:rPr>
          <w:rFonts w:ascii="Times New Roman" w:hAnsi="Times New Roman" w:cs="Times New Roman"/>
          <w:b/>
          <w:sz w:val="28"/>
          <w:szCs w:val="28"/>
          <w:shd w:val="clear" w:color="auto" w:fill="FFFFFF"/>
          <w:lang w:val="uk-UA"/>
        </w:rPr>
        <w:t xml:space="preserve">послуг, які надаються через управління </w:t>
      </w:r>
    </w:p>
    <w:p w:rsidR="00075747" w:rsidRPr="000033C0" w:rsidRDefault="00075747" w:rsidP="00075747">
      <w:pPr>
        <w:spacing w:after="0" w:line="240" w:lineRule="auto"/>
        <w:jc w:val="both"/>
        <w:rPr>
          <w:rFonts w:ascii="Times New Roman" w:hAnsi="Times New Roman" w:cs="Times New Roman"/>
          <w:b/>
          <w:sz w:val="28"/>
          <w:szCs w:val="28"/>
          <w:shd w:val="clear" w:color="auto" w:fill="FFFFFF"/>
          <w:lang w:val="uk-UA"/>
        </w:rPr>
      </w:pPr>
      <w:r w:rsidRPr="000033C0">
        <w:rPr>
          <w:rFonts w:ascii="Times New Roman" w:hAnsi="Times New Roman" w:cs="Times New Roman"/>
          <w:b/>
          <w:sz w:val="28"/>
          <w:szCs w:val="28"/>
          <w:shd w:val="clear" w:color="auto" w:fill="FFFFFF"/>
          <w:lang w:val="uk-UA"/>
        </w:rPr>
        <w:t xml:space="preserve">адміністративних послуг виконавчого комітету </w:t>
      </w:r>
    </w:p>
    <w:p w:rsidR="00075747" w:rsidRPr="000033C0" w:rsidRDefault="00075747" w:rsidP="00075747">
      <w:pPr>
        <w:spacing w:after="0" w:line="240" w:lineRule="auto"/>
        <w:jc w:val="both"/>
        <w:rPr>
          <w:rFonts w:ascii="Times New Roman" w:hAnsi="Times New Roman" w:cs="Times New Roman"/>
          <w:b/>
          <w:sz w:val="28"/>
          <w:szCs w:val="28"/>
          <w:shd w:val="clear" w:color="auto" w:fill="FFFFFF"/>
          <w:lang w:val="uk-UA"/>
        </w:rPr>
      </w:pPr>
      <w:r w:rsidRPr="000033C0">
        <w:rPr>
          <w:rFonts w:ascii="Times New Roman" w:hAnsi="Times New Roman" w:cs="Times New Roman"/>
          <w:b/>
          <w:sz w:val="28"/>
          <w:szCs w:val="28"/>
          <w:shd w:val="clear" w:color="auto" w:fill="FFFFFF"/>
          <w:lang w:val="uk-UA"/>
        </w:rPr>
        <w:t xml:space="preserve">Тетіївської міської ради </w:t>
      </w:r>
    </w:p>
    <w:p w:rsidR="0011243C" w:rsidRPr="000D2527" w:rsidRDefault="0011243C" w:rsidP="000D2527">
      <w:pPr>
        <w:spacing w:after="0" w:line="240" w:lineRule="auto"/>
        <w:ind w:left="5664"/>
        <w:jc w:val="both"/>
        <w:rPr>
          <w:rFonts w:ascii="Times New Roman" w:eastAsia="Times New Roman" w:hAnsi="Times New Roman" w:cs="Times New Roman"/>
          <w:sz w:val="28"/>
          <w:szCs w:val="28"/>
          <w:lang w:val="uk-UA" w:eastAsia="ru-RU"/>
        </w:rPr>
      </w:pPr>
    </w:p>
    <w:p w:rsidR="00FB4762" w:rsidRDefault="00634D49" w:rsidP="00FB476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Керуючись </w:t>
      </w:r>
      <w:r w:rsidRPr="00FB4762">
        <w:rPr>
          <w:rFonts w:ascii="ProbaPro" w:eastAsia="Times New Roman" w:hAnsi="ProbaPro"/>
          <w:bCs/>
          <w:color w:val="000000"/>
          <w:sz w:val="28"/>
          <w:szCs w:val="28"/>
          <w:lang w:val="uk-UA" w:eastAsia="ru-RU"/>
        </w:rPr>
        <w:t>Законом України «Про місцеве самоврядування в Україні», відповідно</w:t>
      </w:r>
      <w:r>
        <w:rPr>
          <w:rFonts w:ascii="Times New Roman" w:eastAsia="Times New Roman" w:hAnsi="Times New Roman" w:cs="Times New Roman"/>
          <w:sz w:val="28"/>
          <w:szCs w:val="28"/>
          <w:lang w:val="uk-UA" w:eastAsia="ru-RU"/>
        </w:rPr>
        <w:t xml:space="preserve"> </w:t>
      </w:r>
      <w:r w:rsidR="000033C0">
        <w:rPr>
          <w:rFonts w:ascii="Times New Roman" w:eastAsia="Times New Roman" w:hAnsi="Times New Roman" w:cs="Times New Roman"/>
          <w:sz w:val="28"/>
          <w:szCs w:val="28"/>
          <w:lang w:val="uk-UA" w:eastAsia="ru-RU"/>
        </w:rPr>
        <w:t>до частини 7</w:t>
      </w:r>
      <w:r w:rsidR="003229B5">
        <w:rPr>
          <w:rFonts w:ascii="Times New Roman" w:eastAsia="Times New Roman" w:hAnsi="Times New Roman" w:cs="Times New Roman"/>
          <w:sz w:val="28"/>
          <w:szCs w:val="28"/>
          <w:lang w:val="uk-UA" w:eastAsia="ru-RU"/>
        </w:rPr>
        <w:t xml:space="preserve"> </w:t>
      </w:r>
      <w:r w:rsidR="00FF5209">
        <w:rPr>
          <w:rFonts w:ascii="Times New Roman" w:eastAsia="Times New Roman" w:hAnsi="Times New Roman" w:cs="Times New Roman"/>
          <w:sz w:val="28"/>
          <w:szCs w:val="28"/>
          <w:lang w:val="uk-UA" w:eastAsia="ru-RU"/>
        </w:rPr>
        <w:t xml:space="preserve">статті </w:t>
      </w:r>
      <w:r>
        <w:rPr>
          <w:rFonts w:ascii="Times New Roman" w:eastAsia="Times New Roman" w:hAnsi="Times New Roman" w:cs="Times New Roman"/>
          <w:sz w:val="28"/>
          <w:szCs w:val="28"/>
          <w:lang w:val="uk-UA" w:eastAsia="ru-RU"/>
        </w:rPr>
        <w:t xml:space="preserve">12 </w:t>
      </w:r>
      <w:r w:rsidR="00075747">
        <w:rPr>
          <w:rFonts w:ascii="Times New Roman" w:eastAsia="Times New Roman" w:hAnsi="Times New Roman" w:cs="Times New Roman"/>
          <w:sz w:val="28"/>
          <w:szCs w:val="28"/>
          <w:lang w:val="uk-UA" w:eastAsia="ru-RU"/>
        </w:rPr>
        <w:t>Закону України «Про адміністративні послуги»</w:t>
      </w:r>
      <w:r w:rsidR="00FB4762">
        <w:rPr>
          <w:rFonts w:ascii="Times New Roman" w:eastAsia="Times New Roman" w:hAnsi="Times New Roman" w:cs="Times New Roman"/>
          <w:sz w:val="28"/>
          <w:szCs w:val="28"/>
          <w:lang w:val="uk-UA" w:eastAsia="ru-RU"/>
        </w:rPr>
        <w:t>, розпорядження Кабінету Міністрів України від 16.05.2014 р. №523-р «Деякі питання надання адміністративних послуг через центри над</w:t>
      </w:r>
      <w:r w:rsidR="003D29E4">
        <w:rPr>
          <w:rFonts w:ascii="Times New Roman" w:eastAsia="Times New Roman" w:hAnsi="Times New Roman" w:cs="Times New Roman"/>
          <w:sz w:val="28"/>
          <w:szCs w:val="28"/>
          <w:lang w:val="uk-UA" w:eastAsia="ru-RU"/>
        </w:rPr>
        <w:t>а</w:t>
      </w:r>
      <w:r w:rsidR="00FB4762">
        <w:rPr>
          <w:rFonts w:ascii="Times New Roman" w:eastAsia="Times New Roman" w:hAnsi="Times New Roman" w:cs="Times New Roman"/>
          <w:sz w:val="28"/>
          <w:szCs w:val="28"/>
          <w:lang w:val="uk-UA" w:eastAsia="ru-RU"/>
        </w:rPr>
        <w:t>ння адміністративних послуг» зі змінами та доповненнями,</w:t>
      </w:r>
      <w:r w:rsidR="00FF5209">
        <w:rPr>
          <w:rFonts w:ascii="Times New Roman" w:eastAsia="Times New Roman" w:hAnsi="Times New Roman" w:cs="Times New Roman"/>
          <w:sz w:val="28"/>
          <w:szCs w:val="28"/>
          <w:lang w:val="uk-UA" w:eastAsia="ru-RU"/>
        </w:rPr>
        <w:t xml:space="preserve"> Тетіївська міська рада</w:t>
      </w:r>
      <w:r w:rsidR="00FB4762">
        <w:rPr>
          <w:rFonts w:ascii="Times New Roman" w:eastAsia="Times New Roman" w:hAnsi="Times New Roman" w:cs="Times New Roman"/>
          <w:sz w:val="28"/>
          <w:szCs w:val="28"/>
          <w:lang w:val="uk-UA" w:eastAsia="ru-RU"/>
        </w:rPr>
        <w:t xml:space="preserve"> </w:t>
      </w:r>
    </w:p>
    <w:p w:rsidR="00FB4762" w:rsidRDefault="00FB4762" w:rsidP="00FB4762">
      <w:pPr>
        <w:spacing w:after="0" w:line="240" w:lineRule="auto"/>
        <w:ind w:firstLine="708"/>
        <w:jc w:val="both"/>
        <w:rPr>
          <w:rFonts w:ascii="Times New Roman" w:eastAsia="Times New Roman" w:hAnsi="Times New Roman" w:cs="Times New Roman"/>
          <w:sz w:val="28"/>
          <w:szCs w:val="28"/>
          <w:lang w:val="uk-UA" w:eastAsia="ru-RU"/>
        </w:rPr>
      </w:pPr>
    </w:p>
    <w:p w:rsidR="00FB4762" w:rsidRPr="00FF5209" w:rsidRDefault="000033C0" w:rsidP="00FB4762">
      <w:pPr>
        <w:spacing w:after="0" w:line="240" w:lineRule="auto"/>
        <w:ind w:firstLine="708"/>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FB4762" w:rsidRPr="00FF5209">
        <w:rPr>
          <w:rFonts w:ascii="Times New Roman" w:eastAsia="Times New Roman" w:hAnsi="Times New Roman" w:cs="Times New Roman"/>
          <w:b/>
          <w:sz w:val="28"/>
          <w:szCs w:val="28"/>
          <w:lang w:val="uk-UA" w:eastAsia="ru-RU"/>
        </w:rPr>
        <w:t>В</w:t>
      </w:r>
      <w:r w:rsidR="00FF5209">
        <w:rPr>
          <w:rFonts w:ascii="Times New Roman" w:eastAsia="Times New Roman" w:hAnsi="Times New Roman" w:cs="Times New Roman"/>
          <w:b/>
          <w:sz w:val="28"/>
          <w:szCs w:val="28"/>
          <w:lang w:val="uk-UA" w:eastAsia="ru-RU"/>
        </w:rPr>
        <w:t xml:space="preserve"> </w:t>
      </w:r>
      <w:r w:rsidR="00FB4762" w:rsidRPr="00FF5209">
        <w:rPr>
          <w:rFonts w:ascii="Times New Roman" w:eastAsia="Times New Roman" w:hAnsi="Times New Roman" w:cs="Times New Roman"/>
          <w:b/>
          <w:sz w:val="28"/>
          <w:szCs w:val="28"/>
          <w:lang w:val="uk-UA" w:eastAsia="ru-RU"/>
        </w:rPr>
        <w:t>И</w:t>
      </w:r>
      <w:r w:rsidR="00FF5209">
        <w:rPr>
          <w:rFonts w:ascii="Times New Roman" w:eastAsia="Times New Roman" w:hAnsi="Times New Roman" w:cs="Times New Roman"/>
          <w:b/>
          <w:sz w:val="28"/>
          <w:szCs w:val="28"/>
          <w:lang w:val="uk-UA" w:eastAsia="ru-RU"/>
        </w:rPr>
        <w:t xml:space="preserve"> </w:t>
      </w:r>
      <w:r w:rsidR="00FB4762" w:rsidRPr="00FF5209">
        <w:rPr>
          <w:rFonts w:ascii="Times New Roman" w:eastAsia="Times New Roman" w:hAnsi="Times New Roman" w:cs="Times New Roman"/>
          <w:b/>
          <w:sz w:val="28"/>
          <w:szCs w:val="28"/>
          <w:lang w:val="uk-UA" w:eastAsia="ru-RU"/>
        </w:rPr>
        <w:t>Р</w:t>
      </w:r>
      <w:r w:rsidR="00FF5209">
        <w:rPr>
          <w:rFonts w:ascii="Times New Roman" w:eastAsia="Times New Roman" w:hAnsi="Times New Roman" w:cs="Times New Roman"/>
          <w:b/>
          <w:sz w:val="28"/>
          <w:szCs w:val="28"/>
          <w:lang w:val="uk-UA" w:eastAsia="ru-RU"/>
        </w:rPr>
        <w:t xml:space="preserve"> </w:t>
      </w:r>
      <w:r w:rsidR="00FB4762" w:rsidRPr="00FF5209">
        <w:rPr>
          <w:rFonts w:ascii="Times New Roman" w:eastAsia="Times New Roman" w:hAnsi="Times New Roman" w:cs="Times New Roman"/>
          <w:b/>
          <w:sz w:val="28"/>
          <w:szCs w:val="28"/>
          <w:lang w:val="uk-UA" w:eastAsia="ru-RU"/>
        </w:rPr>
        <w:t>І</w:t>
      </w:r>
      <w:r w:rsidR="00FF5209">
        <w:rPr>
          <w:rFonts w:ascii="Times New Roman" w:eastAsia="Times New Roman" w:hAnsi="Times New Roman" w:cs="Times New Roman"/>
          <w:b/>
          <w:sz w:val="28"/>
          <w:szCs w:val="28"/>
          <w:lang w:val="uk-UA" w:eastAsia="ru-RU"/>
        </w:rPr>
        <w:t xml:space="preserve"> </w:t>
      </w:r>
      <w:r w:rsidR="00FB4762" w:rsidRPr="00FF5209">
        <w:rPr>
          <w:rFonts w:ascii="Times New Roman" w:eastAsia="Times New Roman" w:hAnsi="Times New Roman" w:cs="Times New Roman"/>
          <w:b/>
          <w:sz w:val="28"/>
          <w:szCs w:val="28"/>
          <w:lang w:val="uk-UA" w:eastAsia="ru-RU"/>
        </w:rPr>
        <w:t>Ш</w:t>
      </w:r>
      <w:r w:rsidR="00FF5209">
        <w:rPr>
          <w:rFonts w:ascii="Times New Roman" w:eastAsia="Times New Roman" w:hAnsi="Times New Roman" w:cs="Times New Roman"/>
          <w:b/>
          <w:sz w:val="28"/>
          <w:szCs w:val="28"/>
          <w:lang w:val="uk-UA" w:eastAsia="ru-RU"/>
        </w:rPr>
        <w:t xml:space="preserve"> </w:t>
      </w:r>
      <w:r w:rsidR="00FB4762" w:rsidRPr="00FF5209">
        <w:rPr>
          <w:rFonts w:ascii="Times New Roman" w:eastAsia="Times New Roman" w:hAnsi="Times New Roman" w:cs="Times New Roman"/>
          <w:b/>
          <w:sz w:val="28"/>
          <w:szCs w:val="28"/>
          <w:lang w:val="uk-UA" w:eastAsia="ru-RU"/>
        </w:rPr>
        <w:t>И</w:t>
      </w:r>
      <w:r w:rsidR="00FF5209">
        <w:rPr>
          <w:rFonts w:ascii="Times New Roman" w:eastAsia="Times New Roman" w:hAnsi="Times New Roman" w:cs="Times New Roman"/>
          <w:b/>
          <w:sz w:val="28"/>
          <w:szCs w:val="28"/>
          <w:lang w:val="uk-UA" w:eastAsia="ru-RU"/>
        </w:rPr>
        <w:t xml:space="preserve"> </w:t>
      </w:r>
      <w:r w:rsidR="00FB4762" w:rsidRPr="00FF5209">
        <w:rPr>
          <w:rFonts w:ascii="Times New Roman" w:eastAsia="Times New Roman" w:hAnsi="Times New Roman" w:cs="Times New Roman"/>
          <w:b/>
          <w:sz w:val="28"/>
          <w:szCs w:val="28"/>
          <w:lang w:val="uk-UA" w:eastAsia="ru-RU"/>
        </w:rPr>
        <w:t>Л</w:t>
      </w:r>
      <w:r w:rsidR="00FF5209">
        <w:rPr>
          <w:rFonts w:ascii="Times New Roman" w:eastAsia="Times New Roman" w:hAnsi="Times New Roman" w:cs="Times New Roman"/>
          <w:b/>
          <w:sz w:val="28"/>
          <w:szCs w:val="28"/>
          <w:lang w:val="uk-UA" w:eastAsia="ru-RU"/>
        </w:rPr>
        <w:t xml:space="preserve"> </w:t>
      </w:r>
      <w:r w:rsidR="00FB4762" w:rsidRPr="00FF5209">
        <w:rPr>
          <w:rFonts w:ascii="Times New Roman" w:eastAsia="Times New Roman" w:hAnsi="Times New Roman" w:cs="Times New Roman"/>
          <w:b/>
          <w:sz w:val="28"/>
          <w:szCs w:val="28"/>
          <w:lang w:val="uk-UA" w:eastAsia="ru-RU"/>
        </w:rPr>
        <w:t>И :</w:t>
      </w:r>
    </w:p>
    <w:p w:rsidR="00D63CED" w:rsidRDefault="00D63CED" w:rsidP="00A55C0E">
      <w:pPr>
        <w:spacing w:after="0" w:line="240" w:lineRule="auto"/>
        <w:ind w:left="-142"/>
        <w:jc w:val="both"/>
        <w:rPr>
          <w:rFonts w:ascii="Times New Roman" w:eastAsia="Times New Roman" w:hAnsi="Times New Roman" w:cs="Times New Roman"/>
          <w:sz w:val="28"/>
          <w:szCs w:val="28"/>
          <w:lang w:val="uk-UA" w:eastAsia="ru-RU"/>
        </w:rPr>
      </w:pPr>
    </w:p>
    <w:p w:rsidR="0011243C" w:rsidRDefault="00A55C0E" w:rsidP="00A55C0E">
      <w:pPr>
        <w:pStyle w:val="aff3"/>
        <w:numPr>
          <w:ilvl w:val="0"/>
          <w:numId w:val="6"/>
        </w:numPr>
        <w:spacing w:after="0" w:line="240" w:lineRule="auto"/>
        <w:ind w:left="-142"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B4762" w:rsidRPr="00D63CED">
        <w:rPr>
          <w:rFonts w:ascii="Times New Roman" w:eastAsia="Times New Roman" w:hAnsi="Times New Roman" w:cs="Times New Roman"/>
          <w:sz w:val="28"/>
          <w:szCs w:val="28"/>
          <w:lang w:val="uk-UA" w:eastAsia="ru-RU"/>
        </w:rPr>
        <w:t xml:space="preserve">Затвердити перелік адміністративних послуг, які надаються через управління адміністративних послуг виконавчого комітету Тетіївської міської ради згідно з додатком.    </w:t>
      </w:r>
    </w:p>
    <w:p w:rsidR="00B61FC3" w:rsidRDefault="00FA6C2A" w:rsidP="00A55C0E">
      <w:pPr>
        <w:pStyle w:val="aff3"/>
        <w:numPr>
          <w:ilvl w:val="0"/>
          <w:numId w:val="6"/>
        </w:numPr>
        <w:spacing w:after="0" w:line="240" w:lineRule="auto"/>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Визнати таким</w:t>
      </w:r>
      <w:r w:rsidR="00DA37E5">
        <w:rPr>
          <w:rFonts w:ascii="Times New Roman" w:eastAsia="Times New Roman" w:hAnsi="Times New Roman" w:cs="Times New Roman"/>
          <w:sz w:val="28"/>
          <w:szCs w:val="28"/>
          <w:lang w:val="uk-UA" w:eastAsia="ru-RU"/>
        </w:rPr>
        <w:t>и, що втратили чинність рішення сесій</w:t>
      </w:r>
      <w:r>
        <w:rPr>
          <w:rFonts w:ascii="Times New Roman" w:eastAsia="Times New Roman" w:hAnsi="Times New Roman" w:cs="Times New Roman"/>
          <w:sz w:val="28"/>
          <w:szCs w:val="28"/>
          <w:lang w:val="uk-UA" w:eastAsia="ru-RU"/>
        </w:rPr>
        <w:t xml:space="preserve"> Тетіївської міської ради від 13.06.2019 р. №616-19-</w:t>
      </w:r>
      <w:r>
        <w:rPr>
          <w:rFonts w:ascii="Times New Roman" w:eastAsia="Times New Roman" w:hAnsi="Times New Roman" w:cs="Times New Roman"/>
          <w:sz w:val="28"/>
          <w:szCs w:val="28"/>
          <w:lang w:val="en-US" w:eastAsia="ru-RU"/>
        </w:rPr>
        <w:t>VI</w:t>
      </w:r>
      <w:r>
        <w:rPr>
          <w:rFonts w:ascii="Times New Roman" w:eastAsia="Times New Roman" w:hAnsi="Times New Roman" w:cs="Times New Roman"/>
          <w:sz w:val="28"/>
          <w:szCs w:val="28"/>
          <w:lang w:val="uk-UA" w:eastAsia="ru-RU"/>
        </w:rPr>
        <w:t xml:space="preserve">І «Про затвердження переліку адміністративних послуг, які надаються через Центр надання адміністративних послуг </w:t>
      </w:r>
      <w:r w:rsidR="00006F90">
        <w:rPr>
          <w:rFonts w:ascii="Times New Roman" w:eastAsia="Times New Roman" w:hAnsi="Times New Roman" w:cs="Times New Roman"/>
          <w:sz w:val="28"/>
          <w:szCs w:val="28"/>
          <w:lang w:val="uk-UA" w:eastAsia="ru-RU"/>
        </w:rPr>
        <w:t xml:space="preserve">виконавчого комітету Тетіївської міської ради», </w:t>
      </w:r>
      <w:r w:rsidR="00E81767">
        <w:rPr>
          <w:rFonts w:ascii="Times New Roman" w:eastAsia="Times New Roman" w:hAnsi="Times New Roman" w:cs="Times New Roman"/>
          <w:sz w:val="28"/>
          <w:szCs w:val="28"/>
          <w:lang w:val="uk-UA" w:eastAsia="ru-RU"/>
        </w:rPr>
        <w:t>від 13.06.2019 р. №617-19-</w:t>
      </w:r>
      <w:r w:rsidR="00E81767">
        <w:rPr>
          <w:rFonts w:ascii="Times New Roman" w:eastAsia="Times New Roman" w:hAnsi="Times New Roman" w:cs="Times New Roman"/>
          <w:sz w:val="28"/>
          <w:szCs w:val="28"/>
          <w:lang w:val="en-US" w:eastAsia="ru-RU"/>
        </w:rPr>
        <w:t>VI</w:t>
      </w:r>
      <w:r w:rsidR="00E81767">
        <w:rPr>
          <w:rFonts w:ascii="Times New Roman" w:eastAsia="Times New Roman" w:hAnsi="Times New Roman" w:cs="Times New Roman"/>
          <w:sz w:val="28"/>
          <w:szCs w:val="28"/>
          <w:lang w:val="uk-UA" w:eastAsia="ru-RU"/>
        </w:rPr>
        <w:t>І «Про затвердження переліку адміністративних послуг, які надаються через відокремлені робочі місця управління адміністративних послуг виконавчого комітету Тетіївської міської ради»</w:t>
      </w:r>
      <w:r w:rsidR="00DA37E5">
        <w:rPr>
          <w:rFonts w:ascii="Times New Roman" w:eastAsia="Times New Roman" w:hAnsi="Times New Roman" w:cs="Times New Roman"/>
          <w:sz w:val="28"/>
          <w:szCs w:val="28"/>
          <w:lang w:val="uk-UA" w:eastAsia="ru-RU"/>
        </w:rPr>
        <w:t>, від 23.01.2020 р. №788-27-</w:t>
      </w:r>
      <w:r w:rsidR="00DA37E5" w:rsidRPr="00DA37E5">
        <w:rPr>
          <w:rFonts w:ascii="Times New Roman" w:eastAsia="Times New Roman" w:hAnsi="Times New Roman" w:cs="Times New Roman"/>
          <w:sz w:val="28"/>
          <w:szCs w:val="28"/>
          <w:lang w:val="uk-UA" w:eastAsia="ru-RU"/>
        </w:rPr>
        <w:t xml:space="preserve"> </w:t>
      </w:r>
      <w:r w:rsidR="00DA37E5">
        <w:rPr>
          <w:rFonts w:ascii="Times New Roman" w:eastAsia="Times New Roman" w:hAnsi="Times New Roman" w:cs="Times New Roman"/>
          <w:sz w:val="28"/>
          <w:szCs w:val="28"/>
          <w:lang w:val="en-US" w:eastAsia="ru-RU"/>
        </w:rPr>
        <w:t>VI</w:t>
      </w:r>
      <w:r w:rsidR="00DA37E5">
        <w:rPr>
          <w:rFonts w:ascii="Times New Roman" w:eastAsia="Times New Roman" w:hAnsi="Times New Roman" w:cs="Times New Roman"/>
          <w:sz w:val="28"/>
          <w:szCs w:val="28"/>
          <w:lang w:val="uk-UA" w:eastAsia="ru-RU"/>
        </w:rPr>
        <w:t>І «Про внесення змін до переліку адміністративних послуг, які надаються через управління адміністративних послуг виконавчого комітету Тетіївської міської ради, від 29.05.2020 р. №875-31-</w:t>
      </w:r>
      <w:r w:rsidR="00DA37E5" w:rsidRPr="00B61FC3">
        <w:rPr>
          <w:rFonts w:ascii="Times New Roman" w:eastAsia="Times New Roman" w:hAnsi="Times New Roman" w:cs="Times New Roman"/>
          <w:sz w:val="28"/>
          <w:szCs w:val="28"/>
          <w:lang w:val="uk-UA" w:eastAsia="ru-RU"/>
        </w:rPr>
        <w:t xml:space="preserve"> </w:t>
      </w:r>
      <w:r w:rsidR="00DA37E5">
        <w:rPr>
          <w:rFonts w:ascii="Times New Roman" w:eastAsia="Times New Roman" w:hAnsi="Times New Roman" w:cs="Times New Roman"/>
          <w:sz w:val="28"/>
          <w:szCs w:val="28"/>
          <w:lang w:val="en-US" w:eastAsia="ru-RU"/>
        </w:rPr>
        <w:t>VI</w:t>
      </w:r>
      <w:r w:rsidR="00DA37E5">
        <w:rPr>
          <w:rFonts w:ascii="Times New Roman" w:eastAsia="Times New Roman" w:hAnsi="Times New Roman" w:cs="Times New Roman"/>
          <w:sz w:val="28"/>
          <w:szCs w:val="28"/>
          <w:lang w:val="uk-UA" w:eastAsia="ru-RU"/>
        </w:rPr>
        <w:t xml:space="preserve">І «Про </w:t>
      </w:r>
      <w:r w:rsidR="00B61FC3">
        <w:rPr>
          <w:rFonts w:ascii="Times New Roman" w:eastAsia="Times New Roman" w:hAnsi="Times New Roman" w:cs="Times New Roman"/>
          <w:sz w:val="28"/>
          <w:szCs w:val="28"/>
          <w:lang w:val="uk-UA" w:eastAsia="ru-RU"/>
        </w:rPr>
        <w:t>внесення доповнень до переліку адміністративних послуг, які надаються через управління адміністративних послуг виконавчого комітету Тетіївської міської ради», від 01.07.2020 р. №897-32-</w:t>
      </w:r>
      <w:r w:rsidR="00B61FC3" w:rsidRPr="00B61FC3">
        <w:rPr>
          <w:rFonts w:ascii="Times New Roman" w:eastAsia="Times New Roman" w:hAnsi="Times New Roman" w:cs="Times New Roman"/>
          <w:sz w:val="28"/>
          <w:szCs w:val="28"/>
          <w:lang w:val="uk-UA" w:eastAsia="ru-RU"/>
        </w:rPr>
        <w:t xml:space="preserve"> </w:t>
      </w:r>
      <w:r w:rsidR="00B61FC3">
        <w:rPr>
          <w:rFonts w:ascii="Times New Roman" w:eastAsia="Times New Roman" w:hAnsi="Times New Roman" w:cs="Times New Roman"/>
          <w:sz w:val="28"/>
          <w:szCs w:val="28"/>
          <w:lang w:val="en-US" w:eastAsia="ru-RU"/>
        </w:rPr>
        <w:t>VI</w:t>
      </w:r>
      <w:r w:rsidR="00B61FC3">
        <w:rPr>
          <w:rFonts w:ascii="Times New Roman" w:eastAsia="Times New Roman" w:hAnsi="Times New Roman" w:cs="Times New Roman"/>
          <w:sz w:val="28"/>
          <w:szCs w:val="28"/>
          <w:lang w:val="uk-UA" w:eastAsia="ru-RU"/>
        </w:rPr>
        <w:t>І «Про внесення доповнень до переліку адміністративних послуг, які надаються через управління адміністративних послуг виконавчого комітету Тетіївської міської ради», від 06.10.2020 р. №967-35-</w:t>
      </w:r>
      <w:r w:rsidR="00B61FC3" w:rsidRPr="00B61FC3">
        <w:rPr>
          <w:rFonts w:ascii="Times New Roman" w:eastAsia="Times New Roman" w:hAnsi="Times New Roman" w:cs="Times New Roman"/>
          <w:sz w:val="28"/>
          <w:szCs w:val="28"/>
          <w:lang w:val="uk-UA" w:eastAsia="ru-RU"/>
        </w:rPr>
        <w:t xml:space="preserve"> </w:t>
      </w:r>
      <w:r w:rsidR="00B61FC3">
        <w:rPr>
          <w:rFonts w:ascii="Times New Roman" w:eastAsia="Times New Roman" w:hAnsi="Times New Roman" w:cs="Times New Roman"/>
          <w:sz w:val="28"/>
          <w:szCs w:val="28"/>
          <w:lang w:val="en-US" w:eastAsia="ru-RU"/>
        </w:rPr>
        <w:t>VI</w:t>
      </w:r>
      <w:r w:rsidR="00B61FC3">
        <w:rPr>
          <w:rFonts w:ascii="Times New Roman" w:eastAsia="Times New Roman" w:hAnsi="Times New Roman" w:cs="Times New Roman"/>
          <w:sz w:val="28"/>
          <w:szCs w:val="28"/>
          <w:lang w:val="uk-UA" w:eastAsia="ru-RU"/>
        </w:rPr>
        <w:t xml:space="preserve">І «Про внесення </w:t>
      </w:r>
      <w:r w:rsidR="00B61FC3">
        <w:rPr>
          <w:rFonts w:ascii="Times New Roman" w:eastAsia="Times New Roman" w:hAnsi="Times New Roman" w:cs="Times New Roman"/>
          <w:sz w:val="28"/>
          <w:szCs w:val="28"/>
          <w:lang w:val="uk-UA" w:eastAsia="ru-RU"/>
        </w:rPr>
        <w:lastRenderedPageBreak/>
        <w:t xml:space="preserve">доповнень до переліку адміністративних послуг, які надаються через управління адміністративних послуг виконавчого комітету Тетіївської міської ради». </w:t>
      </w:r>
    </w:p>
    <w:p w:rsidR="00921CB6" w:rsidRDefault="00921CB6" w:rsidP="00A55C0E">
      <w:pPr>
        <w:pStyle w:val="aff3"/>
        <w:spacing w:after="0" w:line="240" w:lineRule="auto"/>
        <w:ind w:left="-142"/>
        <w:jc w:val="both"/>
        <w:rPr>
          <w:rFonts w:ascii="Times New Roman" w:eastAsia="Times New Roman" w:hAnsi="Times New Roman" w:cs="Times New Roman"/>
          <w:sz w:val="28"/>
          <w:szCs w:val="28"/>
          <w:lang w:val="uk-UA" w:eastAsia="ru-RU"/>
        </w:rPr>
      </w:pPr>
    </w:p>
    <w:p w:rsidR="00921CB6" w:rsidRPr="00A40F5B" w:rsidRDefault="00921CB6" w:rsidP="00A55C0E">
      <w:pPr>
        <w:pStyle w:val="aff3"/>
        <w:widowControl w:val="0"/>
        <w:numPr>
          <w:ilvl w:val="0"/>
          <w:numId w:val="6"/>
        </w:numPr>
        <w:autoSpaceDE w:val="0"/>
        <w:autoSpaceDN w:val="0"/>
        <w:spacing w:before="10" w:after="0" w:line="240" w:lineRule="auto"/>
        <w:ind w:left="-142"/>
        <w:contextualSpacing w:val="0"/>
        <w:jc w:val="both"/>
        <w:rPr>
          <w:rFonts w:ascii="Times New Roman" w:hAnsi="Times New Roman" w:cs="Times New Roman"/>
          <w:b/>
          <w:color w:val="000000" w:themeColor="text1"/>
          <w:sz w:val="28"/>
          <w:szCs w:val="28"/>
          <w:lang w:val="uk-UA"/>
        </w:rPr>
      </w:pPr>
      <w:r w:rsidRPr="00A40F5B">
        <w:rPr>
          <w:rFonts w:ascii="Times New Roman" w:hAnsi="Times New Roman" w:cs="Times New Roman"/>
          <w:color w:val="000000" w:themeColor="text1"/>
          <w:sz w:val="28"/>
          <w:szCs w:val="28"/>
          <w:lang w:val="uk-UA" w:eastAsia="zh-CN"/>
        </w:rPr>
        <w:t xml:space="preserve">Контроль за виконанням даного рішення покласти на </w:t>
      </w:r>
      <w:r w:rsidRPr="00A40F5B">
        <w:rPr>
          <w:rFonts w:ascii="Times New Roman" w:hAnsi="Times New Roman" w:cs="Times New Roman"/>
          <w:color w:val="000000" w:themeColor="text1"/>
          <w:sz w:val="28"/>
          <w:szCs w:val="28"/>
          <w:shd w:val="clear" w:color="auto" w:fill="FFFFFF"/>
          <w:lang w:val="uk-UA"/>
        </w:rPr>
        <w:t>комісію з питань Регламенту, депутатської етики, забезпечення  діяльності депутатів та контролю за виконанням рішень міської ради та її виконавчого комітету, дотримання законності та правопорядку (голова комісії – Чорний О.А.) та на першого заступника міського голови Кизимишина В.Й.</w:t>
      </w:r>
    </w:p>
    <w:p w:rsidR="00921CB6" w:rsidRDefault="00921CB6" w:rsidP="00A55C0E">
      <w:pPr>
        <w:pStyle w:val="aff3"/>
        <w:spacing w:after="0" w:line="240" w:lineRule="auto"/>
        <w:ind w:left="-142"/>
        <w:jc w:val="both"/>
        <w:rPr>
          <w:rFonts w:ascii="Times New Roman" w:eastAsia="Times New Roman" w:hAnsi="Times New Roman" w:cs="Times New Roman"/>
          <w:sz w:val="28"/>
          <w:szCs w:val="28"/>
          <w:lang w:val="uk-UA" w:eastAsia="ru-RU"/>
        </w:rPr>
      </w:pPr>
    </w:p>
    <w:p w:rsidR="00921CB6" w:rsidRDefault="00B61FC3" w:rsidP="00A52133">
      <w:pPr>
        <w:spacing w:after="0" w:line="240" w:lineRule="auto"/>
        <w:ind w:left="-142"/>
        <w:jc w:val="both"/>
        <w:rPr>
          <w:rFonts w:ascii="Times New Roman" w:eastAsia="Times New Roman" w:hAnsi="Times New Roman" w:cs="Times New Roman"/>
          <w:sz w:val="28"/>
          <w:szCs w:val="28"/>
          <w:lang w:val="uk-UA" w:eastAsia="ru-RU"/>
        </w:rPr>
      </w:pPr>
      <w:r w:rsidRPr="00B61FC3">
        <w:rPr>
          <w:rFonts w:ascii="Times New Roman" w:eastAsia="Times New Roman" w:hAnsi="Times New Roman" w:cs="Times New Roman"/>
          <w:sz w:val="28"/>
          <w:szCs w:val="28"/>
          <w:lang w:val="uk-UA" w:eastAsia="ru-RU"/>
        </w:rPr>
        <w:t xml:space="preserve"> </w:t>
      </w:r>
      <w:r w:rsidR="00DA37E5" w:rsidRPr="00B61FC3">
        <w:rPr>
          <w:rFonts w:ascii="Times New Roman" w:eastAsia="Times New Roman" w:hAnsi="Times New Roman" w:cs="Times New Roman"/>
          <w:sz w:val="28"/>
          <w:szCs w:val="28"/>
          <w:lang w:val="uk-UA" w:eastAsia="ru-RU"/>
        </w:rPr>
        <w:t xml:space="preserve"> </w:t>
      </w:r>
    </w:p>
    <w:p w:rsidR="00006F90" w:rsidRDefault="00006F90" w:rsidP="00006F90">
      <w:pPr>
        <w:spacing w:after="0" w:line="240" w:lineRule="auto"/>
        <w:ind w:firstLine="708"/>
        <w:jc w:val="both"/>
        <w:rPr>
          <w:rFonts w:ascii="Times New Roman" w:eastAsia="Times New Roman" w:hAnsi="Times New Roman" w:cs="Times New Roman"/>
          <w:sz w:val="28"/>
          <w:szCs w:val="28"/>
          <w:lang w:val="uk-UA" w:eastAsia="ru-RU"/>
        </w:rPr>
      </w:pPr>
    </w:p>
    <w:p w:rsidR="00006F90" w:rsidRPr="000033C0" w:rsidRDefault="00006F90" w:rsidP="00006F90">
      <w:pPr>
        <w:spacing w:after="0" w:line="240" w:lineRule="auto"/>
        <w:ind w:firstLine="708"/>
        <w:jc w:val="both"/>
        <w:rPr>
          <w:rFonts w:ascii="Times New Roman" w:eastAsia="Times New Roman" w:hAnsi="Times New Roman" w:cs="Times New Roman"/>
          <w:sz w:val="28"/>
          <w:szCs w:val="28"/>
          <w:lang w:val="uk-UA" w:eastAsia="ru-RU"/>
        </w:rPr>
      </w:pPr>
      <w:r w:rsidRPr="000033C0">
        <w:rPr>
          <w:rFonts w:ascii="Times New Roman" w:eastAsia="Times New Roman" w:hAnsi="Times New Roman" w:cs="Times New Roman"/>
          <w:sz w:val="28"/>
          <w:szCs w:val="28"/>
          <w:lang w:val="uk-UA" w:eastAsia="ru-RU"/>
        </w:rPr>
        <w:t xml:space="preserve">Міський голова                              </w:t>
      </w:r>
      <w:r w:rsidR="00E3477B" w:rsidRPr="000033C0">
        <w:rPr>
          <w:rFonts w:ascii="Times New Roman" w:eastAsia="Times New Roman" w:hAnsi="Times New Roman" w:cs="Times New Roman"/>
          <w:sz w:val="28"/>
          <w:szCs w:val="28"/>
          <w:lang w:val="uk-UA" w:eastAsia="ru-RU"/>
        </w:rPr>
        <w:t xml:space="preserve">      </w:t>
      </w:r>
      <w:r w:rsidRPr="000033C0">
        <w:rPr>
          <w:rFonts w:ascii="Times New Roman" w:eastAsia="Times New Roman" w:hAnsi="Times New Roman" w:cs="Times New Roman"/>
          <w:sz w:val="28"/>
          <w:szCs w:val="28"/>
          <w:lang w:val="uk-UA" w:eastAsia="ru-RU"/>
        </w:rPr>
        <w:t xml:space="preserve">            Богдан БАЛАГУРА </w:t>
      </w:r>
    </w:p>
    <w:p w:rsidR="00C649DA" w:rsidRDefault="00C649DA" w:rsidP="004F797C">
      <w:pPr>
        <w:ind w:firstLine="708"/>
        <w:jc w:val="both"/>
        <w:rPr>
          <w:rFonts w:ascii="Times New Roman" w:eastAsia="Times New Roman" w:hAnsi="Times New Roman" w:cs="Times New Roman"/>
          <w:sz w:val="28"/>
          <w:szCs w:val="28"/>
          <w:lang w:val="uk-UA" w:eastAsia="ru-RU"/>
        </w:rPr>
      </w:pPr>
    </w:p>
    <w:p w:rsidR="00BD095A" w:rsidRDefault="00BD095A" w:rsidP="000643D7">
      <w:pPr>
        <w:spacing w:after="0" w:line="240" w:lineRule="auto"/>
        <w:rPr>
          <w:rFonts w:ascii="Times New Roman" w:eastAsia="Times New Roman" w:hAnsi="Times New Roman" w:cs="Times New Roman"/>
          <w:b/>
          <w:sz w:val="28"/>
          <w:szCs w:val="28"/>
          <w:lang w:val="uk-UA" w:eastAsia="ru-RU"/>
        </w:rPr>
      </w:pPr>
    </w:p>
    <w:p w:rsidR="00BD095A" w:rsidRDefault="00BD095A" w:rsidP="000643D7">
      <w:pPr>
        <w:spacing w:after="0" w:line="240" w:lineRule="auto"/>
        <w:rPr>
          <w:rFonts w:ascii="Times New Roman" w:eastAsia="Times New Roman" w:hAnsi="Times New Roman" w:cs="Times New Roman"/>
          <w:b/>
          <w:sz w:val="28"/>
          <w:szCs w:val="28"/>
          <w:lang w:val="uk-UA" w:eastAsia="ru-RU"/>
        </w:rPr>
      </w:pPr>
    </w:p>
    <w:p w:rsidR="00BD095A" w:rsidRDefault="00BD095A" w:rsidP="000643D7">
      <w:pPr>
        <w:spacing w:after="0" w:line="240" w:lineRule="auto"/>
        <w:rPr>
          <w:rFonts w:ascii="Times New Roman" w:eastAsia="Times New Roman" w:hAnsi="Times New Roman" w:cs="Times New Roman"/>
          <w:b/>
          <w:sz w:val="28"/>
          <w:szCs w:val="28"/>
          <w:lang w:val="uk-UA" w:eastAsia="ru-RU"/>
        </w:rPr>
      </w:pPr>
    </w:p>
    <w:p w:rsidR="00BD095A" w:rsidRDefault="00BD095A" w:rsidP="000643D7">
      <w:pPr>
        <w:spacing w:after="0" w:line="240" w:lineRule="auto"/>
        <w:rPr>
          <w:rFonts w:ascii="Times New Roman" w:eastAsia="Times New Roman" w:hAnsi="Times New Roman" w:cs="Times New Roman"/>
          <w:b/>
          <w:sz w:val="28"/>
          <w:szCs w:val="28"/>
          <w:lang w:val="uk-UA" w:eastAsia="ru-RU"/>
        </w:rPr>
      </w:pPr>
    </w:p>
    <w:p w:rsidR="00BD095A" w:rsidRDefault="00BD095A"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A52133">
      <w:pPr>
        <w:shd w:val="clear" w:color="auto" w:fill="FFFFFF"/>
        <w:spacing w:after="0" w:line="240" w:lineRule="auto"/>
        <w:rPr>
          <w:rFonts w:ascii="Times New Roman" w:eastAsia="Times New Roman" w:hAnsi="Times New Roman" w:cs="Times New Roman"/>
          <w:b/>
          <w:sz w:val="28"/>
          <w:szCs w:val="28"/>
          <w:lang w:val="uk-UA" w:eastAsia="ru-RU"/>
        </w:rPr>
      </w:pPr>
    </w:p>
    <w:p w:rsidR="00A52133" w:rsidRDefault="00A52133" w:rsidP="00A52133">
      <w:pPr>
        <w:shd w:val="clear" w:color="auto" w:fill="FFFFFF"/>
        <w:spacing w:after="0" w:line="240" w:lineRule="auto"/>
        <w:rPr>
          <w:rFonts w:ascii="Times New Roman" w:eastAsia="Times New Roman" w:hAnsi="Times New Roman" w:cs="Times New Roman"/>
          <w:b/>
          <w:sz w:val="28"/>
          <w:szCs w:val="28"/>
          <w:lang w:val="uk-UA" w:eastAsia="ru-RU"/>
        </w:rPr>
      </w:pPr>
    </w:p>
    <w:p w:rsidR="00A52133" w:rsidRDefault="00A52133" w:rsidP="00A52133">
      <w:pPr>
        <w:shd w:val="clear" w:color="auto" w:fill="FFFFFF"/>
        <w:spacing w:after="0" w:line="240" w:lineRule="auto"/>
        <w:rPr>
          <w:rFonts w:ascii="Times New Roman" w:eastAsia="Times New Roman" w:hAnsi="Times New Roman" w:cs="Times New Roman"/>
          <w:b/>
          <w:sz w:val="28"/>
          <w:szCs w:val="28"/>
          <w:lang w:val="uk-UA" w:eastAsia="ru-RU"/>
        </w:rPr>
      </w:pPr>
    </w:p>
    <w:p w:rsidR="00A52133" w:rsidRDefault="00A52133" w:rsidP="00A52133">
      <w:pPr>
        <w:shd w:val="clear" w:color="auto" w:fill="FFFFFF"/>
        <w:spacing w:after="0" w:line="240" w:lineRule="auto"/>
        <w:rPr>
          <w:rFonts w:ascii="Times New Roman" w:eastAsia="Times New Roman" w:hAnsi="Times New Roman" w:cs="Times New Roman"/>
          <w:b/>
          <w:sz w:val="28"/>
          <w:szCs w:val="28"/>
          <w:lang w:val="uk-UA" w:eastAsia="ru-RU"/>
        </w:rPr>
      </w:pPr>
    </w:p>
    <w:p w:rsidR="00A52133" w:rsidRDefault="00A52133" w:rsidP="00A52133">
      <w:pPr>
        <w:shd w:val="clear" w:color="auto" w:fill="FFFFFF"/>
        <w:spacing w:after="0" w:line="240" w:lineRule="auto"/>
        <w:rPr>
          <w:rFonts w:ascii="Times New Roman" w:eastAsia="Times New Roman" w:hAnsi="Times New Roman" w:cs="Times New Roman"/>
          <w:b/>
          <w:sz w:val="28"/>
          <w:szCs w:val="28"/>
          <w:lang w:val="uk-UA" w:eastAsia="ru-RU"/>
        </w:rPr>
      </w:pPr>
    </w:p>
    <w:p w:rsidR="00A52133" w:rsidRDefault="00A52133" w:rsidP="00A52133">
      <w:pPr>
        <w:shd w:val="clear" w:color="auto" w:fill="FFFFFF"/>
        <w:spacing w:after="0" w:line="240" w:lineRule="auto"/>
        <w:rPr>
          <w:rFonts w:ascii="Times New Roman" w:eastAsia="Times New Roman" w:hAnsi="Times New Roman" w:cs="Times New Roman"/>
          <w:b/>
          <w:sz w:val="28"/>
          <w:szCs w:val="28"/>
          <w:lang w:val="uk-UA" w:eastAsia="ru-RU"/>
        </w:rPr>
      </w:pPr>
    </w:p>
    <w:p w:rsidR="00A52133" w:rsidRPr="00581F8A" w:rsidRDefault="00A52133" w:rsidP="00A52133">
      <w:pPr>
        <w:shd w:val="clear" w:color="auto" w:fill="FFFFFF"/>
        <w:spacing w:after="0" w:line="240" w:lineRule="auto"/>
        <w:rPr>
          <w:rFonts w:ascii="Times New Roman" w:eastAsia="Times New Roman" w:hAnsi="Times New Roman"/>
          <w:sz w:val="28"/>
          <w:szCs w:val="28"/>
          <w:lang w:val="uk-UA" w:eastAsia="uk-UA"/>
        </w:rPr>
      </w:pPr>
      <w:r>
        <w:rPr>
          <w:rFonts w:ascii="Times New Roman" w:eastAsia="Times New Roman" w:hAnsi="Times New Roman" w:cs="Times New Roman"/>
          <w:b/>
          <w:sz w:val="28"/>
          <w:szCs w:val="28"/>
          <w:lang w:val="uk-UA" w:eastAsia="ru-RU"/>
        </w:rPr>
        <w:lastRenderedPageBreak/>
        <w:t xml:space="preserve">                                                                                </w:t>
      </w:r>
      <w:r w:rsidRPr="00581F8A">
        <w:rPr>
          <w:rFonts w:ascii="Times New Roman" w:eastAsia="Times New Roman" w:hAnsi="Times New Roman"/>
          <w:sz w:val="28"/>
          <w:szCs w:val="28"/>
          <w:lang w:val="uk-UA" w:eastAsia="uk-UA"/>
        </w:rPr>
        <w:t>Додаток</w:t>
      </w:r>
    </w:p>
    <w:p w:rsidR="00A52133" w:rsidRDefault="00A52133" w:rsidP="00A52133">
      <w:pPr>
        <w:shd w:val="clear" w:color="auto" w:fill="FFFFFF"/>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до рішення  сімнадцятої </w:t>
      </w:r>
      <w:r w:rsidRPr="00581F8A">
        <w:rPr>
          <w:rFonts w:ascii="Times New Roman" w:eastAsia="Times New Roman" w:hAnsi="Times New Roman"/>
          <w:sz w:val="28"/>
          <w:szCs w:val="28"/>
          <w:lang w:val="uk-UA" w:eastAsia="uk-UA"/>
        </w:rPr>
        <w:t xml:space="preserve">сесії </w:t>
      </w:r>
    </w:p>
    <w:p w:rsidR="00A52133" w:rsidRPr="00581F8A" w:rsidRDefault="00A52133" w:rsidP="00A52133">
      <w:pPr>
        <w:shd w:val="clear" w:color="auto" w:fill="FFFFFF"/>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Тетіївської </w:t>
      </w:r>
      <w:r w:rsidRPr="00581F8A">
        <w:rPr>
          <w:rFonts w:ascii="Times New Roman" w:eastAsia="Times New Roman" w:hAnsi="Times New Roman"/>
          <w:sz w:val="28"/>
          <w:szCs w:val="28"/>
          <w:lang w:val="uk-UA" w:eastAsia="uk-UA"/>
        </w:rPr>
        <w:t>міської ради</w:t>
      </w:r>
    </w:p>
    <w:p w:rsidR="00A52133" w:rsidRDefault="00A52133" w:rsidP="00A52133">
      <w:pPr>
        <w:shd w:val="clear" w:color="auto" w:fill="FFFFFF"/>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en-US" w:eastAsia="uk-UA"/>
        </w:rPr>
        <w:t>VIII</w:t>
      </w:r>
      <w:r w:rsidRPr="00581F8A">
        <w:rPr>
          <w:rFonts w:ascii="Times New Roman" w:eastAsia="Times New Roman" w:hAnsi="Times New Roman"/>
          <w:sz w:val="28"/>
          <w:szCs w:val="28"/>
          <w:lang w:val="uk-UA" w:eastAsia="uk-UA"/>
        </w:rPr>
        <w:t xml:space="preserve"> склика</w:t>
      </w:r>
      <w:r>
        <w:rPr>
          <w:rFonts w:ascii="Times New Roman" w:eastAsia="Times New Roman" w:hAnsi="Times New Roman"/>
          <w:sz w:val="28"/>
          <w:szCs w:val="28"/>
          <w:lang w:val="uk-UA" w:eastAsia="uk-UA"/>
        </w:rPr>
        <w:t>ння</w:t>
      </w:r>
    </w:p>
    <w:p w:rsidR="00A52133" w:rsidRPr="00581F8A" w:rsidRDefault="00A52133" w:rsidP="00A52133">
      <w:pPr>
        <w:shd w:val="clear" w:color="auto" w:fill="FFFFFF"/>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20.12.2022 </w:t>
      </w:r>
      <w:r>
        <w:rPr>
          <w:rFonts w:ascii="Times New Roman" w:eastAsia="Times New Roman" w:hAnsi="Times New Roman"/>
          <w:sz w:val="28"/>
          <w:szCs w:val="28"/>
          <w:lang w:val="uk-UA" w:eastAsia="uk-UA"/>
        </w:rPr>
        <w:t xml:space="preserve"> </w:t>
      </w:r>
      <w:r w:rsidRPr="00581F8A">
        <w:rPr>
          <w:rFonts w:ascii="Times New Roman" w:eastAsia="Times New Roman" w:hAnsi="Times New Roman"/>
          <w:sz w:val="28"/>
          <w:szCs w:val="28"/>
          <w:lang w:val="uk-UA" w:eastAsia="uk-UA"/>
        </w:rPr>
        <w:t>№</w:t>
      </w:r>
      <w:r>
        <w:rPr>
          <w:rFonts w:ascii="Times New Roman" w:eastAsia="Times New Roman" w:hAnsi="Times New Roman"/>
          <w:sz w:val="28"/>
          <w:szCs w:val="28"/>
          <w:lang w:eastAsia="uk-UA"/>
        </w:rPr>
        <w:t> </w:t>
      </w:r>
      <w:r>
        <w:rPr>
          <w:rFonts w:ascii="Times New Roman" w:eastAsia="Times New Roman" w:hAnsi="Times New Roman"/>
          <w:sz w:val="28"/>
          <w:szCs w:val="28"/>
          <w:lang w:val="uk-UA" w:eastAsia="uk-UA"/>
        </w:rPr>
        <w:t>778</w:t>
      </w:r>
      <w:r>
        <w:rPr>
          <w:rFonts w:ascii="Times New Roman" w:eastAsia="Times New Roman" w:hAnsi="Times New Roman"/>
          <w:sz w:val="28"/>
          <w:szCs w:val="28"/>
          <w:lang w:val="uk-UA" w:eastAsia="uk-UA"/>
        </w:rPr>
        <w:t xml:space="preserve"> - 17- </w:t>
      </w:r>
      <w:r>
        <w:rPr>
          <w:rFonts w:ascii="Times New Roman" w:eastAsia="Times New Roman" w:hAnsi="Times New Roman"/>
          <w:sz w:val="28"/>
          <w:szCs w:val="28"/>
          <w:lang w:val="en-US" w:eastAsia="uk-UA"/>
        </w:rPr>
        <w:t>VIII</w:t>
      </w: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A52133">
      <w:pPr>
        <w:shd w:val="clear" w:color="auto" w:fill="FFFFFF"/>
        <w:spacing w:after="0" w:line="240" w:lineRule="auto"/>
        <w:jc w:val="center"/>
        <w:textAlignment w:val="baseline"/>
        <w:outlineLvl w:val="1"/>
        <w:rPr>
          <w:rFonts w:ascii="Times New Roman" w:eastAsia="Times New Roman" w:hAnsi="Times New Roman"/>
          <w:b/>
          <w:bCs/>
          <w:sz w:val="24"/>
          <w:szCs w:val="24"/>
          <w:bdr w:val="none" w:sz="0" w:space="0" w:color="auto" w:frame="1"/>
          <w:lang w:val="uk-UA" w:eastAsia="ru-RU"/>
        </w:rPr>
      </w:pPr>
      <w:r>
        <w:rPr>
          <w:rFonts w:ascii="Times New Roman" w:eastAsia="Times New Roman" w:hAnsi="Times New Roman"/>
          <w:b/>
          <w:bCs/>
          <w:sz w:val="24"/>
          <w:szCs w:val="24"/>
          <w:bdr w:val="none" w:sz="0" w:space="0" w:color="auto" w:frame="1"/>
          <w:lang w:val="uk-UA" w:eastAsia="ru-RU"/>
        </w:rPr>
        <w:t xml:space="preserve">     </w:t>
      </w:r>
      <w:r w:rsidRPr="00A52133">
        <w:rPr>
          <w:rFonts w:ascii="Times New Roman" w:eastAsia="Times New Roman" w:hAnsi="Times New Roman"/>
          <w:b/>
          <w:bCs/>
          <w:sz w:val="24"/>
          <w:szCs w:val="24"/>
          <w:bdr w:val="none" w:sz="0" w:space="0" w:color="auto" w:frame="1"/>
          <w:lang w:eastAsia="ru-RU"/>
        </w:rPr>
        <w:t xml:space="preserve">  </w:t>
      </w:r>
      <w:r>
        <w:rPr>
          <w:rFonts w:ascii="Times New Roman" w:eastAsia="Times New Roman" w:hAnsi="Times New Roman"/>
          <w:b/>
          <w:bCs/>
          <w:sz w:val="24"/>
          <w:szCs w:val="24"/>
          <w:bdr w:val="none" w:sz="0" w:space="0" w:color="auto" w:frame="1"/>
          <w:lang w:val="uk-UA" w:eastAsia="ru-RU"/>
        </w:rPr>
        <w:t xml:space="preserve"> </w:t>
      </w:r>
      <w:r>
        <w:rPr>
          <w:rFonts w:ascii="Times New Roman" w:eastAsia="Times New Roman" w:hAnsi="Times New Roman"/>
          <w:b/>
          <w:bCs/>
          <w:sz w:val="24"/>
          <w:szCs w:val="24"/>
          <w:bdr w:val="none" w:sz="0" w:space="0" w:color="auto" w:frame="1"/>
          <w:lang w:eastAsia="ru-RU"/>
        </w:rPr>
        <w:t xml:space="preserve">    </w:t>
      </w:r>
      <w:r>
        <w:rPr>
          <w:rFonts w:ascii="Times New Roman" w:eastAsia="Times New Roman" w:hAnsi="Times New Roman"/>
          <w:b/>
          <w:bCs/>
          <w:sz w:val="24"/>
          <w:szCs w:val="24"/>
          <w:bdr w:val="none" w:sz="0" w:space="0" w:color="auto" w:frame="1"/>
          <w:lang w:val="uk-UA" w:eastAsia="ru-RU"/>
        </w:rPr>
        <w:t xml:space="preserve">  Перелік адміністративних послуг, </w:t>
      </w:r>
    </w:p>
    <w:p w:rsidR="00A52133" w:rsidRDefault="00A52133" w:rsidP="00A52133">
      <w:pPr>
        <w:shd w:val="clear" w:color="auto" w:fill="FFFFFF"/>
        <w:spacing w:after="0" w:line="240" w:lineRule="auto"/>
        <w:jc w:val="center"/>
        <w:textAlignment w:val="baseline"/>
        <w:outlineLvl w:val="1"/>
        <w:rPr>
          <w:rFonts w:ascii="Times New Roman" w:eastAsia="Times New Roman" w:hAnsi="Times New Roman"/>
          <w:b/>
          <w:bCs/>
          <w:sz w:val="24"/>
          <w:szCs w:val="24"/>
          <w:bdr w:val="none" w:sz="0" w:space="0" w:color="auto" w:frame="1"/>
          <w:lang w:eastAsia="ru-RU"/>
        </w:rPr>
      </w:pPr>
      <w:r>
        <w:rPr>
          <w:rFonts w:ascii="Times New Roman" w:eastAsia="Times New Roman" w:hAnsi="Times New Roman"/>
          <w:b/>
          <w:bCs/>
          <w:sz w:val="24"/>
          <w:szCs w:val="24"/>
          <w:bdr w:val="none" w:sz="0" w:space="0" w:color="auto" w:frame="1"/>
          <w:lang w:val="uk-UA" w:eastAsia="ru-RU"/>
        </w:rPr>
        <w:t>які надаються через управління адміністративних послуг</w:t>
      </w:r>
      <w:r>
        <w:rPr>
          <w:rFonts w:ascii="Times New Roman" w:eastAsia="Times New Roman" w:hAnsi="Times New Roman"/>
          <w:b/>
          <w:bCs/>
          <w:sz w:val="24"/>
          <w:szCs w:val="24"/>
          <w:bdr w:val="none" w:sz="0" w:space="0" w:color="auto" w:frame="1"/>
          <w:lang w:eastAsia="ru-RU"/>
        </w:rPr>
        <w:t> </w:t>
      </w:r>
    </w:p>
    <w:p w:rsidR="00A52133" w:rsidRDefault="00A52133" w:rsidP="00A52133">
      <w:pPr>
        <w:shd w:val="clear" w:color="auto" w:fill="FFFFFF"/>
        <w:spacing w:after="0" w:line="240" w:lineRule="auto"/>
        <w:jc w:val="center"/>
        <w:textAlignment w:val="baseline"/>
        <w:outlineLvl w:val="1"/>
        <w:rPr>
          <w:rFonts w:ascii="Times New Roman" w:eastAsia="Times New Roman" w:hAnsi="Times New Roman"/>
          <w:b/>
          <w:bCs/>
          <w:sz w:val="24"/>
          <w:szCs w:val="24"/>
          <w:lang w:val="uk-UA" w:eastAsia="ru-RU"/>
        </w:rPr>
      </w:pPr>
      <w:r>
        <w:rPr>
          <w:rFonts w:ascii="Times New Roman" w:eastAsia="Times New Roman" w:hAnsi="Times New Roman"/>
          <w:b/>
          <w:bCs/>
          <w:sz w:val="24"/>
          <w:szCs w:val="24"/>
          <w:bdr w:val="none" w:sz="0" w:space="0" w:color="auto" w:frame="1"/>
          <w:lang w:val="uk-UA" w:eastAsia="ru-RU"/>
        </w:rPr>
        <w:t>виконавчого комітету Тетіївської міської ради</w:t>
      </w:r>
    </w:p>
    <w:p w:rsidR="00A52133" w:rsidRDefault="00A52133" w:rsidP="00A52133">
      <w:pPr>
        <w:shd w:val="clear" w:color="auto" w:fill="FFFFFF"/>
        <w:spacing w:after="0" w:line="240" w:lineRule="auto"/>
        <w:jc w:val="center"/>
        <w:textAlignment w:val="baseline"/>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w:t>
      </w:r>
      <w:r>
        <w:rPr>
          <w:rFonts w:ascii="Times New Roman" w:eastAsia="Times New Roman" w:hAnsi="Times New Roman"/>
          <w:sz w:val="24"/>
          <w:szCs w:val="24"/>
          <w:bdr w:val="none" w:sz="0" w:space="0" w:color="auto" w:frame="1"/>
          <w:lang w:eastAsia="ru-RU"/>
        </w:rPr>
        <w:t>  </w:t>
      </w:r>
    </w:p>
    <w:tbl>
      <w:tblPr>
        <w:tblW w:w="5700" w:type="pct"/>
        <w:tblInd w:w="-1104" w:type="dxa"/>
        <w:tblBorders>
          <w:top w:val="single" w:sz="6" w:space="0" w:color="C4C4C4"/>
          <w:left w:val="single" w:sz="6" w:space="0" w:color="C4C4C4"/>
          <w:bottom w:val="single" w:sz="6" w:space="0" w:color="C4C4C4"/>
          <w:right w:val="single" w:sz="6" w:space="0" w:color="C4C4C4"/>
        </w:tblBorders>
        <w:tblLayout w:type="fixed"/>
        <w:tblCellMar>
          <w:top w:w="30" w:type="dxa"/>
          <w:left w:w="30" w:type="dxa"/>
          <w:bottom w:w="30" w:type="dxa"/>
          <w:right w:w="30" w:type="dxa"/>
        </w:tblCellMar>
        <w:tblLook w:val="04A0" w:firstRow="1" w:lastRow="0" w:firstColumn="1" w:lastColumn="0" w:noHBand="0" w:noVBand="1"/>
      </w:tblPr>
      <w:tblGrid>
        <w:gridCol w:w="555"/>
        <w:gridCol w:w="1629"/>
        <w:gridCol w:w="4509"/>
        <w:gridCol w:w="3491"/>
        <w:gridCol w:w="873"/>
      </w:tblGrid>
      <w:tr w:rsidR="00A52133" w:rsidTr="00A52133">
        <w:trPr>
          <w:trHeight w:val="701"/>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
                <w:bCs/>
                <w:bdr w:val="none" w:sz="0" w:space="0" w:color="auto" w:frame="1"/>
                <w:lang w:eastAsia="ru-RU"/>
              </w:rPr>
            </w:pPr>
            <w:r>
              <w:rPr>
                <w:rFonts w:ascii="Times New Roman" w:eastAsia="Times New Roman" w:hAnsi="Times New Roman"/>
                <w:b/>
                <w:bCs/>
                <w:bdr w:val="none" w:sz="0" w:space="0" w:color="auto" w:frame="1"/>
                <w:lang w:eastAsia="ru-RU"/>
              </w:rPr>
              <w:t>​№</w:t>
            </w:r>
          </w:p>
          <w:p w:rsidR="00A52133" w:rsidRDefault="00A52133">
            <w:pPr>
              <w:spacing w:after="0" w:line="240" w:lineRule="auto"/>
              <w:jc w:val="center"/>
              <w:rPr>
                <w:rFonts w:ascii="Times New Roman" w:eastAsia="Times New Roman" w:hAnsi="Times New Roman"/>
                <w:b/>
                <w:bCs/>
                <w:lang w:eastAsia="ru-RU"/>
              </w:rPr>
            </w:pPr>
            <w:r>
              <w:rPr>
                <w:rFonts w:ascii="Times New Roman" w:eastAsia="Times New Roman" w:hAnsi="Times New Roman"/>
                <w:b/>
                <w:bCs/>
                <w:bdr w:val="none" w:sz="0" w:space="0" w:color="auto" w:frame="1"/>
                <w:lang w:val="uk-UA" w:eastAsia="ru-RU"/>
              </w:rPr>
              <w:t>з</w:t>
            </w:r>
            <w:r>
              <w:rPr>
                <w:rFonts w:ascii="Times New Roman" w:eastAsia="Times New Roman" w:hAnsi="Times New Roman"/>
                <w:b/>
                <w:bCs/>
                <w:bdr w:val="none" w:sz="0" w:space="0" w:color="auto" w:frame="1"/>
                <w:lang w:eastAsia="ru-RU"/>
              </w:rPr>
              <w:t>/п</w:t>
            </w:r>
          </w:p>
        </w:tc>
        <w:tc>
          <w:tcPr>
            <w:tcW w:w="1629" w:type="dxa"/>
            <w:tcBorders>
              <w:top w:val="single" w:sz="4" w:space="0" w:color="auto"/>
              <w:left w:val="single" w:sz="4" w:space="0" w:color="auto"/>
              <w:bottom w:val="single" w:sz="4" w:space="0" w:color="auto"/>
              <w:right w:val="single" w:sz="4" w:space="0" w:color="auto"/>
            </w:tcBorders>
          </w:tcPr>
          <w:p w:rsidR="00A52133" w:rsidRDefault="00A52133">
            <w:pPr>
              <w:spacing w:after="0" w:line="240" w:lineRule="auto"/>
              <w:jc w:val="center"/>
              <w:rPr>
                <w:rFonts w:ascii="Times New Roman" w:eastAsia="Times New Roman" w:hAnsi="Times New Roman"/>
                <w:b/>
                <w:bCs/>
                <w:lang w:val="uk-UA" w:eastAsia="ru-RU"/>
              </w:rPr>
            </w:pPr>
          </w:p>
          <w:p w:rsidR="00A52133" w:rsidRDefault="00A52133">
            <w:pPr>
              <w:spacing w:after="0" w:line="240" w:lineRule="auto"/>
              <w:jc w:val="center"/>
              <w:rPr>
                <w:rFonts w:ascii="Times New Roman" w:eastAsia="Times New Roman" w:hAnsi="Times New Roman"/>
                <w:b/>
                <w:bCs/>
                <w:bdr w:val="none" w:sz="0" w:space="0" w:color="auto" w:frame="1"/>
                <w:lang w:val="uk-UA" w:eastAsia="ru-RU"/>
              </w:rPr>
            </w:pPr>
            <w:r>
              <w:rPr>
                <w:rFonts w:ascii="Times New Roman" w:eastAsia="Times New Roman" w:hAnsi="Times New Roman"/>
                <w:b/>
                <w:bCs/>
                <w:lang w:val="uk-UA" w:eastAsia="ru-RU"/>
              </w:rPr>
              <w:t xml:space="preserve">Ідентифікатор </w:t>
            </w:r>
          </w:p>
          <w:p w:rsidR="00A52133" w:rsidRDefault="00A52133">
            <w:pPr>
              <w:spacing w:after="0" w:line="240" w:lineRule="auto"/>
              <w:jc w:val="center"/>
              <w:rPr>
                <w:rFonts w:ascii="Times New Roman" w:eastAsia="Times New Roman" w:hAnsi="Times New Roman"/>
                <w:b/>
                <w:bCs/>
                <w:lang w:eastAsia="ru-RU"/>
              </w:rPr>
            </w:pPr>
            <w:r>
              <w:rPr>
                <w:rFonts w:ascii="Times New Roman" w:eastAsia="Times New Roman" w:hAnsi="Times New Roman"/>
                <w:b/>
                <w:bCs/>
                <w:bdr w:val="none" w:sz="0" w:space="0" w:color="auto" w:frame="1"/>
                <w:lang w:eastAsia="ru-RU"/>
              </w:rPr>
              <w:t>​</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
                <w:bCs/>
                <w:lang w:val="uk-UA" w:eastAsia="ru-RU"/>
              </w:rPr>
            </w:pPr>
            <w:r>
              <w:rPr>
                <w:rFonts w:ascii="Times New Roman" w:hAnsi="Times New Roman"/>
                <w:b/>
                <w:color w:val="333333"/>
                <w:shd w:val="clear" w:color="auto" w:fill="FFFFFF"/>
              </w:rPr>
              <w:t xml:space="preserve">Найменування </w:t>
            </w:r>
            <w:proofErr w:type="gramStart"/>
            <w:r>
              <w:rPr>
                <w:rFonts w:ascii="Times New Roman" w:hAnsi="Times New Roman"/>
                <w:b/>
                <w:color w:val="333333"/>
                <w:shd w:val="clear" w:color="auto" w:fill="FFFFFF"/>
              </w:rPr>
              <w:t>адм</w:t>
            </w:r>
            <w:proofErr w:type="gramEnd"/>
            <w:r>
              <w:rPr>
                <w:rFonts w:ascii="Times New Roman" w:hAnsi="Times New Roman"/>
                <w:b/>
                <w:color w:val="333333"/>
                <w:shd w:val="clear" w:color="auto" w:fill="FFFFFF"/>
              </w:rPr>
              <w:t>іністративної послуги</w:t>
            </w:r>
          </w:p>
        </w:tc>
        <w:tc>
          <w:tcPr>
            <w:tcW w:w="3491"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
                <w:bCs/>
                <w:lang w:eastAsia="ru-RU"/>
              </w:rPr>
            </w:pPr>
            <w:r>
              <w:rPr>
                <w:rFonts w:ascii="Times New Roman" w:hAnsi="Times New Roman"/>
                <w:b/>
                <w:color w:val="333333"/>
                <w:shd w:val="clear" w:color="auto" w:fill="FFFFFF"/>
              </w:rPr>
              <w:t xml:space="preserve">Правові </w:t>
            </w:r>
            <w:proofErr w:type="gramStart"/>
            <w:r>
              <w:rPr>
                <w:rFonts w:ascii="Times New Roman" w:hAnsi="Times New Roman"/>
                <w:b/>
                <w:color w:val="333333"/>
                <w:shd w:val="clear" w:color="auto" w:fill="FFFFFF"/>
              </w:rPr>
              <w:t>п</w:t>
            </w:r>
            <w:proofErr w:type="gramEnd"/>
            <w:r>
              <w:rPr>
                <w:rFonts w:ascii="Times New Roman" w:hAnsi="Times New Roman"/>
                <w:b/>
                <w:color w:val="333333"/>
                <w:shd w:val="clear" w:color="auto" w:fill="FFFFFF"/>
              </w:rPr>
              <w:t>ідстави для надання адміністративної послуги</w:t>
            </w:r>
          </w:p>
        </w:tc>
        <w:tc>
          <w:tcPr>
            <w:tcW w:w="873" w:type="dxa"/>
            <w:tcBorders>
              <w:top w:val="single" w:sz="4" w:space="0" w:color="auto"/>
              <w:left w:val="single" w:sz="4" w:space="0" w:color="auto"/>
              <w:bottom w:val="single" w:sz="4" w:space="0" w:color="auto"/>
              <w:right w:val="single" w:sz="4" w:space="0" w:color="auto"/>
            </w:tcBorders>
          </w:tcPr>
          <w:p w:rsidR="00A52133" w:rsidRDefault="00A52133">
            <w:pPr>
              <w:spacing w:after="0" w:line="240" w:lineRule="auto"/>
              <w:jc w:val="center"/>
              <w:rPr>
                <w:rFonts w:ascii="Times New Roman" w:eastAsia="Times New Roman" w:hAnsi="Times New Roman"/>
                <w:b/>
                <w:bCs/>
                <w:bdr w:val="none" w:sz="0" w:space="0" w:color="auto" w:frame="1"/>
                <w:lang w:val="uk-UA" w:eastAsia="ru-RU"/>
              </w:rPr>
            </w:pPr>
          </w:p>
          <w:p w:rsidR="00A52133" w:rsidRDefault="00A52133">
            <w:pPr>
              <w:spacing w:after="0" w:line="240" w:lineRule="auto"/>
              <w:jc w:val="center"/>
              <w:rPr>
                <w:rFonts w:ascii="Times New Roman" w:eastAsia="Times New Roman" w:hAnsi="Times New Roman"/>
                <w:b/>
                <w:bCs/>
                <w:bdr w:val="none" w:sz="0" w:space="0" w:color="auto" w:frame="1"/>
                <w:lang w:val="uk-UA" w:eastAsia="ru-RU"/>
              </w:rPr>
            </w:pPr>
            <w:r>
              <w:rPr>
                <w:rFonts w:ascii="Times New Roman" w:eastAsia="Times New Roman" w:hAnsi="Times New Roman"/>
                <w:b/>
                <w:bCs/>
                <w:bdr w:val="none" w:sz="0" w:space="0" w:color="auto" w:frame="1"/>
                <w:lang w:val="uk-UA" w:eastAsia="ru-RU"/>
              </w:rPr>
              <w:t>Примітка</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B050"/>
                <w:lang w:eastAsia="ru-RU"/>
              </w:rPr>
            </w:pPr>
            <w:r>
              <w:rPr>
                <w:rFonts w:ascii="Times New Roman" w:hAnsi="Times New Roman"/>
                <w:color w:val="333333"/>
                <w:shd w:val="clear" w:color="auto" w:fill="FFFFFF"/>
              </w:rPr>
              <w:t>00050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color w:val="00B050"/>
                <w:lang w:val="uk-UA" w:eastAsia="ru-RU"/>
              </w:rPr>
            </w:pPr>
            <w:r>
              <w:rPr>
                <w:rFonts w:ascii="Times New Roman" w:hAnsi="Times New Roman"/>
                <w:color w:val="333333"/>
                <w:shd w:val="clear" w:color="auto" w:fill="FFFFFF"/>
              </w:rPr>
              <w:t>Державна реєстрація створення юридичної особи (</w:t>
            </w:r>
            <w:proofErr w:type="gramStart"/>
            <w:r>
              <w:rPr>
                <w:rFonts w:ascii="Times New Roman" w:hAnsi="Times New Roman"/>
                <w:color w:val="333333"/>
                <w:shd w:val="clear" w:color="auto" w:fill="FFFFFF"/>
              </w:rPr>
              <w:t>кр</w:t>
            </w:r>
            <w:proofErr w:type="gramEnd"/>
            <w:r>
              <w:rPr>
                <w:rFonts w:ascii="Times New Roman" w:hAnsi="Times New Roman"/>
                <w:color w:val="333333"/>
                <w:shd w:val="clear" w:color="auto" w:fill="FFFFFF"/>
              </w:rPr>
              <w:t>ім громадського формування та релігійної організації)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eastAsia="Times New Roman" w:hAnsi="Times New Roman"/>
                <w:color w:val="00B050"/>
                <w:lang w:val="uk-UA" w:eastAsia="ru-RU"/>
              </w:rPr>
            </w:pPr>
            <w:r>
              <w:rPr>
                <w:rFonts w:ascii="Times New Roman" w:hAnsi="Times New Roman"/>
                <w:color w:val="333333"/>
                <w:shd w:val="clear" w:color="auto" w:fill="FFFFFF"/>
                <w:lang w:val="uk-UA"/>
              </w:rPr>
              <w:t>Закон України “Про державну реєстрацію юридичних осіб, фізичних осіб - підприємців та громадських формувань”</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eastAsia="Times New Roman" w:hAnsi="Times New Roman"/>
                <w:sz w:val="24"/>
                <w:szCs w:val="24"/>
                <w:lang w:val="uk-UA" w:eastAsia="ru-RU"/>
              </w:rPr>
            </w:pPr>
          </w:p>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eastAsia="ru-RU"/>
              </w:rPr>
              <w:t>​</w:t>
            </w:r>
            <w:r>
              <w:rPr>
                <w:rFonts w:ascii="Times New Roman" w:eastAsia="Times New Roman" w:hAnsi="Times New Roman"/>
                <w:bCs/>
                <w:color w:val="000000"/>
                <w:lang w:val="uk-UA" w:eastAsia="ru-RU"/>
              </w:rPr>
              <w:t>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B050"/>
                <w:lang w:eastAsia="ru-RU"/>
              </w:rPr>
            </w:pPr>
            <w:r>
              <w:rPr>
                <w:rFonts w:ascii="Times New Roman" w:hAnsi="Times New Roman"/>
                <w:color w:val="333333"/>
                <w:shd w:val="clear" w:color="auto" w:fill="FFFFFF"/>
              </w:rPr>
              <w:t>00054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color w:val="00B050"/>
                <w:lang w:val="uk-UA" w:eastAsia="ru-RU"/>
              </w:rPr>
            </w:pPr>
            <w:r>
              <w:rPr>
                <w:rFonts w:ascii="Times New Roman" w:hAnsi="Times New Roman"/>
                <w:color w:val="333333"/>
                <w:shd w:val="clear" w:color="auto" w:fill="FFFFFF"/>
              </w:rPr>
              <w:t>Державна реєстрація змін до відомостей про юридичну особу (</w:t>
            </w:r>
            <w:proofErr w:type="gramStart"/>
            <w:r>
              <w:rPr>
                <w:rFonts w:ascii="Times New Roman" w:hAnsi="Times New Roman"/>
                <w:color w:val="333333"/>
                <w:shd w:val="clear" w:color="auto" w:fill="FFFFFF"/>
              </w:rPr>
              <w:t>кр</w:t>
            </w:r>
            <w:proofErr w:type="gramEnd"/>
            <w:r>
              <w:rPr>
                <w:rFonts w:ascii="Times New Roman" w:hAnsi="Times New Roman"/>
                <w:color w:val="333333"/>
                <w:shd w:val="clear" w:color="auto" w:fill="FFFFFF"/>
              </w:rPr>
              <w:t xml:space="preserve">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w:t>
            </w:r>
            <w:proofErr w:type="gramStart"/>
            <w:r>
              <w:rPr>
                <w:rFonts w:ascii="Times New Roman" w:hAnsi="Times New Roman"/>
                <w:color w:val="333333"/>
                <w:shd w:val="clear" w:color="auto" w:fill="FFFFFF"/>
              </w:rPr>
              <w:t>рел</w:t>
            </w:r>
            <w:proofErr w:type="gramEnd"/>
            <w:r>
              <w:rPr>
                <w:rFonts w:ascii="Times New Roman" w:hAnsi="Times New Roman"/>
                <w:color w:val="333333"/>
                <w:shd w:val="clear" w:color="auto" w:fill="FFFFFF"/>
              </w:rPr>
              <w:t>ігійної організації)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333333"/>
                <w:shd w:val="clear" w:color="auto" w:fill="FFFFFF"/>
                <w:lang w:val="uk-UA"/>
              </w:rPr>
            </w:pPr>
          </w:p>
          <w:p w:rsidR="00A52133" w:rsidRDefault="00A52133">
            <w:pPr>
              <w:spacing w:after="0" w:line="240" w:lineRule="auto"/>
              <w:jc w:val="center"/>
              <w:rPr>
                <w:rFonts w:ascii="Times New Roman" w:hAnsi="Times New Roman"/>
                <w:color w:val="333333"/>
                <w:shd w:val="clear" w:color="auto" w:fill="FFFFFF"/>
                <w:lang w:val="uk-UA"/>
              </w:rPr>
            </w:pPr>
          </w:p>
          <w:p w:rsidR="00A52133" w:rsidRDefault="00A52133">
            <w:pPr>
              <w:spacing w:after="0" w:line="240" w:lineRule="auto"/>
              <w:jc w:val="center"/>
              <w:rPr>
                <w:rFonts w:ascii="Times New Roman" w:hAnsi="Times New Roman"/>
                <w:color w:val="333333"/>
                <w:shd w:val="clear" w:color="auto" w:fill="FFFFFF"/>
                <w:lang w:val="uk-UA"/>
              </w:rPr>
            </w:pPr>
          </w:p>
          <w:p w:rsidR="00A52133" w:rsidRDefault="00A52133">
            <w:pPr>
              <w:spacing w:after="0" w:line="240" w:lineRule="auto"/>
              <w:jc w:val="center"/>
              <w:rPr>
                <w:rFonts w:ascii="Times New Roman" w:eastAsia="Times New Roman" w:hAnsi="Times New Roman"/>
                <w:color w:val="00B050"/>
                <w:lang w:val="uk-UA" w:eastAsia="ru-RU"/>
              </w:rPr>
            </w:pPr>
            <w:r>
              <w:rPr>
                <w:rFonts w:ascii="Times New Roman" w:hAnsi="Times New Roman"/>
                <w:color w:val="333333"/>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eastAsia="Times New Roman" w:hAnsi="Times New Roman"/>
                <w:sz w:val="24"/>
                <w:szCs w:val="24"/>
                <w:lang w:val="uk-UA" w:eastAsia="ru-RU"/>
              </w:rPr>
            </w:pPr>
          </w:p>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B050"/>
                <w:lang w:eastAsia="ru-RU"/>
              </w:rPr>
            </w:pPr>
            <w:r>
              <w:rPr>
                <w:rFonts w:ascii="Times New Roman" w:hAnsi="Times New Roman"/>
                <w:color w:val="333333"/>
                <w:shd w:val="clear" w:color="auto" w:fill="FFFFFF"/>
              </w:rPr>
              <w:t>00052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color w:val="00B050"/>
                <w:lang w:val="uk-UA" w:eastAsia="ru-RU"/>
              </w:rPr>
            </w:pPr>
            <w:r>
              <w:rPr>
                <w:rFonts w:ascii="Times New Roman" w:hAnsi="Times New Roman"/>
                <w:color w:val="333333"/>
                <w:shd w:val="clear" w:color="auto" w:fill="FFFFFF"/>
              </w:rPr>
              <w:t>Державна реєстрація включення відомостей про юридичну особу (</w:t>
            </w:r>
            <w:proofErr w:type="gramStart"/>
            <w:r>
              <w:rPr>
                <w:rFonts w:ascii="Times New Roman" w:hAnsi="Times New Roman"/>
                <w:color w:val="333333"/>
                <w:shd w:val="clear" w:color="auto" w:fill="FFFFFF"/>
              </w:rPr>
              <w:t>кр</w:t>
            </w:r>
            <w:proofErr w:type="gramEnd"/>
            <w:r>
              <w:rPr>
                <w:rFonts w:ascii="Times New Roman" w:hAnsi="Times New Roman"/>
                <w:color w:val="333333"/>
                <w:shd w:val="clear" w:color="auto" w:fill="FFFFFF"/>
              </w:rPr>
              <w:t>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333333"/>
                <w:shd w:val="clear" w:color="auto" w:fill="FFFFFF"/>
                <w:lang w:val="uk-UA"/>
              </w:rPr>
            </w:pPr>
          </w:p>
          <w:p w:rsidR="00A52133" w:rsidRDefault="00A52133">
            <w:pPr>
              <w:spacing w:after="0" w:line="240" w:lineRule="auto"/>
              <w:jc w:val="center"/>
              <w:rPr>
                <w:rFonts w:ascii="Times New Roman" w:hAnsi="Times New Roman"/>
                <w:color w:val="333333"/>
                <w:shd w:val="clear" w:color="auto" w:fill="FFFFFF"/>
                <w:lang w:val="uk-UA"/>
              </w:rPr>
            </w:pPr>
          </w:p>
          <w:p w:rsidR="00A52133" w:rsidRDefault="00A52133">
            <w:pPr>
              <w:spacing w:after="0" w:line="240" w:lineRule="auto"/>
              <w:jc w:val="center"/>
              <w:rPr>
                <w:rFonts w:ascii="Times New Roman" w:hAnsi="Times New Roman"/>
                <w:color w:val="333333"/>
                <w:shd w:val="clear" w:color="auto" w:fill="FFFFFF"/>
                <w:lang w:val="uk-UA"/>
              </w:rPr>
            </w:pPr>
          </w:p>
          <w:p w:rsidR="00A52133" w:rsidRDefault="00A52133">
            <w:pPr>
              <w:spacing w:after="0" w:line="240" w:lineRule="auto"/>
              <w:jc w:val="center"/>
              <w:rPr>
                <w:rFonts w:ascii="Times New Roman" w:eastAsia="Times New Roman" w:hAnsi="Times New Roman"/>
                <w:color w:val="00B050"/>
                <w:lang w:val="uk-UA" w:eastAsia="ru-RU"/>
              </w:rPr>
            </w:pPr>
            <w:r>
              <w:rPr>
                <w:rFonts w:ascii="Times New Roman" w:hAnsi="Times New Roman"/>
                <w:color w:val="333333"/>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eastAsia="Times New Roman" w:hAnsi="Times New Roman"/>
                <w:sz w:val="24"/>
                <w:szCs w:val="24"/>
                <w:lang w:val="uk-UA" w:eastAsia="ru-RU"/>
              </w:rPr>
            </w:pPr>
          </w:p>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B050"/>
                <w:lang w:eastAsia="ru-RU"/>
              </w:rPr>
            </w:pPr>
            <w:r>
              <w:rPr>
                <w:rFonts w:ascii="Times New Roman" w:hAnsi="Times New Roman"/>
                <w:color w:val="333333"/>
                <w:shd w:val="clear" w:color="auto" w:fill="FFFFFF"/>
              </w:rPr>
              <w:t>00056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color w:val="00B050"/>
                <w:lang w:val="uk-UA" w:eastAsia="ru-RU"/>
              </w:rPr>
            </w:pPr>
            <w:r>
              <w:rPr>
                <w:rFonts w:ascii="Times New Roman" w:hAnsi="Times New Roman"/>
                <w:color w:val="333333"/>
                <w:shd w:val="clear" w:color="auto" w:fill="FFFFFF"/>
              </w:rPr>
              <w:t xml:space="preserve">Державна реєстрація переходу юридичної особи з модельного статуту на діяльність на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ідставі власного установчого документа (крім громадського формування та релігійної організації)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rPr>
                <w:rFonts w:ascii="Times New Roman" w:eastAsia="Times New Roman" w:hAnsi="Times New Roman"/>
                <w:color w:val="00B050"/>
                <w:lang w:val="uk-UA" w:eastAsia="ru-RU"/>
              </w:rPr>
            </w:pPr>
          </w:p>
          <w:p w:rsidR="00A52133" w:rsidRDefault="00A52133">
            <w:pPr>
              <w:spacing w:after="0" w:line="240" w:lineRule="auto"/>
              <w:jc w:val="center"/>
              <w:rPr>
                <w:rFonts w:ascii="Times New Roman" w:eastAsia="Times New Roman" w:hAnsi="Times New Roman"/>
                <w:color w:val="00B050"/>
                <w:lang w:val="uk-UA" w:eastAsia="ru-RU"/>
              </w:rPr>
            </w:pPr>
            <w:r>
              <w:rPr>
                <w:rFonts w:ascii="Times New Roman" w:hAnsi="Times New Roman"/>
                <w:color w:val="333333"/>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eastAsia="Times New Roman" w:hAnsi="Times New Roman"/>
                <w:sz w:val="24"/>
                <w:szCs w:val="24"/>
                <w:lang w:val="uk-UA" w:eastAsia="ru-RU"/>
              </w:rPr>
            </w:pPr>
          </w:p>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B050"/>
                <w:lang w:eastAsia="ru-RU"/>
              </w:rPr>
            </w:pPr>
            <w:r>
              <w:rPr>
                <w:rFonts w:ascii="Times New Roman" w:hAnsi="Times New Roman"/>
                <w:color w:val="333333"/>
                <w:shd w:val="clear" w:color="auto" w:fill="FFFFFF"/>
              </w:rPr>
              <w:t>00057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color w:val="00B050"/>
                <w:lang w:val="uk-UA" w:eastAsia="ru-RU"/>
              </w:rPr>
            </w:pPr>
            <w:r>
              <w:rPr>
                <w:rFonts w:ascii="Times New Roman" w:hAnsi="Times New Roman"/>
                <w:color w:val="333333"/>
                <w:shd w:val="clear" w:color="auto" w:fill="FFFFFF"/>
              </w:rPr>
              <w:t xml:space="preserve">Державна реєстрація переходу юридичної особи на діяльність на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ідставі модельного статуту (крім громадського формування та релігійної організації)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333333"/>
                <w:shd w:val="clear" w:color="auto" w:fill="FFFFFF"/>
                <w:lang w:val="uk-UA"/>
              </w:rPr>
            </w:pPr>
          </w:p>
          <w:p w:rsidR="00A52133" w:rsidRDefault="00A52133">
            <w:pPr>
              <w:spacing w:after="0" w:line="240" w:lineRule="auto"/>
              <w:jc w:val="center"/>
              <w:rPr>
                <w:rFonts w:ascii="Times New Roman" w:eastAsia="Times New Roman" w:hAnsi="Times New Roman"/>
                <w:color w:val="00B050"/>
                <w:lang w:val="uk-UA" w:eastAsia="ru-RU"/>
              </w:rPr>
            </w:pPr>
            <w:r>
              <w:rPr>
                <w:rFonts w:ascii="Times New Roman" w:hAnsi="Times New Roman"/>
                <w:color w:val="333333"/>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eastAsia="Times New Roman" w:hAnsi="Times New Roman"/>
                <w:sz w:val="24"/>
                <w:szCs w:val="24"/>
                <w:lang w:val="uk-UA" w:eastAsia="ru-RU"/>
              </w:rPr>
            </w:pPr>
          </w:p>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B050"/>
                <w:lang w:eastAsia="ru-RU"/>
              </w:rPr>
            </w:pPr>
            <w:r>
              <w:rPr>
                <w:rFonts w:ascii="Times New Roman" w:hAnsi="Times New Roman"/>
                <w:color w:val="333333"/>
                <w:shd w:val="clear" w:color="auto" w:fill="FFFFFF"/>
              </w:rPr>
              <w:t>00094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color w:val="00B050"/>
                <w:lang w:val="uk-UA" w:eastAsia="ru-RU"/>
              </w:rPr>
            </w:pPr>
            <w:r>
              <w:rPr>
                <w:rFonts w:ascii="Times New Roman" w:hAnsi="Times New Roman"/>
                <w:color w:val="333333"/>
                <w:shd w:val="clear" w:color="auto" w:fill="FFFFFF"/>
              </w:rPr>
              <w:t>Державна реєстрація зміни складу комісії з припинення (комісії з реорганізації, ліквідаційної комісії) юридичної особи (</w:t>
            </w:r>
            <w:proofErr w:type="gramStart"/>
            <w:r>
              <w:rPr>
                <w:rFonts w:ascii="Times New Roman" w:hAnsi="Times New Roman"/>
                <w:color w:val="333333"/>
                <w:shd w:val="clear" w:color="auto" w:fill="FFFFFF"/>
              </w:rPr>
              <w:t>кр</w:t>
            </w:r>
            <w:proofErr w:type="gramEnd"/>
            <w:r>
              <w:rPr>
                <w:rFonts w:ascii="Times New Roman" w:hAnsi="Times New Roman"/>
                <w:color w:val="333333"/>
                <w:shd w:val="clear" w:color="auto" w:fill="FFFFFF"/>
              </w:rPr>
              <w:t>ім громадського формування та релігійної організації)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333333"/>
                <w:shd w:val="clear" w:color="auto" w:fill="FFFFFF"/>
                <w:lang w:val="uk-UA"/>
              </w:rPr>
            </w:pPr>
          </w:p>
          <w:p w:rsidR="00A52133" w:rsidRDefault="00A52133">
            <w:pPr>
              <w:spacing w:after="0" w:line="240" w:lineRule="auto"/>
              <w:jc w:val="center"/>
              <w:rPr>
                <w:rFonts w:ascii="Times New Roman" w:eastAsia="Times New Roman" w:hAnsi="Times New Roman"/>
                <w:color w:val="00B050"/>
                <w:lang w:val="uk-UA" w:eastAsia="ru-RU"/>
              </w:rPr>
            </w:pPr>
            <w:r>
              <w:rPr>
                <w:rFonts w:ascii="Times New Roman" w:hAnsi="Times New Roman"/>
                <w:color w:val="333333"/>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B050"/>
                <w:lang w:eastAsia="ru-RU"/>
              </w:rPr>
            </w:pPr>
            <w:r>
              <w:rPr>
                <w:rFonts w:ascii="Times New Roman" w:hAnsi="Times New Roman"/>
                <w:color w:val="333333"/>
                <w:shd w:val="clear" w:color="auto" w:fill="FFFFFF"/>
              </w:rPr>
              <w:t>00097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color w:val="00B050"/>
                <w:lang w:val="uk-UA" w:eastAsia="ru-RU"/>
              </w:rPr>
            </w:pPr>
            <w:r>
              <w:rPr>
                <w:rFonts w:ascii="Times New Roman" w:hAnsi="Times New Roman"/>
                <w:color w:val="333333"/>
                <w:shd w:val="clear" w:color="auto" w:fill="FFFFFF"/>
              </w:rPr>
              <w:t>Державна реєстрація припинення юридичної особи в результаті її ліквідації (</w:t>
            </w:r>
            <w:proofErr w:type="gramStart"/>
            <w:r>
              <w:rPr>
                <w:rFonts w:ascii="Times New Roman" w:hAnsi="Times New Roman"/>
                <w:color w:val="333333"/>
                <w:shd w:val="clear" w:color="auto" w:fill="FFFFFF"/>
              </w:rPr>
              <w:t>кр</w:t>
            </w:r>
            <w:proofErr w:type="gramEnd"/>
            <w:r>
              <w:rPr>
                <w:rFonts w:ascii="Times New Roman" w:hAnsi="Times New Roman"/>
                <w:color w:val="333333"/>
                <w:shd w:val="clear" w:color="auto" w:fill="FFFFFF"/>
              </w:rPr>
              <w:t>ім громадського формування та релігійної організації)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333333"/>
                <w:shd w:val="clear" w:color="auto" w:fill="FFFFFF"/>
                <w:lang w:val="uk-UA"/>
              </w:rPr>
            </w:pPr>
          </w:p>
          <w:p w:rsidR="00A52133" w:rsidRDefault="00A52133">
            <w:pPr>
              <w:spacing w:after="0" w:line="240" w:lineRule="auto"/>
              <w:jc w:val="center"/>
              <w:rPr>
                <w:rFonts w:ascii="Times New Roman" w:eastAsia="Times New Roman" w:hAnsi="Times New Roman"/>
                <w:color w:val="00B050"/>
                <w:lang w:val="uk-UA" w:eastAsia="ru-RU"/>
              </w:rPr>
            </w:pPr>
            <w:r>
              <w:rPr>
                <w:rFonts w:ascii="Times New Roman" w:hAnsi="Times New Roman"/>
                <w:color w:val="333333"/>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B050"/>
                <w:lang w:val="uk-UA" w:eastAsia="ru-RU"/>
              </w:rPr>
            </w:pPr>
            <w:r>
              <w:rPr>
                <w:rFonts w:ascii="Times New Roman" w:hAnsi="Times New Roman"/>
                <w:color w:val="333333"/>
                <w:shd w:val="clear" w:color="auto" w:fill="FFFFFF"/>
              </w:rPr>
              <w:t>00100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color w:val="00B050"/>
                <w:lang w:val="uk-UA" w:eastAsia="ru-RU"/>
              </w:rPr>
            </w:pPr>
            <w:r>
              <w:rPr>
                <w:rFonts w:ascii="Times New Roman" w:hAnsi="Times New Roman"/>
                <w:color w:val="333333"/>
                <w:shd w:val="clear" w:color="auto" w:fill="FFFFFF"/>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B050"/>
                <w:lang w:val="uk-UA" w:eastAsia="ru-RU"/>
              </w:rPr>
            </w:pPr>
            <w:r>
              <w:rPr>
                <w:rFonts w:ascii="Times New Roman" w:hAnsi="Times New Roman"/>
                <w:color w:val="333333"/>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B050"/>
                <w:lang w:val="uk-UA" w:eastAsia="ru-RU"/>
              </w:rPr>
            </w:pPr>
            <w:r>
              <w:rPr>
                <w:rFonts w:ascii="Times New Roman" w:hAnsi="Times New Roman"/>
                <w:color w:val="333333"/>
                <w:shd w:val="clear" w:color="auto" w:fill="FFFFFF"/>
              </w:rPr>
              <w:t>00073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color w:val="00B050"/>
                <w:lang w:val="uk-UA" w:eastAsia="ru-RU"/>
              </w:rPr>
            </w:pPr>
            <w:r>
              <w:rPr>
                <w:rFonts w:ascii="Times New Roman" w:hAnsi="Times New Roman"/>
                <w:color w:val="333333"/>
                <w:shd w:val="clear" w:color="auto" w:fill="FFFFFF"/>
                <w:lang w:val="uk-UA"/>
              </w:rPr>
              <w:t xml:space="preserve">Державна реєстрація рішення про припинення </w:t>
            </w:r>
            <w:r>
              <w:rPr>
                <w:rFonts w:ascii="Times New Roman" w:hAnsi="Times New Roman"/>
                <w:color w:val="333333"/>
                <w:shd w:val="clear" w:color="auto" w:fill="FFFFFF"/>
                <w:lang w:val="uk-UA"/>
              </w:rPr>
              <w:lastRenderedPageBreak/>
              <w:t>юридичної особи (крім громадського формування та релігійної організації)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333333"/>
                <w:shd w:val="clear" w:color="auto" w:fill="FFFFFF"/>
                <w:lang w:val="uk-UA"/>
              </w:rPr>
            </w:pPr>
          </w:p>
          <w:p w:rsidR="00A52133" w:rsidRDefault="00A52133">
            <w:pPr>
              <w:spacing w:after="0" w:line="240" w:lineRule="auto"/>
              <w:jc w:val="center"/>
              <w:rPr>
                <w:rFonts w:ascii="Times New Roman" w:eastAsia="Times New Roman" w:hAnsi="Times New Roman"/>
                <w:color w:val="00B050"/>
                <w:lang w:val="uk-UA" w:eastAsia="ru-RU"/>
              </w:rPr>
            </w:pPr>
            <w:r>
              <w:rPr>
                <w:rFonts w:ascii="Times New Roman" w:hAnsi="Times New Roman"/>
                <w:color w:val="333333"/>
                <w:shd w:val="clear" w:color="auto" w:fill="FFFFFF"/>
              </w:rPr>
              <w:lastRenderedPageBreak/>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lastRenderedPageBreak/>
              <w:t>10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B050"/>
                <w:lang w:val="uk-UA" w:eastAsia="ru-RU"/>
              </w:rPr>
            </w:pPr>
            <w:r>
              <w:rPr>
                <w:rFonts w:ascii="Times New Roman" w:hAnsi="Times New Roman"/>
                <w:color w:val="333333"/>
                <w:shd w:val="clear" w:color="auto" w:fill="FFFFFF"/>
              </w:rPr>
              <w:t>00083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color w:val="00B050"/>
                <w:lang w:val="uk-UA" w:eastAsia="ru-RU"/>
              </w:rPr>
            </w:pPr>
            <w:r>
              <w:rPr>
                <w:rFonts w:ascii="Times New Roman" w:hAnsi="Times New Roman"/>
                <w:color w:val="333333"/>
                <w:shd w:val="clear" w:color="auto" w:fill="FFFFFF"/>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333333"/>
                <w:shd w:val="clear" w:color="auto" w:fill="FFFFFF"/>
                <w:lang w:val="uk-UA"/>
              </w:rPr>
            </w:pPr>
          </w:p>
          <w:p w:rsidR="00A52133" w:rsidRDefault="00A52133">
            <w:pPr>
              <w:spacing w:after="0" w:line="240" w:lineRule="auto"/>
              <w:jc w:val="center"/>
              <w:rPr>
                <w:rFonts w:ascii="Times New Roman" w:eastAsia="Times New Roman" w:hAnsi="Times New Roman"/>
                <w:color w:val="00B050"/>
                <w:lang w:val="uk-UA" w:eastAsia="ru-RU"/>
              </w:rPr>
            </w:pPr>
            <w:r>
              <w:rPr>
                <w:rFonts w:ascii="Times New Roman" w:hAnsi="Times New Roman"/>
                <w:color w:val="333333"/>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B050"/>
                <w:lang w:eastAsia="ru-RU"/>
              </w:rPr>
            </w:pPr>
            <w:r>
              <w:rPr>
                <w:rFonts w:ascii="Times New Roman" w:hAnsi="Times New Roman"/>
                <w:color w:val="333333"/>
                <w:shd w:val="clear" w:color="auto" w:fill="FFFFFF"/>
              </w:rPr>
              <w:t>00235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color w:val="00B050"/>
                <w:lang w:val="uk-UA" w:eastAsia="ru-RU"/>
              </w:rPr>
            </w:pPr>
            <w:r>
              <w:rPr>
                <w:rFonts w:ascii="Times New Roman" w:hAnsi="Times New Roman"/>
                <w:color w:val="333333"/>
                <w:shd w:val="clear" w:color="auto" w:fill="FFFFFF"/>
              </w:rPr>
              <w:t xml:space="preserve">Видача виписки з Єдиного державного реєстру юридичних осіб, фізичних осіб -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ідприємців та громадських формувань у паперовій формі для проставлення апостиля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333333"/>
                <w:shd w:val="clear" w:color="auto" w:fill="FFFFFF"/>
                <w:lang w:val="uk-UA"/>
              </w:rPr>
            </w:pPr>
          </w:p>
          <w:p w:rsidR="00A52133" w:rsidRDefault="00A52133">
            <w:pPr>
              <w:spacing w:after="0" w:line="240" w:lineRule="auto"/>
              <w:jc w:val="center"/>
              <w:rPr>
                <w:rFonts w:ascii="Times New Roman" w:eastAsia="Times New Roman" w:hAnsi="Times New Roman"/>
                <w:color w:val="00B050"/>
                <w:lang w:val="uk-UA" w:eastAsia="ru-RU"/>
              </w:rPr>
            </w:pPr>
            <w:r>
              <w:rPr>
                <w:rFonts w:ascii="Times New Roman" w:hAnsi="Times New Roman"/>
                <w:color w:val="333333"/>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B050"/>
                <w:lang w:eastAsia="ru-RU"/>
              </w:rPr>
            </w:pPr>
            <w:r>
              <w:rPr>
                <w:rFonts w:ascii="Times New Roman" w:hAnsi="Times New Roman"/>
                <w:color w:val="333333"/>
                <w:shd w:val="clear" w:color="auto" w:fill="FFFFFF"/>
              </w:rPr>
              <w:t>00234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color w:val="00B050"/>
                <w:lang w:val="uk-UA" w:eastAsia="ru-RU"/>
              </w:rPr>
            </w:pPr>
            <w:r>
              <w:rPr>
                <w:rFonts w:ascii="Times New Roman" w:hAnsi="Times New Roman"/>
                <w:color w:val="333333"/>
                <w:shd w:val="clear" w:color="auto" w:fill="FFFFFF"/>
              </w:rPr>
              <w:t xml:space="preserve">Видача витягу з Єдиного державного реєстру юридичних осіб, фізичних осіб -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ідприємців та громадських формувань</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333333"/>
                <w:shd w:val="clear" w:color="auto" w:fill="FFFFFF"/>
                <w:lang w:val="uk-UA"/>
              </w:rPr>
            </w:pPr>
          </w:p>
          <w:p w:rsidR="00A52133" w:rsidRDefault="00A52133">
            <w:pPr>
              <w:spacing w:after="0" w:line="240" w:lineRule="auto"/>
              <w:jc w:val="center"/>
              <w:rPr>
                <w:rFonts w:ascii="Times New Roman" w:eastAsia="Times New Roman" w:hAnsi="Times New Roman"/>
                <w:color w:val="00B050"/>
                <w:lang w:val="uk-UA" w:eastAsia="ru-RU"/>
              </w:rPr>
            </w:pPr>
            <w:r>
              <w:rPr>
                <w:rFonts w:ascii="Times New Roman" w:hAnsi="Times New Roman"/>
                <w:color w:val="333333"/>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B050"/>
                <w:lang w:eastAsia="ru-RU"/>
              </w:rPr>
            </w:pPr>
            <w:r>
              <w:rPr>
                <w:rFonts w:ascii="Times New Roman" w:hAnsi="Times New Roman"/>
                <w:color w:val="333333"/>
                <w:shd w:val="clear" w:color="auto" w:fill="FFFFFF"/>
              </w:rPr>
              <w:t>00236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color w:val="00B050"/>
                <w:lang w:val="uk-UA" w:eastAsia="ru-RU"/>
              </w:rPr>
            </w:pPr>
            <w:r>
              <w:rPr>
                <w:rFonts w:ascii="Times New Roman" w:hAnsi="Times New Roman"/>
                <w:color w:val="333333"/>
                <w:shd w:val="clear" w:color="auto" w:fill="FFFFFF"/>
              </w:rPr>
              <w:t xml:space="preserve">Видача документів, що містяться в реєстраційній справі юридичної особи, громадського формування, що не має статусу юридичної особи, фізичної особи –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ідприємця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333333"/>
                <w:shd w:val="clear" w:color="auto" w:fill="FFFFFF"/>
                <w:lang w:val="uk-UA"/>
              </w:rPr>
            </w:pPr>
          </w:p>
          <w:p w:rsidR="00A52133" w:rsidRDefault="00A52133">
            <w:pPr>
              <w:spacing w:after="0" w:line="240" w:lineRule="auto"/>
              <w:jc w:val="center"/>
              <w:rPr>
                <w:rFonts w:ascii="Times New Roman" w:eastAsia="Times New Roman" w:hAnsi="Times New Roman"/>
                <w:color w:val="00B050"/>
                <w:lang w:val="uk-UA" w:eastAsia="ru-RU"/>
              </w:rPr>
            </w:pPr>
            <w:r>
              <w:rPr>
                <w:rFonts w:ascii="Times New Roman" w:hAnsi="Times New Roman"/>
                <w:color w:val="333333"/>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hAnsi="Times New Roman"/>
                <w:color w:val="000000"/>
                <w:shd w:val="clear" w:color="auto" w:fill="FFFFFF"/>
              </w:rPr>
              <w:t>01179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color w:val="000000"/>
                <w:lang w:val="uk-UA" w:eastAsia="ru-RU"/>
              </w:rPr>
            </w:pPr>
            <w:r>
              <w:rPr>
                <w:rFonts w:ascii="Times New Roman" w:hAnsi="Times New Roman"/>
                <w:color w:val="000000"/>
                <w:shd w:val="clear" w:color="auto" w:fill="FFFFFF"/>
              </w:rPr>
              <w:t xml:space="preserve">Виправлення помилок, допущених у відомостях Єдиного державного реєстру юридичних осіб, фізичних осіб - </w:t>
            </w:r>
            <w:proofErr w:type="gramStart"/>
            <w:r>
              <w:rPr>
                <w:rFonts w:ascii="Times New Roman" w:hAnsi="Times New Roman"/>
                <w:color w:val="000000"/>
                <w:shd w:val="clear" w:color="auto" w:fill="FFFFFF"/>
              </w:rPr>
              <w:t>п</w:t>
            </w:r>
            <w:proofErr w:type="gramEnd"/>
            <w:r>
              <w:rPr>
                <w:rFonts w:ascii="Times New Roman" w:hAnsi="Times New Roman"/>
                <w:color w:val="000000"/>
                <w:shd w:val="clear" w:color="auto" w:fill="FFFFFF"/>
              </w:rPr>
              <w:t>ідприємців та громадських формувань</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000000"/>
                <w:shd w:val="clear" w:color="auto" w:fill="FFFFFF"/>
                <w:lang w:val="uk-UA"/>
              </w:rPr>
            </w:pPr>
          </w:p>
          <w:p w:rsidR="00A52133" w:rsidRDefault="00A52133">
            <w:pPr>
              <w:spacing w:after="0" w:line="240" w:lineRule="auto"/>
              <w:jc w:val="center"/>
              <w:rPr>
                <w:rFonts w:ascii="Times New Roman" w:eastAsia="Times New Roman" w:hAnsi="Times New Roman"/>
                <w:color w:val="000000"/>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eastAsia="Times New Roman" w:hAnsi="Times New Roman"/>
                <w:color w:val="000000"/>
                <w:sz w:val="24"/>
                <w:szCs w:val="24"/>
                <w:lang w:val="uk-UA" w:eastAsia="ru-RU"/>
              </w:rPr>
            </w:pPr>
          </w:p>
          <w:p w:rsidR="00A52133" w:rsidRDefault="00A52133">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hAnsi="Times New Roman"/>
                <w:color w:val="000000"/>
                <w:shd w:val="clear" w:color="auto" w:fill="FFFFFF"/>
              </w:rPr>
              <w:t>00683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color w:val="000000"/>
                <w:lang w:val="uk-UA" w:eastAsia="ru-RU"/>
              </w:rPr>
            </w:pPr>
            <w:proofErr w:type="gramStart"/>
            <w:r>
              <w:rPr>
                <w:rFonts w:ascii="Times New Roman" w:hAnsi="Times New Roman"/>
                <w:color w:val="000000"/>
                <w:shd w:val="clear" w:color="auto" w:fill="FFFFFF"/>
              </w:rPr>
              <w:t>П</w:t>
            </w:r>
            <w:proofErr w:type="gramEnd"/>
            <w:r>
              <w:rPr>
                <w:rFonts w:ascii="Times New Roman" w:hAnsi="Times New Roman"/>
                <w:color w:val="000000"/>
                <w:shd w:val="clear" w:color="auto" w:fill="FFFFFF"/>
              </w:rPr>
              <w:t>ідтвердження відомостей про кінцевого бенефіціарного власника юридичної особи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eastAsia="ru-RU"/>
              </w:rPr>
            </w:pPr>
            <w:r>
              <w:rPr>
                <w:rFonts w:ascii="Times New Roman" w:hAnsi="Times New Roman"/>
                <w:color w:val="333333"/>
                <w:shd w:val="clear" w:color="auto" w:fill="FFFFFF"/>
              </w:rPr>
              <w:t>00058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 xml:space="preserve">Державна реєстрація </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ішення про виділ юридичної особи (крім громадського формування та релігійної організації)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000000"/>
                <w:shd w:val="clear" w:color="auto" w:fill="FFFFFF"/>
                <w:lang w:val="uk-UA"/>
              </w:rPr>
            </w:pPr>
          </w:p>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eastAsia="Times New Roman" w:hAnsi="Times New Roman"/>
                <w:sz w:val="24"/>
                <w:szCs w:val="24"/>
                <w:lang w:val="uk-UA" w:eastAsia="ru-RU"/>
              </w:rPr>
            </w:pPr>
          </w:p>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eastAsia="ru-RU"/>
              </w:rPr>
            </w:pPr>
            <w:r>
              <w:rPr>
                <w:rFonts w:ascii="Times New Roman" w:hAnsi="Times New Roman"/>
                <w:color w:val="333333"/>
                <w:shd w:val="clear" w:color="auto" w:fill="FFFFFF"/>
              </w:rPr>
              <w:t>00087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 xml:space="preserve">Державна реєстрація створення відокремленого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ідрозділу юридичної особи (крім громадського формування та релігійної організації)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000000"/>
                <w:shd w:val="clear" w:color="auto" w:fill="FFFFFF"/>
                <w:lang w:val="uk-UA"/>
              </w:rPr>
            </w:pPr>
          </w:p>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eastAsia="Times New Roman" w:hAnsi="Times New Roman"/>
                <w:sz w:val="24"/>
                <w:szCs w:val="24"/>
                <w:lang w:val="uk-UA" w:eastAsia="ru-RU"/>
              </w:rPr>
            </w:pPr>
          </w:p>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eastAsia="ru-RU"/>
              </w:rPr>
            </w:pPr>
            <w:r>
              <w:rPr>
                <w:rFonts w:ascii="Times New Roman" w:hAnsi="Times New Roman"/>
                <w:color w:val="333333"/>
                <w:shd w:val="clear" w:color="auto" w:fill="FFFFFF"/>
              </w:rPr>
              <w:t>00090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 xml:space="preserve">Державна реєстрація змін до відомостей про відокремлений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ідрозділ юридичної особи (крім громадського формування та релігійної організації)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lang w:val="uk-UA"/>
              </w:rPr>
              <w:t>Закон України “Про державну реєстрацію юридичних осіб, фізичних осіб - підприємців та громадських формувань”</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eastAsia="Times New Roman" w:hAnsi="Times New Roman"/>
                <w:sz w:val="24"/>
                <w:szCs w:val="24"/>
                <w:lang w:val="uk-UA" w:eastAsia="ru-RU"/>
              </w:rPr>
            </w:pPr>
          </w:p>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eastAsia="ru-RU"/>
              </w:rPr>
            </w:pPr>
            <w:r>
              <w:rPr>
                <w:rFonts w:ascii="Times New Roman" w:hAnsi="Times New Roman"/>
                <w:color w:val="333333"/>
                <w:shd w:val="clear" w:color="auto" w:fill="FFFFFF"/>
              </w:rPr>
              <w:t>00092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 xml:space="preserve">Державна реєстрація припинення відокремленого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ідрозділу юридичної особи (крім громадського формування та релігійної організації)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000000"/>
                <w:shd w:val="clear" w:color="auto" w:fill="FFFFFF"/>
                <w:lang w:val="uk-UA"/>
              </w:rPr>
            </w:pPr>
          </w:p>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eastAsia="Times New Roman" w:hAnsi="Times New Roman"/>
                <w:sz w:val="24"/>
                <w:szCs w:val="24"/>
                <w:lang w:val="uk-UA" w:eastAsia="ru-RU"/>
              </w:rPr>
            </w:pPr>
          </w:p>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eastAsia="ru-RU"/>
              </w:rPr>
            </w:pPr>
            <w:r>
              <w:rPr>
                <w:rFonts w:ascii="Times New Roman" w:hAnsi="Times New Roman"/>
                <w:color w:val="333333"/>
                <w:shd w:val="clear" w:color="auto" w:fill="FFFFFF"/>
              </w:rPr>
              <w:t>00106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 xml:space="preserve">Державна реєстрація фізичної особи –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ідприємця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000000"/>
                <w:shd w:val="clear" w:color="auto" w:fill="FFFFFF"/>
                <w:lang w:val="uk-UA"/>
              </w:rPr>
            </w:pPr>
          </w:p>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eastAsia="Times New Roman" w:hAnsi="Times New Roman"/>
                <w:sz w:val="24"/>
                <w:szCs w:val="24"/>
                <w:lang w:val="uk-UA" w:eastAsia="ru-RU"/>
              </w:rPr>
            </w:pPr>
          </w:p>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eastAsia="ru-RU"/>
              </w:rPr>
            </w:pPr>
            <w:r>
              <w:rPr>
                <w:rFonts w:ascii="Times New Roman" w:hAnsi="Times New Roman"/>
                <w:color w:val="333333"/>
                <w:shd w:val="clear" w:color="auto" w:fill="FFFFFF"/>
              </w:rPr>
              <w:t>00109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 xml:space="preserve">Державна реєстрація включення відомостей про фізичну особу -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000000"/>
                <w:shd w:val="clear" w:color="auto" w:fill="FFFFFF"/>
                <w:lang w:val="uk-UA"/>
              </w:rPr>
            </w:pPr>
          </w:p>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eastAsia="Times New Roman" w:hAnsi="Times New Roman"/>
                <w:sz w:val="24"/>
                <w:szCs w:val="24"/>
                <w:lang w:val="uk-UA" w:eastAsia="ru-RU"/>
              </w:rPr>
            </w:pPr>
          </w:p>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eastAsia="ru-RU"/>
              </w:rPr>
            </w:pPr>
            <w:r>
              <w:rPr>
                <w:rFonts w:ascii="Times New Roman" w:hAnsi="Times New Roman"/>
                <w:color w:val="333333"/>
                <w:shd w:val="clear" w:color="auto" w:fill="FFFFFF"/>
              </w:rPr>
              <w:t>00108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 xml:space="preserve">Державна реєстрація змін до відомостей про фізичну особу -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ідприємця, що містяться в Єдиному державному реєстрі юридичних осіб, фізичних осіб - підприємців та громадських формувань</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000000"/>
                <w:shd w:val="clear" w:color="auto" w:fill="FFFFFF"/>
                <w:lang w:val="uk-UA"/>
              </w:rPr>
            </w:pPr>
          </w:p>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eastAsia="Times New Roman" w:hAnsi="Times New Roman"/>
                <w:sz w:val="24"/>
                <w:szCs w:val="24"/>
                <w:lang w:val="uk-UA" w:eastAsia="ru-RU"/>
              </w:rPr>
            </w:pPr>
          </w:p>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eastAsia="ru-RU"/>
              </w:rPr>
            </w:pPr>
            <w:r>
              <w:rPr>
                <w:rFonts w:ascii="Times New Roman" w:hAnsi="Times New Roman"/>
                <w:color w:val="333333"/>
                <w:shd w:val="clear" w:color="auto" w:fill="FFFFFF"/>
              </w:rPr>
              <w:t>00107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 xml:space="preserve">Державна реєстрація припинення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ідприємницької діяльності фізичної особи - підприємця за її рішенням</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000000"/>
                <w:shd w:val="clear" w:color="auto" w:fill="FFFFFF"/>
                <w:lang w:val="uk-UA"/>
              </w:rPr>
            </w:pPr>
          </w:p>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eastAsia="Times New Roman" w:hAnsi="Times New Roman"/>
                <w:sz w:val="24"/>
                <w:szCs w:val="24"/>
                <w:lang w:val="uk-UA" w:eastAsia="ru-RU"/>
              </w:rPr>
            </w:pPr>
          </w:p>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eastAsia="ru-RU"/>
              </w:rPr>
            </w:pPr>
            <w:r>
              <w:rPr>
                <w:rFonts w:ascii="Times New Roman" w:hAnsi="Times New Roman"/>
                <w:color w:val="333333"/>
                <w:shd w:val="clear" w:color="auto" w:fill="FFFFFF"/>
              </w:rPr>
              <w:t>00051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 xml:space="preserve">Державна реєстрація створення громадського </w:t>
            </w:r>
            <w:r>
              <w:rPr>
                <w:rFonts w:ascii="Times New Roman" w:hAnsi="Times New Roman"/>
                <w:color w:val="333333"/>
                <w:shd w:val="clear" w:color="auto" w:fill="FFFFFF"/>
              </w:rPr>
              <w:lastRenderedPageBreak/>
              <w:t>об’єднання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000000"/>
                <w:shd w:val="clear" w:color="auto" w:fill="FFFFFF"/>
                <w:lang w:val="uk-UA"/>
              </w:rPr>
            </w:pPr>
          </w:p>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lastRenderedPageBreak/>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eastAsia="Times New Roman" w:hAnsi="Times New Roman"/>
                <w:sz w:val="24"/>
                <w:szCs w:val="24"/>
                <w:lang w:val="uk-UA" w:eastAsia="ru-RU"/>
              </w:rPr>
            </w:pPr>
          </w:p>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lastRenderedPageBreak/>
              <w:t>25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eastAsia="ru-RU"/>
              </w:rPr>
            </w:pPr>
            <w:r>
              <w:rPr>
                <w:rFonts w:ascii="Times New Roman" w:hAnsi="Times New Roman"/>
                <w:color w:val="333333"/>
                <w:shd w:val="clear" w:color="auto" w:fill="FFFFFF"/>
              </w:rPr>
              <w:t>00053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w:t>
            </w:r>
            <w:proofErr w:type="gramStart"/>
            <w:r>
              <w:rPr>
                <w:rFonts w:ascii="Times New Roman" w:hAnsi="Times New Roman"/>
                <w:color w:val="333333"/>
                <w:shd w:val="clear" w:color="auto" w:fill="FFFFFF"/>
              </w:rPr>
              <w:t>стр</w:t>
            </w:r>
            <w:proofErr w:type="gramEnd"/>
            <w:r>
              <w:rPr>
                <w:rFonts w:ascii="Times New Roman" w:hAnsi="Times New Roman"/>
                <w:color w:val="333333"/>
                <w:shd w:val="clear" w:color="auto" w:fill="FFFFFF"/>
              </w:rPr>
              <w:t>і юридичних осіб, фізичних осіб - підприємців та громадських формувань</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000000"/>
                <w:shd w:val="clear" w:color="auto" w:fill="FFFFFF"/>
                <w:lang w:val="uk-UA"/>
              </w:rPr>
            </w:pPr>
          </w:p>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eastAsia="Times New Roman" w:hAnsi="Times New Roman"/>
                <w:sz w:val="24"/>
                <w:szCs w:val="24"/>
                <w:lang w:val="uk-UA" w:eastAsia="ru-RU"/>
              </w:rPr>
            </w:pPr>
          </w:p>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eastAsia="ru-RU"/>
              </w:rPr>
            </w:pPr>
            <w:r>
              <w:rPr>
                <w:rFonts w:ascii="Times New Roman" w:hAnsi="Times New Roman"/>
                <w:color w:val="000000"/>
                <w:shd w:val="clear" w:color="auto" w:fill="FFFFFF"/>
              </w:rPr>
              <w:t>00055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color w:val="000000"/>
                <w:lang w:val="uk-UA" w:eastAsia="ru-RU"/>
              </w:rPr>
            </w:pPr>
            <w:r>
              <w:rPr>
                <w:rFonts w:ascii="Times New Roman" w:hAnsi="Times New Roman"/>
                <w:color w:val="000000"/>
                <w:shd w:val="clear" w:color="auto" w:fill="FFFFFF"/>
              </w:rPr>
              <w:t>Державна реєстрація змін до відомостей про громадське об’єднання, що містяться в Єдиному державному реє</w:t>
            </w:r>
            <w:proofErr w:type="gramStart"/>
            <w:r>
              <w:rPr>
                <w:rFonts w:ascii="Times New Roman" w:hAnsi="Times New Roman"/>
                <w:color w:val="000000"/>
                <w:shd w:val="clear" w:color="auto" w:fill="FFFFFF"/>
              </w:rPr>
              <w:t>стр</w:t>
            </w:r>
            <w:proofErr w:type="gramEnd"/>
            <w:r>
              <w:rPr>
                <w:rFonts w:ascii="Times New Roman" w:hAnsi="Times New Roman"/>
                <w:color w:val="000000"/>
                <w:shd w:val="clear" w:color="auto" w:fill="FFFFFF"/>
              </w:rPr>
              <w:t>і юридичних осіб, фізичних осіб - підприємців та громадських формувань, у тому числі змін до установчих документів</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eastAsia="Times New Roman" w:hAnsi="Times New Roman"/>
                <w:color w:val="000000"/>
                <w:lang w:val="uk-UA" w:eastAsia="ru-RU"/>
              </w:rPr>
            </w:pPr>
            <w:r>
              <w:rPr>
                <w:rFonts w:ascii="Times New Roman" w:hAnsi="Times New Roman"/>
                <w:color w:val="000000"/>
                <w:shd w:val="clear" w:color="auto" w:fill="FFFFFF"/>
                <w:lang w:val="uk-UA"/>
              </w:rPr>
              <w:t>Закон України</w:t>
            </w:r>
            <w:r>
              <w:rPr>
                <w:rFonts w:ascii="Times New Roman" w:hAnsi="Times New Roman"/>
                <w:color w:val="000000"/>
                <w:shd w:val="clear" w:color="auto" w:fill="FFFFFF"/>
              </w:rPr>
              <w:t> </w:t>
            </w:r>
            <w:hyperlink r:id="rId10" w:tgtFrame="_blank" w:history="1">
              <w:r>
                <w:rPr>
                  <w:rStyle w:val="ac"/>
                  <w:rFonts w:ascii="Times New Roman" w:hAnsi="Times New Roman"/>
                  <w:color w:val="000000"/>
                  <w:shd w:val="clear" w:color="auto" w:fill="FFFFFF"/>
                  <w:lang w:val="uk-UA"/>
                </w:rPr>
                <w:t>“Про громадські об’єднання”</w:t>
              </w:r>
            </w:hyperlink>
            <w:r>
              <w:rPr>
                <w:rFonts w:ascii="Times New Roman" w:hAnsi="Times New Roman"/>
                <w:color w:val="000000"/>
                <w:shd w:val="clear" w:color="auto" w:fill="FFFFFF"/>
                <w:lang w:val="uk-UA"/>
              </w:rPr>
              <w:t>,</w:t>
            </w:r>
            <w:r>
              <w:rPr>
                <w:rFonts w:ascii="Times New Roman" w:hAnsi="Times New Roman"/>
                <w:color w:val="000000"/>
                <w:shd w:val="clear" w:color="auto" w:fill="FFFFFF"/>
              </w:rPr>
              <w:t> </w:t>
            </w:r>
            <w:hyperlink r:id="rId11" w:tgtFrame="_blank" w:history="1">
              <w:r>
                <w:rPr>
                  <w:rStyle w:val="ac"/>
                  <w:rFonts w:ascii="Times New Roman" w:hAnsi="Times New Roman"/>
                  <w:color w:val="000000"/>
                  <w:shd w:val="clear" w:color="auto" w:fill="FFFFFF"/>
                  <w:lang w:val="uk-UA"/>
                </w:rPr>
                <w:t>“Про державну реєстрацію юридичних осіб, фізичних осіб - підприємців та громадських формувань”</w:t>
              </w:r>
            </w:hyperlink>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eastAsia="ru-RU"/>
              </w:rPr>
            </w:pPr>
            <w:r>
              <w:rPr>
                <w:rFonts w:ascii="Times New Roman" w:hAnsi="Times New Roman"/>
                <w:color w:val="333333"/>
                <w:shd w:val="clear" w:color="auto" w:fill="FFFFFF"/>
              </w:rPr>
              <w:t>00335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Державна реєстрація зміни складу комісії з припинення (комісії з реорганізації, ліквідаційної комісії) громадського об’єднання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000000"/>
                <w:shd w:val="clear" w:color="auto" w:fill="FFFFFF"/>
                <w:lang w:val="uk-UA"/>
              </w:rPr>
            </w:pPr>
          </w:p>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eastAsia="Times New Roman" w:hAnsi="Times New Roman"/>
                <w:sz w:val="24"/>
                <w:szCs w:val="24"/>
                <w:lang w:val="uk-UA" w:eastAsia="ru-RU"/>
              </w:rPr>
            </w:pPr>
          </w:p>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eastAsia="ru-RU"/>
              </w:rPr>
            </w:pPr>
            <w:r>
              <w:rPr>
                <w:rFonts w:ascii="Times New Roman" w:hAnsi="Times New Roman"/>
                <w:color w:val="333333"/>
                <w:shd w:val="clear" w:color="auto" w:fill="FFFFFF"/>
              </w:rPr>
              <w:t>00098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Державна реєстрація припинення громадського об’єднання в результаті його ліквідації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hAnsi="Times New Roman"/>
                <w:color w:val="000000"/>
                <w:shd w:val="clear" w:color="auto" w:fill="FFFFFF"/>
                <w:lang w:val="uk-UA"/>
              </w:rPr>
            </w:pPr>
          </w:p>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eastAsia="Times New Roman" w:hAnsi="Times New Roman"/>
                <w:sz w:val="24"/>
                <w:szCs w:val="24"/>
                <w:lang w:val="uk-UA" w:eastAsia="ru-RU"/>
              </w:rPr>
            </w:pPr>
          </w:p>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eastAsia="ru-RU"/>
              </w:rPr>
            </w:pPr>
            <w:r>
              <w:rPr>
                <w:rFonts w:ascii="Times New Roman" w:hAnsi="Times New Roman"/>
                <w:color w:val="333333"/>
                <w:shd w:val="clear" w:color="auto" w:fill="FFFFFF"/>
              </w:rPr>
              <w:t>00102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Державна реєстрація припинення громадського об’єднання в результаті його реорганізації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30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eastAsia="ru-RU"/>
              </w:rPr>
            </w:pPr>
            <w:r>
              <w:rPr>
                <w:rFonts w:ascii="Times New Roman" w:hAnsi="Times New Roman"/>
                <w:color w:val="333333"/>
                <w:shd w:val="clear" w:color="auto" w:fill="FFFFFF"/>
              </w:rPr>
              <w:t>00086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 xml:space="preserve">Державна реєстрація </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ішення про виділ громадського об’єднання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31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eastAsia="ru-RU"/>
              </w:rPr>
            </w:pPr>
            <w:r>
              <w:rPr>
                <w:rFonts w:ascii="Times New Roman" w:hAnsi="Times New Roman"/>
                <w:color w:val="333333"/>
                <w:shd w:val="clear" w:color="auto" w:fill="FFFFFF"/>
              </w:rPr>
              <w:t>00077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 xml:space="preserve">Державна реєстрація </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ішення про припинення громадського об’єднання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32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eastAsia="ru-RU"/>
              </w:rPr>
            </w:pPr>
            <w:r>
              <w:rPr>
                <w:rFonts w:ascii="Times New Roman" w:hAnsi="Times New Roman"/>
                <w:color w:val="333333"/>
                <w:shd w:val="clear" w:color="auto" w:fill="FFFFFF"/>
              </w:rPr>
              <w:t>00084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 xml:space="preserve">Державна реєстрація </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ішення про відміну рішення про припинення громадського об’єднання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33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eastAsia="ru-RU"/>
              </w:rPr>
            </w:pPr>
            <w:r>
              <w:rPr>
                <w:rFonts w:ascii="Times New Roman" w:hAnsi="Times New Roman"/>
                <w:color w:val="333333"/>
                <w:shd w:val="clear" w:color="auto" w:fill="FFFFFF"/>
              </w:rPr>
              <w:t>00089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 xml:space="preserve">Державна реєстрація створення відокремленого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ідрозділу громадського об’єднання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34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eastAsia="ru-RU"/>
              </w:rPr>
            </w:pPr>
            <w:r>
              <w:rPr>
                <w:rFonts w:ascii="Times New Roman" w:hAnsi="Times New Roman"/>
                <w:color w:val="333333"/>
                <w:shd w:val="clear" w:color="auto" w:fill="FFFFFF"/>
              </w:rPr>
              <w:t>00091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 xml:space="preserve">Державна реєстрація внесення змін до відомостей про відокремлений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ідрозділ громадського об’єднання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35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333333"/>
                <w:shd w:val="clear" w:color="auto" w:fill="FFFFFF"/>
              </w:rPr>
              <w:t>00093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 xml:space="preserve">Державна реєстрація припинення відокремленого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ідрозділу громадського об’єднання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36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eastAsia="ru-RU"/>
              </w:rPr>
            </w:pPr>
            <w:r>
              <w:rPr>
                <w:rFonts w:ascii="Times New Roman" w:hAnsi="Times New Roman"/>
                <w:color w:val="333333"/>
                <w:shd w:val="clear" w:color="auto" w:fill="FFFFFF"/>
              </w:rPr>
              <w:t>00494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Державна реєстрація створення творчої спілки, територіального осередку творчої спілки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37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eastAsia="ru-RU"/>
              </w:rPr>
            </w:pPr>
            <w:r>
              <w:rPr>
                <w:rFonts w:ascii="Times New Roman" w:hAnsi="Times New Roman"/>
                <w:color w:val="333333"/>
                <w:shd w:val="clear" w:color="auto" w:fill="FFFFFF"/>
              </w:rPr>
              <w:t>00566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lang w:val="uk-UA" w:eastAsia="ru-RU"/>
              </w:rPr>
            </w:pPr>
            <w:r>
              <w:rPr>
                <w:rFonts w:ascii="Times New Roman" w:hAnsi="Times New Roman"/>
                <w:color w:val="333333"/>
                <w:shd w:val="clear" w:color="auto" w:fill="FFFFFF"/>
              </w:rPr>
              <w:t>Державна реєстрація припинення творчої спілки, територіального осередку творчої спілки в результаті ліквідації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38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00579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припинення творчої спілки, територіального осередку творчої спілки в результаті реорганізації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39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00581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eastAsia="Times New Roman" w:hAnsi="Times New Roman"/>
                <w:color w:val="333333"/>
                <w:lang w:val="uk-UA" w:eastAsia="uk-UA"/>
              </w:rPr>
              <w:t>Державна реєстрація рішення про припинення творчої спілки, територіального осередку творчої спілки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40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00673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t xml:space="preserve">Державна реєстрація </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ішення про відміну рішення про припинення творчої спілки, територіального осередку творчої спілки</w:t>
            </w:r>
          </w:p>
          <w:p w:rsidR="00A52133" w:rsidRPr="00A52133" w:rsidRDefault="00A52133">
            <w:pPr>
              <w:spacing w:after="0" w:line="240" w:lineRule="auto"/>
              <w:jc w:val="both"/>
              <w:rPr>
                <w:rFonts w:ascii="Times New Roman" w:hAnsi="Times New Roman"/>
                <w:color w:val="333333"/>
                <w:shd w:val="clear" w:color="auto" w:fill="FFFFFF"/>
                <w:lang w:val="uk-UA"/>
              </w:rPr>
            </w:pP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41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00555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Державна реєстрація зміни складу комісії з припинення (комісії з реорганізації, </w:t>
            </w:r>
            <w:r>
              <w:rPr>
                <w:rFonts w:ascii="Times New Roman" w:hAnsi="Times New Roman"/>
                <w:color w:val="333333"/>
                <w:shd w:val="clear" w:color="auto" w:fill="FFFFFF"/>
              </w:rPr>
              <w:lastRenderedPageBreak/>
              <w:t>ліквідаційної комісії) творчої спілки, територіального осередку творчої спілки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lastRenderedPageBreak/>
              <w:t>З</w:t>
            </w:r>
            <w:r>
              <w:rPr>
                <w:rFonts w:ascii="Times New Roman" w:hAnsi="Times New Roman"/>
                <w:color w:val="000000"/>
                <w:shd w:val="clear" w:color="auto" w:fill="FFFFFF"/>
                <w:lang w:val="uk-UA"/>
              </w:rPr>
              <w:t>акон України</w:t>
            </w:r>
            <w:r>
              <w:rPr>
                <w:rFonts w:ascii="Times New Roman" w:hAnsi="Times New Roman"/>
                <w:color w:val="000000"/>
                <w:shd w:val="clear" w:color="auto" w:fill="FFFFFF"/>
              </w:rPr>
              <w:t> </w:t>
            </w:r>
            <w:hyperlink r:id="rId12" w:tgtFrame="_blank" w:history="1">
              <w:r>
                <w:rPr>
                  <w:rStyle w:val="ac"/>
                  <w:rFonts w:ascii="Times New Roman" w:hAnsi="Times New Roman"/>
                  <w:color w:val="000000"/>
                  <w:shd w:val="clear" w:color="auto" w:fill="FFFFFF"/>
                </w:rPr>
                <w:t xml:space="preserve">“Про професійних творчих працівників та творчі </w:t>
              </w:r>
              <w:r>
                <w:rPr>
                  <w:rStyle w:val="ac"/>
                  <w:rFonts w:ascii="Times New Roman" w:hAnsi="Times New Roman"/>
                  <w:color w:val="000000"/>
                  <w:shd w:val="clear" w:color="auto" w:fill="FFFFFF"/>
                </w:rPr>
                <w:lastRenderedPageBreak/>
                <w:t>спілки”</w:t>
              </w:r>
            </w:hyperlink>
            <w:r>
              <w:rPr>
                <w:rFonts w:ascii="Times New Roman" w:hAnsi="Times New Roman"/>
                <w:color w:val="000000"/>
                <w:shd w:val="clear" w:color="auto" w:fill="FFFFFF"/>
              </w:rPr>
              <w:t>, </w:t>
            </w:r>
            <w:hyperlink r:id="rId13" w:tgtFrame="_blank" w:history="1">
              <w:r>
                <w:rPr>
                  <w:rStyle w:val="ac"/>
                  <w:rFonts w:ascii="Times New Roman" w:hAnsi="Times New Roman"/>
                  <w:color w:val="000000"/>
                  <w:shd w:val="clear" w:color="auto" w:fill="FFFFFF"/>
                </w:rPr>
                <w:t xml:space="preserve">“Про державну реєстрацію юридичних осіб, фізичних осіб - </w:t>
              </w:r>
              <w:proofErr w:type="gramStart"/>
              <w:r>
                <w:rPr>
                  <w:rStyle w:val="ac"/>
                  <w:rFonts w:ascii="Times New Roman" w:hAnsi="Times New Roman"/>
                  <w:color w:val="000000"/>
                  <w:shd w:val="clear" w:color="auto" w:fill="FFFFFF"/>
                </w:rPr>
                <w:t>п</w:t>
              </w:r>
              <w:proofErr w:type="gramEnd"/>
              <w:r>
                <w:rPr>
                  <w:rStyle w:val="ac"/>
                  <w:rFonts w:ascii="Times New Roman" w:hAnsi="Times New Roman"/>
                  <w:color w:val="000000"/>
                  <w:shd w:val="clear" w:color="auto" w:fill="FFFFFF"/>
                </w:rPr>
                <w:t>ідприємців та громадських формувань”</w:t>
              </w:r>
            </w:hyperlink>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lang w:val="uk-UA" w:eastAsia="ru-RU"/>
              </w:rPr>
              <w:lastRenderedPageBreak/>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lastRenderedPageBreak/>
              <w:t>42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00657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створення організації роботодавців, об’єднання організацій роботодавці</w:t>
            </w:r>
            <w:proofErr w:type="gramStart"/>
            <w:r>
              <w:rPr>
                <w:rFonts w:ascii="Times New Roman" w:hAnsi="Times New Roman"/>
                <w:color w:val="333333"/>
                <w:shd w:val="clear" w:color="auto" w:fill="FFFFFF"/>
              </w:rPr>
              <w:t>в</w:t>
            </w:r>
            <w:proofErr w:type="gramEnd"/>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Закони України </w:t>
            </w:r>
            <w:hyperlink r:id="rId14" w:tgtFrame="_blank" w:history="1">
              <w:r>
                <w:rPr>
                  <w:rStyle w:val="ac"/>
                  <w:rFonts w:ascii="Times New Roman" w:hAnsi="Times New Roman"/>
                  <w:color w:val="000000"/>
                  <w:shd w:val="clear" w:color="auto" w:fill="FFFFFF"/>
                </w:rPr>
                <w:t>“Про організації роботодавців, їх об’єднання, права і гарантії їх діяльності”</w:t>
              </w:r>
            </w:hyperlink>
            <w:r>
              <w:rPr>
                <w:rFonts w:ascii="Times New Roman" w:hAnsi="Times New Roman"/>
                <w:color w:val="000000"/>
                <w:shd w:val="clear" w:color="auto" w:fill="FFFFFF"/>
              </w:rPr>
              <w:t>, </w:t>
            </w:r>
            <w:hyperlink r:id="rId15" w:tgtFrame="_blank" w:history="1">
              <w:r>
                <w:rPr>
                  <w:rStyle w:val="ac"/>
                  <w:rFonts w:ascii="Times New Roman" w:hAnsi="Times New Roman"/>
                  <w:color w:val="000000"/>
                  <w:shd w:val="clear" w:color="auto" w:fill="FFFFFF"/>
                </w:rPr>
                <w:t xml:space="preserve">“Про державну реєстрацію юридичних осіб, фізичних осіб - </w:t>
              </w:r>
              <w:proofErr w:type="gramStart"/>
              <w:r>
                <w:rPr>
                  <w:rStyle w:val="ac"/>
                  <w:rFonts w:ascii="Times New Roman" w:hAnsi="Times New Roman"/>
                  <w:color w:val="000000"/>
                  <w:shd w:val="clear" w:color="auto" w:fill="FFFFFF"/>
                </w:rPr>
                <w:t>п</w:t>
              </w:r>
              <w:proofErr w:type="gramEnd"/>
              <w:r>
                <w:rPr>
                  <w:rStyle w:val="ac"/>
                  <w:rFonts w:ascii="Times New Roman" w:hAnsi="Times New Roman"/>
                  <w:color w:val="000000"/>
                  <w:shd w:val="clear" w:color="auto" w:fill="FFFFFF"/>
                </w:rPr>
                <w:t>ідприємців та громадських формувань</w:t>
              </w:r>
            </w:hyperlink>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43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00645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w:t>
            </w:r>
            <w:proofErr w:type="gramStart"/>
            <w:r>
              <w:rPr>
                <w:rFonts w:ascii="Times New Roman" w:hAnsi="Times New Roman"/>
                <w:color w:val="333333"/>
                <w:shd w:val="clear" w:color="auto" w:fill="FFFFFF"/>
              </w:rPr>
              <w:t>стр</w:t>
            </w:r>
            <w:proofErr w:type="gramEnd"/>
            <w:r>
              <w:rPr>
                <w:rFonts w:ascii="Times New Roman" w:hAnsi="Times New Roman"/>
                <w:color w:val="333333"/>
                <w:shd w:val="clear" w:color="auto" w:fill="FFFFFF"/>
              </w:rPr>
              <w:t>і юридичних осіб, фізичних осіб - підприємців та громадських формувань</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44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00608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змін до відомостей про організацію роботодавців, об’єднання організацій роботодавців, що містяться в Єдиному державному реє</w:t>
            </w:r>
            <w:proofErr w:type="gramStart"/>
            <w:r>
              <w:rPr>
                <w:rFonts w:ascii="Times New Roman" w:hAnsi="Times New Roman"/>
                <w:color w:val="333333"/>
                <w:shd w:val="clear" w:color="auto" w:fill="FFFFFF"/>
              </w:rPr>
              <w:t>стр</w:t>
            </w:r>
            <w:proofErr w:type="gramEnd"/>
            <w:r>
              <w:rPr>
                <w:rFonts w:ascii="Times New Roman" w:hAnsi="Times New Roman"/>
                <w:color w:val="333333"/>
                <w:shd w:val="clear" w:color="auto" w:fill="FFFFFF"/>
              </w:rPr>
              <w:t>і юридичних осіб, фізичних осіб - підприємців та громадських формувань, у тому числі змін до установчих документів</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45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00659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w:t>
            </w:r>
            <w:proofErr w:type="gramStart"/>
            <w:r>
              <w:rPr>
                <w:rFonts w:ascii="Times New Roman" w:hAnsi="Times New Roman"/>
                <w:color w:val="333333"/>
                <w:shd w:val="clear" w:color="auto" w:fill="FFFFFF"/>
              </w:rPr>
              <w:t>в</w:t>
            </w:r>
            <w:proofErr w:type="gramEnd"/>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46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00606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Державна реєстрація припинення організації роботодавців, об’єднання організацій роботодавців </w:t>
            </w:r>
            <w:proofErr w:type="gramStart"/>
            <w:r>
              <w:rPr>
                <w:rFonts w:ascii="Times New Roman" w:hAnsi="Times New Roman"/>
                <w:color w:val="333333"/>
                <w:shd w:val="clear" w:color="auto" w:fill="FFFFFF"/>
              </w:rPr>
              <w:t>в</w:t>
            </w:r>
            <w:proofErr w:type="gramEnd"/>
            <w:r>
              <w:rPr>
                <w:rFonts w:ascii="Times New Roman" w:hAnsi="Times New Roman"/>
                <w:color w:val="333333"/>
                <w:shd w:val="clear" w:color="auto" w:fill="FFFFFF"/>
              </w:rPr>
              <w:t xml:space="preserve"> результаті ліквідації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47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00660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Державна реєстрація припинення організації роботодавців, об’єднання організацій роботодавців </w:t>
            </w:r>
            <w:proofErr w:type="gramStart"/>
            <w:r>
              <w:rPr>
                <w:rFonts w:ascii="Times New Roman" w:hAnsi="Times New Roman"/>
                <w:color w:val="333333"/>
                <w:shd w:val="clear" w:color="auto" w:fill="FFFFFF"/>
              </w:rPr>
              <w:t>в</w:t>
            </w:r>
            <w:proofErr w:type="gramEnd"/>
            <w:r>
              <w:rPr>
                <w:rFonts w:ascii="Times New Roman" w:hAnsi="Times New Roman"/>
                <w:color w:val="333333"/>
                <w:shd w:val="clear" w:color="auto" w:fill="FFFFFF"/>
              </w:rPr>
              <w:t xml:space="preserve"> результаті реорганізації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48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00658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Державна реєстрація </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ішення про припинення організації роботодавців, об’єднання організацій роботодавців</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49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00607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Державна реєстрація </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ішення про відміну рішення про припинення організації роботодавців, об’єднання організацій роботодавців</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50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00667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створення структурного утворення політичної партії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Закон</w:t>
            </w:r>
            <w:r>
              <w:rPr>
                <w:rFonts w:ascii="Times New Roman" w:hAnsi="Times New Roman"/>
                <w:color w:val="000000"/>
                <w:shd w:val="clear" w:color="auto" w:fill="FFFFFF"/>
                <w:lang w:val="uk-UA"/>
              </w:rPr>
              <w:t>и</w:t>
            </w:r>
            <w:r>
              <w:rPr>
                <w:rFonts w:ascii="Times New Roman" w:hAnsi="Times New Roman"/>
                <w:color w:val="000000"/>
                <w:shd w:val="clear" w:color="auto" w:fill="FFFFFF"/>
              </w:rPr>
              <w:t xml:space="preserve"> України </w:t>
            </w:r>
            <w:hyperlink r:id="rId16" w:tgtFrame="_blank" w:history="1">
              <w:r>
                <w:rPr>
                  <w:rStyle w:val="ac"/>
                  <w:rFonts w:ascii="Times New Roman" w:hAnsi="Times New Roman"/>
                  <w:color w:val="000000"/>
                  <w:shd w:val="clear" w:color="auto" w:fill="FFFFFF"/>
                </w:rPr>
                <w:t>“Про політичні партії в Україні”</w:t>
              </w:r>
            </w:hyperlink>
            <w:r>
              <w:rPr>
                <w:rFonts w:ascii="Times New Roman" w:hAnsi="Times New Roman"/>
                <w:color w:val="000000"/>
                <w:shd w:val="clear" w:color="auto" w:fill="FFFFFF"/>
              </w:rPr>
              <w:t>, </w:t>
            </w:r>
            <w:hyperlink r:id="rId17" w:tgtFrame="_blank" w:history="1">
              <w:r>
                <w:rPr>
                  <w:rStyle w:val="ac"/>
                  <w:rFonts w:ascii="Times New Roman" w:hAnsi="Times New Roman"/>
                  <w:color w:val="000000"/>
                  <w:shd w:val="clear" w:color="auto" w:fill="FFFFFF"/>
                </w:rPr>
                <w:t xml:space="preserve">“Про державну реєстрацію юридичних осіб, фізичних осіб - </w:t>
              </w:r>
              <w:proofErr w:type="gramStart"/>
              <w:r>
                <w:rPr>
                  <w:rStyle w:val="ac"/>
                  <w:rFonts w:ascii="Times New Roman" w:hAnsi="Times New Roman"/>
                  <w:color w:val="000000"/>
                  <w:shd w:val="clear" w:color="auto" w:fill="FFFFFF"/>
                </w:rPr>
                <w:t>п</w:t>
              </w:r>
              <w:proofErr w:type="gramEnd"/>
              <w:r>
                <w:rPr>
                  <w:rStyle w:val="ac"/>
                  <w:rFonts w:ascii="Times New Roman" w:hAnsi="Times New Roman"/>
                  <w:color w:val="000000"/>
                  <w:shd w:val="clear" w:color="auto" w:fill="FFFFFF"/>
                </w:rPr>
                <w:t>ідприємців та громадських формувань”</w:t>
              </w:r>
            </w:hyperlink>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333333"/>
                <w:shd w:val="clear" w:color="auto" w:fill="FFFFFF"/>
              </w:rPr>
              <w:t>2, 3, 4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51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00675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Державна реєстрація </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ішення про припинення структурного утворення політичної партії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52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00674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припинення структурного утворення політичної партії в результаті його ліквідації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53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00670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припинення структурного утворення політичної партії в результаті його реорганізації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54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00671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Державна реєстрація </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 xml:space="preserve">ішення про відміну рішення про припинення структурного </w:t>
            </w:r>
            <w:r>
              <w:rPr>
                <w:rFonts w:ascii="Times New Roman" w:hAnsi="Times New Roman"/>
                <w:color w:val="333333"/>
                <w:shd w:val="clear" w:color="auto" w:fill="FFFFFF"/>
              </w:rPr>
              <w:lastRenderedPageBreak/>
              <w:t>утворення політичної партії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lastRenderedPageBreak/>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lastRenderedPageBreak/>
              <w:t>55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00669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w:t>
            </w:r>
            <w:proofErr w:type="gramStart"/>
            <w:r>
              <w:rPr>
                <w:rFonts w:ascii="Times New Roman" w:hAnsi="Times New Roman"/>
                <w:color w:val="333333"/>
                <w:shd w:val="clear" w:color="auto" w:fill="FFFFFF"/>
              </w:rPr>
              <w:t>стр</w:t>
            </w:r>
            <w:proofErr w:type="gramEnd"/>
            <w:r>
              <w:rPr>
                <w:rFonts w:ascii="Times New Roman" w:hAnsi="Times New Roman"/>
                <w:color w:val="333333"/>
                <w:shd w:val="clear" w:color="auto" w:fill="FFFFFF"/>
              </w:rPr>
              <w:t>і юридичних осіб, фізичних осіб - підприємців та громадських формувань</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56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00672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змін до відомостей про структурне утворення політичної партії, що містяться в Єдиному державному реє</w:t>
            </w:r>
            <w:proofErr w:type="gramStart"/>
            <w:r>
              <w:rPr>
                <w:rFonts w:ascii="Times New Roman" w:hAnsi="Times New Roman"/>
                <w:color w:val="333333"/>
                <w:shd w:val="clear" w:color="auto" w:fill="FFFFFF"/>
              </w:rPr>
              <w:t>стр</w:t>
            </w:r>
            <w:proofErr w:type="gramEnd"/>
            <w:r>
              <w:rPr>
                <w:rFonts w:ascii="Times New Roman" w:hAnsi="Times New Roman"/>
                <w:color w:val="333333"/>
                <w:shd w:val="clear" w:color="auto" w:fill="FFFFFF"/>
              </w:rPr>
              <w:t>і юридичних осіб, фізичних осіб - підприємців та громадських формувань</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57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00583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створення професійної спілки, організації професійних спілок, об’єднання професійних спілок</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Закони України </w:t>
            </w:r>
            <w:hyperlink r:id="rId18" w:tgtFrame="_blank" w:history="1">
              <w:r>
                <w:rPr>
                  <w:rStyle w:val="ac"/>
                  <w:rFonts w:ascii="Times New Roman" w:hAnsi="Times New Roman"/>
                  <w:color w:val="000000"/>
                  <w:shd w:val="clear" w:color="auto" w:fill="FFFFFF"/>
                </w:rPr>
                <w:t>“Про професійні спілки, їх права та гарантії діяльності”</w:t>
              </w:r>
            </w:hyperlink>
            <w:r>
              <w:rPr>
                <w:rFonts w:ascii="Times New Roman" w:hAnsi="Times New Roman"/>
                <w:color w:val="000000"/>
                <w:shd w:val="clear" w:color="auto" w:fill="FFFFFF"/>
              </w:rPr>
              <w:t>, </w:t>
            </w:r>
            <w:hyperlink r:id="rId19" w:tgtFrame="_blank" w:history="1">
              <w:r>
                <w:rPr>
                  <w:rStyle w:val="ac"/>
                  <w:rFonts w:ascii="Times New Roman" w:hAnsi="Times New Roman"/>
                  <w:color w:val="000000"/>
                  <w:shd w:val="clear" w:color="auto" w:fill="FFFFFF"/>
                </w:rPr>
                <w:t xml:space="preserve">“Про державну реєстрацію юридичних осіб, фізичних осіб - </w:t>
              </w:r>
              <w:proofErr w:type="gramStart"/>
              <w:r>
                <w:rPr>
                  <w:rStyle w:val="ac"/>
                  <w:rFonts w:ascii="Times New Roman" w:hAnsi="Times New Roman"/>
                  <w:color w:val="000000"/>
                  <w:shd w:val="clear" w:color="auto" w:fill="FFFFFF"/>
                </w:rPr>
                <w:t>п</w:t>
              </w:r>
              <w:proofErr w:type="gramEnd"/>
              <w:r>
                <w:rPr>
                  <w:rStyle w:val="ac"/>
                  <w:rFonts w:ascii="Times New Roman" w:hAnsi="Times New Roman"/>
                  <w:color w:val="000000"/>
                  <w:shd w:val="clear" w:color="auto" w:fill="FFFFFF"/>
                </w:rPr>
                <w:t>ідприємців та громадських формувань”</w:t>
              </w:r>
            </w:hyperlink>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58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00570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w:t>
            </w:r>
            <w:proofErr w:type="gramStart"/>
            <w:r>
              <w:rPr>
                <w:rFonts w:ascii="Times New Roman" w:hAnsi="Times New Roman"/>
                <w:color w:val="333333"/>
                <w:shd w:val="clear" w:color="auto" w:fill="FFFFFF"/>
              </w:rPr>
              <w:t>стр</w:t>
            </w:r>
            <w:proofErr w:type="gramEnd"/>
            <w:r>
              <w:rPr>
                <w:rFonts w:ascii="Times New Roman" w:hAnsi="Times New Roman"/>
                <w:color w:val="333333"/>
                <w:shd w:val="clear" w:color="auto" w:fill="FFFFFF"/>
              </w:rPr>
              <w:t>і юридичних осіб, фізичних осіб - підприємців та громадських формувань, у тому числі змін до установчих документів</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59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00589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змін до відомостей про творчу спілку, територіальний осередок творчої спілки, що містяться в Єдиному державному реє</w:t>
            </w:r>
            <w:proofErr w:type="gramStart"/>
            <w:r>
              <w:rPr>
                <w:rFonts w:ascii="Times New Roman" w:hAnsi="Times New Roman"/>
                <w:color w:val="333333"/>
                <w:shd w:val="clear" w:color="auto" w:fill="FFFFFF"/>
              </w:rPr>
              <w:t>стр</w:t>
            </w:r>
            <w:proofErr w:type="gramEnd"/>
            <w:r>
              <w:rPr>
                <w:rFonts w:ascii="Times New Roman" w:hAnsi="Times New Roman"/>
                <w:color w:val="333333"/>
                <w:shd w:val="clear" w:color="auto" w:fill="FFFFFF"/>
              </w:rPr>
              <w:t xml:space="preserve">  і юридичних осіб, фізичних осіб - підприємців та громадських формувань, у тому числі змін до установчих документів</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60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00582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w:t>
            </w:r>
            <w:proofErr w:type="gramStart"/>
            <w:r>
              <w:rPr>
                <w:rFonts w:ascii="Times New Roman" w:hAnsi="Times New Roman"/>
                <w:color w:val="333333"/>
                <w:shd w:val="clear" w:color="auto" w:fill="FFFFFF"/>
              </w:rPr>
              <w:t>стр</w:t>
            </w:r>
            <w:proofErr w:type="gramEnd"/>
            <w:r>
              <w:rPr>
                <w:rFonts w:ascii="Times New Roman" w:hAnsi="Times New Roman"/>
                <w:color w:val="333333"/>
                <w:shd w:val="clear" w:color="auto" w:fill="FFFFFF"/>
              </w:rPr>
              <w:t>і юридичних осіб, фізичних осіб - підприємців та громадських формувань</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61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00586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Державна реєстрація </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ішення про припинення професійної спілки, організації професійних спілок, об’єднання професійних спілок</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62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00585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63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lang w:val="uk-UA"/>
              </w:rPr>
            </w:pPr>
            <w:r>
              <w:rPr>
                <w:rFonts w:ascii="Times New Roman" w:hAnsi="Times New Roman"/>
                <w:color w:val="333333"/>
                <w:shd w:val="clear" w:color="auto" w:fill="FFFFFF"/>
              </w:rPr>
              <w:t>00554</w:t>
            </w:r>
          </w:p>
          <w:p w:rsidR="00A52133" w:rsidRDefault="00A52133">
            <w:pPr>
              <w:spacing w:after="0" w:line="240" w:lineRule="auto"/>
              <w:jc w:val="center"/>
              <w:rPr>
                <w:rFonts w:ascii="Times New Roman" w:hAnsi="Times New Roman"/>
                <w:color w:val="333333"/>
                <w:shd w:val="clear" w:color="auto" w:fill="FFFFFF"/>
                <w:lang w:val="uk-UA"/>
              </w:rPr>
            </w:pPr>
          </w:p>
          <w:p w:rsidR="00A52133" w:rsidRDefault="00A52133">
            <w:pPr>
              <w:spacing w:after="0" w:line="240" w:lineRule="auto"/>
              <w:jc w:val="center"/>
              <w:rPr>
                <w:rFonts w:ascii="Times New Roman" w:hAnsi="Times New Roman"/>
                <w:color w:val="333333"/>
                <w:shd w:val="clear" w:color="auto" w:fill="FFFFFF"/>
                <w:lang w:val="uk-UA"/>
              </w:rPr>
            </w:pPr>
          </w:p>
          <w:p w:rsidR="00A52133" w:rsidRDefault="00A52133">
            <w:pPr>
              <w:spacing w:after="0" w:line="240" w:lineRule="auto"/>
              <w:jc w:val="center"/>
              <w:rPr>
                <w:rFonts w:ascii="Times New Roman" w:hAnsi="Times New Roman"/>
                <w:color w:val="333333"/>
                <w:shd w:val="clear" w:color="auto" w:fill="FFFFFF"/>
                <w:lang w:val="uk-UA"/>
              </w:rPr>
            </w:pPr>
          </w:p>
          <w:p w:rsidR="00A52133" w:rsidRDefault="00A52133">
            <w:pPr>
              <w:spacing w:after="0" w:line="240" w:lineRule="auto"/>
              <w:jc w:val="center"/>
              <w:rPr>
                <w:rFonts w:ascii="Times New Roman" w:hAnsi="Times New Roman"/>
                <w:color w:val="333333"/>
                <w:shd w:val="clear" w:color="auto" w:fill="FFFFFF"/>
                <w:lang w:val="uk-UA"/>
              </w:rPr>
            </w:pPr>
          </w:p>
          <w:p w:rsidR="00A52133" w:rsidRDefault="00A52133">
            <w:pPr>
              <w:spacing w:after="0" w:line="240" w:lineRule="auto"/>
              <w:jc w:val="center"/>
              <w:rPr>
                <w:rFonts w:ascii="Times New Roman" w:hAnsi="Times New Roman"/>
                <w:color w:val="333333"/>
                <w:shd w:val="clear" w:color="auto" w:fill="FFFFFF"/>
                <w:lang w:val="uk-UA"/>
              </w:rPr>
            </w:pPr>
          </w:p>
          <w:p w:rsidR="00A52133" w:rsidRDefault="00A52133">
            <w:pPr>
              <w:spacing w:after="0" w:line="240" w:lineRule="auto"/>
              <w:jc w:val="center"/>
              <w:rPr>
                <w:rFonts w:ascii="Times New Roman" w:hAnsi="Times New Roman"/>
                <w:color w:val="333333"/>
                <w:shd w:val="clear" w:color="auto" w:fill="FFFFFF"/>
                <w:lang w:val="uk-UA"/>
              </w:rPr>
            </w:pPr>
          </w:p>
          <w:p w:rsidR="00A52133" w:rsidRPr="00A52133" w:rsidRDefault="00A52133">
            <w:pPr>
              <w:spacing w:after="0" w:line="240" w:lineRule="auto"/>
              <w:jc w:val="center"/>
              <w:rPr>
                <w:rFonts w:ascii="Times New Roman" w:hAnsi="Times New Roman"/>
                <w:color w:val="333333"/>
                <w:shd w:val="clear" w:color="auto" w:fill="FFFFFF"/>
                <w:lang w:val="uk-UA"/>
              </w:rPr>
            </w:pPr>
          </w:p>
        </w:tc>
        <w:tc>
          <w:tcPr>
            <w:tcW w:w="4509" w:type="dxa"/>
            <w:tcBorders>
              <w:top w:val="single" w:sz="4" w:space="0" w:color="auto"/>
              <w:left w:val="single" w:sz="4" w:space="0" w:color="auto"/>
              <w:bottom w:val="single" w:sz="4" w:space="0" w:color="auto"/>
              <w:right w:val="single" w:sz="4" w:space="0" w:color="auto"/>
            </w:tcBorders>
            <w:hideMark/>
          </w:tcPr>
          <w:p w:rsidR="00A52133" w:rsidRPr="00A52133" w:rsidRDefault="00A52133">
            <w:pPr>
              <w:spacing w:after="0" w:line="240" w:lineRule="auto"/>
              <w:jc w:val="both"/>
              <w:rPr>
                <w:rFonts w:ascii="Times New Roman" w:hAnsi="Times New Roman"/>
                <w:color w:val="333333"/>
                <w:shd w:val="clear" w:color="auto" w:fill="FFFFFF"/>
                <w:lang w:val="uk-UA"/>
              </w:rPr>
            </w:pPr>
            <w:r w:rsidRPr="00A52133">
              <w:rPr>
                <w:rFonts w:ascii="Times New Roman" w:hAnsi="Times New Roman"/>
                <w:color w:val="333333"/>
                <w:shd w:val="clear" w:color="auto" w:fill="FFFFFF"/>
                <w:lang w:val="uk-UA"/>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64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00588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Державна реєстрація припинення професійної спілки, організації професійних спілок, об’єднання професійних спілок </w:t>
            </w:r>
            <w:proofErr w:type="gramStart"/>
            <w:r>
              <w:rPr>
                <w:rFonts w:ascii="Times New Roman" w:hAnsi="Times New Roman"/>
                <w:color w:val="333333"/>
                <w:shd w:val="clear" w:color="auto" w:fill="FFFFFF"/>
              </w:rPr>
              <w:t>у</w:t>
            </w:r>
            <w:proofErr w:type="gramEnd"/>
            <w:r>
              <w:rPr>
                <w:rFonts w:ascii="Times New Roman" w:hAnsi="Times New Roman"/>
                <w:color w:val="333333"/>
                <w:shd w:val="clear" w:color="auto" w:fill="FFFFFF"/>
              </w:rPr>
              <w:t xml:space="preserve"> результаті </w:t>
            </w:r>
            <w:r>
              <w:rPr>
                <w:rFonts w:ascii="Times New Roman" w:hAnsi="Times New Roman"/>
                <w:color w:val="333333"/>
                <w:shd w:val="clear" w:color="auto" w:fill="FFFFFF"/>
              </w:rPr>
              <w:lastRenderedPageBreak/>
              <w:t>ліквідації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lastRenderedPageBreak/>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lastRenderedPageBreak/>
              <w:t>65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00643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Державна реєстрація припинення професійної спілки, організації професійних спілок, об’єднання професійних спілок </w:t>
            </w:r>
            <w:proofErr w:type="gramStart"/>
            <w:r>
              <w:rPr>
                <w:rFonts w:ascii="Times New Roman" w:hAnsi="Times New Roman"/>
                <w:color w:val="333333"/>
                <w:shd w:val="clear" w:color="auto" w:fill="FFFFFF"/>
              </w:rPr>
              <w:t>у</w:t>
            </w:r>
            <w:proofErr w:type="gramEnd"/>
            <w:r>
              <w:rPr>
                <w:rFonts w:ascii="Times New Roman" w:hAnsi="Times New Roman"/>
                <w:color w:val="333333"/>
                <w:shd w:val="clear" w:color="auto" w:fill="FFFFFF"/>
              </w:rPr>
              <w:t xml:space="preserve"> результаті реорганізації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66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00664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Державна реєстрація </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ішення про відміну рішення про припинення професійної спілки, організації професійних спілок, об’єднання професійних спілок</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67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00041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державну реєстрацію речових прав на нерухоме майно та їх обтяжень”</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68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00042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речового права, похідного від права власності</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69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00048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обтяжень речових прав на нерухоме майно</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70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00049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Взяття на </w:t>
            </w:r>
            <w:proofErr w:type="gramStart"/>
            <w:r>
              <w:rPr>
                <w:rFonts w:ascii="Times New Roman" w:hAnsi="Times New Roman"/>
                <w:color w:val="333333"/>
                <w:shd w:val="clear" w:color="auto" w:fill="FFFFFF"/>
              </w:rPr>
              <w:t>обл</w:t>
            </w:r>
            <w:proofErr w:type="gramEnd"/>
            <w:r>
              <w:rPr>
                <w:rFonts w:ascii="Times New Roman" w:hAnsi="Times New Roman"/>
                <w:color w:val="333333"/>
                <w:shd w:val="clear" w:color="auto" w:fill="FFFFFF"/>
              </w:rPr>
              <w:t>ік безхазяйного нерухомого майна</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71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00046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eastAsia="Times New Roman" w:hAnsi="Times New Roman"/>
                <w:color w:val="333333"/>
                <w:lang w:val="uk-UA" w:eastAsia="uk-UA"/>
              </w:rPr>
              <w:t>Внесення змін до записів Державного реєстру речових прав на нерухоме майно</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72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00043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ішення державного реєстратора (за судовим рішенням)</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73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00047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Надання інформації з Державного реєстру речових прав на нерухоме майно</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74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01174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Заборона вчинення реєстраційних дій</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75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00023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Оформлення і видача паспорта громадянина України з безконтактним електронним носієм вперше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ісля досягнення 14-річного віку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5</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76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00025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Оформлення і видача паспорта громадянина України з безконтактним електронним носіє</w:t>
            </w:r>
            <w:proofErr w:type="gramStart"/>
            <w:r>
              <w:rPr>
                <w:rFonts w:ascii="Times New Roman" w:hAnsi="Times New Roman"/>
                <w:color w:val="333333"/>
                <w:shd w:val="clear" w:color="auto" w:fill="FFFFFF"/>
              </w:rPr>
              <w:t>м</w:t>
            </w:r>
            <w:proofErr w:type="gramEnd"/>
            <w:r>
              <w:rPr>
                <w:rFonts w:ascii="Times New Roman" w:hAnsi="Times New Roman"/>
                <w:color w:val="333333"/>
                <w:shd w:val="clear" w:color="auto" w:fill="FFFFFF"/>
              </w:rPr>
              <w:t xml:space="preserve"> у зв’язку з втратою/викраденням паспорта громадянина України з безконтактним електронним носієм</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5</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77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00287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Оформлення і видача паспорта громадянина України з безконтактним електронним носіє</w:t>
            </w:r>
            <w:proofErr w:type="gramStart"/>
            <w:r>
              <w:rPr>
                <w:rFonts w:ascii="Times New Roman" w:hAnsi="Times New Roman"/>
                <w:color w:val="333333"/>
                <w:shd w:val="clear" w:color="auto" w:fill="FFFFFF"/>
              </w:rPr>
              <w:t>м</w:t>
            </w:r>
            <w:proofErr w:type="gramEnd"/>
            <w:r>
              <w:rPr>
                <w:rFonts w:ascii="Times New Roman" w:hAnsi="Times New Roman"/>
                <w:color w:val="333333"/>
                <w:shd w:val="clear" w:color="auto" w:fill="FFFFFF"/>
              </w:rPr>
              <w:t xml:space="preserve"> у зв’язку з втратою/викраденням паспорта громадянина України зразка 1994 року (у формі книжечки)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Постанова Верховної Ради України від 26 червня 1992 р. </w:t>
            </w:r>
            <w:hyperlink r:id="rId20" w:tgtFrame="_blank" w:history="1">
              <w:r>
                <w:rPr>
                  <w:rStyle w:val="ac"/>
                  <w:rFonts w:ascii="Times New Roman" w:hAnsi="Times New Roman"/>
                  <w:color w:val="000000"/>
                  <w:shd w:val="clear" w:color="auto" w:fill="FFFFFF"/>
                </w:rPr>
                <w:t>№2503-XII</w:t>
              </w:r>
            </w:hyperlink>
            <w:r>
              <w:rPr>
                <w:rFonts w:ascii="Times New Roman" w:hAnsi="Times New Roman"/>
                <w:color w:val="000000"/>
                <w:shd w:val="clear" w:color="auto" w:fill="FFFFFF"/>
              </w:rPr>
              <w:t> “Про затвердження положень про паспорт громадянина України та про паспорт громадянина України для виїзду за кордон”, </w:t>
            </w:r>
            <w:hyperlink r:id="rId21" w:tgtFrame="_blank" w:history="1">
              <w:r>
                <w:rPr>
                  <w:rStyle w:val="ac"/>
                  <w:rFonts w:ascii="Times New Roman" w:hAnsi="Times New Roman"/>
                  <w:color w:val="000000"/>
                  <w:shd w:val="clear" w:color="auto" w:fill="FFFFFF"/>
                </w:rPr>
                <w:t>Закон України</w:t>
              </w:r>
            </w:hyperlink>
            <w:r>
              <w:rPr>
                <w:rFonts w:ascii="Times New Roman" w:hAnsi="Times New Roman"/>
                <w:color w:val="000000"/>
                <w:shd w:val="clear" w:color="auto" w:fill="FFFFFF"/>
              </w:rPr>
              <w:t> “Про Єдиний державний демографічний реє</w:t>
            </w:r>
            <w:proofErr w:type="gramStart"/>
            <w:r>
              <w:rPr>
                <w:rFonts w:ascii="Times New Roman" w:hAnsi="Times New Roman"/>
                <w:color w:val="000000"/>
                <w:shd w:val="clear" w:color="auto" w:fill="FFFFFF"/>
              </w:rPr>
              <w:t>стр</w:t>
            </w:r>
            <w:proofErr w:type="gramEnd"/>
            <w:r>
              <w:rPr>
                <w:rFonts w:ascii="Times New Roman" w:hAnsi="Times New Roman"/>
                <w:color w:val="000000"/>
                <w:shd w:val="clear" w:color="auto" w:fill="FFFFFF"/>
              </w:rPr>
              <w:t xml:space="preserve"> та документи, що підтверджують громадянство України, посвідчують особу чи її спеціальний статус”</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5</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78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00285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Оформлення і видача паспорта громадянина </w:t>
            </w:r>
            <w:r>
              <w:rPr>
                <w:rFonts w:ascii="Times New Roman" w:hAnsi="Times New Roman"/>
                <w:color w:val="333333"/>
                <w:shd w:val="clear" w:color="auto" w:fill="FFFFFF"/>
              </w:rPr>
              <w:lastRenderedPageBreak/>
              <w:t>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w:t>
            </w:r>
            <w:proofErr w:type="gramStart"/>
            <w:r>
              <w:rPr>
                <w:rFonts w:ascii="Times New Roman" w:hAnsi="Times New Roman"/>
                <w:color w:val="333333"/>
                <w:shd w:val="clear" w:color="auto" w:fill="FFFFFF"/>
              </w:rPr>
              <w:t>кр</w:t>
            </w:r>
            <w:proofErr w:type="gramEnd"/>
            <w:r>
              <w:rPr>
                <w:rFonts w:ascii="Times New Roman" w:hAnsi="Times New Roman"/>
                <w:color w:val="333333"/>
                <w:shd w:val="clear" w:color="auto" w:fill="FFFFFF"/>
              </w:rPr>
              <w:t xml:space="preserve">ім додаткової змінної інформації); отримання реєстраційного номера </w:t>
            </w:r>
            <w:proofErr w:type="gramStart"/>
            <w:r>
              <w:rPr>
                <w:rFonts w:ascii="Times New Roman" w:hAnsi="Times New Roman"/>
                <w:color w:val="333333"/>
                <w:shd w:val="clear" w:color="auto" w:fill="FFFFFF"/>
              </w:rPr>
              <w:t>обл</w:t>
            </w:r>
            <w:proofErr w:type="gramEnd"/>
            <w:r>
              <w:rPr>
                <w:rFonts w:ascii="Times New Roman" w:hAnsi="Times New Roman"/>
                <w:color w:val="333333"/>
                <w:shd w:val="clear" w:color="auto" w:fill="FFFFFF"/>
              </w:rPr>
              <w:t>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333333"/>
                <w:shd w:val="clear" w:color="auto" w:fill="FFFFFF"/>
              </w:rPr>
            </w:pPr>
            <w:hyperlink r:id="rId22" w:tgtFrame="_blank" w:history="1">
              <w:r>
                <w:rPr>
                  <w:rStyle w:val="ac"/>
                  <w:rFonts w:ascii="Times New Roman" w:hAnsi="Times New Roman"/>
                  <w:color w:val="000000"/>
                  <w:shd w:val="clear" w:color="auto" w:fill="FFFFFF"/>
                </w:rPr>
                <w:t>Закон України</w:t>
              </w:r>
            </w:hyperlink>
            <w:r>
              <w:rPr>
                <w:rFonts w:ascii="Times New Roman" w:hAnsi="Times New Roman"/>
                <w:color w:val="000000"/>
                <w:shd w:val="clear" w:color="auto" w:fill="FFFFFF"/>
              </w:rPr>
              <w:t xml:space="preserve"> “Про Єдиний </w:t>
            </w:r>
            <w:r>
              <w:rPr>
                <w:rFonts w:ascii="Times New Roman" w:hAnsi="Times New Roman"/>
                <w:color w:val="000000"/>
                <w:shd w:val="clear" w:color="auto" w:fill="FFFFFF"/>
              </w:rPr>
              <w:lastRenderedPageBreak/>
              <w:t>державний демографічний реє</w:t>
            </w:r>
            <w:proofErr w:type="gramStart"/>
            <w:r>
              <w:rPr>
                <w:rFonts w:ascii="Times New Roman" w:hAnsi="Times New Roman"/>
                <w:color w:val="000000"/>
                <w:shd w:val="clear" w:color="auto" w:fill="FFFFFF"/>
              </w:rPr>
              <w:t>стр</w:t>
            </w:r>
            <w:proofErr w:type="gramEnd"/>
            <w:r>
              <w:rPr>
                <w:rFonts w:ascii="Times New Roman" w:hAnsi="Times New Roman"/>
                <w:color w:val="000000"/>
                <w:shd w:val="clear" w:color="auto" w:fill="FFFFFF"/>
              </w:rPr>
              <w:t xml:space="preserve"> та документи, що підтверджують громадянство України, посвідчують особу чи її спеціальний статус”</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lastRenderedPageBreak/>
              <w:t>5</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lastRenderedPageBreak/>
              <w:t>79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00277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w:t>
            </w:r>
            <w:proofErr w:type="gramStart"/>
            <w:r>
              <w:rPr>
                <w:rFonts w:ascii="Times New Roman" w:hAnsi="Times New Roman"/>
                <w:color w:val="333333"/>
                <w:shd w:val="clear" w:color="auto" w:fill="FFFFFF"/>
              </w:rPr>
              <w:t>пр</w:t>
            </w:r>
            <w:proofErr w:type="gramEnd"/>
            <w:r>
              <w:rPr>
                <w:rFonts w:ascii="Times New Roman" w:hAnsi="Times New Roman"/>
                <w:color w:val="333333"/>
                <w:shd w:val="clear" w:color="auto" w:fill="FFFFFF"/>
              </w:rPr>
              <w:t xml:space="preserve">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 xml:space="preserve">ізніше як через місяць після досягнення відповідного віку для вклеювання до паспорта громадянина України зразка 1994 року нових фотокарток; </w:t>
            </w:r>
            <w:proofErr w:type="gramStart"/>
            <w:r>
              <w:rPr>
                <w:rFonts w:ascii="Times New Roman" w:hAnsi="Times New Roman"/>
                <w:color w:val="333333"/>
                <w:shd w:val="clear" w:color="auto" w:fill="FFFFFF"/>
              </w:rPr>
              <w:t>у</w:t>
            </w:r>
            <w:proofErr w:type="gramEnd"/>
            <w:r>
              <w:rPr>
                <w:rFonts w:ascii="Times New Roman" w:hAnsi="Times New Roman"/>
                <w:color w:val="333333"/>
                <w:shd w:val="clear" w:color="auto" w:fill="FFFFFF"/>
              </w:rPr>
              <w:t xml:space="preserve"> </w:t>
            </w:r>
            <w:proofErr w:type="gramStart"/>
            <w:r>
              <w:rPr>
                <w:rFonts w:ascii="Times New Roman" w:hAnsi="Times New Roman"/>
                <w:color w:val="333333"/>
                <w:shd w:val="clear" w:color="auto" w:fill="FFFFFF"/>
              </w:rPr>
              <w:t>раз</w:t>
            </w:r>
            <w:proofErr w:type="gramEnd"/>
            <w:r>
              <w:rPr>
                <w:rFonts w:ascii="Times New Roman" w:hAnsi="Times New Roman"/>
                <w:color w:val="333333"/>
                <w:shd w:val="clear" w:color="auto" w:fill="FFFFFF"/>
              </w:rPr>
              <w:t>і обміну паспорта громадянина України зразка 1994 року на паспорт громадянина України з безконтактним електронним носієм (за бажанням)</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Постанова Верховної Ради України від 26 червня 1992 р. </w:t>
            </w:r>
            <w:hyperlink r:id="rId23" w:tgtFrame="_blank" w:history="1">
              <w:r>
                <w:rPr>
                  <w:rStyle w:val="ac"/>
                  <w:rFonts w:ascii="Times New Roman" w:hAnsi="Times New Roman"/>
                  <w:color w:val="000000"/>
                  <w:shd w:val="clear" w:color="auto" w:fill="FFFFFF"/>
                </w:rPr>
                <w:t>№2503-XII</w:t>
              </w:r>
            </w:hyperlink>
            <w:r>
              <w:rPr>
                <w:rFonts w:ascii="Times New Roman" w:hAnsi="Times New Roman"/>
                <w:color w:val="000000"/>
                <w:shd w:val="clear" w:color="auto" w:fill="FFFFFF"/>
              </w:rPr>
              <w:t> “Про затвердження положень про паспорт громадянина України та про паспорт громадянина України для виїзду за кордон”, </w:t>
            </w:r>
            <w:hyperlink r:id="rId24" w:tgtFrame="_blank" w:history="1">
              <w:r>
                <w:rPr>
                  <w:rStyle w:val="ac"/>
                  <w:rFonts w:ascii="Times New Roman" w:hAnsi="Times New Roman"/>
                  <w:color w:val="000000"/>
                  <w:shd w:val="clear" w:color="auto" w:fill="FFFFFF"/>
                </w:rPr>
                <w:t>Закон України</w:t>
              </w:r>
            </w:hyperlink>
            <w:r>
              <w:rPr>
                <w:rFonts w:ascii="Times New Roman" w:hAnsi="Times New Roman"/>
                <w:color w:val="000000"/>
                <w:shd w:val="clear" w:color="auto" w:fill="FFFFFF"/>
              </w:rPr>
              <w:t> “Про Єдиний державний демографічний реє</w:t>
            </w:r>
            <w:proofErr w:type="gramStart"/>
            <w:r>
              <w:rPr>
                <w:rFonts w:ascii="Times New Roman" w:hAnsi="Times New Roman"/>
                <w:color w:val="000000"/>
                <w:shd w:val="clear" w:color="auto" w:fill="FFFFFF"/>
              </w:rPr>
              <w:t>стр</w:t>
            </w:r>
            <w:proofErr w:type="gramEnd"/>
            <w:r>
              <w:rPr>
                <w:rFonts w:ascii="Times New Roman" w:hAnsi="Times New Roman"/>
                <w:color w:val="000000"/>
                <w:shd w:val="clear" w:color="auto" w:fill="FFFFFF"/>
              </w:rPr>
              <w:t xml:space="preserve"> та документи, що підтверджують громадянство України, посвідчують особу чи її спеціальний статус”</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5</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80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00928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w:t>
            </w:r>
            <w:proofErr w:type="gramStart"/>
            <w:r>
              <w:rPr>
                <w:rFonts w:ascii="Times New Roman" w:hAnsi="Times New Roman"/>
                <w:color w:val="333333"/>
                <w:shd w:val="clear" w:color="auto" w:fill="FFFFFF"/>
              </w:rPr>
              <w:t>стр</w:t>
            </w:r>
            <w:proofErr w:type="gramEnd"/>
            <w:r>
              <w:rPr>
                <w:rFonts w:ascii="Times New Roman" w:hAnsi="Times New Roman"/>
                <w:color w:val="333333"/>
                <w:shd w:val="clear" w:color="auto" w:fill="FFFFFF"/>
              </w:rPr>
              <w:t>і фізичних осіб - платників податків</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lang w:val="uk-UA"/>
              </w:rPr>
              <w:t xml:space="preserve">Закон України </w:t>
            </w:r>
            <w:r>
              <w:rPr>
                <w:rFonts w:ascii="Times New Roman" w:hAnsi="Times New Roman"/>
                <w:color w:val="000000"/>
                <w:shd w:val="clear" w:color="auto" w:fill="FFFFFF"/>
              </w:rPr>
              <w:t>“Про Єдиний державний демографічний реєстр та документи, що підтверджують громадянство України, посвідчують особу чи її</w:t>
            </w:r>
            <w:r>
              <w:rPr>
                <w:rFonts w:ascii="Times New Roman" w:hAnsi="Times New Roman"/>
                <w:color w:val="000000"/>
                <w:shd w:val="clear" w:color="auto" w:fill="FFFFFF"/>
                <w:lang w:val="uk-UA"/>
              </w:rPr>
              <w:t xml:space="preserve"> </w:t>
            </w:r>
            <w:r>
              <w:rPr>
                <w:rFonts w:ascii="Times New Roman" w:hAnsi="Times New Roman"/>
                <w:color w:val="000000"/>
                <w:shd w:val="clear" w:color="auto" w:fill="FFFFFF"/>
              </w:rPr>
              <w:t>спеціальний статус”, </w:t>
            </w:r>
            <w:hyperlink r:id="rId25" w:tgtFrame="_blank" w:history="1">
              <w:r>
                <w:rPr>
                  <w:rStyle w:val="ac"/>
                  <w:rFonts w:ascii="Times New Roman" w:hAnsi="Times New Roman"/>
                  <w:color w:val="000000"/>
                  <w:shd w:val="clear" w:color="auto" w:fill="FFFFFF"/>
                </w:rPr>
                <w:t>Податковий кодекс України</w:t>
              </w:r>
            </w:hyperlink>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5</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81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00026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Вклеювання до паспорта громадянина України (зразка 1994 року) фотокартки при досягненні 25- і 45-річного віку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Постанова Верховно</w:t>
            </w:r>
            <w:proofErr w:type="gramStart"/>
            <w:r>
              <w:rPr>
                <w:rFonts w:ascii="Times New Roman" w:hAnsi="Times New Roman"/>
                <w:shd w:val="clear" w:color="auto" w:fill="FFFFFF"/>
              </w:rPr>
              <w:t>ї Р</w:t>
            </w:r>
            <w:proofErr w:type="gramEnd"/>
            <w:r>
              <w:rPr>
                <w:rFonts w:ascii="Times New Roman" w:hAnsi="Times New Roman"/>
                <w:shd w:val="clear" w:color="auto" w:fill="FFFFFF"/>
              </w:rPr>
              <w:t>ади України від 26 червня 1992 р. </w:t>
            </w:r>
            <w:hyperlink r:id="rId26" w:tgtFrame="_blank" w:history="1">
              <w:r>
                <w:rPr>
                  <w:rStyle w:val="ac"/>
                  <w:rFonts w:ascii="Times New Roman" w:hAnsi="Times New Roman"/>
                  <w:shd w:val="clear" w:color="auto" w:fill="FFFFFF"/>
                </w:rPr>
                <w:t>№2503-XII</w:t>
              </w:r>
            </w:hyperlink>
            <w:r>
              <w:rPr>
                <w:rFonts w:ascii="Times New Roman" w:hAnsi="Times New Roman"/>
                <w:shd w:val="clear" w:color="auto" w:fill="FFFFFF"/>
              </w:rPr>
              <w:t> “Про затвердження положень про паспорт громадянина України та про паспорт громадянина України для виїзду за кордон”</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82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00027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Оформлення і видача паспорта громадянина України для виїзду за кордон з безконтактним електронним носіє</w:t>
            </w:r>
            <w:proofErr w:type="gramStart"/>
            <w:r>
              <w:rPr>
                <w:rFonts w:ascii="Times New Roman" w:hAnsi="Times New Roman"/>
                <w:color w:val="333333"/>
                <w:shd w:val="clear" w:color="auto" w:fill="FFFFFF"/>
              </w:rPr>
              <w:t>м</w:t>
            </w:r>
            <w:proofErr w:type="gramEnd"/>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51"/>
            </w:tblGrid>
            <w:tr w:rsidR="00A52133">
              <w:tc>
                <w:tcPr>
                  <w:tcW w:w="3020" w:type="dxa"/>
                  <w:tcBorders>
                    <w:top w:val="nil"/>
                    <w:left w:val="nil"/>
                    <w:bottom w:val="nil"/>
                    <w:right w:val="nil"/>
                  </w:tcBorders>
                  <w:shd w:val="clear" w:color="auto" w:fill="FFFFFF"/>
                  <w:tcMar>
                    <w:top w:w="15" w:type="dxa"/>
                    <w:left w:w="15" w:type="dxa"/>
                    <w:bottom w:w="15" w:type="dxa"/>
                    <w:right w:w="15" w:type="dxa"/>
                  </w:tcMar>
                  <w:hideMark/>
                </w:tcPr>
                <w:p w:rsidR="00A52133" w:rsidRDefault="00A52133">
                  <w:pPr>
                    <w:spacing w:after="0" w:line="240" w:lineRule="auto"/>
                    <w:jc w:val="both"/>
                    <w:rPr>
                      <w:rFonts w:ascii="Times New Roman" w:eastAsia="Times New Roman" w:hAnsi="Times New Roman"/>
                      <w:color w:val="333333"/>
                      <w:lang w:val="uk-UA" w:eastAsia="uk-UA"/>
                    </w:rPr>
                  </w:pPr>
                  <w:r>
                    <w:rPr>
                      <w:rFonts w:ascii="Times New Roman" w:eastAsia="Times New Roman" w:hAnsi="Times New Roman"/>
                      <w:color w:val="333333"/>
                      <w:lang w:val="uk-UA"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p>
              </w:tc>
            </w:tr>
          </w:tbl>
          <w:p w:rsidR="00A52133" w:rsidRDefault="00A52133">
            <w:pPr>
              <w:spacing w:after="0" w:line="240" w:lineRule="auto"/>
              <w:jc w:val="center"/>
              <w:rPr>
                <w:rFonts w:ascii="Times New Roman" w:hAnsi="Times New Roman"/>
                <w:color w:val="333333"/>
                <w:shd w:val="clear" w:color="auto" w:fill="FFFFFF"/>
                <w:lang w:val="uk-UA"/>
              </w:rPr>
            </w:pP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5</w:t>
            </w:r>
          </w:p>
        </w:tc>
      </w:tr>
      <w:tr w:rsidR="00A52133" w:rsidTr="00A52133">
        <w:trPr>
          <w:trHeight w:val="907"/>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83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00028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Оформлення і видача паспорта громадянина України для виїзду за кордон з безконтактним електронним носіє</w:t>
            </w:r>
            <w:proofErr w:type="gramStart"/>
            <w:r>
              <w:rPr>
                <w:rFonts w:ascii="Times New Roman" w:hAnsi="Times New Roman"/>
                <w:color w:val="333333"/>
                <w:shd w:val="clear" w:color="auto" w:fill="FFFFFF"/>
              </w:rPr>
              <w:t>м</w:t>
            </w:r>
            <w:proofErr w:type="gramEnd"/>
            <w:r>
              <w:rPr>
                <w:rFonts w:ascii="Times New Roman" w:hAnsi="Times New Roman"/>
                <w:color w:val="333333"/>
                <w:shd w:val="clear" w:color="auto" w:fill="FFFFFF"/>
              </w:rPr>
              <w:t xml:space="preserve"> замість втраченого або викраденого</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5</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84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00274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proofErr w:type="gramStart"/>
            <w:r>
              <w:rPr>
                <w:rFonts w:ascii="Times New Roman" w:hAnsi="Times New Roman"/>
                <w:color w:val="333333"/>
                <w:shd w:val="clear" w:color="auto" w:fill="FFFFFF"/>
              </w:rPr>
              <w:t xml:space="preserve">Оформлення і видача паспорта громадянина України для виїзду за кордон з безконтактним електронним носієм у зв’язку з обміном у разі: </w:t>
            </w:r>
            <w:r>
              <w:rPr>
                <w:rFonts w:ascii="Times New Roman" w:hAnsi="Times New Roman"/>
                <w:color w:val="333333"/>
                <w:shd w:val="clear" w:color="auto" w:fill="FFFFFF"/>
              </w:rPr>
              <w:lastRenderedPageBreak/>
              <w:t>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w:t>
            </w:r>
            <w:proofErr w:type="gramEnd"/>
            <w:r>
              <w:rPr>
                <w:rFonts w:ascii="Times New Roman" w:hAnsi="Times New Roman"/>
                <w:color w:val="333333"/>
                <w:shd w:val="clear" w:color="auto" w:fill="FFFFFF"/>
              </w:rPr>
              <w:t xml:space="preserve"> непридатності паспорта для виїзду за кордон для подальшого використання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lastRenderedPageBreak/>
              <w:t xml:space="preserve">Закон України </w:t>
            </w:r>
            <w:r>
              <w:rPr>
                <w:rFonts w:ascii="Times New Roman" w:hAnsi="Times New Roman"/>
                <w:color w:val="333333"/>
                <w:shd w:val="clear" w:color="auto" w:fill="FFFFFF"/>
              </w:rPr>
              <w:t xml:space="preserve">“Про Єдиний державний демографічний реєстр та документи, що підтверджують </w:t>
            </w:r>
            <w:r>
              <w:rPr>
                <w:rFonts w:ascii="Times New Roman" w:hAnsi="Times New Roman"/>
                <w:color w:val="333333"/>
                <w:shd w:val="clear" w:color="auto" w:fill="FFFFFF"/>
              </w:rPr>
              <w:lastRenderedPageBreak/>
              <w:t>громадянство України, посвідчують особу чи її спеціальний статус”</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lastRenderedPageBreak/>
              <w:t>5</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lastRenderedPageBreak/>
              <w:t>85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lang w:val="uk-UA"/>
              </w:rPr>
            </w:pPr>
            <w:r>
              <w:rPr>
                <w:rFonts w:ascii="Times New Roman" w:hAnsi="Times New Roman"/>
                <w:color w:val="333333"/>
                <w:shd w:val="clear" w:color="auto" w:fill="FFFFFF"/>
                <w:lang w:val="uk-UA"/>
              </w:rPr>
              <w:t>01618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lang w:val="uk-UA"/>
              </w:rPr>
              <w:t>Реєстрація декларації безпеки об’єкта підвищеної небезпеки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lang w:val="uk-UA"/>
              </w:rPr>
              <w:t xml:space="preserve">Закон України «Про об’єкти підвищеної небезпеки» </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86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01815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 xml:space="preserve">Реєстрація, перереєстрація колісних транспортних засобів усіх категорій з видачею </w:t>
            </w:r>
            <w:proofErr w:type="gramStart"/>
            <w:r>
              <w:rPr>
                <w:rFonts w:ascii="Times New Roman" w:hAnsi="Times New Roman"/>
                <w:shd w:val="clear" w:color="auto" w:fill="FFFFFF"/>
              </w:rPr>
              <w:t>св</w:t>
            </w:r>
            <w:proofErr w:type="gramEnd"/>
            <w:r>
              <w:rPr>
                <w:rFonts w:ascii="Times New Roman" w:hAnsi="Times New Roman"/>
                <w:shd w:val="clear" w:color="auto" w:fill="FFFFFF"/>
              </w:rPr>
              <w:t xml:space="preserve">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огляду/експертному </w:t>
            </w:r>
            <w:proofErr w:type="gramStart"/>
            <w:r>
              <w:rPr>
                <w:rFonts w:ascii="Times New Roman" w:hAnsi="Times New Roman"/>
                <w:shd w:val="clear" w:color="auto" w:fill="FFFFFF"/>
              </w:rPr>
              <w:t>досл</w:t>
            </w:r>
            <w:proofErr w:type="gramEnd"/>
            <w:r>
              <w:rPr>
                <w:rFonts w:ascii="Times New Roman" w:hAnsi="Times New Roman"/>
                <w:shd w:val="clear" w:color="auto" w:fill="FFFFFF"/>
              </w:rPr>
              <w:t>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lang w:val="uk-UA"/>
              </w:rPr>
              <w:t xml:space="preserve">Закон України </w:t>
            </w:r>
            <w:r>
              <w:rPr>
                <w:rFonts w:ascii="Times New Roman" w:hAnsi="Times New Roman"/>
                <w:shd w:val="clear" w:color="auto" w:fill="FFFFFF"/>
              </w:rPr>
              <w:t>“Про дорожній рух”</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5</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87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00521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w:t>
            </w:r>
            <w:proofErr w:type="gramStart"/>
            <w:r>
              <w:rPr>
                <w:rFonts w:ascii="Times New Roman" w:hAnsi="Times New Roman"/>
                <w:shd w:val="clear" w:color="auto" w:fill="FFFFFF"/>
              </w:rPr>
              <w:t>в</w:t>
            </w:r>
            <w:proofErr w:type="gramEnd"/>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5</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88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01490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Перезакріплення індивідуального номерного знака</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5</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89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lang w:val="uk-UA"/>
              </w:rPr>
            </w:pPr>
            <w:r>
              <w:rPr>
                <w:rFonts w:ascii="Times New Roman" w:hAnsi="Times New Roman"/>
                <w:shd w:val="clear" w:color="auto" w:fill="FFFFFF"/>
                <w:lang w:val="uk-UA"/>
              </w:rPr>
              <w:t>00681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lang w:val="uk-UA"/>
              </w:rPr>
            </w:pPr>
            <w:r>
              <w:rPr>
                <w:rFonts w:ascii="Times New Roman" w:hAnsi="Times New Roman"/>
                <w:shd w:val="clear" w:color="auto" w:fill="FFFFFF"/>
                <w:lang w:val="uk-UA"/>
              </w:rPr>
              <w:t>Видача свідоцтва про реєстрацію колісних транспортних засобів для виїзду за кордон</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lang w:val="uk-UA"/>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90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lang w:val="uk-UA"/>
              </w:rPr>
            </w:pPr>
            <w:r>
              <w:rPr>
                <w:rFonts w:ascii="Times New Roman" w:hAnsi="Times New Roman"/>
                <w:shd w:val="clear" w:color="auto" w:fill="FFFFFF"/>
                <w:lang w:val="uk-UA"/>
              </w:rPr>
              <w:t>00744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lang w:val="uk-UA"/>
              </w:rPr>
            </w:pPr>
            <w:r>
              <w:rPr>
                <w:rFonts w:ascii="Times New Roman" w:hAnsi="Times New Roman"/>
                <w:shd w:val="clear" w:color="auto" w:fill="FFFFFF"/>
                <w:lang w:val="uk-UA"/>
              </w:rPr>
              <w:t>Видача тимчасового реєстраційного талона на право керування транспортним засобом</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lang w:val="uk-UA"/>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91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00743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 xml:space="preserve">Видача нового посвідчення водія </w:t>
            </w:r>
            <w:proofErr w:type="gramStart"/>
            <w:r>
              <w:rPr>
                <w:rFonts w:ascii="Times New Roman" w:hAnsi="Times New Roman"/>
                <w:shd w:val="clear" w:color="auto" w:fill="FFFFFF"/>
              </w:rPr>
              <w:t>на право керування</w:t>
            </w:r>
            <w:proofErr w:type="gramEnd"/>
            <w:r>
              <w:rPr>
                <w:rFonts w:ascii="Times New Roman" w:hAnsi="Times New Roman"/>
                <w:shd w:val="clear" w:color="auto" w:fill="FFFFFF"/>
              </w:rPr>
              <w:t xml:space="preserve"> транспортними засобами замість втраченого або викраденого</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5</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92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00509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 xml:space="preserve">Обмін посвідчення водія </w:t>
            </w:r>
            <w:proofErr w:type="gramStart"/>
            <w:r>
              <w:rPr>
                <w:rFonts w:ascii="Times New Roman" w:hAnsi="Times New Roman"/>
                <w:shd w:val="clear" w:color="auto" w:fill="FFFFFF"/>
              </w:rPr>
              <w:t>на право керування</w:t>
            </w:r>
            <w:proofErr w:type="gramEnd"/>
            <w:r>
              <w:rPr>
                <w:rFonts w:ascii="Times New Roman" w:hAnsi="Times New Roman"/>
                <w:shd w:val="clear" w:color="auto" w:fill="FFFFFF"/>
              </w:rPr>
              <w:t xml:space="preserve"> транспортними засобами (без складання іспитів)</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5</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93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00069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земельної ділянки з видачею витягу з Державного земельного кадастру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Державний земельний кадастр”</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94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00070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Внесення до </w:t>
            </w:r>
            <w:proofErr w:type="gramStart"/>
            <w:r>
              <w:rPr>
                <w:rFonts w:ascii="Times New Roman" w:hAnsi="Times New Roman"/>
                <w:color w:val="333333"/>
                <w:shd w:val="clear" w:color="auto" w:fill="FFFFFF"/>
              </w:rPr>
              <w:t>Державного</w:t>
            </w:r>
            <w:proofErr w:type="gramEnd"/>
            <w:r>
              <w:rPr>
                <w:rFonts w:ascii="Times New Roman" w:hAnsi="Times New Roman"/>
                <w:color w:val="333333"/>
                <w:shd w:val="clear" w:color="auto" w:fill="FFFFFF"/>
              </w:rPr>
              <w:t xml:space="preserve"> земельного кадастру відомостей про земельну ділянку з видачею витягу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95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00071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Внесення до </w:t>
            </w:r>
            <w:proofErr w:type="gramStart"/>
            <w:r>
              <w:rPr>
                <w:rFonts w:ascii="Times New Roman" w:hAnsi="Times New Roman"/>
                <w:color w:val="333333"/>
                <w:shd w:val="clear" w:color="auto" w:fill="FFFFFF"/>
              </w:rPr>
              <w:t>Державного</w:t>
            </w:r>
            <w:proofErr w:type="gramEnd"/>
            <w:r>
              <w:rPr>
                <w:rFonts w:ascii="Times New Roman" w:hAnsi="Times New Roman"/>
                <w:color w:val="333333"/>
                <w:shd w:val="clear" w:color="auto" w:fill="FFFFFF"/>
              </w:rPr>
              <w:t xml:space="preserve"> земельного кадастру змін до відомостей про земельну ділянку з видачею витягу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96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00072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proofErr w:type="gramStart"/>
            <w:r>
              <w:rPr>
                <w:rFonts w:ascii="Times New Roman" w:hAnsi="Times New Roman"/>
                <w:color w:val="333333"/>
                <w:shd w:val="clear" w:color="auto" w:fill="FFFFFF"/>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roofErr w:type="gramEnd"/>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97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00074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Внесення до Державного земельного кадастру відомостей про землі в межах територій </w:t>
            </w:r>
            <w:proofErr w:type="gramStart"/>
            <w:r>
              <w:rPr>
                <w:rFonts w:ascii="Times New Roman" w:hAnsi="Times New Roman"/>
                <w:color w:val="333333"/>
                <w:shd w:val="clear" w:color="auto" w:fill="FFFFFF"/>
              </w:rPr>
              <w:t>адм</w:t>
            </w:r>
            <w:proofErr w:type="gramEnd"/>
            <w:r>
              <w:rPr>
                <w:rFonts w:ascii="Times New Roman" w:hAnsi="Times New Roman"/>
                <w:color w:val="333333"/>
                <w:shd w:val="clear" w:color="auto" w:fill="FFFFFF"/>
              </w:rPr>
              <w:t>іністративно-територіальних одиниць з видачею витягу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98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00075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Внесення до Державного земельного кадастру змін до відомостей про землі в межах </w:t>
            </w:r>
            <w:r>
              <w:rPr>
                <w:rFonts w:ascii="Times New Roman" w:hAnsi="Times New Roman"/>
                <w:color w:val="333333"/>
                <w:shd w:val="clear" w:color="auto" w:fill="FFFFFF"/>
              </w:rPr>
              <w:lastRenderedPageBreak/>
              <w:t xml:space="preserve">територій </w:t>
            </w:r>
            <w:proofErr w:type="gramStart"/>
            <w:r>
              <w:rPr>
                <w:rFonts w:ascii="Times New Roman" w:hAnsi="Times New Roman"/>
                <w:color w:val="333333"/>
                <w:shd w:val="clear" w:color="auto" w:fill="FFFFFF"/>
              </w:rPr>
              <w:t>адм</w:t>
            </w:r>
            <w:proofErr w:type="gramEnd"/>
            <w:r>
              <w:rPr>
                <w:rFonts w:ascii="Times New Roman" w:hAnsi="Times New Roman"/>
                <w:color w:val="333333"/>
                <w:shd w:val="clear" w:color="auto" w:fill="FFFFFF"/>
              </w:rPr>
              <w:t>іністративно-територіальних одиниць з видачею витягу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lastRenderedPageBreak/>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lastRenderedPageBreak/>
              <w:t>99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333333"/>
                <w:shd w:val="clear" w:color="auto" w:fill="FFFFFF"/>
              </w:rPr>
              <w:t>00079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Внесення до </w:t>
            </w:r>
            <w:proofErr w:type="gramStart"/>
            <w:r>
              <w:rPr>
                <w:rFonts w:ascii="Times New Roman" w:hAnsi="Times New Roman"/>
                <w:color w:val="333333"/>
                <w:shd w:val="clear" w:color="auto" w:fill="FFFFFF"/>
              </w:rPr>
              <w:t>Державного</w:t>
            </w:r>
            <w:proofErr w:type="gramEnd"/>
            <w:r>
              <w:rPr>
                <w:rFonts w:ascii="Times New Roman" w:hAnsi="Times New Roman"/>
                <w:color w:val="333333"/>
                <w:shd w:val="clear" w:color="auto" w:fill="FFFFFF"/>
              </w:rPr>
              <w:t xml:space="preserve">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100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jc w:val="center"/>
              <w:rPr>
                <w:sz w:val="24"/>
                <w:szCs w:val="24"/>
                <w:lang w:val="uk-UA"/>
              </w:rPr>
            </w:pPr>
            <w:r>
              <w:rPr>
                <w:rFonts w:ascii="Times New Roman" w:hAnsi="Times New Roman"/>
                <w:color w:val="333333"/>
                <w:shd w:val="clear" w:color="auto" w:fill="FFFFFF"/>
              </w:rPr>
              <w:t>00078</w:t>
            </w:r>
          </w:p>
          <w:p w:rsidR="00A52133" w:rsidRDefault="00A52133">
            <w:pPr>
              <w:spacing w:after="0" w:line="240" w:lineRule="auto"/>
              <w:jc w:val="center"/>
              <w:rPr>
                <w:rFonts w:ascii="Times New Roman" w:hAnsi="Times New Roman"/>
                <w:color w:val="333333"/>
                <w:shd w:val="clear" w:color="auto" w:fill="FFFFFF"/>
              </w:rPr>
            </w:pP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eastAsia="Times New Roman" w:hAnsi="Times New Roman"/>
                <w:color w:val="333333"/>
                <w:lang w:val="uk-UA" w:eastAsia="uk-UA"/>
              </w:rPr>
              <w:t>Державна реєстрація обмежень у використанні земель з видачею витягу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101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00081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color w:val="333333"/>
                <w:lang w:val="uk-UA" w:eastAsia="uk-UA"/>
              </w:rPr>
            </w:pPr>
            <w:r>
              <w:rPr>
                <w:rFonts w:ascii="Times New Roman" w:hAnsi="Times New Roman"/>
                <w:color w:val="333333"/>
                <w:shd w:val="clear" w:color="auto" w:fill="FFFFFF"/>
              </w:rPr>
              <w:t xml:space="preserve">Виправлення </w:t>
            </w:r>
            <w:proofErr w:type="gramStart"/>
            <w:r>
              <w:rPr>
                <w:rFonts w:ascii="Times New Roman" w:hAnsi="Times New Roman"/>
                <w:color w:val="333333"/>
                <w:shd w:val="clear" w:color="auto" w:fill="FFFFFF"/>
              </w:rPr>
              <w:t>техн</w:t>
            </w:r>
            <w:proofErr w:type="gramEnd"/>
            <w:r>
              <w:rPr>
                <w:rFonts w:ascii="Times New Roman" w:hAnsi="Times New Roman"/>
                <w:color w:val="333333"/>
                <w:shd w:val="clear" w:color="auto" w:fill="FFFFFF"/>
              </w:rPr>
              <w:t>ічної помилки у відомостях Державного земельного кадастру не з вини органу, що здійснює його ведення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102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00080</w:t>
            </w:r>
          </w:p>
        </w:tc>
        <w:tc>
          <w:tcPr>
            <w:tcW w:w="4509" w:type="dxa"/>
            <w:tcBorders>
              <w:top w:val="single" w:sz="4" w:space="0" w:color="auto"/>
              <w:left w:val="single" w:sz="4" w:space="0" w:color="auto"/>
              <w:bottom w:val="single" w:sz="4" w:space="0" w:color="auto"/>
              <w:right w:val="single" w:sz="4" w:space="0" w:color="auto"/>
            </w:tcBorders>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4449"/>
            </w:tblGrid>
            <w:tr w:rsidR="00A52133">
              <w:tc>
                <w:tcPr>
                  <w:tcW w:w="4193" w:type="dxa"/>
                  <w:tcBorders>
                    <w:top w:val="nil"/>
                    <w:left w:val="nil"/>
                    <w:bottom w:val="nil"/>
                    <w:right w:val="nil"/>
                  </w:tcBorders>
                  <w:shd w:val="clear" w:color="auto" w:fill="FFFFFF"/>
                  <w:tcMar>
                    <w:top w:w="15" w:type="dxa"/>
                    <w:left w:w="15" w:type="dxa"/>
                    <w:bottom w:w="15" w:type="dxa"/>
                    <w:right w:w="15" w:type="dxa"/>
                  </w:tcMar>
                  <w:hideMark/>
                </w:tcPr>
                <w:p w:rsidR="00A52133" w:rsidRDefault="00A52133">
                  <w:pPr>
                    <w:spacing w:after="0" w:line="240" w:lineRule="auto"/>
                    <w:jc w:val="both"/>
                    <w:rPr>
                      <w:rFonts w:ascii="Times New Roman" w:eastAsia="Times New Roman" w:hAnsi="Times New Roman"/>
                      <w:color w:val="333333"/>
                      <w:lang w:val="uk-UA" w:eastAsia="uk-UA"/>
                    </w:rPr>
                  </w:pPr>
                  <w:r>
                    <w:rPr>
                      <w:rFonts w:ascii="Times New Roman" w:eastAsia="Times New Roman" w:hAnsi="Times New Roman"/>
                      <w:color w:val="333333"/>
                      <w:lang w:val="uk-UA" w:eastAsia="uk-UA"/>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r>
          </w:tbl>
          <w:p w:rsidR="00A52133" w:rsidRDefault="00A52133">
            <w:pPr>
              <w:spacing w:after="0" w:line="240" w:lineRule="auto"/>
              <w:jc w:val="both"/>
              <w:rPr>
                <w:rFonts w:ascii="Times New Roman" w:eastAsia="Times New Roman" w:hAnsi="Times New Roman"/>
                <w:color w:val="333333"/>
                <w:lang w:val="uk-UA" w:eastAsia="uk-UA"/>
              </w:rPr>
            </w:pP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103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00035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eastAsia="Times New Roman" w:hAnsi="Times New Roman"/>
                <w:color w:val="333333"/>
                <w:sz w:val="24"/>
                <w:szCs w:val="24"/>
                <w:lang w:val="uk-UA" w:eastAsia="uk-UA"/>
              </w:rPr>
            </w:pPr>
            <w:r>
              <w:rPr>
                <w:rFonts w:ascii="Times New Roman" w:hAnsi="Times New Roman"/>
                <w:color w:val="333333"/>
                <w:shd w:val="clear" w:color="auto" w:fill="FFFFFF"/>
              </w:rPr>
              <w:t xml:space="preserve">Надання відомостей з Державного земельного кадастру у формі витягу з Державного земельного кадастру про землі в межах території </w:t>
            </w:r>
            <w:proofErr w:type="gramStart"/>
            <w:r>
              <w:rPr>
                <w:rFonts w:ascii="Times New Roman" w:hAnsi="Times New Roman"/>
                <w:color w:val="333333"/>
                <w:shd w:val="clear" w:color="auto" w:fill="FFFFFF"/>
              </w:rPr>
              <w:t>адм</w:t>
            </w:r>
            <w:proofErr w:type="gramEnd"/>
            <w:r>
              <w:rPr>
                <w:rFonts w:ascii="Times New Roman" w:hAnsi="Times New Roman"/>
                <w:color w:val="333333"/>
                <w:shd w:val="clear" w:color="auto" w:fill="FFFFFF"/>
              </w:rPr>
              <w:t>іністративно-територіальних одиниць</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104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00059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Надання відомостей з </w:t>
            </w:r>
            <w:proofErr w:type="gramStart"/>
            <w:r>
              <w:rPr>
                <w:rFonts w:ascii="Times New Roman" w:hAnsi="Times New Roman"/>
                <w:color w:val="333333"/>
                <w:shd w:val="clear" w:color="auto" w:fill="FFFFFF"/>
              </w:rPr>
              <w:t>Державного</w:t>
            </w:r>
            <w:proofErr w:type="gramEnd"/>
            <w:r>
              <w:rPr>
                <w:rFonts w:ascii="Times New Roman" w:hAnsi="Times New Roman"/>
                <w:color w:val="333333"/>
                <w:shd w:val="clear" w:color="auto" w:fill="FFFFFF"/>
              </w:rPr>
              <w:t xml:space="preserve"> земельного кадастру у формі витягу з Державного земельного кадастру про обмеження у використанні земель</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105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00060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Надання відомостей з </w:t>
            </w:r>
            <w:proofErr w:type="gramStart"/>
            <w:r>
              <w:rPr>
                <w:rFonts w:ascii="Times New Roman" w:hAnsi="Times New Roman"/>
                <w:color w:val="333333"/>
                <w:shd w:val="clear" w:color="auto" w:fill="FFFFFF"/>
              </w:rPr>
              <w:t>Державного</w:t>
            </w:r>
            <w:proofErr w:type="gramEnd"/>
            <w:r>
              <w:rPr>
                <w:rFonts w:ascii="Times New Roman" w:hAnsi="Times New Roman"/>
                <w:color w:val="333333"/>
                <w:shd w:val="clear" w:color="auto" w:fill="FFFFFF"/>
              </w:rPr>
              <w:t xml:space="preserve"> земельного кадастру у формі витягу з Державного земельного кадастру про земельну ділянку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106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00061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Надання відомостей з Державного земельного кадастру у формі довідки, що </w:t>
            </w:r>
            <w:proofErr w:type="gramStart"/>
            <w:r>
              <w:rPr>
                <w:rFonts w:ascii="Times New Roman" w:hAnsi="Times New Roman"/>
                <w:color w:val="333333"/>
                <w:shd w:val="clear" w:color="auto" w:fill="FFFFFF"/>
              </w:rPr>
              <w:t>містить</w:t>
            </w:r>
            <w:proofErr w:type="gramEnd"/>
            <w:r>
              <w:rPr>
                <w:rFonts w:ascii="Times New Roman" w:hAnsi="Times New Roman"/>
                <w:color w:val="333333"/>
                <w:shd w:val="clear" w:color="auto" w:fill="FFFFFF"/>
              </w:rPr>
              <w:t xml:space="preserve"> узагальнену інформацію про землі (території)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107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00062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Надання відомостей з </w:t>
            </w:r>
            <w:proofErr w:type="gramStart"/>
            <w:r>
              <w:rPr>
                <w:rFonts w:ascii="Times New Roman" w:hAnsi="Times New Roman"/>
                <w:color w:val="333333"/>
                <w:shd w:val="clear" w:color="auto" w:fill="FFFFFF"/>
              </w:rPr>
              <w:t>Державного</w:t>
            </w:r>
            <w:proofErr w:type="gramEnd"/>
            <w:r>
              <w:rPr>
                <w:rFonts w:ascii="Times New Roman" w:hAnsi="Times New Roman"/>
                <w:color w:val="333333"/>
                <w:shd w:val="clear" w:color="auto" w:fill="FFFFFF"/>
              </w:rPr>
              <w:t xml:space="preserve"> земельного кадастру у формі викопіювання з картографічної основи Державного земельного кадастру, кадастрової карти (плану)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108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00063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Надання відомостей з Державного земельного кадастру у формі копій документів, що створюються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ід час ведення Державного земельного кадастру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109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00064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Надання довідки про наявність та розмі</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 xml:space="preserve"> земельної частки (паю)</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110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00065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t xml:space="preserve">Надання довідки про наявність у </w:t>
            </w:r>
            <w:proofErr w:type="gramStart"/>
            <w:r>
              <w:rPr>
                <w:rFonts w:ascii="Times New Roman" w:hAnsi="Times New Roman"/>
                <w:color w:val="333333"/>
                <w:shd w:val="clear" w:color="auto" w:fill="FFFFFF"/>
              </w:rPr>
              <w:t>Державному</w:t>
            </w:r>
            <w:proofErr w:type="gramEnd"/>
            <w:r>
              <w:rPr>
                <w:rFonts w:ascii="Times New Roman" w:hAnsi="Times New Roman"/>
                <w:color w:val="333333"/>
                <w:shd w:val="clear" w:color="auto" w:fill="FFFFFF"/>
              </w:rPr>
              <w:t xml:space="preserve">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p w:rsidR="00A52133" w:rsidRDefault="00A52133">
            <w:pPr>
              <w:spacing w:after="0" w:line="240" w:lineRule="auto"/>
              <w:jc w:val="both"/>
              <w:rPr>
                <w:rFonts w:ascii="Times New Roman" w:hAnsi="Times New Roman"/>
                <w:color w:val="333333"/>
                <w:shd w:val="clear" w:color="auto" w:fill="FFFFFF"/>
                <w:lang w:val="uk-UA"/>
              </w:rPr>
            </w:pPr>
          </w:p>
          <w:p w:rsidR="00A52133" w:rsidRPr="00A52133" w:rsidRDefault="00A52133">
            <w:pPr>
              <w:spacing w:after="0" w:line="240" w:lineRule="auto"/>
              <w:jc w:val="both"/>
              <w:rPr>
                <w:rFonts w:ascii="Times New Roman" w:hAnsi="Times New Roman"/>
                <w:color w:val="333333"/>
                <w:shd w:val="clear" w:color="auto" w:fill="FFFFFF"/>
                <w:lang w:val="uk-UA"/>
              </w:rPr>
            </w:pP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111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01254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Надання довідки про осіб, які отримали доступ до інформації про суб’єкта речового права у </w:t>
            </w:r>
            <w:proofErr w:type="gramStart"/>
            <w:r>
              <w:rPr>
                <w:rFonts w:ascii="Times New Roman" w:hAnsi="Times New Roman"/>
                <w:color w:val="333333"/>
                <w:shd w:val="clear" w:color="auto" w:fill="FFFFFF"/>
              </w:rPr>
              <w:t>Державному</w:t>
            </w:r>
            <w:proofErr w:type="gramEnd"/>
            <w:r>
              <w:rPr>
                <w:rFonts w:ascii="Times New Roman" w:hAnsi="Times New Roman"/>
                <w:color w:val="333333"/>
                <w:shd w:val="clear" w:color="auto" w:fill="FFFFFF"/>
              </w:rPr>
              <w:t xml:space="preserve"> земельному кадастрі</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112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00207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Надання дозволу на розроблення проекту землеустрою щодо відведення земельної ділянки для </w:t>
            </w:r>
            <w:proofErr w:type="gramStart"/>
            <w:r>
              <w:rPr>
                <w:rFonts w:ascii="Times New Roman" w:hAnsi="Times New Roman"/>
                <w:color w:val="333333"/>
                <w:shd w:val="clear" w:color="auto" w:fill="FFFFFF"/>
              </w:rPr>
              <w:t>посл</w:t>
            </w:r>
            <w:proofErr w:type="gramEnd"/>
            <w:r>
              <w:rPr>
                <w:rFonts w:ascii="Times New Roman" w:hAnsi="Times New Roman"/>
                <w:color w:val="333333"/>
                <w:shd w:val="clear" w:color="auto" w:fill="FFFFFF"/>
              </w:rPr>
              <w:t>ідуючого продажу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113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00199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Надання дозволу на розроблення проекту землеустрою щодо відведення земельної </w:t>
            </w:r>
            <w:r>
              <w:rPr>
                <w:rFonts w:ascii="Times New Roman" w:hAnsi="Times New Roman"/>
                <w:color w:val="333333"/>
                <w:shd w:val="clear" w:color="auto" w:fill="FFFFFF"/>
              </w:rPr>
              <w:lastRenderedPageBreak/>
              <w:t>ділянки у користування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lastRenderedPageBreak/>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lastRenderedPageBreak/>
              <w:t>114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00210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115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00198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Надання згоди на передачу орендованої земельної ділянки в суборенду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оренду землі”</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116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00213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Надання права користування </w:t>
            </w:r>
            <w:proofErr w:type="gramStart"/>
            <w:r>
              <w:rPr>
                <w:rFonts w:ascii="Times New Roman" w:hAnsi="Times New Roman"/>
                <w:color w:val="333333"/>
                <w:shd w:val="clear" w:color="auto" w:fill="FFFFFF"/>
              </w:rPr>
              <w:t>чужою</w:t>
            </w:r>
            <w:proofErr w:type="gramEnd"/>
            <w:r>
              <w:rPr>
                <w:rFonts w:ascii="Times New Roman" w:hAnsi="Times New Roman"/>
                <w:color w:val="333333"/>
                <w:shd w:val="clear" w:color="auto" w:fill="FFFFFF"/>
              </w:rPr>
              <w:t xml:space="preserve"> земельною ділянкою для забудови (суперфіцій)</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Державний земельний кадастр”</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117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00066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Видача відомостей з документації із землеустрою, що </w:t>
            </w:r>
            <w:proofErr w:type="gramStart"/>
            <w:r>
              <w:rPr>
                <w:rFonts w:ascii="Times New Roman" w:hAnsi="Times New Roman"/>
                <w:color w:val="333333"/>
                <w:shd w:val="clear" w:color="auto" w:fill="FFFFFF"/>
              </w:rPr>
              <w:t>включена</w:t>
            </w:r>
            <w:proofErr w:type="gramEnd"/>
            <w:r>
              <w:rPr>
                <w:rFonts w:ascii="Times New Roman" w:hAnsi="Times New Roman"/>
                <w:color w:val="333333"/>
                <w:shd w:val="clear" w:color="auto" w:fill="FFFFFF"/>
              </w:rPr>
              <w:t xml:space="preserve"> до Державного фонду документації із землеустрою</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землеустрій”</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118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lang w:val="uk-UA"/>
              </w:rPr>
            </w:pPr>
            <w:r>
              <w:rPr>
                <w:rFonts w:ascii="Times New Roman" w:hAnsi="Times New Roman"/>
                <w:color w:val="333333"/>
                <w:shd w:val="clear" w:color="auto" w:fill="FFFFFF"/>
              </w:rPr>
              <w:t>00068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Видача витягу з </w:t>
            </w:r>
            <w:proofErr w:type="gramStart"/>
            <w:r>
              <w:rPr>
                <w:rFonts w:ascii="Times New Roman" w:hAnsi="Times New Roman"/>
                <w:color w:val="333333"/>
                <w:shd w:val="clear" w:color="auto" w:fill="FFFFFF"/>
              </w:rPr>
              <w:t>техн</w:t>
            </w:r>
            <w:proofErr w:type="gramEnd"/>
            <w:r>
              <w:rPr>
                <w:rFonts w:ascii="Times New Roman" w:hAnsi="Times New Roman"/>
                <w:color w:val="333333"/>
                <w:shd w:val="clear" w:color="auto" w:fill="FFFFFF"/>
              </w:rPr>
              <w:t>ічної документації про нормативну грошову оцінку земельної ділянки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w:t>
            </w: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оцінку земель”</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119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01161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Видача </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Земельний кодекс України, Закон України </w:t>
            </w:r>
            <w:r>
              <w:rPr>
                <w:rFonts w:ascii="Times New Roman" w:hAnsi="Times New Roman"/>
                <w:color w:val="333333"/>
                <w:shd w:val="clear" w:color="auto" w:fill="FFFFFF"/>
              </w:rPr>
              <w:t>“Про Перелік документів дозвільного характеру у сфері господарської діяльності”</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120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00175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Видача </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Земельний кодекс України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121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00174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Видача </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ішення про продаж земельних ділянок державної та комунальної власності</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Земельний кодекс України, Закон України </w:t>
            </w:r>
            <w:r>
              <w:rPr>
                <w:rFonts w:ascii="Times New Roman" w:hAnsi="Times New Roman"/>
                <w:color w:val="333333"/>
                <w:shd w:val="clear" w:color="auto" w:fill="FFFFFF"/>
              </w:rPr>
              <w:t>“Про Перелік документів дозвільного характеру у сфері господарської діяльності”</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122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00244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Видача довідки про наявність у фізичної особи земельних ділянок</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lang w:val="uk-UA"/>
              </w:rPr>
              <w:t>Податковий кодекс України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123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00176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Видача дозволу на розроблення проекту землеустрою щодо відведення земельної ділянки </w:t>
            </w:r>
            <w:proofErr w:type="gramStart"/>
            <w:r>
              <w:rPr>
                <w:rFonts w:ascii="Times New Roman" w:hAnsi="Times New Roman"/>
                <w:color w:val="333333"/>
                <w:shd w:val="clear" w:color="auto" w:fill="FFFFFF"/>
              </w:rPr>
              <w:t>у</w:t>
            </w:r>
            <w:proofErr w:type="gramEnd"/>
            <w:r>
              <w:rPr>
                <w:rFonts w:ascii="Times New Roman" w:hAnsi="Times New Roman"/>
                <w:color w:val="333333"/>
                <w:shd w:val="clear" w:color="auto" w:fill="FFFFFF"/>
              </w:rPr>
              <w:t xml:space="preserve"> межах безоплатної приватизації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Земельний кодекс України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124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00217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Затвердження проекту землеустрою щодо відведення земельної ділянки </w:t>
            </w:r>
            <w:proofErr w:type="gramStart"/>
            <w:r>
              <w:rPr>
                <w:rFonts w:ascii="Times New Roman" w:hAnsi="Times New Roman"/>
                <w:color w:val="333333"/>
                <w:shd w:val="clear" w:color="auto" w:fill="FFFFFF"/>
              </w:rPr>
              <w:t>у</w:t>
            </w:r>
            <w:proofErr w:type="gramEnd"/>
            <w:r>
              <w:rPr>
                <w:rFonts w:ascii="Times New Roman" w:hAnsi="Times New Roman"/>
                <w:color w:val="333333"/>
                <w:shd w:val="clear" w:color="auto" w:fill="FFFFFF"/>
              </w:rPr>
              <w:t xml:space="preserve"> разі зміни її цільового призначення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125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00180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Затвердження </w:t>
            </w:r>
            <w:proofErr w:type="gramStart"/>
            <w:r>
              <w:rPr>
                <w:rFonts w:ascii="Times New Roman" w:hAnsi="Times New Roman"/>
                <w:color w:val="333333"/>
                <w:shd w:val="clear" w:color="auto" w:fill="FFFFFF"/>
              </w:rPr>
              <w:t>техн</w:t>
            </w:r>
            <w:proofErr w:type="gramEnd"/>
            <w:r>
              <w:rPr>
                <w:rFonts w:ascii="Times New Roman" w:hAnsi="Times New Roman"/>
                <w:color w:val="333333"/>
                <w:shd w:val="clear" w:color="auto" w:fill="FFFFFF"/>
              </w:rPr>
              <w:t xml:space="preserve">ічної документації </w:t>
            </w:r>
            <w:r>
              <w:rPr>
                <w:rFonts w:ascii="Times New Roman" w:hAnsi="Times New Roman"/>
                <w:color w:val="333333"/>
                <w:shd w:val="clear" w:color="auto" w:fill="FFFFFF"/>
                <w:lang w:val="uk-UA"/>
              </w:rPr>
              <w:t xml:space="preserve">          </w:t>
            </w:r>
            <w:r>
              <w:rPr>
                <w:rFonts w:ascii="Times New Roman" w:hAnsi="Times New Roman"/>
                <w:color w:val="333333"/>
                <w:shd w:val="clear" w:color="auto" w:fill="FFFFFF"/>
              </w:rPr>
              <w:t>з бонітування ґрунтів</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126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00181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Затвердження </w:t>
            </w:r>
            <w:proofErr w:type="gramStart"/>
            <w:r>
              <w:rPr>
                <w:rFonts w:ascii="Times New Roman" w:hAnsi="Times New Roman"/>
                <w:color w:val="333333"/>
                <w:shd w:val="clear" w:color="auto" w:fill="FFFFFF"/>
              </w:rPr>
              <w:t>техн</w:t>
            </w:r>
            <w:proofErr w:type="gramEnd"/>
            <w:r>
              <w:rPr>
                <w:rFonts w:ascii="Times New Roman" w:hAnsi="Times New Roman"/>
                <w:color w:val="333333"/>
                <w:shd w:val="clear" w:color="auto" w:fill="FFFFFF"/>
              </w:rPr>
              <w:t xml:space="preserve">ічної документації </w:t>
            </w:r>
            <w:r>
              <w:rPr>
                <w:rFonts w:ascii="Times New Roman" w:hAnsi="Times New Roman"/>
                <w:color w:val="333333"/>
                <w:shd w:val="clear" w:color="auto" w:fill="FFFFFF"/>
                <w:lang w:val="uk-UA"/>
              </w:rPr>
              <w:t xml:space="preserve">            </w:t>
            </w:r>
            <w:r>
              <w:rPr>
                <w:rFonts w:ascii="Times New Roman" w:hAnsi="Times New Roman"/>
                <w:color w:val="333333"/>
                <w:shd w:val="clear" w:color="auto" w:fill="FFFFFF"/>
              </w:rPr>
              <w:t>з економічної оцінки земель</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127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00179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Затвердження </w:t>
            </w:r>
            <w:proofErr w:type="gramStart"/>
            <w:r>
              <w:rPr>
                <w:rFonts w:ascii="Times New Roman" w:hAnsi="Times New Roman"/>
                <w:color w:val="333333"/>
                <w:shd w:val="clear" w:color="auto" w:fill="FFFFFF"/>
              </w:rPr>
              <w:t>техн</w:t>
            </w:r>
            <w:proofErr w:type="gramEnd"/>
            <w:r>
              <w:rPr>
                <w:rFonts w:ascii="Times New Roman" w:hAnsi="Times New Roman"/>
                <w:color w:val="333333"/>
                <w:shd w:val="clear" w:color="auto" w:fill="FFFFFF"/>
              </w:rPr>
              <w:t>ічної документації з нормативної грошової оцінки земельної ділянки у межах населених пунктів</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128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00182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Затвердження проекту землеустрою щодо відведення земельної ділянки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129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00192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Припинення права оренди земельної ділянки або її частини у разі доброві</w:t>
            </w:r>
            <w:proofErr w:type="gramStart"/>
            <w:r>
              <w:rPr>
                <w:rFonts w:ascii="Times New Roman" w:hAnsi="Times New Roman"/>
                <w:color w:val="333333"/>
                <w:shd w:val="clear" w:color="auto" w:fill="FFFFFF"/>
              </w:rPr>
              <w:t>льної в</w:t>
            </w:r>
            <w:proofErr w:type="gramEnd"/>
            <w:r>
              <w:rPr>
                <w:rFonts w:ascii="Times New Roman" w:hAnsi="Times New Roman"/>
                <w:color w:val="333333"/>
                <w:shd w:val="clear" w:color="auto" w:fill="FFFFFF"/>
              </w:rPr>
              <w:t>ідмови орендаря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130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00208</w:t>
            </w:r>
          </w:p>
        </w:tc>
        <w:tc>
          <w:tcPr>
            <w:tcW w:w="4509" w:type="dxa"/>
            <w:tcBorders>
              <w:top w:val="single" w:sz="4" w:space="0" w:color="auto"/>
              <w:left w:val="single" w:sz="4" w:space="0" w:color="auto"/>
              <w:bottom w:val="single" w:sz="4" w:space="0" w:color="auto"/>
              <w:right w:val="single" w:sz="4" w:space="0" w:color="auto"/>
            </w:tcBorders>
            <w:hideMark/>
          </w:tcPr>
          <w:p w:rsidR="00A52133" w:rsidRPr="00A52133" w:rsidRDefault="00A52133">
            <w:p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t xml:space="preserve">Продаж не на конкурентних засадах земельної ділянки несільськогосподарського призначення, </w:t>
            </w:r>
            <w:proofErr w:type="gramStart"/>
            <w:r>
              <w:rPr>
                <w:rFonts w:ascii="Times New Roman" w:hAnsi="Times New Roman"/>
                <w:color w:val="333333"/>
                <w:shd w:val="clear" w:color="auto" w:fill="FFFFFF"/>
              </w:rPr>
              <w:t>на</w:t>
            </w:r>
            <w:proofErr w:type="gramEnd"/>
            <w:r>
              <w:rPr>
                <w:rFonts w:ascii="Times New Roman" w:hAnsi="Times New Roman"/>
                <w:color w:val="333333"/>
                <w:shd w:val="clear" w:color="auto" w:fill="FFFFFF"/>
              </w:rPr>
              <w:t xml:space="preserve"> </w:t>
            </w:r>
            <w:proofErr w:type="gramStart"/>
            <w:r>
              <w:rPr>
                <w:rFonts w:ascii="Times New Roman" w:hAnsi="Times New Roman"/>
                <w:color w:val="333333"/>
                <w:shd w:val="clear" w:color="auto" w:fill="FFFFFF"/>
              </w:rPr>
              <w:t>як</w:t>
            </w:r>
            <w:proofErr w:type="gramEnd"/>
            <w:r>
              <w:rPr>
                <w:rFonts w:ascii="Times New Roman" w:hAnsi="Times New Roman"/>
                <w:color w:val="333333"/>
                <w:shd w:val="clear" w:color="auto" w:fill="FFFFFF"/>
              </w:rPr>
              <w:t>ій розташовані об’єкти нерухомого майна, які перебувають у власності громадян та юридичних осіб</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333333"/>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131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00162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Реєстрація декларації відповідності матеріально-технічної бази суб’єктів </w:t>
            </w:r>
            <w:r>
              <w:rPr>
                <w:rFonts w:ascii="Times New Roman" w:hAnsi="Times New Roman"/>
                <w:color w:val="333333"/>
                <w:shd w:val="clear" w:color="auto" w:fill="FFFFFF"/>
              </w:rPr>
              <w:lastRenderedPageBreak/>
              <w:t>господарювання вимогам законодавства у сфері пожежної безпеки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lang w:val="uk-UA"/>
              </w:rPr>
              <w:lastRenderedPageBreak/>
              <w:t>Кодекс цивільного захисту України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lastRenderedPageBreak/>
              <w:t>132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01208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w:t>
            </w:r>
            <w:proofErr w:type="gramStart"/>
            <w:r>
              <w:rPr>
                <w:rFonts w:ascii="Times New Roman" w:hAnsi="Times New Roman"/>
                <w:shd w:val="clear" w:color="auto" w:fill="FFFFFF"/>
              </w:rPr>
              <w:t>1</w:t>
            </w:r>
            <w:proofErr w:type="gramEnd"/>
            <w:r>
              <w:rPr>
                <w:rFonts w:ascii="Times New Roman" w:hAnsi="Times New Roman"/>
                <w:shd w:val="clear" w:color="auto" w:fill="FFFFFF"/>
              </w:rPr>
              <w:t>)</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lang w:val="uk-UA"/>
              </w:rPr>
              <w:t xml:space="preserve">Закон України </w:t>
            </w:r>
            <w:r>
              <w:rPr>
                <w:rFonts w:ascii="Times New Roman" w:hAnsi="Times New Roman"/>
                <w:shd w:val="clear" w:color="auto" w:fill="FFFFFF"/>
              </w:rPr>
              <w:t>“Про регулювання містобудівної діяльності”</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133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01209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w:t>
            </w:r>
            <w:proofErr w:type="gramStart"/>
            <w:r>
              <w:rPr>
                <w:rFonts w:ascii="Times New Roman" w:hAnsi="Times New Roman"/>
                <w:shd w:val="clear" w:color="auto" w:fill="FFFFFF"/>
              </w:rPr>
              <w:t>1</w:t>
            </w:r>
            <w:proofErr w:type="gramEnd"/>
            <w:r>
              <w:rPr>
                <w:rFonts w:ascii="Times New Roman" w:hAnsi="Times New Roman"/>
                <w:shd w:val="clear" w:color="auto" w:fill="FFFFFF"/>
              </w:rPr>
              <w:t>)</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134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01218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 xml:space="preserve">Подання повідомлення про початок виконання будівельних робіт щодо об’єктів, будівництво яких здійснюється на </w:t>
            </w:r>
            <w:proofErr w:type="gramStart"/>
            <w:r>
              <w:rPr>
                <w:rFonts w:ascii="Times New Roman" w:hAnsi="Times New Roman"/>
                <w:shd w:val="clear" w:color="auto" w:fill="FFFFFF"/>
              </w:rPr>
              <w:t>п</w:t>
            </w:r>
            <w:proofErr w:type="gramEnd"/>
            <w:r>
              <w:rPr>
                <w:rFonts w:ascii="Times New Roman" w:hAnsi="Times New Roman"/>
                <w:shd w:val="clear" w:color="auto" w:fill="FFFFFF"/>
              </w:rPr>
              <w:t>ідставі будівельного паспорта</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135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01219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 xml:space="preserve">Подання повідомлення про зміну даних у повідомленні про початок будівельних робіт щодо об’єктів, будівництво яких здійснюється на </w:t>
            </w:r>
            <w:proofErr w:type="gramStart"/>
            <w:r>
              <w:rPr>
                <w:rFonts w:ascii="Times New Roman" w:hAnsi="Times New Roman"/>
                <w:shd w:val="clear" w:color="auto" w:fill="FFFFFF"/>
              </w:rPr>
              <w:t>п</w:t>
            </w:r>
            <w:proofErr w:type="gramEnd"/>
            <w:r>
              <w:rPr>
                <w:rFonts w:ascii="Times New Roman" w:hAnsi="Times New Roman"/>
                <w:shd w:val="clear" w:color="auto" w:fill="FFFFFF"/>
              </w:rPr>
              <w:t>ідставі будівельного паспорта</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136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00146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Внесення змін до повідомлення про початок виконання будівельних робі</w:t>
            </w:r>
            <w:proofErr w:type="gramStart"/>
            <w:r>
              <w:rPr>
                <w:rFonts w:ascii="Times New Roman" w:hAnsi="Times New Roman"/>
                <w:shd w:val="clear" w:color="auto" w:fill="FFFFFF"/>
              </w:rPr>
              <w:t>т</w:t>
            </w:r>
            <w:proofErr w:type="gramEnd"/>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137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01188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Скасування повідомлення про початок виконання будівельних робіт за заявою замовника</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138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00134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 xml:space="preserve">Подання повідомлення про початок виконання </w:t>
            </w:r>
            <w:proofErr w:type="gramStart"/>
            <w:r>
              <w:rPr>
                <w:rFonts w:ascii="Times New Roman" w:hAnsi="Times New Roman"/>
                <w:shd w:val="clear" w:color="auto" w:fill="FFFFFF"/>
              </w:rPr>
              <w:t>п</w:t>
            </w:r>
            <w:proofErr w:type="gramEnd"/>
            <w:r>
              <w:rPr>
                <w:rFonts w:ascii="Times New Roman" w:hAnsi="Times New Roman"/>
                <w:shd w:val="clear" w:color="auto" w:fill="FFFFFF"/>
              </w:rPr>
              <w:t>ідготовчих робіт</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139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01190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 xml:space="preserve">Скасування повідомлення про початок виконання </w:t>
            </w:r>
            <w:proofErr w:type="gramStart"/>
            <w:r>
              <w:rPr>
                <w:rFonts w:ascii="Times New Roman" w:hAnsi="Times New Roman"/>
                <w:shd w:val="clear" w:color="auto" w:fill="FFFFFF"/>
              </w:rPr>
              <w:t>п</w:t>
            </w:r>
            <w:proofErr w:type="gramEnd"/>
            <w:r>
              <w:rPr>
                <w:rFonts w:ascii="Times New Roman" w:hAnsi="Times New Roman"/>
                <w:shd w:val="clear" w:color="auto" w:fill="FFFFFF"/>
              </w:rPr>
              <w:t>ідготовчих робіт за заявою замовника</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140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00156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Видача будівельного паспорта забудови земельної ділянки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141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01192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Надання дубліката будівельного паспорта забудови земельної ділянки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142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00158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Надання містобудівних умов та обмежень забудови земельної ділянки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143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01186</w:t>
            </w:r>
          </w:p>
        </w:tc>
        <w:tc>
          <w:tcPr>
            <w:tcW w:w="4509" w:type="dxa"/>
            <w:tcBorders>
              <w:top w:val="single" w:sz="4" w:space="0" w:color="auto"/>
              <w:left w:val="single" w:sz="4" w:space="0" w:color="auto"/>
              <w:bottom w:val="single" w:sz="4" w:space="0" w:color="auto"/>
              <w:right w:val="single" w:sz="4" w:space="0" w:color="auto"/>
            </w:tcBorders>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4449"/>
            </w:tblGrid>
            <w:tr w:rsidR="00A52133">
              <w:tc>
                <w:tcPr>
                  <w:tcW w:w="4193" w:type="dxa"/>
                  <w:tcBorders>
                    <w:top w:val="nil"/>
                    <w:left w:val="nil"/>
                    <w:bottom w:val="nil"/>
                    <w:right w:val="nil"/>
                  </w:tcBorders>
                  <w:shd w:val="clear" w:color="auto" w:fill="FFFFFF"/>
                  <w:tcMar>
                    <w:top w:w="15" w:type="dxa"/>
                    <w:left w:w="15" w:type="dxa"/>
                    <w:bottom w:w="15" w:type="dxa"/>
                    <w:right w:w="15" w:type="dxa"/>
                  </w:tcMar>
                  <w:hideMark/>
                </w:tcPr>
                <w:p w:rsidR="00A52133" w:rsidRDefault="00A52133">
                  <w:pPr>
                    <w:spacing w:after="0" w:line="240" w:lineRule="auto"/>
                    <w:jc w:val="both"/>
                    <w:rPr>
                      <w:rFonts w:ascii="Times New Roman" w:eastAsia="Times New Roman" w:hAnsi="Times New Roman"/>
                      <w:lang w:val="uk-UA" w:eastAsia="uk-UA"/>
                    </w:rPr>
                  </w:pPr>
                  <w:r>
                    <w:rPr>
                      <w:rFonts w:ascii="Times New Roman" w:eastAsia="Times New Roman" w:hAnsi="Times New Roman"/>
                      <w:lang w:val="uk-UA" w:eastAsia="uk-UA"/>
                    </w:rPr>
                    <w:t>Внесення змін до містобудівних умов та обмежень забудови земельної ділянки</w:t>
                  </w:r>
                </w:p>
              </w:tc>
            </w:tr>
          </w:tbl>
          <w:p w:rsidR="00A52133" w:rsidRDefault="00A52133">
            <w:pPr>
              <w:spacing w:after="0" w:line="240" w:lineRule="auto"/>
              <w:jc w:val="both"/>
              <w:rPr>
                <w:rFonts w:ascii="Times New Roman" w:hAnsi="Times New Roman"/>
                <w:shd w:val="clear" w:color="auto" w:fill="FFFFFF"/>
                <w:lang w:val="uk-UA"/>
              </w:rPr>
            </w:pP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144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00142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Видача сертифіката про прийняття в експлуатацію закінченого будівництвом об’єкта</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Закони України </w:t>
            </w:r>
            <w:hyperlink r:id="rId27" w:tgtFrame="_blank" w:history="1">
              <w:r>
                <w:rPr>
                  <w:rStyle w:val="ac"/>
                  <w:rFonts w:ascii="Times New Roman" w:hAnsi="Times New Roman"/>
                  <w:shd w:val="clear" w:color="auto" w:fill="FFFFFF"/>
                </w:rPr>
                <w:t>“Про регулювання містобудівної діяльності”</w:t>
              </w:r>
            </w:hyperlink>
            <w:r>
              <w:rPr>
                <w:rFonts w:ascii="Times New Roman" w:hAnsi="Times New Roman"/>
                <w:shd w:val="clear" w:color="auto" w:fill="FFFFFF"/>
              </w:rPr>
              <w:t>, </w:t>
            </w:r>
            <w:hyperlink r:id="rId28" w:tgtFrame="_blank" w:history="1">
              <w:r>
                <w:rPr>
                  <w:rStyle w:val="ac"/>
                  <w:rFonts w:ascii="Times New Roman" w:hAnsi="Times New Roman"/>
                  <w:shd w:val="clear" w:color="auto" w:fill="FFFFFF"/>
                </w:rPr>
                <w:t>“Про Перелі</w:t>
              </w:r>
              <w:proofErr w:type="gramStart"/>
              <w:r>
                <w:rPr>
                  <w:rStyle w:val="ac"/>
                  <w:rFonts w:ascii="Times New Roman" w:hAnsi="Times New Roman"/>
                  <w:shd w:val="clear" w:color="auto" w:fill="FFFFFF"/>
                </w:rPr>
                <w:t>к</w:t>
              </w:r>
              <w:proofErr w:type="gramEnd"/>
              <w:r>
                <w:rPr>
                  <w:rStyle w:val="ac"/>
                  <w:rFonts w:ascii="Times New Roman" w:hAnsi="Times New Roman"/>
                  <w:shd w:val="clear" w:color="auto" w:fill="FFFFFF"/>
                </w:rPr>
                <w:t xml:space="preserve"> </w:t>
              </w:r>
              <w:proofErr w:type="gramStart"/>
              <w:r>
                <w:rPr>
                  <w:rStyle w:val="ac"/>
                  <w:rFonts w:ascii="Times New Roman" w:hAnsi="Times New Roman"/>
                  <w:shd w:val="clear" w:color="auto" w:fill="FFFFFF"/>
                </w:rPr>
                <w:t>документ</w:t>
              </w:r>
              <w:proofErr w:type="gramEnd"/>
              <w:r>
                <w:rPr>
                  <w:rStyle w:val="ac"/>
                  <w:rFonts w:ascii="Times New Roman" w:hAnsi="Times New Roman"/>
                  <w:shd w:val="clear" w:color="auto" w:fill="FFFFFF"/>
                </w:rPr>
                <w:t>ів дозвільного характеру у сфері господарської діяльності”</w:t>
              </w:r>
            </w:hyperlink>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145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01263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 xml:space="preserve">Реєстрація декларації про готовність до експлуатації самочинно збудованого об’єкта, на яке визнано право власності за </w:t>
            </w:r>
            <w:proofErr w:type="gramStart"/>
            <w:r>
              <w:rPr>
                <w:rFonts w:ascii="Times New Roman" w:hAnsi="Times New Roman"/>
                <w:shd w:val="clear" w:color="auto" w:fill="FFFFFF"/>
              </w:rPr>
              <w:t>р</w:t>
            </w:r>
            <w:proofErr w:type="gramEnd"/>
            <w:r>
              <w:rPr>
                <w:rFonts w:ascii="Times New Roman" w:hAnsi="Times New Roman"/>
                <w:shd w:val="clear" w:color="auto" w:fill="FFFFFF"/>
              </w:rPr>
              <w:t>ішенням суду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Закони України </w:t>
            </w:r>
            <w:hyperlink r:id="rId29" w:tgtFrame="_blank" w:history="1">
              <w:r>
                <w:rPr>
                  <w:rStyle w:val="ac"/>
                  <w:rFonts w:ascii="Times New Roman" w:hAnsi="Times New Roman"/>
                  <w:shd w:val="clear" w:color="auto" w:fill="FFFFFF"/>
                </w:rPr>
                <w:t>“Про регулювання містобудівної діяльності”</w:t>
              </w:r>
            </w:hyperlink>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146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lang w:val="uk-UA"/>
              </w:rPr>
            </w:pPr>
            <w:r>
              <w:rPr>
                <w:rFonts w:ascii="Times New Roman" w:hAnsi="Times New Roman"/>
                <w:shd w:val="clear" w:color="auto" w:fill="FFFFFF"/>
              </w:rPr>
              <w:t>00138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 xml:space="preserve">Реєстрація декларації про готовність об’єкта до експлуатації, будівництво якого здійснено на </w:t>
            </w:r>
            <w:proofErr w:type="gramStart"/>
            <w:r>
              <w:rPr>
                <w:rFonts w:ascii="Times New Roman" w:hAnsi="Times New Roman"/>
                <w:shd w:val="clear" w:color="auto" w:fill="FFFFFF"/>
              </w:rPr>
              <w:t>п</w:t>
            </w:r>
            <w:proofErr w:type="gramEnd"/>
            <w:r>
              <w:rPr>
                <w:rFonts w:ascii="Times New Roman" w:hAnsi="Times New Roman"/>
                <w:shd w:val="clear" w:color="auto" w:fill="FFFFFF"/>
              </w:rPr>
              <w:t>ідставі будівельного паспорта</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147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01376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w:t>
            </w:r>
            <w:proofErr w:type="gramStart"/>
            <w:r>
              <w:rPr>
                <w:rFonts w:ascii="Times New Roman" w:hAnsi="Times New Roman"/>
                <w:shd w:val="clear" w:color="auto" w:fill="FFFFFF"/>
              </w:rPr>
              <w:t>1</w:t>
            </w:r>
            <w:proofErr w:type="gramEnd"/>
            <w:r>
              <w:rPr>
                <w:rFonts w:ascii="Times New Roman" w:hAnsi="Times New Roman"/>
                <w:shd w:val="clear" w:color="auto" w:fill="FFFFFF"/>
              </w:rPr>
              <w:t>)</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148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01189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 xml:space="preserve">Внесення змін до декларації про початок виконання </w:t>
            </w:r>
            <w:proofErr w:type="gramStart"/>
            <w:r>
              <w:rPr>
                <w:rFonts w:ascii="Times New Roman" w:hAnsi="Times New Roman"/>
                <w:shd w:val="clear" w:color="auto" w:fill="FFFFFF"/>
              </w:rPr>
              <w:t>п</w:t>
            </w:r>
            <w:proofErr w:type="gramEnd"/>
            <w:r>
              <w:rPr>
                <w:rFonts w:ascii="Times New Roman" w:hAnsi="Times New Roman"/>
                <w:shd w:val="clear" w:color="auto" w:fill="FFFFFF"/>
              </w:rPr>
              <w:t>ідготовчих робіт</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lastRenderedPageBreak/>
              <w:t>149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01902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Внесення змін до декларації про початок виконання будівельних робі</w:t>
            </w:r>
            <w:proofErr w:type="gramStart"/>
            <w:r>
              <w:rPr>
                <w:rFonts w:ascii="Times New Roman" w:hAnsi="Times New Roman"/>
                <w:shd w:val="clear" w:color="auto" w:fill="FFFFFF"/>
              </w:rPr>
              <w:t>т</w:t>
            </w:r>
            <w:proofErr w:type="gramEnd"/>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150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00190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Оформлення паспорта прив’язки тимчасової споруди для провадження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ідприємницької діяльності</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151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00193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Продовження строку дії паспорта прив’язки тимчасової споруди для провадження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ідприємницької діяльності</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152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00191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Внесення змін до паспорта прив’язки тимчасової споруди для провадження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ідприємницької діяльності</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153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00153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Прийняття </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ішення про присвоєння адреси об’єкту нерухомого майна</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154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01240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Прийняття </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ішення про зміну адреси об’єкта нерухомого майна</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155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01330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Надання кадастрової довідки </w:t>
            </w:r>
            <w:r>
              <w:rPr>
                <w:rFonts w:ascii="Times New Roman" w:hAnsi="Times New Roman"/>
                <w:color w:val="333333"/>
                <w:shd w:val="clear" w:color="auto" w:fill="FFFFFF"/>
                <w:lang w:val="uk-UA"/>
              </w:rPr>
              <w:t xml:space="preserve">                                </w:t>
            </w:r>
            <w:r>
              <w:rPr>
                <w:rFonts w:ascii="Times New Roman" w:hAnsi="Times New Roman"/>
                <w:color w:val="333333"/>
                <w:shd w:val="clear" w:color="auto" w:fill="FFFFFF"/>
              </w:rPr>
              <w:t>з містобудівного кадастру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156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lang w:val="en-US"/>
              </w:rPr>
            </w:pPr>
            <w:r>
              <w:rPr>
                <w:rFonts w:ascii="Times New Roman" w:hAnsi="Times New Roman"/>
                <w:color w:val="000000"/>
                <w:shd w:val="clear" w:color="auto" w:fill="FFFFFF"/>
                <w:lang w:val="en-US"/>
              </w:rPr>
              <w:t>01121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lang w:val="uk-UA"/>
              </w:rPr>
              <w:t>Видача дозволу на викиди забруднюючих речовин в атмосферне повітря стаціонарними джерелами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lang w:val="uk-UA"/>
              </w:rPr>
              <w:t>Закони України «Про охорону атмосферного повітря», «Про Перелік документів дозвільного характеру у сфері господарської діяльності»</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157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lang w:val="uk-UA"/>
              </w:rPr>
              <w:t>01123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lang w:val="uk-UA"/>
              </w:rPr>
              <w:t>Анулювання дозволу на викиди забруднюючих речовин в атмосферне повітря стаціонарними джерелами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158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lang w:val="uk-UA"/>
              </w:rPr>
              <w:t>01129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lang w:val="uk-UA"/>
              </w:rPr>
              <w:t>Затвердження паспорта місць видалення відходів</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lang w:val="uk-UA"/>
              </w:rPr>
              <w:t>Закон України «Про відходи»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uk-UA" w:eastAsia="ru-RU"/>
              </w:rPr>
              <w:t>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159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lang w:val="uk-UA"/>
              </w:rPr>
              <w:t>01149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lang w:val="uk-UA"/>
              </w:rPr>
              <w:t>Затвердження реєстрових карт об’єктів утворення, оброблення та утилізації відходів</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160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lang w:val="uk-UA"/>
              </w:rPr>
              <w:t>00258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lang w:val="uk-UA"/>
              </w:rPr>
              <w:t>Реєстрація декларації про відходи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uk-UA" w:eastAsia="ru-RU"/>
              </w:rPr>
              <w:t>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161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lang w:val="uk-UA"/>
              </w:rPr>
            </w:pPr>
            <w:r>
              <w:rPr>
                <w:rFonts w:ascii="Times New Roman" w:hAnsi="Times New Roman"/>
                <w:color w:val="333333"/>
                <w:shd w:val="clear" w:color="auto" w:fill="FFFFFF"/>
                <w:lang w:val="uk-UA"/>
              </w:rPr>
              <w:t>01784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Надання у користування водних об’єкті</w:t>
            </w:r>
            <w:proofErr w:type="gramStart"/>
            <w:r>
              <w:rPr>
                <w:rFonts w:ascii="Times New Roman" w:hAnsi="Times New Roman"/>
                <w:color w:val="333333"/>
                <w:shd w:val="clear" w:color="auto" w:fill="FFFFFF"/>
              </w:rPr>
              <w:t>в</w:t>
            </w:r>
            <w:proofErr w:type="gramEnd"/>
            <w:r>
              <w:rPr>
                <w:rFonts w:ascii="Times New Roman" w:hAnsi="Times New Roman"/>
                <w:color w:val="333333"/>
                <w:shd w:val="clear" w:color="auto" w:fill="FFFFFF"/>
              </w:rPr>
              <w:t xml:space="preserve"> на умовах оренди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lang w:val="uk-UA"/>
              </w:rPr>
              <w:t>Земельний кодекс України, Цивільний кодекс України, Закон України «Про оренду землі»</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162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01785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Поновлення договору оренди водних об’єкті</w:t>
            </w:r>
            <w:proofErr w:type="gramStart"/>
            <w:r>
              <w:rPr>
                <w:rFonts w:ascii="Times New Roman" w:hAnsi="Times New Roman"/>
                <w:color w:val="333333"/>
                <w:shd w:val="clear" w:color="auto" w:fill="FFFFFF"/>
              </w:rPr>
              <w:t>в</w:t>
            </w:r>
            <w:proofErr w:type="gramEnd"/>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163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lang w:val="uk-UA"/>
              </w:rPr>
              <w:t>01127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lang w:val="uk-UA"/>
              </w:rPr>
              <w:t>Видача дозволу на спеціальне використання природних ресурсів у межах територій та об’єктів природно- заповідного фонду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lang w:val="uk-UA"/>
              </w:rPr>
              <w:t>Закон України «Про природно-заповідний фонд України», «Про Перелік документів дохвільного характеру у сфері господарської діяльності»</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uk-UA" w:eastAsia="ru-RU"/>
              </w:rPr>
              <w:t>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164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lang w:val="uk-UA"/>
              </w:rPr>
              <w:t>01128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lang w:val="uk-UA"/>
              </w:rPr>
              <w:t>Анулювання дозволу на спеціальне використання природних ресурсів у межах територій та об’єктів природно- заповідного фонду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uk-UA" w:eastAsia="ru-RU"/>
              </w:rPr>
              <w:t>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165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lang w:val="uk-UA"/>
              </w:rPr>
              <w:t>00163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lang w:val="uk-UA"/>
              </w:rPr>
              <w:t>Видача експлуатаційного дозволу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lang w:val="uk-UA"/>
              </w:rPr>
              <w:t>Закон України «Про основні принципи та вимоги до безпечності та якості харчових продуктів», Про Перелік документів дозвільного характеру у сфері господарської діяльності»</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166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lang w:val="uk-UA"/>
              </w:rPr>
              <w:t>00654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lang w:val="uk-UA"/>
              </w:rPr>
              <w:t>Видача експлуатаційного дозволу для потужностей (об’єктів) з переробки неїстівних продуктів тваринного походження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lang w:val="uk-UA"/>
              </w:rPr>
              <w:t>Закон України «Про ветеринарну медицину», «Про Перелік документів дозвільного характеру у сфері господарської діяльності»</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167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lang w:val="uk-UA"/>
              </w:rPr>
            </w:pPr>
            <w:r>
              <w:rPr>
                <w:rFonts w:ascii="Times New Roman" w:hAnsi="Times New Roman"/>
                <w:color w:val="333333"/>
                <w:shd w:val="clear" w:color="auto" w:fill="FFFFFF"/>
                <w:lang w:val="uk-UA"/>
              </w:rPr>
              <w:t>01399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Державна реєстрація потужностей оператора </w:t>
            </w:r>
            <w:r>
              <w:rPr>
                <w:rFonts w:ascii="Times New Roman" w:hAnsi="Times New Roman"/>
                <w:color w:val="333333"/>
                <w:shd w:val="clear" w:color="auto" w:fill="FFFFFF"/>
              </w:rPr>
              <w:lastRenderedPageBreak/>
              <w:t>ринку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rPr>
              <w:lastRenderedPageBreak/>
              <w:t> </w:t>
            </w: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 xml:space="preserve">“Про основні </w:t>
            </w:r>
            <w:r>
              <w:rPr>
                <w:rFonts w:ascii="Times New Roman" w:hAnsi="Times New Roman"/>
                <w:color w:val="333333"/>
                <w:shd w:val="clear" w:color="auto" w:fill="FFFFFF"/>
              </w:rPr>
              <w:lastRenderedPageBreak/>
              <w:t>принципи та вимоги до безпечності та якості харчових продуктів”</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lastRenderedPageBreak/>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lastRenderedPageBreak/>
              <w:t>168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01400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Внесення змін до відомостей Державного реєстру потужностей операторі</w:t>
            </w:r>
            <w:proofErr w:type="gramStart"/>
            <w:r>
              <w:rPr>
                <w:rFonts w:ascii="Times New Roman" w:hAnsi="Times New Roman"/>
                <w:color w:val="333333"/>
                <w:shd w:val="clear" w:color="auto" w:fill="FFFFFF"/>
              </w:rPr>
              <w:t>в</w:t>
            </w:r>
            <w:proofErr w:type="gramEnd"/>
            <w:r>
              <w:rPr>
                <w:rFonts w:ascii="Times New Roman" w:hAnsi="Times New Roman"/>
                <w:color w:val="333333"/>
                <w:shd w:val="clear" w:color="auto" w:fill="FFFFFF"/>
              </w:rPr>
              <w:t xml:space="preserve"> ринку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169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01401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Внесення відомостей про припинення використання потужності до Державного реєстру потужностей операторі</w:t>
            </w:r>
            <w:proofErr w:type="gramStart"/>
            <w:r>
              <w:rPr>
                <w:rFonts w:ascii="Times New Roman" w:hAnsi="Times New Roman"/>
                <w:color w:val="333333"/>
                <w:shd w:val="clear" w:color="auto" w:fill="FFFFFF"/>
              </w:rPr>
              <w:t>в</w:t>
            </w:r>
            <w:proofErr w:type="gramEnd"/>
            <w:r>
              <w:rPr>
                <w:rFonts w:ascii="Times New Roman" w:hAnsi="Times New Roman"/>
                <w:color w:val="333333"/>
                <w:shd w:val="clear" w:color="auto" w:fill="FFFFFF"/>
              </w:rPr>
              <w:t xml:space="preserve"> ринку використання потужності</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170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01611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Затвердження експортної потужності</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171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00983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Внесення змін до актових записів цивільного стану, їх поновлення та анулювання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державну реєстрацію актів цивільного стану”</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172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00030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народження дитини та її походження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173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00031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b/>
                <w:color w:val="333333"/>
                <w:shd w:val="clear" w:color="auto" w:fill="FFFFFF"/>
              </w:rPr>
            </w:pPr>
            <w:r>
              <w:rPr>
                <w:rFonts w:ascii="Times New Roman" w:hAnsi="Times New Roman"/>
                <w:color w:val="333333"/>
                <w:shd w:val="clear" w:color="auto" w:fill="FFFFFF"/>
              </w:rPr>
              <w:t>Державна реєстрація шлюбу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174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00032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розірвання шлюбу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175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00868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зміни імені</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176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00033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Державна реєстрація смерті</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177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01418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Видача витягу з Державного реєстру актів цивільного стану громадян</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178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01854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Повторна видача </w:t>
            </w:r>
            <w:proofErr w:type="gramStart"/>
            <w:r>
              <w:rPr>
                <w:rFonts w:ascii="Times New Roman" w:hAnsi="Times New Roman"/>
                <w:color w:val="333333"/>
                <w:shd w:val="clear" w:color="auto" w:fill="FFFFFF"/>
              </w:rPr>
              <w:t>св</w:t>
            </w:r>
            <w:proofErr w:type="gramEnd"/>
            <w:r>
              <w:rPr>
                <w:rFonts w:ascii="Times New Roman" w:hAnsi="Times New Roman"/>
                <w:color w:val="333333"/>
                <w:shd w:val="clear" w:color="auto" w:fill="FFFFFF"/>
              </w:rPr>
              <w:t>ідоцтва про державну реєстрацію акта цивільного стану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179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01369</w:t>
            </w:r>
          </w:p>
        </w:tc>
        <w:tc>
          <w:tcPr>
            <w:tcW w:w="4509" w:type="dxa"/>
            <w:tcBorders>
              <w:top w:val="single" w:sz="4" w:space="0" w:color="auto"/>
              <w:left w:val="single" w:sz="4" w:space="0" w:color="auto"/>
              <w:bottom w:val="single" w:sz="4" w:space="0" w:color="auto"/>
              <w:right w:val="single" w:sz="4" w:space="0" w:color="auto"/>
            </w:tcBorders>
          </w:tcPr>
          <w:p w:rsidR="00A52133" w:rsidRDefault="00A52133">
            <w:p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t>Комплексна послуга “єМалятко”:</w:t>
            </w:r>
          </w:p>
          <w:p w:rsidR="00A52133" w:rsidRDefault="00A52133" w:rsidP="00A52133">
            <w:pPr>
              <w:numPr>
                <w:ilvl w:val="0"/>
                <w:numId w:val="9"/>
              </w:num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t>державна реєстрація народження та визначення походження дитини</w:t>
            </w:r>
          </w:p>
          <w:p w:rsidR="00A52133" w:rsidRDefault="00A52133">
            <w:pPr>
              <w:spacing w:after="0" w:line="240" w:lineRule="auto"/>
              <w:ind w:left="720"/>
              <w:jc w:val="both"/>
              <w:rPr>
                <w:rFonts w:ascii="Times New Roman" w:hAnsi="Times New Roman"/>
                <w:color w:val="333333"/>
                <w:shd w:val="clear" w:color="auto" w:fill="FFFFFF"/>
                <w:lang w:val="uk-UA"/>
              </w:rPr>
            </w:pPr>
          </w:p>
          <w:p w:rsidR="00A52133" w:rsidRDefault="00A52133" w:rsidP="00A52133">
            <w:pPr>
              <w:numPr>
                <w:ilvl w:val="0"/>
                <w:numId w:val="9"/>
              </w:num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t>реєстрація місця проживання</w:t>
            </w:r>
          </w:p>
          <w:p w:rsidR="00A52133" w:rsidRDefault="00A52133">
            <w:pPr>
              <w:pStyle w:val="aff3"/>
              <w:rPr>
                <w:rFonts w:ascii="Times New Roman" w:hAnsi="Times New Roman"/>
                <w:color w:val="333333"/>
                <w:shd w:val="clear" w:color="auto" w:fill="FFFFFF"/>
                <w:lang w:val="uk-UA"/>
              </w:rPr>
            </w:pPr>
          </w:p>
          <w:p w:rsidR="00A52133" w:rsidRDefault="00A52133">
            <w:pPr>
              <w:pStyle w:val="aff3"/>
              <w:rPr>
                <w:color w:val="333333"/>
                <w:shd w:val="clear" w:color="auto" w:fill="FFFFFF"/>
              </w:rPr>
            </w:pPr>
          </w:p>
          <w:p w:rsidR="00A52133" w:rsidRDefault="00A52133" w:rsidP="00A52133">
            <w:pPr>
              <w:numPr>
                <w:ilvl w:val="0"/>
                <w:numId w:val="9"/>
              </w:num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t>призначення допомоги при народженні дитини</w:t>
            </w:r>
          </w:p>
          <w:p w:rsidR="00A52133" w:rsidRDefault="00A52133" w:rsidP="00A52133">
            <w:pPr>
              <w:numPr>
                <w:ilvl w:val="0"/>
                <w:numId w:val="9"/>
              </w:num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t>призначення допомоги на дітей, які виховуються у багатодітних сі</w:t>
            </w:r>
            <w:proofErr w:type="gramStart"/>
            <w:r>
              <w:rPr>
                <w:rFonts w:ascii="Times New Roman" w:hAnsi="Times New Roman"/>
                <w:color w:val="333333"/>
                <w:shd w:val="clear" w:color="auto" w:fill="FFFFFF"/>
              </w:rPr>
              <w:t>м</w:t>
            </w:r>
            <w:proofErr w:type="gramEnd"/>
            <w:r>
              <w:rPr>
                <w:rFonts w:ascii="Times New Roman" w:hAnsi="Times New Roman"/>
                <w:color w:val="333333"/>
                <w:shd w:val="clear" w:color="auto" w:fill="FFFFFF"/>
              </w:rPr>
              <w:t>’ях</w:t>
            </w:r>
          </w:p>
          <w:p w:rsidR="00A52133" w:rsidRDefault="00A52133">
            <w:pPr>
              <w:spacing w:after="0" w:line="240" w:lineRule="auto"/>
              <w:ind w:left="720"/>
              <w:jc w:val="both"/>
              <w:rPr>
                <w:rFonts w:ascii="Times New Roman" w:hAnsi="Times New Roman"/>
                <w:color w:val="333333"/>
                <w:shd w:val="clear" w:color="auto" w:fill="FFFFFF"/>
                <w:lang w:val="uk-UA"/>
              </w:rPr>
            </w:pPr>
          </w:p>
          <w:p w:rsidR="00A52133" w:rsidRDefault="00A52133" w:rsidP="00A52133">
            <w:pPr>
              <w:numPr>
                <w:ilvl w:val="0"/>
                <w:numId w:val="9"/>
              </w:num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t>внесення відомостей про дитину до Реєстру пацієнтів, що ведеться у центральній базі даних електронної системи охорони здоров’я</w:t>
            </w:r>
          </w:p>
          <w:p w:rsidR="00A52133" w:rsidRDefault="00A52133">
            <w:pPr>
              <w:pStyle w:val="aff3"/>
              <w:rPr>
                <w:rFonts w:ascii="Times New Roman" w:hAnsi="Times New Roman"/>
                <w:color w:val="333333"/>
                <w:shd w:val="clear" w:color="auto" w:fill="FFFFFF"/>
                <w:lang w:val="uk-UA"/>
              </w:rPr>
            </w:pPr>
          </w:p>
          <w:p w:rsidR="00A52133" w:rsidRDefault="00A52133" w:rsidP="00A52133">
            <w:pPr>
              <w:numPr>
                <w:ilvl w:val="0"/>
                <w:numId w:val="9"/>
              </w:num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t>реєстрація у Державному реє</w:t>
            </w:r>
            <w:proofErr w:type="gramStart"/>
            <w:r>
              <w:rPr>
                <w:rFonts w:ascii="Times New Roman" w:hAnsi="Times New Roman"/>
                <w:color w:val="333333"/>
                <w:shd w:val="clear" w:color="auto" w:fill="FFFFFF"/>
              </w:rPr>
              <w:t>стр</w:t>
            </w:r>
            <w:proofErr w:type="gramEnd"/>
            <w:r>
              <w:rPr>
                <w:rFonts w:ascii="Times New Roman" w:hAnsi="Times New Roman"/>
                <w:color w:val="333333"/>
                <w:shd w:val="clear" w:color="auto" w:fill="FFFFFF"/>
              </w:rPr>
              <w:t>і фізичних осіб - платників податків</w:t>
            </w:r>
          </w:p>
          <w:p w:rsidR="00A52133" w:rsidRDefault="00A52133">
            <w:pPr>
              <w:pStyle w:val="aff3"/>
              <w:rPr>
                <w:rFonts w:ascii="Times New Roman" w:hAnsi="Times New Roman"/>
                <w:color w:val="333333"/>
                <w:shd w:val="clear" w:color="auto" w:fill="FFFFFF"/>
                <w:lang w:val="uk-UA"/>
              </w:rPr>
            </w:pPr>
          </w:p>
          <w:p w:rsidR="00A52133" w:rsidRDefault="00A52133" w:rsidP="00A52133">
            <w:pPr>
              <w:numPr>
                <w:ilvl w:val="0"/>
                <w:numId w:val="9"/>
              </w:num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lang w:val="uk-UA"/>
              </w:rPr>
              <w:t>видача посвідчень батьків багатодітної сім’ї та дитини з багатодітної сім’ї</w:t>
            </w:r>
          </w:p>
          <w:p w:rsidR="00A52133" w:rsidRDefault="00A52133">
            <w:pPr>
              <w:pStyle w:val="aff3"/>
              <w:rPr>
                <w:rFonts w:ascii="Times New Roman" w:hAnsi="Times New Roman"/>
                <w:color w:val="333333"/>
                <w:shd w:val="clear" w:color="auto" w:fill="FFFFFF"/>
                <w:lang w:val="uk-UA"/>
              </w:rPr>
            </w:pPr>
          </w:p>
          <w:p w:rsidR="00A52133" w:rsidRDefault="00A52133" w:rsidP="00A52133">
            <w:pPr>
              <w:numPr>
                <w:ilvl w:val="0"/>
                <w:numId w:val="9"/>
              </w:num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t>визначення належності новонародженої дитини до громадянства України</w:t>
            </w:r>
          </w:p>
          <w:p w:rsidR="00A52133" w:rsidRDefault="00A52133">
            <w:pPr>
              <w:pStyle w:val="aff3"/>
              <w:rPr>
                <w:rFonts w:ascii="Times New Roman" w:hAnsi="Times New Roman"/>
                <w:color w:val="333333"/>
                <w:shd w:val="clear" w:color="auto" w:fill="FFFFFF"/>
                <w:lang w:val="uk-UA"/>
              </w:rPr>
            </w:pPr>
          </w:p>
          <w:p w:rsidR="00A52133" w:rsidRDefault="00A52133" w:rsidP="00A52133">
            <w:pPr>
              <w:numPr>
                <w:ilvl w:val="0"/>
                <w:numId w:val="9"/>
              </w:num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lastRenderedPageBreak/>
              <w:t>внесення інформації про новонароджену дитину до Єдиного державного демографічного реєстру з присвоєнням унікального номера запису в ньому</w:t>
            </w:r>
          </w:p>
          <w:p w:rsidR="00A52133" w:rsidRDefault="00A52133">
            <w:pPr>
              <w:pStyle w:val="aff3"/>
              <w:rPr>
                <w:rFonts w:ascii="Times New Roman" w:hAnsi="Times New Roman"/>
                <w:color w:val="333333"/>
                <w:shd w:val="clear" w:color="auto" w:fill="FFFFFF"/>
                <w:lang w:val="uk-UA"/>
              </w:rPr>
            </w:pPr>
          </w:p>
          <w:p w:rsidR="00A52133" w:rsidRDefault="00A52133" w:rsidP="00A52133">
            <w:pPr>
              <w:numPr>
                <w:ilvl w:val="0"/>
                <w:numId w:val="9"/>
              </w:num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t xml:space="preserve">надання одноразової натуральної допомоги “пакунок малюка” за </w:t>
            </w:r>
            <w:proofErr w:type="gramStart"/>
            <w:r>
              <w:rPr>
                <w:rFonts w:ascii="Times New Roman" w:hAnsi="Times New Roman"/>
                <w:color w:val="333333"/>
                <w:shd w:val="clear" w:color="auto" w:fill="FFFFFF"/>
              </w:rPr>
              <w:t>м</w:t>
            </w:r>
            <w:proofErr w:type="gramEnd"/>
            <w:r>
              <w:rPr>
                <w:rFonts w:ascii="Times New Roman" w:hAnsi="Times New Roman"/>
                <w:color w:val="333333"/>
                <w:shd w:val="clear" w:color="auto" w:fill="FFFFFF"/>
              </w:rPr>
              <w:t>ісцем проживання або перебування її отримувача</w:t>
            </w:r>
          </w:p>
          <w:p w:rsidR="00A52133" w:rsidRDefault="00A52133">
            <w:pPr>
              <w:pStyle w:val="aff3"/>
              <w:rPr>
                <w:rFonts w:ascii="Times New Roman" w:hAnsi="Times New Roman"/>
                <w:color w:val="333333"/>
                <w:shd w:val="clear" w:color="auto" w:fill="FFFFFF"/>
                <w:lang w:val="uk-UA"/>
              </w:rPr>
            </w:pPr>
          </w:p>
          <w:p w:rsidR="00A52133" w:rsidRDefault="00A52133" w:rsidP="00A52133">
            <w:pPr>
              <w:numPr>
                <w:ilvl w:val="0"/>
                <w:numId w:val="9"/>
              </w:num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t>надання грошової компенсації вартості одноразової натуральної допомоги “пакунок малюка”</w:t>
            </w:r>
          </w:p>
          <w:p w:rsidR="00A52133" w:rsidRDefault="00A52133">
            <w:pPr>
              <w:spacing w:after="0" w:line="240" w:lineRule="auto"/>
              <w:jc w:val="both"/>
              <w:rPr>
                <w:rFonts w:ascii="Times New Roman" w:hAnsi="Times New Roman"/>
                <w:color w:val="333333"/>
                <w:shd w:val="clear" w:color="auto" w:fill="FFFFFF"/>
                <w:lang w:val="uk-UA"/>
              </w:rPr>
            </w:pPr>
          </w:p>
          <w:p w:rsidR="00A52133" w:rsidRDefault="00A52133">
            <w:pPr>
              <w:spacing w:after="0" w:line="240" w:lineRule="auto"/>
              <w:jc w:val="both"/>
              <w:rPr>
                <w:rFonts w:ascii="Times New Roman" w:hAnsi="Times New Roman"/>
                <w:color w:val="333333"/>
                <w:shd w:val="clear" w:color="auto" w:fill="FFFFFF"/>
                <w:lang w:val="uk-UA"/>
              </w:rPr>
            </w:pP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lang w:val="uk-UA"/>
              </w:rPr>
              <w:lastRenderedPageBreak/>
              <w:t>Закон України</w:t>
            </w:r>
          </w:p>
          <w:p w:rsidR="00A52133" w:rsidRDefault="00A52133">
            <w:p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t> “Про державну реєстрацію актів цивільного стану”</w:t>
            </w:r>
          </w:p>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51"/>
            </w:tblGrid>
            <w:tr w:rsidR="00A52133">
              <w:tc>
                <w:tcPr>
                  <w:tcW w:w="3020" w:type="dxa"/>
                  <w:tcBorders>
                    <w:top w:val="nil"/>
                    <w:left w:val="nil"/>
                    <w:bottom w:val="nil"/>
                    <w:right w:val="nil"/>
                  </w:tcBorders>
                  <w:shd w:val="clear" w:color="auto" w:fill="FFFFFF"/>
                  <w:tcMar>
                    <w:top w:w="15" w:type="dxa"/>
                    <w:left w:w="15" w:type="dxa"/>
                    <w:bottom w:w="15" w:type="dxa"/>
                    <w:right w:w="15" w:type="dxa"/>
                  </w:tcMar>
                  <w:hideMark/>
                </w:tcPr>
                <w:p w:rsidR="00A52133" w:rsidRDefault="00A52133">
                  <w:pPr>
                    <w:spacing w:before="150" w:after="150" w:line="240" w:lineRule="auto"/>
                    <w:jc w:val="center"/>
                    <w:rPr>
                      <w:rFonts w:ascii="Times New Roman" w:eastAsia="Times New Roman" w:hAnsi="Times New Roman"/>
                      <w:color w:val="333333"/>
                      <w:lang w:val="uk-UA" w:eastAsia="uk-UA"/>
                    </w:rPr>
                  </w:pPr>
                  <w:r>
                    <w:rPr>
                      <w:rFonts w:ascii="Times New Roman" w:eastAsia="Times New Roman" w:hAnsi="Times New Roman"/>
                      <w:color w:val="333333"/>
                      <w:lang w:val="uk-UA" w:eastAsia="uk-UA"/>
                    </w:rPr>
                    <w:t>Закон України “Про свободу пересування та вільний вибір місця проживання в Україні”</w:t>
                  </w:r>
                </w:p>
              </w:tc>
            </w:tr>
          </w:tbl>
          <w:p w:rsidR="00A52133" w:rsidRDefault="00A52133">
            <w:p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державну допомогу сім’ям з дітьми”</w:t>
            </w:r>
          </w:p>
          <w:p w:rsidR="00A52133" w:rsidRDefault="00A52133">
            <w:p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t> </w:t>
            </w: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охорону дитинства”</w:t>
            </w:r>
          </w:p>
          <w:p w:rsidR="00A52133" w:rsidRDefault="00A52133">
            <w:pPr>
              <w:spacing w:after="0" w:line="240" w:lineRule="auto"/>
              <w:jc w:val="both"/>
              <w:rPr>
                <w:rFonts w:ascii="Times New Roman" w:hAnsi="Times New Roman"/>
                <w:color w:val="333333"/>
                <w:shd w:val="clear" w:color="auto" w:fill="FFFFFF"/>
                <w:lang w:val="uk-UA"/>
              </w:rPr>
            </w:pPr>
          </w:p>
          <w:p w:rsidR="00A52133" w:rsidRDefault="00A52133">
            <w:p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державні фінансові гарантії медичного обслуговування населення”</w:t>
            </w:r>
          </w:p>
          <w:p w:rsidR="00A52133" w:rsidRDefault="00A52133">
            <w:pPr>
              <w:spacing w:after="0" w:line="240" w:lineRule="auto"/>
              <w:jc w:val="both"/>
              <w:rPr>
                <w:rFonts w:ascii="Times New Roman" w:hAnsi="Times New Roman"/>
                <w:color w:val="333333"/>
                <w:shd w:val="clear" w:color="auto" w:fill="FFFFFF"/>
                <w:lang w:val="uk-UA"/>
              </w:rPr>
            </w:pPr>
          </w:p>
          <w:p w:rsidR="00A52133" w:rsidRDefault="00A52133">
            <w:pPr>
              <w:spacing w:after="0" w:line="240" w:lineRule="auto"/>
              <w:jc w:val="both"/>
              <w:rPr>
                <w:rFonts w:ascii="Times New Roman" w:hAnsi="Times New Roman"/>
                <w:color w:val="333333"/>
                <w:shd w:val="clear" w:color="auto" w:fill="FFFFFF"/>
                <w:lang w:val="uk-UA"/>
              </w:rPr>
            </w:pPr>
          </w:p>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lang w:val="uk-UA"/>
              </w:rPr>
              <w:t>Податковий кодекс України</w:t>
            </w:r>
          </w:p>
          <w:p w:rsidR="00A52133" w:rsidRDefault="00A52133">
            <w:pPr>
              <w:spacing w:after="0" w:line="240" w:lineRule="auto"/>
              <w:jc w:val="both"/>
              <w:rPr>
                <w:rFonts w:ascii="Times New Roman" w:hAnsi="Times New Roman"/>
                <w:color w:val="000000"/>
                <w:shd w:val="clear" w:color="auto" w:fill="FFFFFF"/>
                <w:lang w:val="uk-UA"/>
              </w:rPr>
            </w:pPr>
          </w:p>
          <w:p w:rsidR="00A52133" w:rsidRDefault="00A52133">
            <w:p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t> </w:t>
            </w: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охорону дитинства”</w:t>
            </w:r>
          </w:p>
          <w:p w:rsidR="00A52133" w:rsidRDefault="00A52133">
            <w:pPr>
              <w:spacing w:after="0" w:line="240" w:lineRule="auto"/>
              <w:jc w:val="both"/>
              <w:rPr>
                <w:rFonts w:ascii="Times New Roman" w:hAnsi="Times New Roman"/>
                <w:color w:val="333333"/>
                <w:shd w:val="clear" w:color="auto" w:fill="FFFFFF"/>
                <w:lang w:val="uk-UA"/>
              </w:rPr>
            </w:pPr>
          </w:p>
          <w:p w:rsidR="00A52133" w:rsidRDefault="00A52133">
            <w:pPr>
              <w:spacing w:after="0" w:line="240" w:lineRule="auto"/>
              <w:jc w:val="both"/>
              <w:rPr>
                <w:rFonts w:ascii="Times New Roman" w:hAnsi="Times New Roman"/>
                <w:color w:val="333333"/>
                <w:shd w:val="clear" w:color="auto" w:fill="FFFFFF"/>
                <w:lang w:val="uk-UA"/>
              </w:rPr>
            </w:pPr>
          </w:p>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51"/>
            </w:tblGrid>
            <w:tr w:rsidR="00A52133">
              <w:tc>
                <w:tcPr>
                  <w:tcW w:w="3020" w:type="dxa"/>
                  <w:tcBorders>
                    <w:top w:val="nil"/>
                    <w:left w:val="nil"/>
                    <w:bottom w:val="nil"/>
                    <w:right w:val="nil"/>
                  </w:tcBorders>
                  <w:shd w:val="clear" w:color="auto" w:fill="FFFFFF"/>
                  <w:tcMar>
                    <w:top w:w="15" w:type="dxa"/>
                    <w:left w:w="15" w:type="dxa"/>
                    <w:bottom w:w="15" w:type="dxa"/>
                    <w:right w:w="15" w:type="dxa"/>
                  </w:tcMar>
                  <w:hideMark/>
                </w:tcPr>
                <w:p w:rsidR="00A52133" w:rsidRDefault="00A52133">
                  <w:pPr>
                    <w:spacing w:before="150" w:after="150" w:line="240" w:lineRule="auto"/>
                    <w:rPr>
                      <w:rFonts w:ascii="Times New Roman" w:eastAsia="Times New Roman" w:hAnsi="Times New Roman"/>
                      <w:color w:val="333333"/>
                      <w:lang w:val="uk-UA" w:eastAsia="uk-UA"/>
                    </w:rPr>
                  </w:pPr>
                  <w:r>
                    <w:rPr>
                      <w:rFonts w:ascii="Times New Roman" w:eastAsia="Times New Roman" w:hAnsi="Times New Roman"/>
                      <w:color w:val="333333"/>
                      <w:lang w:val="uk-UA" w:eastAsia="uk-UA"/>
                    </w:rPr>
                    <w:t> “Про громадянство України”</w:t>
                  </w:r>
                </w:p>
              </w:tc>
            </w:tr>
          </w:tbl>
          <w:p w:rsidR="00A52133" w:rsidRDefault="00A52133">
            <w:pPr>
              <w:spacing w:after="0" w:line="240" w:lineRule="auto"/>
              <w:jc w:val="both"/>
              <w:rPr>
                <w:rFonts w:ascii="Times New Roman" w:hAnsi="Times New Roman"/>
                <w:color w:val="000000"/>
                <w:shd w:val="clear" w:color="auto" w:fill="FFFFFF"/>
                <w:lang w:val="uk-UA"/>
              </w:rPr>
            </w:pPr>
          </w:p>
          <w:p w:rsidR="00A52133" w:rsidRDefault="00A52133">
            <w:pPr>
              <w:spacing w:after="0" w:line="240" w:lineRule="auto"/>
              <w:jc w:val="both"/>
              <w:rPr>
                <w:rFonts w:ascii="Times New Roman" w:hAnsi="Times New Roman"/>
                <w:color w:val="000000"/>
                <w:shd w:val="clear" w:color="auto" w:fill="FFFFFF"/>
                <w:lang w:val="uk-UA"/>
              </w:rPr>
            </w:pPr>
          </w:p>
          <w:p w:rsidR="00A52133" w:rsidRDefault="00A52133">
            <w:p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 xml:space="preserve">“Про Єдиний державний демографічний реєстр та документи, що підтверджують </w:t>
            </w:r>
            <w:r>
              <w:rPr>
                <w:rFonts w:ascii="Times New Roman" w:hAnsi="Times New Roman"/>
                <w:color w:val="333333"/>
                <w:shd w:val="clear" w:color="auto" w:fill="FFFFFF"/>
              </w:rPr>
              <w:lastRenderedPageBreak/>
              <w:t>громадянство України, посвідчують особу чи її спеціальний статус”</w:t>
            </w:r>
          </w:p>
          <w:p w:rsidR="00A52133" w:rsidRDefault="00A52133">
            <w:pPr>
              <w:spacing w:after="0" w:line="240" w:lineRule="auto"/>
              <w:jc w:val="both"/>
              <w:rPr>
                <w:rFonts w:ascii="Times New Roman" w:hAnsi="Times New Roman"/>
                <w:color w:val="333333"/>
                <w:shd w:val="clear" w:color="auto" w:fill="FFFFFF"/>
                <w:lang w:val="uk-UA"/>
              </w:rPr>
            </w:pPr>
          </w:p>
          <w:p w:rsidR="00A52133" w:rsidRDefault="00A52133">
            <w:p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t> </w:t>
            </w: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державну допомогу сім’ям з дітьми”</w:t>
            </w:r>
          </w:p>
          <w:p w:rsidR="00A52133" w:rsidRDefault="00A52133">
            <w:pPr>
              <w:spacing w:after="0" w:line="240" w:lineRule="auto"/>
              <w:jc w:val="both"/>
              <w:rPr>
                <w:rFonts w:ascii="Times New Roman" w:hAnsi="Times New Roman"/>
                <w:color w:val="333333"/>
                <w:shd w:val="clear" w:color="auto" w:fill="FFFFFF"/>
                <w:lang w:val="uk-UA"/>
              </w:rPr>
            </w:pPr>
          </w:p>
          <w:p w:rsidR="00A52133" w:rsidRDefault="00A52133">
            <w:pPr>
              <w:spacing w:after="0" w:line="240" w:lineRule="auto"/>
              <w:jc w:val="both"/>
              <w:rPr>
                <w:rFonts w:ascii="Times New Roman" w:hAnsi="Times New Roman"/>
                <w:color w:val="333333"/>
                <w:shd w:val="clear" w:color="auto" w:fill="FFFFFF"/>
                <w:lang w:val="uk-UA"/>
              </w:rPr>
            </w:pPr>
          </w:p>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333333"/>
                <w:shd w:val="clear" w:color="auto" w:fill="FFFFFF"/>
              </w:rPr>
              <w:t>Закон України від 30 вересня 2020 р. </w:t>
            </w:r>
            <w:hyperlink r:id="rId30" w:tgtFrame="_blank" w:history="1">
              <w:r>
                <w:rPr>
                  <w:rStyle w:val="ac"/>
                  <w:rFonts w:ascii="Times New Roman" w:hAnsi="Times New Roman"/>
                  <w:color w:val="000000"/>
                  <w:shd w:val="clear" w:color="auto" w:fill="FFFFFF"/>
                </w:rPr>
                <w:t>№930-IX</w:t>
              </w:r>
            </w:hyperlink>
            <w:r>
              <w:rPr>
                <w:rFonts w:ascii="Times New Roman" w:hAnsi="Times New Roman"/>
                <w:color w:val="000000"/>
                <w:shd w:val="clear" w:color="auto" w:fill="FFFFFF"/>
              </w:rPr>
              <w:t> “</w:t>
            </w:r>
            <w:r>
              <w:rPr>
                <w:rFonts w:ascii="Times New Roman" w:hAnsi="Times New Roman"/>
                <w:color w:val="333333"/>
                <w:shd w:val="clear" w:color="auto" w:fill="FFFFFF"/>
              </w:rPr>
              <w:t xml:space="preserve">Про внесення змін </w:t>
            </w:r>
            <w:proofErr w:type="gramStart"/>
            <w:r>
              <w:rPr>
                <w:rFonts w:ascii="Times New Roman" w:hAnsi="Times New Roman"/>
                <w:color w:val="333333"/>
                <w:shd w:val="clear" w:color="auto" w:fill="FFFFFF"/>
              </w:rPr>
              <w:t>до</w:t>
            </w:r>
            <w:proofErr w:type="gramEnd"/>
            <w:r>
              <w:rPr>
                <w:rFonts w:ascii="Times New Roman" w:hAnsi="Times New Roman"/>
                <w:color w:val="333333"/>
                <w:shd w:val="clear" w:color="auto" w:fill="FFFFFF"/>
              </w:rPr>
              <w:t xml:space="preserve"> </w:t>
            </w:r>
            <w:proofErr w:type="gramStart"/>
            <w:r>
              <w:rPr>
                <w:rFonts w:ascii="Times New Roman" w:hAnsi="Times New Roman"/>
                <w:color w:val="333333"/>
                <w:shd w:val="clear" w:color="auto" w:fill="FFFFFF"/>
              </w:rPr>
              <w:t>Закону</w:t>
            </w:r>
            <w:proofErr w:type="gramEnd"/>
            <w:r>
              <w:rPr>
                <w:rFonts w:ascii="Times New Roman" w:hAnsi="Times New Roman"/>
                <w:color w:val="333333"/>
                <w:shd w:val="clear" w:color="auto" w:fill="FFFFFF"/>
              </w:rPr>
              <w:t xml:space="preserve"> України “Про державну допомогу сім’ям з дітьми” щодо надання при народженні дитини одноразової натуральної допомоги “пакунок малюка”</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lastRenderedPageBreak/>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lastRenderedPageBreak/>
              <w:t>180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00263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Видача довідки про невикористання житлових чеків для приватизації </w:t>
            </w:r>
            <w:proofErr w:type="gramStart"/>
            <w:r>
              <w:rPr>
                <w:rFonts w:ascii="Times New Roman" w:hAnsi="Times New Roman"/>
                <w:color w:val="333333"/>
                <w:shd w:val="clear" w:color="auto" w:fill="FFFFFF"/>
              </w:rPr>
              <w:t>державного</w:t>
            </w:r>
            <w:proofErr w:type="gramEnd"/>
            <w:r>
              <w:rPr>
                <w:rFonts w:ascii="Times New Roman" w:hAnsi="Times New Roman"/>
                <w:color w:val="333333"/>
                <w:shd w:val="clear" w:color="auto" w:fill="FFFFFF"/>
              </w:rPr>
              <w:t xml:space="preserve"> житлового фонду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приватизацію державного житлового фонду”</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181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00257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Видача </w:t>
            </w:r>
            <w:proofErr w:type="gramStart"/>
            <w:r>
              <w:rPr>
                <w:rFonts w:ascii="Times New Roman" w:hAnsi="Times New Roman"/>
                <w:color w:val="333333"/>
                <w:shd w:val="clear" w:color="auto" w:fill="FFFFFF"/>
              </w:rPr>
              <w:t>св</w:t>
            </w:r>
            <w:proofErr w:type="gramEnd"/>
            <w:r>
              <w:rPr>
                <w:rFonts w:ascii="Times New Roman" w:hAnsi="Times New Roman"/>
                <w:color w:val="333333"/>
                <w:shd w:val="clear" w:color="auto" w:fill="FFFFFF"/>
              </w:rPr>
              <w:t>ідоцтва про право власності</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182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01352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Видача дубліката </w:t>
            </w:r>
            <w:proofErr w:type="gramStart"/>
            <w:r>
              <w:rPr>
                <w:rFonts w:ascii="Times New Roman" w:hAnsi="Times New Roman"/>
                <w:color w:val="333333"/>
                <w:shd w:val="clear" w:color="auto" w:fill="FFFFFF"/>
              </w:rPr>
              <w:t>св</w:t>
            </w:r>
            <w:proofErr w:type="gramEnd"/>
            <w:r>
              <w:rPr>
                <w:rFonts w:ascii="Times New Roman" w:hAnsi="Times New Roman"/>
                <w:color w:val="333333"/>
                <w:shd w:val="clear" w:color="auto" w:fill="FFFFFF"/>
              </w:rPr>
              <w:t>ідоцтва про право власності</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183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00238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Видача ордера на жиле приміщення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lang w:val="uk-UA"/>
              </w:rPr>
              <w:t>Житловий кодекс Української РСР</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184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01472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ішення щодо продовження строку проживання в жилих приміщеннях з фондів житла для тимчасового проживання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lang w:val="uk-UA"/>
              </w:rPr>
              <w:t>Житловий кодекс Української РСР</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185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00036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Взяття на </w:t>
            </w:r>
            <w:proofErr w:type="gramStart"/>
            <w:r>
              <w:rPr>
                <w:rFonts w:ascii="Times New Roman" w:hAnsi="Times New Roman"/>
                <w:color w:val="333333"/>
                <w:shd w:val="clear" w:color="auto" w:fill="FFFFFF"/>
              </w:rPr>
              <w:t>обл</w:t>
            </w:r>
            <w:proofErr w:type="gramEnd"/>
            <w:r>
              <w:rPr>
                <w:rFonts w:ascii="Times New Roman" w:hAnsi="Times New Roman"/>
                <w:color w:val="333333"/>
                <w:shd w:val="clear" w:color="auto" w:fill="FFFFFF"/>
              </w:rPr>
              <w:t>ік громадян, які потребують поліпшення житлових умов</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Закони України </w:t>
            </w:r>
            <w:hyperlink r:id="rId31" w:tgtFrame="_blank" w:history="1">
              <w:r>
                <w:rPr>
                  <w:rStyle w:val="ac"/>
                  <w:rFonts w:ascii="Times New Roman" w:hAnsi="Times New Roman"/>
                  <w:color w:val="000000"/>
                  <w:shd w:val="clear" w:color="auto" w:fill="FFFFFF"/>
                </w:rPr>
                <w:t xml:space="preserve">“Про житловий фонд </w:t>
              </w:r>
              <w:proofErr w:type="gramStart"/>
              <w:r>
                <w:rPr>
                  <w:rStyle w:val="ac"/>
                  <w:rFonts w:ascii="Times New Roman" w:hAnsi="Times New Roman"/>
                  <w:color w:val="000000"/>
                  <w:shd w:val="clear" w:color="auto" w:fill="FFFFFF"/>
                </w:rPr>
                <w:t>соц</w:t>
              </w:r>
              <w:proofErr w:type="gramEnd"/>
              <w:r>
                <w:rPr>
                  <w:rStyle w:val="ac"/>
                  <w:rFonts w:ascii="Times New Roman" w:hAnsi="Times New Roman"/>
                  <w:color w:val="000000"/>
                  <w:shd w:val="clear" w:color="auto" w:fill="FFFFFF"/>
                </w:rPr>
                <w:t>іального призначення”</w:t>
              </w:r>
            </w:hyperlink>
            <w:r>
              <w:rPr>
                <w:rFonts w:ascii="Times New Roman" w:hAnsi="Times New Roman"/>
                <w:color w:val="000000"/>
                <w:shd w:val="clear" w:color="auto" w:fill="FFFFFF"/>
              </w:rPr>
              <w:t>, </w:t>
            </w:r>
            <w:hyperlink r:id="rId32" w:tgtFrame="_blank" w:history="1">
              <w:r>
                <w:rPr>
                  <w:rStyle w:val="ac"/>
                  <w:rFonts w:ascii="Times New Roman" w:hAnsi="Times New Roman"/>
                  <w:color w:val="000000"/>
                  <w:shd w:val="clear" w:color="auto" w:fill="FFFFFF"/>
                </w:rPr>
                <w:t>“Про місцеве самоврядування в Україні”</w:t>
              </w:r>
            </w:hyperlink>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186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01471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Взяття на </w:t>
            </w:r>
            <w:proofErr w:type="gramStart"/>
            <w:r>
              <w:rPr>
                <w:rFonts w:ascii="Times New Roman" w:hAnsi="Times New Roman"/>
                <w:color w:val="333333"/>
                <w:shd w:val="clear" w:color="auto" w:fill="FFFFFF"/>
              </w:rPr>
              <w:t>обл</w:t>
            </w:r>
            <w:proofErr w:type="gramEnd"/>
            <w:r>
              <w:rPr>
                <w:rFonts w:ascii="Times New Roman" w:hAnsi="Times New Roman"/>
                <w:color w:val="333333"/>
                <w:shd w:val="clear" w:color="auto" w:fill="FFFFFF"/>
              </w:rPr>
              <w:t>ік громадян, які потребують надання житлового приміщення з фондів житла для тимчасового проживання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187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00034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Реєстрація місця проживання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надання публічних (електронних публічних) послуг щодо декларування та реєстрації місця проживання в Україні”</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188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01217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Реєстрація місця проживання дитини до 14 рокі</w:t>
            </w:r>
            <w:proofErr w:type="gramStart"/>
            <w:r>
              <w:rPr>
                <w:rFonts w:ascii="Times New Roman" w:hAnsi="Times New Roman"/>
                <w:color w:val="333333"/>
                <w:shd w:val="clear" w:color="auto" w:fill="FFFFFF"/>
              </w:rPr>
              <w:t>в</w:t>
            </w:r>
            <w:proofErr w:type="gramEnd"/>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189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lang w:val="en-US"/>
              </w:rPr>
            </w:pPr>
            <w:r>
              <w:rPr>
                <w:rFonts w:ascii="Times New Roman" w:hAnsi="Times New Roman"/>
                <w:color w:val="333333"/>
                <w:shd w:val="clear" w:color="auto" w:fill="FFFFFF"/>
              </w:rPr>
              <w:t>00037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Зняття із задекларованого/зареєстрованого місця проживання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190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00040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Реєстрація місця перебування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191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00038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Видача витягу з реєстру територіальної громади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192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rPr>
            </w:pPr>
            <w:r>
              <w:rPr>
                <w:rFonts w:ascii="Times New Roman" w:hAnsi="Times New Roman"/>
                <w:color w:val="000000"/>
                <w:shd w:val="clear" w:color="auto" w:fill="FFFFFF"/>
              </w:rPr>
              <w:t>01586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Видача направлення для отримання послуг з </w:t>
            </w:r>
            <w:proofErr w:type="gramStart"/>
            <w:r>
              <w:rPr>
                <w:rFonts w:ascii="Times New Roman" w:hAnsi="Times New Roman"/>
                <w:color w:val="000000"/>
                <w:shd w:val="clear" w:color="auto" w:fill="FFFFFF"/>
              </w:rPr>
              <w:t>соц</w:t>
            </w:r>
            <w:proofErr w:type="gramEnd"/>
            <w:r>
              <w:rPr>
                <w:rFonts w:ascii="Times New Roman" w:hAnsi="Times New Roman"/>
                <w:color w:val="000000"/>
                <w:shd w:val="clear" w:color="auto" w:fill="FFFFFF"/>
              </w:rPr>
              <w:t>іальної та професійної адаптації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lang w:val="uk-UA"/>
              </w:rPr>
              <w:t xml:space="preserve">Закон України </w:t>
            </w:r>
            <w:r>
              <w:rPr>
                <w:rFonts w:ascii="Times New Roman" w:hAnsi="Times New Roman"/>
                <w:color w:val="000000"/>
                <w:shd w:val="clear" w:color="auto" w:fill="FFFFFF"/>
              </w:rPr>
              <w:t>“Про соціальний і правовий захист військовослужбовців та членів їх сімей”</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en-US" w:eastAsia="ru-RU"/>
              </w:rPr>
              <w:t>2</w:t>
            </w:r>
            <w:r>
              <w:rPr>
                <w:rFonts w:ascii="Times New Roman" w:eastAsia="Times New Roman" w:hAnsi="Times New Roman"/>
                <w:color w:val="000000"/>
                <w:lang w:val="uk-UA" w:eastAsia="ru-RU"/>
              </w:rPr>
              <w:t>,3,4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193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rPr>
            </w:pPr>
            <w:r>
              <w:rPr>
                <w:rFonts w:ascii="Times New Roman" w:hAnsi="Times New Roman"/>
                <w:color w:val="000000"/>
                <w:shd w:val="clear" w:color="auto" w:fill="FFFFFF"/>
              </w:rPr>
              <w:t>00237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w:t>
            </w:r>
            <w:r>
              <w:rPr>
                <w:rFonts w:ascii="Times New Roman" w:hAnsi="Times New Roman"/>
                <w:color w:val="000000"/>
                <w:shd w:val="clear" w:color="auto" w:fill="FFFFFF"/>
              </w:rPr>
              <w:lastRenderedPageBreak/>
              <w:t>національної безпеки і оборони, відсічі і стримування збройної агрес</w:t>
            </w:r>
            <w:proofErr w:type="gramStart"/>
            <w:r>
              <w:rPr>
                <w:rFonts w:ascii="Times New Roman" w:hAnsi="Times New Roman"/>
                <w:color w:val="000000"/>
                <w:shd w:val="clear" w:color="auto" w:fill="FFFFFF"/>
              </w:rPr>
              <w:t>ії Р</w:t>
            </w:r>
            <w:proofErr w:type="gramEnd"/>
            <w:r>
              <w:rPr>
                <w:rFonts w:ascii="Times New Roman" w:hAnsi="Times New Roman"/>
                <w:color w:val="000000"/>
                <w:shd w:val="clear" w:color="auto" w:fill="FFFFFF"/>
              </w:rPr>
              <w:t>осійської Федерації у Донецькій та Луганській областях (у тому числі провадила волонтерську діяльність та загинула (пропала безвісти), померла внаслідок поранення, контузії, каліцтва або захворювання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lang w:val="uk-UA"/>
              </w:rPr>
              <w:lastRenderedPageBreak/>
              <w:t xml:space="preserve">Закон України </w:t>
            </w:r>
            <w:r>
              <w:rPr>
                <w:rFonts w:ascii="Times New Roman" w:hAnsi="Times New Roman"/>
                <w:color w:val="000000"/>
                <w:shd w:val="clear" w:color="auto" w:fill="FFFFFF"/>
              </w:rPr>
              <w:t>“Про статус ветеранів війни, гарантії їх соціального захисту”</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en-US" w:eastAsia="ru-RU"/>
              </w:rPr>
              <w:t>2</w:t>
            </w:r>
            <w:r>
              <w:rPr>
                <w:rFonts w:ascii="Times New Roman" w:eastAsia="Times New Roman" w:hAnsi="Times New Roman"/>
                <w:color w:val="000000"/>
                <w:lang w:val="uk-UA" w:eastAsia="ru-RU"/>
              </w:rPr>
              <w:t>,3,4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lastRenderedPageBreak/>
              <w:t>194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rPr>
            </w:pPr>
            <w:r>
              <w:rPr>
                <w:rFonts w:ascii="Times New Roman" w:hAnsi="Times New Roman"/>
                <w:color w:val="000000"/>
                <w:shd w:val="clear" w:color="auto" w:fill="FFFFFF"/>
              </w:rPr>
              <w:t>01197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Установлення статусу, видача посвідчень жертвам нацистських переслідувань</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lang w:val="uk-UA"/>
              </w:rPr>
              <w:t xml:space="preserve">Закон України </w:t>
            </w:r>
            <w:r>
              <w:rPr>
                <w:rFonts w:ascii="Times New Roman" w:hAnsi="Times New Roman"/>
                <w:color w:val="000000"/>
                <w:shd w:val="clear" w:color="auto" w:fill="FFFFFF"/>
              </w:rPr>
              <w:t> “Про жертви нацистських переслідувань”</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en-US" w:eastAsia="ru-RU"/>
              </w:rPr>
              <w:t>2</w:t>
            </w:r>
            <w:r>
              <w:rPr>
                <w:rFonts w:ascii="Times New Roman" w:eastAsia="Times New Roman" w:hAnsi="Times New Roman"/>
                <w:color w:val="000000"/>
                <w:lang w:val="uk-UA" w:eastAsia="ru-RU"/>
              </w:rPr>
              <w:t>,3,4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195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rPr>
            </w:pPr>
            <w:r>
              <w:rPr>
                <w:rFonts w:ascii="Times New Roman" w:hAnsi="Times New Roman"/>
                <w:color w:val="000000"/>
                <w:shd w:val="clear" w:color="auto" w:fill="FFFFFF"/>
              </w:rPr>
              <w:t>00241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Надання статусу особи з інвалідністю внаслідок війни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w:t>
            </w:r>
            <w:r>
              <w:rPr>
                <w:rFonts w:ascii="Times New Roman" w:hAnsi="Times New Roman"/>
                <w:color w:val="000000"/>
                <w:shd w:val="clear" w:color="auto" w:fill="FFFFFF"/>
                <w:lang w:val="uk-UA"/>
              </w:rPr>
              <w:t xml:space="preserve">Закон України </w:t>
            </w:r>
            <w:r>
              <w:rPr>
                <w:rFonts w:ascii="Times New Roman" w:hAnsi="Times New Roman"/>
                <w:color w:val="000000"/>
                <w:shd w:val="clear" w:color="auto" w:fill="FFFFFF"/>
              </w:rPr>
              <w:t>“Про статус ветеранів війни, гарантії їх соціального захисту”</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en-US" w:eastAsia="ru-RU"/>
              </w:rPr>
              <w:t>2</w:t>
            </w:r>
            <w:r>
              <w:rPr>
                <w:rFonts w:ascii="Times New Roman" w:eastAsia="Times New Roman" w:hAnsi="Times New Roman"/>
                <w:color w:val="000000"/>
                <w:lang w:val="uk-UA" w:eastAsia="ru-RU"/>
              </w:rPr>
              <w:t>,3,4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196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rPr>
            </w:pPr>
            <w:r>
              <w:rPr>
                <w:rFonts w:ascii="Times New Roman" w:hAnsi="Times New Roman"/>
                <w:color w:val="000000"/>
                <w:shd w:val="clear" w:color="auto" w:fill="FFFFFF"/>
              </w:rPr>
              <w:t>01588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Надання статусу постраждалого учасника Революції Гідності</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en-US" w:eastAsia="ru-RU"/>
              </w:rPr>
              <w:t>2</w:t>
            </w:r>
            <w:r>
              <w:rPr>
                <w:rFonts w:ascii="Times New Roman" w:eastAsia="Times New Roman" w:hAnsi="Times New Roman"/>
                <w:color w:val="000000"/>
                <w:lang w:val="uk-UA" w:eastAsia="ru-RU"/>
              </w:rPr>
              <w:t>,3,4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197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rPr>
            </w:pPr>
            <w:r>
              <w:rPr>
                <w:rFonts w:ascii="Times New Roman" w:hAnsi="Times New Roman"/>
                <w:color w:val="000000"/>
                <w:shd w:val="clear" w:color="auto" w:fill="FFFFFF"/>
              </w:rPr>
              <w:t>01598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Позбавлення статусу постраждалого учасника Революції Гідності за заявою особи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en-US" w:eastAsia="ru-RU"/>
              </w:rPr>
              <w:t>2</w:t>
            </w:r>
            <w:r>
              <w:rPr>
                <w:rFonts w:ascii="Times New Roman" w:eastAsia="Times New Roman" w:hAnsi="Times New Roman"/>
                <w:color w:val="000000"/>
                <w:lang w:val="uk-UA" w:eastAsia="ru-RU"/>
              </w:rPr>
              <w:t>,3,4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198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01286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Надання статусу учасника бойових дій</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статус ветеранів війни, гарантії їх соціального захисту”</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199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01198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Видача бланка-вкладки до посвідчення учасника бойових дій, особи з інвалідністю внаслідок війни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hAnsi="Times New Roman"/>
                <w:color w:val="333333"/>
                <w:shd w:val="clear" w:color="auto" w:fill="FFFFFF"/>
                <w:lang w:val="uk-UA"/>
              </w:rPr>
              <w:t>200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01285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Позбавлення статусу учасника бойових дій за заявою учасника</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201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01620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w:t>
            </w:r>
            <w:proofErr w:type="gramStart"/>
            <w:r>
              <w:rPr>
                <w:rFonts w:ascii="Times New Roman" w:hAnsi="Times New Roman"/>
                <w:color w:val="333333"/>
                <w:shd w:val="clear" w:color="auto" w:fill="FFFFFF"/>
              </w:rPr>
              <w:t>ст</w:t>
            </w:r>
            <w:proofErr w:type="gramEnd"/>
            <w:r>
              <w:rPr>
                <w:rFonts w:ascii="Times New Roman" w:hAnsi="Times New Roman"/>
                <w:color w:val="333333"/>
                <w:shd w:val="clear" w:color="auto" w:fill="FFFFFF"/>
              </w:rPr>
              <w:t>ів, які призвані на навчальні (або перевірочні) та спеціальні збори чи для проходження служби у військовому резерві</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Закон України</w:t>
            </w:r>
            <w:r>
              <w:rPr>
                <w:rFonts w:ascii="Times New Roman" w:hAnsi="Times New Roman"/>
                <w:color w:val="333333"/>
                <w:shd w:val="clear" w:color="auto" w:fill="FFFFFF"/>
              </w:rPr>
              <w:t>“Про соціальний і правовий захист військовослужбовців та членів їх сімей”</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r>
              <w:rPr>
                <w:rFonts w:ascii="Times New Roman" w:eastAsia="Times New Roman" w:hAnsi="Times New Roman"/>
                <w:lang w:val="en-US" w:eastAsia="ru-RU"/>
              </w:rPr>
              <w:t xml:space="preserve"> </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202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01877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w:t>
            </w:r>
            <w:proofErr w:type="gramStart"/>
            <w:r>
              <w:rPr>
                <w:rFonts w:ascii="Times New Roman" w:hAnsi="Times New Roman"/>
                <w:color w:val="333333"/>
                <w:shd w:val="clear" w:color="auto" w:fill="FFFFFF"/>
              </w:rPr>
              <w:t>ії Р</w:t>
            </w:r>
            <w:proofErr w:type="gramEnd"/>
            <w:r>
              <w:rPr>
                <w:rFonts w:ascii="Times New Roman" w:hAnsi="Times New Roman"/>
                <w:color w:val="333333"/>
                <w:shd w:val="clear" w:color="auto" w:fill="FFFFFF"/>
              </w:rPr>
              <w:t>осійської Федерації у Донецькій та Луганській областях, бойових дій та збройного конфлікту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rPr>
              <w:t> </w:t>
            </w: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волонтерську діяльність”</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203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01257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Взяття на </w:t>
            </w:r>
            <w:proofErr w:type="gramStart"/>
            <w:r>
              <w:rPr>
                <w:rFonts w:ascii="Times New Roman" w:hAnsi="Times New Roman"/>
                <w:color w:val="333333"/>
                <w:shd w:val="clear" w:color="auto" w:fill="FFFFFF"/>
              </w:rPr>
              <w:t>обл</w:t>
            </w:r>
            <w:proofErr w:type="gramEnd"/>
            <w:r>
              <w:rPr>
                <w:rFonts w:ascii="Times New Roman" w:hAnsi="Times New Roman"/>
                <w:color w:val="333333"/>
                <w:shd w:val="clear" w:color="auto" w:fill="FFFFFF"/>
              </w:rPr>
              <w:t>ік внутрішньо переміщених осіб, які потребують надання житлового приміщення з фондів житла для тимчасового проживання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lang w:val="uk-UA"/>
              </w:rPr>
              <w:t>Житловий кодекс Української РСР</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204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00169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Видача довідки про взяття на </w:t>
            </w:r>
            <w:proofErr w:type="gramStart"/>
            <w:r>
              <w:rPr>
                <w:rFonts w:ascii="Times New Roman" w:hAnsi="Times New Roman"/>
                <w:color w:val="333333"/>
                <w:shd w:val="clear" w:color="auto" w:fill="FFFFFF"/>
              </w:rPr>
              <w:t>обл</w:t>
            </w:r>
            <w:proofErr w:type="gramEnd"/>
            <w:r>
              <w:rPr>
                <w:rFonts w:ascii="Times New Roman" w:hAnsi="Times New Roman"/>
                <w:color w:val="333333"/>
                <w:shd w:val="clear" w:color="auto" w:fill="FFFFFF"/>
              </w:rPr>
              <w:t>ік внутрішньо переміщеної особи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 “Про забезпечення прав і свобод внутрішньо переміщених осіб”</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205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01622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Призначення грошової компенсації за належні для отримання жилі приміщення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lang w:val="uk-UA"/>
              </w:rPr>
              <w:t>Житловий кодекс Української РСР</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206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00104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щомісячної адресної грошової допомоги внутрішньо переміщеним особам для покриття витрат на проживання, </w:t>
            </w:r>
            <w:proofErr w:type="gramStart"/>
            <w:r>
              <w:rPr>
                <w:rFonts w:ascii="Times New Roman" w:hAnsi="Times New Roman"/>
                <w:color w:val="333333"/>
                <w:shd w:val="clear" w:color="auto" w:fill="FFFFFF"/>
              </w:rPr>
              <w:t>у</w:t>
            </w:r>
            <w:proofErr w:type="gramEnd"/>
            <w:r>
              <w:rPr>
                <w:rFonts w:ascii="Times New Roman" w:hAnsi="Times New Roman"/>
                <w:color w:val="333333"/>
                <w:shd w:val="clear" w:color="auto" w:fill="FFFFFF"/>
              </w:rPr>
              <w:t xml:space="preserve"> тому числі на оплату житлово-комунальних послуг</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 “Про забезпечення прав і свобод внутрішньо переміщених осіб”</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lastRenderedPageBreak/>
              <w:t>207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01433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ішення про продовження строку надання житлового приміщення з фондів житла для тимчасового проживання внутрішньо переміщених осіб</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lang w:val="uk-UA"/>
              </w:rPr>
              <w:t>Житловий кодекс Української РСР</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208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01262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Надання статусу дитини, яка постраждала внаслідок воєнних дій та збройних конфлікті</w:t>
            </w:r>
            <w:proofErr w:type="gramStart"/>
            <w:r>
              <w:rPr>
                <w:rFonts w:ascii="Times New Roman" w:hAnsi="Times New Roman"/>
                <w:color w:val="333333"/>
                <w:shd w:val="clear" w:color="auto" w:fill="FFFFFF"/>
              </w:rPr>
              <w:t>в</w:t>
            </w:r>
            <w:proofErr w:type="gramEnd"/>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Закони України </w:t>
            </w:r>
            <w:hyperlink r:id="rId33" w:tgtFrame="_blank" w:history="1">
              <w:r>
                <w:rPr>
                  <w:rStyle w:val="ac"/>
                  <w:rFonts w:ascii="Times New Roman" w:hAnsi="Times New Roman"/>
                  <w:color w:val="000000"/>
                  <w:shd w:val="clear" w:color="auto" w:fill="FFFFFF"/>
                </w:rPr>
                <w:t>“Про охорону дитинства”</w:t>
              </w:r>
            </w:hyperlink>
            <w:r>
              <w:rPr>
                <w:rFonts w:ascii="Times New Roman" w:hAnsi="Times New Roman"/>
                <w:color w:val="000000"/>
                <w:shd w:val="clear" w:color="auto" w:fill="FFFFFF"/>
              </w:rPr>
              <w:t>, </w:t>
            </w:r>
            <w:hyperlink r:id="rId34" w:tgtFrame="_blank" w:history="1">
              <w:r>
                <w:rPr>
                  <w:rStyle w:val="ac"/>
                  <w:rFonts w:ascii="Times New Roman" w:hAnsi="Times New Roman"/>
                  <w:color w:val="000000"/>
                  <w:shd w:val="clear" w:color="auto" w:fill="FFFFFF"/>
                </w:rPr>
                <w:t xml:space="preserve">“Про забезпечення прав і свобод внутрішньо переміщених </w:t>
              </w:r>
              <w:proofErr w:type="gramStart"/>
              <w:r>
                <w:rPr>
                  <w:rStyle w:val="ac"/>
                  <w:rFonts w:ascii="Times New Roman" w:hAnsi="Times New Roman"/>
                  <w:color w:val="000000"/>
                  <w:shd w:val="clear" w:color="auto" w:fill="FFFFFF"/>
                </w:rPr>
                <w:t>осіб</w:t>
              </w:r>
              <w:proofErr w:type="gramEnd"/>
              <w:r>
                <w:rPr>
                  <w:rStyle w:val="ac"/>
                  <w:rFonts w:ascii="Times New Roman" w:hAnsi="Times New Roman"/>
                  <w:color w:val="000000"/>
                  <w:shd w:val="clear" w:color="auto" w:fill="FFFFFF"/>
                </w:rPr>
                <w:t>”</w:t>
              </w:r>
            </w:hyperlink>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209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00121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Установлення статусу, видача посвідчень батькам багатодітної сі</w:t>
            </w:r>
            <w:proofErr w:type="gramStart"/>
            <w:r>
              <w:rPr>
                <w:rFonts w:ascii="Times New Roman" w:hAnsi="Times New Roman"/>
                <w:color w:val="333333"/>
                <w:shd w:val="clear" w:color="auto" w:fill="FFFFFF"/>
              </w:rPr>
              <w:t>м</w:t>
            </w:r>
            <w:proofErr w:type="gramEnd"/>
            <w:r>
              <w:rPr>
                <w:rFonts w:ascii="Times New Roman" w:hAnsi="Times New Roman"/>
                <w:color w:val="333333"/>
                <w:shd w:val="clear" w:color="auto" w:fill="FFFFFF"/>
              </w:rPr>
              <w:t>’ї та дитини з багатодітної сім’ї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охорону дитинства”</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210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01200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Вклейка фотокартки в посвідчення дитини з багатодітної сі</w:t>
            </w:r>
            <w:proofErr w:type="gramStart"/>
            <w:r>
              <w:rPr>
                <w:rFonts w:ascii="Times New Roman" w:hAnsi="Times New Roman"/>
                <w:color w:val="333333"/>
                <w:shd w:val="clear" w:color="auto" w:fill="FFFFFF"/>
              </w:rPr>
              <w:t>м</w:t>
            </w:r>
            <w:proofErr w:type="gramEnd"/>
            <w:r>
              <w:rPr>
                <w:rFonts w:ascii="Times New Roman" w:hAnsi="Times New Roman"/>
                <w:color w:val="333333"/>
                <w:shd w:val="clear" w:color="auto" w:fill="FFFFFF"/>
              </w:rPr>
              <w:t>’ї у зв’язку з досягненням 14-річного віку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211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01194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Видача дубліката посвідчення батьків багатодітної сі</w:t>
            </w:r>
            <w:proofErr w:type="gramStart"/>
            <w:r>
              <w:rPr>
                <w:rFonts w:ascii="Times New Roman" w:hAnsi="Times New Roman"/>
                <w:color w:val="333333"/>
                <w:shd w:val="clear" w:color="auto" w:fill="FFFFFF"/>
              </w:rPr>
              <w:t>м</w:t>
            </w:r>
            <w:proofErr w:type="gramEnd"/>
            <w:r>
              <w:rPr>
                <w:rFonts w:ascii="Times New Roman" w:hAnsi="Times New Roman"/>
                <w:color w:val="333333"/>
                <w:shd w:val="clear" w:color="auto" w:fill="FFFFFF"/>
              </w:rPr>
              <w:t>’ї та дитини з багатодітної сім’ї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212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01196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Продовження строку дії посвідчень батьків багатодітної сі</w:t>
            </w:r>
            <w:proofErr w:type="gramStart"/>
            <w:r>
              <w:rPr>
                <w:rFonts w:ascii="Times New Roman" w:hAnsi="Times New Roman"/>
                <w:color w:val="333333"/>
                <w:shd w:val="clear" w:color="auto" w:fill="FFFFFF"/>
              </w:rPr>
              <w:t>м</w:t>
            </w:r>
            <w:proofErr w:type="gramEnd"/>
            <w:r>
              <w:rPr>
                <w:rFonts w:ascii="Times New Roman" w:hAnsi="Times New Roman"/>
                <w:color w:val="333333"/>
                <w:shd w:val="clear" w:color="auto" w:fill="FFFFFF"/>
              </w:rPr>
              <w:t>’ї та дитини з багатодітної сім’ї</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охорону дитинства”</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213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00135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одноразової винагороди жінкам, яким </w:t>
            </w:r>
            <w:proofErr w:type="gramStart"/>
            <w:r>
              <w:rPr>
                <w:rFonts w:ascii="Times New Roman" w:hAnsi="Times New Roman"/>
                <w:color w:val="333333"/>
                <w:shd w:val="clear" w:color="auto" w:fill="FFFFFF"/>
              </w:rPr>
              <w:t>присво</w:t>
            </w:r>
            <w:proofErr w:type="gramEnd"/>
            <w:r>
              <w:rPr>
                <w:rFonts w:ascii="Times New Roman" w:hAnsi="Times New Roman"/>
                <w:color w:val="333333"/>
                <w:shd w:val="clear" w:color="auto" w:fill="FFFFFF"/>
              </w:rPr>
              <w:t>єно почесне звання України “Мати-героїня”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333333"/>
                <w:shd w:val="clear" w:color="auto" w:fill="FFFFFF"/>
                <w:lang w:val="uk-UA"/>
              </w:rPr>
              <w:t>Закон України «</w:t>
            </w:r>
            <w:r>
              <w:rPr>
                <w:rFonts w:ascii="Times New Roman" w:hAnsi="Times New Roman"/>
                <w:color w:val="333333"/>
                <w:shd w:val="clear" w:color="auto" w:fill="FFFFFF"/>
              </w:rPr>
              <w:t> “Про державні нагороди України”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214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00144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Призначення державної допомоги при народженні дитини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ЗакониУкраїни </w:t>
            </w:r>
            <w:r>
              <w:rPr>
                <w:rFonts w:ascii="Times New Roman" w:hAnsi="Times New Roman"/>
                <w:color w:val="333333"/>
                <w:shd w:val="clear" w:color="auto" w:fill="FFFFFF"/>
              </w:rPr>
              <w:t>“Про державну допомогу сім’ям з дітьми”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215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00143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державної допомоги у зв’язку з вагітністю та пологами жінкам, які не застраховані в системі загальнообов’язкового державного </w:t>
            </w:r>
            <w:proofErr w:type="gramStart"/>
            <w:r>
              <w:rPr>
                <w:rFonts w:ascii="Times New Roman" w:hAnsi="Times New Roman"/>
                <w:color w:val="333333"/>
                <w:shd w:val="clear" w:color="auto" w:fill="FFFFFF"/>
              </w:rPr>
              <w:t>соц</w:t>
            </w:r>
            <w:proofErr w:type="gramEnd"/>
            <w:r>
              <w:rPr>
                <w:rFonts w:ascii="Times New Roman" w:hAnsi="Times New Roman"/>
                <w:color w:val="333333"/>
                <w:shd w:val="clear" w:color="auto" w:fill="FFFFFF"/>
              </w:rPr>
              <w:t>іального страхування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216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00149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державної допомоги на дітей, над якими встановлено опіку чи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іклування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217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00150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Призначення державної допомоги на дітей одиноким матерям</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218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00147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Призначення державної допомоги при усиновленні дитини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219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00959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державної допомоги одному з батьків, усиновлювачам, опікунам,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іклувальникам, одному з прийомних батьків, батькам-вихователям, які доглядають за хворою дитиною, якій не встановлено інвалідність</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220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00960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Призначення державної допомоги на дітей, які виховуються у багатодітних сі</w:t>
            </w:r>
            <w:proofErr w:type="gramStart"/>
            <w:r>
              <w:rPr>
                <w:rFonts w:ascii="Times New Roman" w:hAnsi="Times New Roman"/>
                <w:color w:val="333333"/>
                <w:shd w:val="clear" w:color="auto" w:fill="FFFFFF"/>
              </w:rPr>
              <w:t>м</w:t>
            </w:r>
            <w:proofErr w:type="gramEnd"/>
            <w:r>
              <w:rPr>
                <w:rFonts w:ascii="Times New Roman" w:hAnsi="Times New Roman"/>
                <w:color w:val="333333"/>
                <w:shd w:val="clear" w:color="auto" w:fill="FFFFFF"/>
              </w:rPr>
              <w:t>’ях</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охорону дитинства”</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221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01775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Призначення одноразової натуральної допомоги “пакунок малюка”</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rPr>
              <w:t>“Про державну допомогу сі</w:t>
            </w:r>
            <w:proofErr w:type="gramStart"/>
            <w:r>
              <w:rPr>
                <w:rFonts w:ascii="Times New Roman" w:hAnsi="Times New Roman"/>
                <w:color w:val="333333"/>
                <w:shd w:val="clear" w:color="auto" w:fill="FFFFFF"/>
              </w:rPr>
              <w:t>м</w:t>
            </w:r>
            <w:proofErr w:type="gramEnd"/>
            <w:r>
              <w:rPr>
                <w:rFonts w:ascii="Times New Roman" w:hAnsi="Times New Roman"/>
                <w:color w:val="333333"/>
                <w:shd w:val="clear" w:color="auto" w:fill="FFFFFF"/>
              </w:rPr>
              <w:t>’ям з дітьми”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222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01227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Видача грошової компенсації вартості одноразової натуральної допомоги “пакунок малюка”</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rPr>
              <w:t>Закон України від 30 вересня 2020 р. </w:t>
            </w:r>
            <w:hyperlink r:id="rId35" w:tgtFrame="_blank" w:history="1">
              <w:r>
                <w:rPr>
                  <w:rStyle w:val="ac"/>
                  <w:rFonts w:ascii="Times New Roman" w:hAnsi="Times New Roman"/>
                  <w:color w:val="000000"/>
                  <w:shd w:val="clear" w:color="auto" w:fill="FFFFFF"/>
                </w:rPr>
                <w:t>№930-IX</w:t>
              </w:r>
            </w:hyperlink>
            <w:r>
              <w:rPr>
                <w:rFonts w:ascii="Times New Roman" w:hAnsi="Times New Roman"/>
                <w:color w:val="333333"/>
                <w:shd w:val="clear" w:color="auto" w:fill="FFFFFF"/>
              </w:rPr>
              <w:t xml:space="preserve"> “Про внесення змін </w:t>
            </w:r>
            <w:proofErr w:type="gramStart"/>
            <w:r>
              <w:rPr>
                <w:rFonts w:ascii="Times New Roman" w:hAnsi="Times New Roman"/>
                <w:color w:val="333333"/>
                <w:shd w:val="clear" w:color="auto" w:fill="FFFFFF"/>
              </w:rPr>
              <w:t>до</w:t>
            </w:r>
            <w:proofErr w:type="gramEnd"/>
            <w:r>
              <w:rPr>
                <w:rFonts w:ascii="Times New Roman" w:hAnsi="Times New Roman"/>
                <w:color w:val="333333"/>
                <w:shd w:val="clear" w:color="auto" w:fill="FFFFFF"/>
              </w:rPr>
              <w:t xml:space="preserve"> </w:t>
            </w:r>
            <w:proofErr w:type="gramStart"/>
            <w:r>
              <w:rPr>
                <w:rFonts w:ascii="Times New Roman" w:hAnsi="Times New Roman"/>
                <w:color w:val="333333"/>
                <w:shd w:val="clear" w:color="auto" w:fill="FFFFFF"/>
              </w:rPr>
              <w:t>Закону</w:t>
            </w:r>
            <w:proofErr w:type="gramEnd"/>
            <w:r>
              <w:rPr>
                <w:rFonts w:ascii="Times New Roman" w:hAnsi="Times New Roman"/>
                <w:color w:val="333333"/>
                <w:shd w:val="clear" w:color="auto" w:fill="FFFFFF"/>
              </w:rPr>
              <w:t xml:space="preserve"> України “Про державну допомогу сім’ям з дітьми” щодо надання при народженні дитини одноразової натуральної допомоги “пакунок малюка”</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223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00154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тимчасової державної допомоги дітям, батьки яких ухиляються від сплати </w:t>
            </w:r>
            <w:proofErr w:type="gramStart"/>
            <w:r>
              <w:rPr>
                <w:rFonts w:ascii="Times New Roman" w:hAnsi="Times New Roman"/>
                <w:color w:val="333333"/>
                <w:shd w:val="clear" w:color="auto" w:fill="FFFFFF"/>
              </w:rPr>
              <w:t>ал</w:t>
            </w:r>
            <w:proofErr w:type="gramEnd"/>
            <w:r>
              <w:rPr>
                <w:rFonts w:ascii="Times New Roman" w:hAnsi="Times New Roman"/>
                <w:color w:val="333333"/>
                <w:shd w:val="clear" w:color="auto" w:fill="FFFFFF"/>
              </w:rPr>
              <w:t xml:space="preserve">іментів, не мають можливості утримувати дитину або місце їх проживання чи </w:t>
            </w:r>
            <w:r>
              <w:rPr>
                <w:rFonts w:ascii="Times New Roman" w:hAnsi="Times New Roman"/>
                <w:color w:val="333333"/>
                <w:shd w:val="clear" w:color="auto" w:fill="FFFFFF"/>
              </w:rPr>
              <w:lastRenderedPageBreak/>
              <w:t>перебування невідоме</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lang w:val="uk-UA"/>
              </w:rPr>
              <w:lastRenderedPageBreak/>
              <w:t>Сімейний кодекс України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lastRenderedPageBreak/>
              <w:t>224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00122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Видача особі подання про можливість призначення її опікуном або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іклувальником повнолітньої недієздатної особи або особи, цивільна дієздатність якої обмежена</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lang w:val="uk-UA"/>
              </w:rPr>
              <w:t>Цивільний кодекс України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225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01405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Оплата послуг патронатного вихователя та виплата </w:t>
            </w:r>
            <w:proofErr w:type="gramStart"/>
            <w:r>
              <w:rPr>
                <w:rFonts w:ascii="Times New Roman" w:hAnsi="Times New Roman"/>
                <w:color w:val="333333"/>
                <w:shd w:val="clear" w:color="auto" w:fill="FFFFFF"/>
              </w:rPr>
              <w:t>соц</w:t>
            </w:r>
            <w:proofErr w:type="gramEnd"/>
            <w:r>
              <w:rPr>
                <w:rFonts w:ascii="Times New Roman" w:hAnsi="Times New Roman"/>
                <w:color w:val="333333"/>
                <w:shd w:val="clear" w:color="auto" w:fill="FFFFFF"/>
              </w:rPr>
              <w:t>іальної допомоги на утримання дитини в сім’ї патронатного вихователя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lang w:val="uk-UA"/>
              </w:rPr>
              <w:t>Сімейний кодекс України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226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01386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і виплата державної </w:t>
            </w:r>
            <w:proofErr w:type="gramStart"/>
            <w:r>
              <w:rPr>
                <w:rFonts w:ascii="Times New Roman" w:hAnsi="Times New Roman"/>
                <w:color w:val="333333"/>
                <w:shd w:val="clear" w:color="auto" w:fill="FFFFFF"/>
              </w:rPr>
              <w:t>соц</w:t>
            </w:r>
            <w:proofErr w:type="gramEnd"/>
            <w:r>
              <w:rPr>
                <w:rFonts w:ascii="Times New Roman" w:hAnsi="Times New Roman"/>
                <w:color w:val="333333"/>
                <w:shd w:val="clear" w:color="auto" w:fill="FFFFFF"/>
              </w:rPr>
              <w:t>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забезпечення організаційно-правових умов соціального захисту дітей-сиріт та дітей, позбавлених батьківського піклування”</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227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01265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Прийняття </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психіатричну допомогу”</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228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01981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 xml:space="preserve">Видача дозволу опікуну на вчинення правочинів щодо передання нерухомого майна або майна, яке потребує постійного управління, власником якого є </w:t>
            </w:r>
            <w:proofErr w:type="gramStart"/>
            <w:r>
              <w:rPr>
                <w:rFonts w:ascii="Times New Roman" w:hAnsi="Times New Roman"/>
                <w:shd w:val="clear" w:color="auto" w:fill="FFFFFF"/>
              </w:rPr>
              <w:t>п</w:t>
            </w:r>
            <w:proofErr w:type="gramEnd"/>
            <w:r>
              <w:rPr>
                <w:rFonts w:ascii="Times New Roman" w:hAnsi="Times New Roman"/>
                <w:shd w:val="clear" w:color="auto" w:fill="FFFFFF"/>
              </w:rPr>
              <w:t>ідопічна недієздатна особа, в управління іншій особі за договором</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lang w:val="uk-UA"/>
              </w:rPr>
            </w:pPr>
            <w:r>
              <w:rPr>
                <w:rFonts w:ascii="Times New Roman" w:hAnsi="Times New Roman"/>
                <w:shd w:val="clear" w:color="auto" w:fill="FFFFFF"/>
                <w:lang w:val="uk-UA"/>
              </w:rPr>
              <w:t>Цивільний кодекс України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229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00125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 xml:space="preserve">Видача дозволу опікуну на вчинення правочинів щодо укладення договорів, які </w:t>
            </w:r>
            <w:proofErr w:type="gramStart"/>
            <w:r>
              <w:rPr>
                <w:rFonts w:ascii="Times New Roman" w:hAnsi="Times New Roman"/>
                <w:shd w:val="clear" w:color="auto" w:fill="FFFFFF"/>
              </w:rPr>
              <w:t>п</w:t>
            </w:r>
            <w:proofErr w:type="gramEnd"/>
            <w:r>
              <w:rPr>
                <w:rFonts w:ascii="Times New Roman" w:hAnsi="Times New Roman"/>
                <w:shd w:val="clear" w:color="auto" w:fill="FFFFFF"/>
              </w:rPr>
              <w:t>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230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00127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 xml:space="preserve">Видача дозволу опікуну на вчинення правочинів щодо управління нерухомим майном або майном, яке потребує постійного управління, власником якого є </w:t>
            </w:r>
            <w:proofErr w:type="gramStart"/>
            <w:r>
              <w:rPr>
                <w:rFonts w:ascii="Times New Roman" w:hAnsi="Times New Roman"/>
                <w:shd w:val="clear" w:color="auto" w:fill="FFFFFF"/>
              </w:rPr>
              <w:t>п</w:t>
            </w:r>
            <w:proofErr w:type="gramEnd"/>
            <w:r>
              <w:rPr>
                <w:rFonts w:ascii="Times New Roman" w:hAnsi="Times New Roman"/>
                <w:shd w:val="clear" w:color="auto" w:fill="FFFFFF"/>
              </w:rPr>
              <w:t>ідопічна недієздатна особа</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231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00123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 xml:space="preserve">Видача дозволу опікуну на вчинення правочинів щодо відмови від майнових прав </w:t>
            </w:r>
            <w:proofErr w:type="gramStart"/>
            <w:r>
              <w:rPr>
                <w:rFonts w:ascii="Times New Roman" w:hAnsi="Times New Roman"/>
                <w:shd w:val="clear" w:color="auto" w:fill="FFFFFF"/>
              </w:rPr>
              <w:t>п</w:t>
            </w:r>
            <w:proofErr w:type="gramEnd"/>
            <w:r>
              <w:rPr>
                <w:rFonts w:ascii="Times New Roman" w:hAnsi="Times New Roman"/>
                <w:shd w:val="clear" w:color="auto" w:fill="FFFFFF"/>
              </w:rPr>
              <w:t>ідопічного</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232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00126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 xml:space="preserve">Видача дозволу </w:t>
            </w:r>
            <w:proofErr w:type="gramStart"/>
            <w:r>
              <w:rPr>
                <w:rFonts w:ascii="Times New Roman" w:hAnsi="Times New Roman"/>
                <w:shd w:val="clear" w:color="auto" w:fill="FFFFFF"/>
              </w:rPr>
              <w:t>оп</w:t>
            </w:r>
            <w:proofErr w:type="gramEnd"/>
            <w:r>
              <w:rPr>
                <w:rFonts w:ascii="Times New Roman" w:hAnsi="Times New Roman"/>
                <w:shd w:val="clear" w:color="auto" w:fill="FFFFFF"/>
              </w:rPr>
              <w:t>ікуну на вчинення правочинів стосовно укладення договорів щодо іншого цінного майна</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233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00124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 xml:space="preserve">Видача дозволу опікуну на вчинення правочинів щодо видання письмових зобов’язань від імені </w:t>
            </w:r>
            <w:proofErr w:type="gramStart"/>
            <w:r>
              <w:rPr>
                <w:rFonts w:ascii="Times New Roman" w:hAnsi="Times New Roman"/>
                <w:shd w:val="clear" w:color="auto" w:fill="FFFFFF"/>
              </w:rPr>
              <w:t>п</w:t>
            </w:r>
            <w:proofErr w:type="gramEnd"/>
            <w:r>
              <w:rPr>
                <w:rFonts w:ascii="Times New Roman" w:hAnsi="Times New Roman"/>
                <w:shd w:val="clear" w:color="auto" w:fill="FFFFFF"/>
              </w:rPr>
              <w:t>ідопічного</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lang w:val="uk-UA" w:eastAsia="ru-RU"/>
              </w:rPr>
            </w:pPr>
            <w:r>
              <w:rPr>
                <w:rFonts w:ascii="Times New Roman" w:eastAsia="Times New Roman" w:hAnsi="Times New Roman"/>
                <w:bCs/>
                <w:lang w:val="uk-UA" w:eastAsia="ru-RU"/>
              </w:rPr>
              <w:t>234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shd w:val="clear" w:color="auto" w:fill="FFFFFF"/>
              </w:rPr>
            </w:pPr>
            <w:r>
              <w:rPr>
                <w:rFonts w:ascii="Times New Roman" w:hAnsi="Times New Roman"/>
                <w:shd w:val="clear" w:color="auto" w:fill="FFFFFF"/>
              </w:rPr>
              <w:t>00239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rPr>
              <w:t>Встановлення статусу учасника війни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shd w:val="clear" w:color="auto" w:fill="FFFFFF"/>
              </w:rPr>
            </w:pPr>
            <w:r>
              <w:rPr>
                <w:rFonts w:ascii="Times New Roman" w:hAnsi="Times New Roman"/>
                <w:shd w:val="clear" w:color="auto" w:fill="FFFFFF"/>
                <w:lang w:val="uk-UA"/>
              </w:rPr>
              <w:t xml:space="preserve">Закон України </w:t>
            </w:r>
            <w:r>
              <w:rPr>
                <w:rFonts w:ascii="Times New Roman" w:hAnsi="Times New Roman"/>
                <w:shd w:val="clear" w:color="auto" w:fill="FFFFFF"/>
              </w:rPr>
              <w:t>“Про статус ветеранів війни, гарантії їх соціального захисту”</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235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00117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Видача направлення на проходження обласної, центральної </w:t>
            </w:r>
            <w:proofErr w:type="gramStart"/>
            <w:r>
              <w:rPr>
                <w:rFonts w:ascii="Times New Roman" w:hAnsi="Times New Roman"/>
                <w:color w:val="333333"/>
                <w:shd w:val="clear" w:color="auto" w:fill="FFFFFF"/>
              </w:rPr>
              <w:t>м</w:t>
            </w:r>
            <w:proofErr w:type="gramEnd"/>
            <w:r>
              <w:rPr>
                <w:rFonts w:ascii="Times New Roman" w:hAnsi="Times New Roman"/>
                <w:color w:val="333333"/>
                <w:shd w:val="clear" w:color="auto" w:fill="FFFFFF"/>
              </w:rPr>
              <w:t xml:space="preserve">іської у мм. Києві та Севастополі медико-соціальної експертної комісії для взяття на </w:t>
            </w:r>
            <w:proofErr w:type="gramStart"/>
            <w:r>
              <w:rPr>
                <w:rFonts w:ascii="Times New Roman" w:hAnsi="Times New Roman"/>
                <w:color w:val="333333"/>
                <w:shd w:val="clear" w:color="auto" w:fill="FFFFFF"/>
              </w:rPr>
              <w:t>обл</w:t>
            </w:r>
            <w:proofErr w:type="gramEnd"/>
            <w:r>
              <w:rPr>
                <w:rFonts w:ascii="Times New Roman" w:hAnsi="Times New Roman"/>
                <w:color w:val="333333"/>
                <w:shd w:val="clear" w:color="auto" w:fill="FFFFFF"/>
              </w:rPr>
              <w:t>ік для забезпечення осіб з інвалідністю та законних представників дітей з інвалідністю автомобілем</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51"/>
            </w:tblGrid>
            <w:tr w:rsidR="00A52133">
              <w:tc>
                <w:tcPr>
                  <w:tcW w:w="3020" w:type="dxa"/>
                  <w:tcBorders>
                    <w:top w:val="nil"/>
                    <w:left w:val="nil"/>
                    <w:bottom w:val="nil"/>
                    <w:right w:val="nil"/>
                  </w:tcBorders>
                  <w:shd w:val="clear" w:color="auto" w:fill="FFFFFF"/>
                  <w:tcMar>
                    <w:top w:w="15" w:type="dxa"/>
                    <w:left w:w="15" w:type="dxa"/>
                    <w:bottom w:w="15" w:type="dxa"/>
                    <w:right w:w="15" w:type="dxa"/>
                  </w:tcMar>
                  <w:hideMark/>
                </w:tcPr>
                <w:p w:rsidR="00A52133" w:rsidRDefault="00A52133">
                  <w:pPr>
                    <w:spacing w:after="0" w:line="240" w:lineRule="auto"/>
                    <w:jc w:val="both"/>
                    <w:rPr>
                      <w:rFonts w:ascii="Times New Roman" w:eastAsia="Times New Roman" w:hAnsi="Times New Roman"/>
                      <w:color w:val="333333"/>
                      <w:lang w:val="uk-UA" w:eastAsia="uk-UA"/>
                    </w:rPr>
                  </w:pPr>
                  <w:r>
                    <w:rPr>
                      <w:rFonts w:ascii="Times New Roman" w:eastAsia="Times New Roman" w:hAnsi="Times New Roman"/>
                      <w:color w:val="333333"/>
                      <w:lang w:val="uk-UA" w:eastAsia="uk-UA"/>
                    </w:rPr>
                    <w:t>Закон України “Про реабілітацію осіб з інвалідністю в Україні”</w:t>
                  </w:r>
                </w:p>
              </w:tc>
            </w:tr>
          </w:tbl>
          <w:p w:rsidR="00A52133" w:rsidRDefault="00A52133">
            <w:pPr>
              <w:spacing w:after="0" w:line="240" w:lineRule="auto"/>
              <w:jc w:val="center"/>
              <w:rPr>
                <w:rFonts w:ascii="Times New Roman" w:hAnsi="Times New Roman"/>
                <w:color w:val="000000"/>
                <w:shd w:val="clear" w:color="auto" w:fill="FFFFFF"/>
                <w:lang w:val="uk-UA"/>
              </w:rPr>
            </w:pP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lastRenderedPageBreak/>
              <w:t>236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00119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Видача направлення на забезпечення </w:t>
            </w:r>
            <w:proofErr w:type="gramStart"/>
            <w:r>
              <w:rPr>
                <w:rFonts w:ascii="Times New Roman" w:hAnsi="Times New Roman"/>
                <w:color w:val="333333"/>
                <w:shd w:val="clear" w:color="auto" w:fill="FFFFFF"/>
              </w:rPr>
              <w:t>техн</w:t>
            </w:r>
            <w:proofErr w:type="gramEnd"/>
            <w:r>
              <w:rPr>
                <w:rFonts w:ascii="Times New Roman" w:hAnsi="Times New Roman"/>
                <w:color w:val="333333"/>
                <w:shd w:val="clear" w:color="auto" w:fill="FFFFFF"/>
              </w:rPr>
              <w:t>ічними та іншими засобами реабілітації осіб з інвалідністю, дітей з інвалідністю та інших категорій осіб</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237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00242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Видача посвідчення особам з інвалідністю з дитинства та дітям з інвалідністю</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державну соціальну допомогу особам з інвалідністю з дитинства та дітям з інвалідністю”</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238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00225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грошової компенсації особам з інвалідністю на бензин, ремонт і </w:t>
            </w:r>
            <w:proofErr w:type="gramStart"/>
            <w:r>
              <w:rPr>
                <w:rFonts w:ascii="Times New Roman" w:hAnsi="Times New Roman"/>
                <w:color w:val="333333"/>
                <w:shd w:val="clear" w:color="auto" w:fill="FFFFFF"/>
              </w:rPr>
              <w:t>техн</w:t>
            </w:r>
            <w:proofErr w:type="gramEnd"/>
            <w:r>
              <w:rPr>
                <w:rFonts w:ascii="Times New Roman" w:hAnsi="Times New Roman"/>
                <w:color w:val="333333"/>
                <w:shd w:val="clear" w:color="auto" w:fill="FFFFFF"/>
              </w:rPr>
              <w:t>ічне обслуговування автомобілів та на транспортне обслуговування</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eastAsia="Times New Roman" w:hAnsi="Times New Roman"/>
                <w:color w:val="333333"/>
                <w:lang w:val="uk-UA" w:eastAsia="uk-UA"/>
              </w:rPr>
              <w:t>Закон України “Про реабілітацію осіб з інвалідністю в Україні”</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239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01255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грошової компенсації замість </w:t>
            </w:r>
            <w:proofErr w:type="gramStart"/>
            <w:r>
              <w:rPr>
                <w:rFonts w:ascii="Times New Roman" w:hAnsi="Times New Roman"/>
                <w:color w:val="333333"/>
                <w:shd w:val="clear" w:color="auto" w:fill="FFFFFF"/>
              </w:rPr>
              <w:t>санаторно-курортно</w:t>
            </w:r>
            <w:proofErr w:type="gramEnd"/>
            <w:r>
              <w:rPr>
                <w:rFonts w:ascii="Times New Roman" w:hAnsi="Times New Roman"/>
                <w:color w:val="333333"/>
                <w:shd w:val="clear" w:color="auto" w:fill="FFFFFF"/>
              </w:rPr>
              <w:t>ї путівки особам з інвалідністю внаслідок війни та прирівняним до них особам</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статус ветеранів війни, гарантії їх соціального захисту”</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240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00221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грошової компенсації особам з інвалідністю замість </w:t>
            </w:r>
            <w:proofErr w:type="gramStart"/>
            <w:r>
              <w:rPr>
                <w:rFonts w:ascii="Times New Roman" w:hAnsi="Times New Roman"/>
                <w:color w:val="333333"/>
                <w:shd w:val="clear" w:color="auto" w:fill="FFFFFF"/>
              </w:rPr>
              <w:t>санаторно-курортно</w:t>
            </w:r>
            <w:proofErr w:type="gramEnd"/>
            <w:r>
              <w:rPr>
                <w:rFonts w:ascii="Times New Roman" w:hAnsi="Times New Roman"/>
                <w:color w:val="333333"/>
                <w:shd w:val="clear" w:color="auto" w:fill="FFFFFF"/>
              </w:rPr>
              <w:t>ї путівки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51"/>
            </w:tblGrid>
            <w:tr w:rsidR="00A52133">
              <w:tc>
                <w:tcPr>
                  <w:tcW w:w="3020" w:type="dxa"/>
                  <w:tcBorders>
                    <w:top w:val="nil"/>
                    <w:left w:val="nil"/>
                    <w:bottom w:val="nil"/>
                    <w:right w:val="nil"/>
                  </w:tcBorders>
                  <w:shd w:val="clear" w:color="auto" w:fill="FFFFFF"/>
                  <w:tcMar>
                    <w:top w:w="15" w:type="dxa"/>
                    <w:left w:w="15" w:type="dxa"/>
                    <w:bottom w:w="15" w:type="dxa"/>
                    <w:right w:w="15" w:type="dxa"/>
                  </w:tcMar>
                  <w:hideMark/>
                </w:tcPr>
                <w:p w:rsidR="00A52133" w:rsidRDefault="00A52133">
                  <w:pPr>
                    <w:spacing w:after="0" w:line="240" w:lineRule="auto"/>
                    <w:jc w:val="both"/>
                    <w:rPr>
                      <w:rFonts w:ascii="Times New Roman" w:eastAsia="Times New Roman" w:hAnsi="Times New Roman"/>
                      <w:color w:val="333333"/>
                      <w:lang w:val="uk-UA" w:eastAsia="uk-UA"/>
                    </w:rPr>
                  </w:pPr>
                  <w:r>
                    <w:rPr>
                      <w:rFonts w:ascii="Times New Roman" w:eastAsia="Times New Roman" w:hAnsi="Times New Roman"/>
                      <w:color w:val="333333"/>
                      <w:lang w:val="uk-UA" w:eastAsia="uk-UA"/>
                    </w:rPr>
                    <w:t>Закон України “Про реабілітацію осіб з інвалідністю в Україні”</w:t>
                  </w:r>
                </w:p>
              </w:tc>
            </w:tr>
          </w:tbl>
          <w:p w:rsidR="00A52133" w:rsidRDefault="00A52133">
            <w:pPr>
              <w:spacing w:after="0" w:line="240" w:lineRule="auto"/>
              <w:jc w:val="center"/>
              <w:rPr>
                <w:rFonts w:ascii="Times New Roman" w:hAnsi="Times New Roman"/>
                <w:color w:val="000000"/>
                <w:shd w:val="clear" w:color="auto" w:fill="FFFFFF"/>
                <w:lang w:val="uk-UA"/>
              </w:rPr>
            </w:pP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241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00222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грошової компенсації вартості проїзду до санаторно-курортного закладу (відділення спинального </w:t>
            </w:r>
            <w:proofErr w:type="gramStart"/>
            <w:r>
              <w:rPr>
                <w:rFonts w:ascii="Times New Roman" w:hAnsi="Times New Roman"/>
                <w:color w:val="333333"/>
                <w:shd w:val="clear" w:color="auto" w:fill="FFFFFF"/>
              </w:rPr>
              <w:t>проф</w:t>
            </w:r>
            <w:proofErr w:type="gramEnd"/>
            <w:r>
              <w:rPr>
                <w:rFonts w:ascii="Times New Roman" w:hAnsi="Times New Roman"/>
                <w:color w:val="333333"/>
                <w:shd w:val="clear" w:color="auto" w:fill="FFFFFF"/>
              </w:rPr>
              <w:t>ілю) і назад особам, які супроводжують осіб з інвалідністю I та II групи з наслідками травм і захворюваннями хребта та спинного мозку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242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00220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грошової компенсації вартості проїзду до </w:t>
            </w:r>
            <w:proofErr w:type="gramStart"/>
            <w:r>
              <w:rPr>
                <w:rFonts w:ascii="Times New Roman" w:hAnsi="Times New Roman"/>
                <w:color w:val="333333"/>
                <w:shd w:val="clear" w:color="auto" w:fill="FFFFFF"/>
              </w:rPr>
              <w:t>санаторно-курортного</w:t>
            </w:r>
            <w:proofErr w:type="gramEnd"/>
            <w:r>
              <w:rPr>
                <w:rFonts w:ascii="Times New Roman" w:hAnsi="Times New Roman"/>
                <w:color w:val="333333"/>
                <w:shd w:val="clear" w:color="auto" w:fill="FFFFFF"/>
              </w:rPr>
              <w:t xml:space="preserve"> закладу і назад особам з інвалідністю внаслідок війни та прирівняним до них особам</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статус ветеранів війни, гарантії їх соціального захисту”</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243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00223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грошової компенсації вартості самостійного </w:t>
            </w:r>
            <w:proofErr w:type="gramStart"/>
            <w:r>
              <w:rPr>
                <w:rFonts w:ascii="Times New Roman" w:hAnsi="Times New Roman"/>
                <w:color w:val="333333"/>
                <w:shd w:val="clear" w:color="auto" w:fill="FFFFFF"/>
              </w:rPr>
              <w:t>санаторно-курортного</w:t>
            </w:r>
            <w:proofErr w:type="gramEnd"/>
            <w:r>
              <w:rPr>
                <w:rFonts w:ascii="Times New Roman" w:hAnsi="Times New Roman"/>
                <w:color w:val="333333"/>
                <w:shd w:val="clear" w:color="auto" w:fill="FFFFFF"/>
              </w:rPr>
              <w:t xml:space="preserve"> лікування осіб з інвалідністю</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51"/>
            </w:tblGrid>
            <w:tr w:rsidR="00A52133">
              <w:tc>
                <w:tcPr>
                  <w:tcW w:w="3020" w:type="dxa"/>
                  <w:tcBorders>
                    <w:top w:val="nil"/>
                    <w:left w:val="nil"/>
                    <w:bottom w:val="nil"/>
                    <w:right w:val="nil"/>
                  </w:tcBorders>
                  <w:shd w:val="clear" w:color="auto" w:fill="FFFFFF"/>
                  <w:tcMar>
                    <w:top w:w="15" w:type="dxa"/>
                    <w:left w:w="15" w:type="dxa"/>
                    <w:bottom w:w="15" w:type="dxa"/>
                    <w:right w:w="15" w:type="dxa"/>
                  </w:tcMar>
                  <w:hideMark/>
                </w:tcPr>
                <w:p w:rsidR="00A52133" w:rsidRDefault="00A52133">
                  <w:pPr>
                    <w:spacing w:after="0" w:line="240" w:lineRule="auto"/>
                    <w:jc w:val="both"/>
                    <w:rPr>
                      <w:rFonts w:ascii="Times New Roman" w:eastAsia="Times New Roman" w:hAnsi="Times New Roman"/>
                      <w:color w:val="333333"/>
                      <w:lang w:val="uk-UA" w:eastAsia="uk-UA"/>
                    </w:rPr>
                  </w:pPr>
                  <w:r>
                    <w:rPr>
                      <w:rFonts w:ascii="Times New Roman" w:eastAsia="Times New Roman" w:hAnsi="Times New Roman"/>
                      <w:color w:val="333333"/>
                      <w:lang w:val="uk-UA" w:eastAsia="uk-UA"/>
                    </w:rPr>
                    <w:t>Закон України “Про реабілітацію осіб з інвалідністю в Україні”</w:t>
                  </w:r>
                </w:p>
              </w:tc>
            </w:tr>
          </w:tbl>
          <w:p w:rsidR="00A52133" w:rsidRDefault="00A52133">
            <w:pPr>
              <w:spacing w:after="0" w:line="240" w:lineRule="auto"/>
              <w:jc w:val="center"/>
              <w:rPr>
                <w:rFonts w:ascii="Times New Roman" w:hAnsi="Times New Roman"/>
                <w:color w:val="000000"/>
                <w:shd w:val="clear" w:color="auto" w:fill="FFFFFF"/>
                <w:lang w:val="uk-UA"/>
              </w:rPr>
            </w:pP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244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00224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грошової компенсації замість </w:t>
            </w:r>
            <w:proofErr w:type="gramStart"/>
            <w:r>
              <w:rPr>
                <w:rFonts w:ascii="Times New Roman" w:hAnsi="Times New Roman"/>
                <w:color w:val="333333"/>
                <w:shd w:val="clear" w:color="auto" w:fill="FFFFFF"/>
              </w:rPr>
              <w:t>санаторно-курортно</w:t>
            </w:r>
            <w:proofErr w:type="gramEnd"/>
            <w:r>
              <w:rPr>
                <w:rFonts w:ascii="Times New Roman" w:hAnsi="Times New Roman"/>
                <w:color w:val="333333"/>
                <w:shd w:val="clear" w:color="auto" w:fill="FFFFFF"/>
              </w:rPr>
              <w:t>ї путівки громадянам, які постраждали внаслідок Чорнобильської катастрофи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статус і соціальний захист громадян, які постраждали внаслідок Чорнобильської катастрофи”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245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rPr>
            </w:pPr>
            <w:r>
              <w:rPr>
                <w:rFonts w:ascii="Times New Roman" w:hAnsi="Times New Roman"/>
                <w:color w:val="000000"/>
                <w:shd w:val="clear" w:color="auto" w:fill="FFFFFF"/>
              </w:rPr>
              <w:t>00228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Взяття на облік для забезпечення санаторно-курортним лікуванням (путівками) ветеранів </w:t>
            </w:r>
            <w:proofErr w:type="gramStart"/>
            <w:r>
              <w:rPr>
                <w:rFonts w:ascii="Times New Roman" w:hAnsi="Times New Roman"/>
                <w:color w:val="000000"/>
                <w:shd w:val="clear" w:color="auto" w:fill="FFFFFF"/>
              </w:rPr>
              <w:t>в</w:t>
            </w:r>
            <w:proofErr w:type="gramEnd"/>
            <w:r>
              <w:rPr>
                <w:rFonts w:ascii="Times New Roman" w:hAnsi="Times New Roman"/>
                <w:color w:val="000000"/>
                <w:shd w:val="clear" w:color="auto" w:fill="FFFFFF"/>
              </w:rPr>
              <w:t>ійни та осіб, на яких поширюється дія Законів України </w:t>
            </w:r>
            <w:hyperlink r:id="rId36" w:tgtFrame="_blank" w:history="1">
              <w:r>
                <w:rPr>
                  <w:rStyle w:val="ac"/>
                  <w:rFonts w:ascii="Times New Roman" w:hAnsi="Times New Roman"/>
                  <w:color w:val="000000"/>
                  <w:shd w:val="clear" w:color="auto" w:fill="FFFFFF"/>
                </w:rPr>
                <w:t>“Про статус ветеранів війни, гарантії їх соціального захисту”</w:t>
              </w:r>
            </w:hyperlink>
            <w:r>
              <w:rPr>
                <w:rFonts w:ascii="Times New Roman" w:hAnsi="Times New Roman"/>
                <w:color w:val="000000"/>
                <w:shd w:val="clear" w:color="auto" w:fill="FFFFFF"/>
              </w:rPr>
              <w:t> та </w:t>
            </w:r>
            <w:hyperlink r:id="rId37" w:tgtFrame="_blank" w:history="1">
              <w:r>
                <w:rPr>
                  <w:rStyle w:val="ac"/>
                  <w:rFonts w:ascii="Times New Roman" w:hAnsi="Times New Roman"/>
                  <w:color w:val="000000"/>
                  <w:shd w:val="clear" w:color="auto" w:fill="FFFFFF"/>
                </w:rPr>
                <w:t>“Про жертви нацистських переслідувань”</w:t>
              </w:r>
            </w:hyperlink>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Закони України </w:t>
            </w:r>
            <w:hyperlink r:id="rId38" w:tgtFrame="_blank" w:history="1">
              <w:r>
                <w:rPr>
                  <w:rStyle w:val="ac"/>
                  <w:rFonts w:ascii="Times New Roman" w:hAnsi="Times New Roman"/>
                  <w:color w:val="000000"/>
                  <w:shd w:val="clear" w:color="auto" w:fill="FFFFFF"/>
                </w:rPr>
                <w:t xml:space="preserve">“Про статус ветеранів </w:t>
              </w:r>
              <w:proofErr w:type="gramStart"/>
              <w:r>
                <w:rPr>
                  <w:rStyle w:val="ac"/>
                  <w:rFonts w:ascii="Times New Roman" w:hAnsi="Times New Roman"/>
                  <w:color w:val="000000"/>
                  <w:shd w:val="clear" w:color="auto" w:fill="FFFFFF"/>
                </w:rPr>
                <w:t>в</w:t>
              </w:r>
              <w:proofErr w:type="gramEnd"/>
              <w:r>
                <w:rPr>
                  <w:rStyle w:val="ac"/>
                  <w:rFonts w:ascii="Times New Roman" w:hAnsi="Times New Roman"/>
                  <w:color w:val="000000"/>
                  <w:shd w:val="clear" w:color="auto" w:fill="FFFFFF"/>
                </w:rPr>
                <w:t>ійни, гарантії їх соціального захисту”</w:t>
              </w:r>
            </w:hyperlink>
            <w:r>
              <w:rPr>
                <w:rFonts w:ascii="Times New Roman" w:hAnsi="Times New Roman"/>
                <w:color w:val="000000"/>
                <w:shd w:val="clear" w:color="auto" w:fill="FFFFFF"/>
              </w:rPr>
              <w:t>, </w:t>
            </w:r>
            <w:hyperlink r:id="rId39" w:tgtFrame="_blank" w:history="1">
              <w:r>
                <w:rPr>
                  <w:rStyle w:val="ac"/>
                  <w:rFonts w:ascii="Times New Roman" w:hAnsi="Times New Roman"/>
                  <w:color w:val="000000"/>
                  <w:shd w:val="clear" w:color="auto" w:fill="FFFFFF"/>
                </w:rPr>
                <w:t>“Про жертви нацистських переслідувань”</w:t>
              </w:r>
            </w:hyperlink>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246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rPr>
            </w:pPr>
            <w:r>
              <w:rPr>
                <w:rFonts w:ascii="Times New Roman" w:hAnsi="Times New Roman"/>
                <w:color w:val="000000"/>
                <w:shd w:val="clear" w:color="auto" w:fill="FFFFFF"/>
              </w:rPr>
              <w:t>00227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000000"/>
                <w:shd w:val="clear" w:color="auto" w:fill="FFFFFF"/>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w:t>
            </w:r>
            <w:proofErr w:type="gramStart"/>
            <w:r>
              <w:rPr>
                <w:rFonts w:ascii="Times New Roman" w:hAnsi="Times New Roman"/>
                <w:color w:val="000000"/>
                <w:shd w:val="clear" w:color="auto" w:fill="FFFFFF"/>
              </w:rPr>
              <w:t>ії О</w:t>
            </w:r>
            <w:proofErr w:type="gramEnd"/>
            <w:r>
              <w:rPr>
                <w:rFonts w:ascii="Times New Roman" w:hAnsi="Times New Roman"/>
                <w:color w:val="000000"/>
                <w:shd w:val="clear" w:color="auto" w:fill="FFFFFF"/>
              </w:rPr>
              <w:t>б’єднаних сил, членів сімей загиблих (померлих) таких осіб</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lang w:val="uk-UA"/>
              </w:rPr>
              <w:t xml:space="preserve">Закон України </w:t>
            </w:r>
            <w:r>
              <w:rPr>
                <w:rFonts w:ascii="Times New Roman" w:hAnsi="Times New Roman"/>
                <w:color w:val="000000"/>
                <w:shd w:val="clear" w:color="auto" w:fill="FFFFFF"/>
              </w:rPr>
              <w:t>“Про статус ветеранів війни, гарантії їх соціального захисту”</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hAnsi="Times New Roman"/>
                <w:color w:val="000000"/>
                <w:shd w:val="clear" w:color="auto" w:fill="FFFFFF"/>
              </w:rPr>
              <w:t>2, 3, 4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247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rPr>
            </w:pPr>
            <w:r>
              <w:rPr>
                <w:rFonts w:ascii="Times New Roman" w:hAnsi="Times New Roman"/>
                <w:color w:val="000000"/>
                <w:shd w:val="clear" w:color="auto" w:fill="FFFFFF"/>
              </w:rPr>
              <w:t>00226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Взяття на </w:t>
            </w:r>
            <w:proofErr w:type="gramStart"/>
            <w:r>
              <w:rPr>
                <w:rFonts w:ascii="Times New Roman" w:hAnsi="Times New Roman"/>
                <w:color w:val="000000"/>
                <w:shd w:val="clear" w:color="auto" w:fill="FFFFFF"/>
              </w:rPr>
              <w:t>обл</w:t>
            </w:r>
            <w:proofErr w:type="gramEnd"/>
            <w:r>
              <w:rPr>
                <w:rFonts w:ascii="Times New Roman" w:hAnsi="Times New Roman"/>
                <w:color w:val="000000"/>
                <w:shd w:val="clear" w:color="auto" w:fill="FFFFFF"/>
              </w:rPr>
              <w:t>ік для забезпечення санаторно-курортним лікуванням (путівками) осіб з інвалідністю</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51"/>
            </w:tblGrid>
            <w:tr w:rsidR="00A52133">
              <w:tc>
                <w:tcPr>
                  <w:tcW w:w="3020" w:type="dxa"/>
                  <w:tcBorders>
                    <w:top w:val="nil"/>
                    <w:left w:val="nil"/>
                    <w:bottom w:val="nil"/>
                    <w:right w:val="nil"/>
                  </w:tcBorders>
                  <w:shd w:val="clear" w:color="auto" w:fill="FFFFFF"/>
                  <w:tcMar>
                    <w:top w:w="15" w:type="dxa"/>
                    <w:left w:w="15" w:type="dxa"/>
                    <w:bottom w:w="15" w:type="dxa"/>
                    <w:right w:w="15" w:type="dxa"/>
                  </w:tcMar>
                  <w:hideMark/>
                </w:tcPr>
                <w:p w:rsidR="00A52133" w:rsidRDefault="00A52133">
                  <w:pPr>
                    <w:spacing w:after="0" w:line="240" w:lineRule="auto"/>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Закон України “Про реабілітацію осіб з інвалідністю в Україні”</w:t>
                  </w:r>
                </w:p>
              </w:tc>
            </w:tr>
          </w:tbl>
          <w:p w:rsidR="00A52133" w:rsidRDefault="00A52133">
            <w:pPr>
              <w:spacing w:after="0" w:line="240" w:lineRule="auto"/>
              <w:jc w:val="center"/>
              <w:rPr>
                <w:rFonts w:ascii="Times New Roman" w:hAnsi="Times New Roman"/>
                <w:color w:val="000000"/>
                <w:shd w:val="clear" w:color="auto" w:fill="FFFFFF"/>
                <w:lang w:val="uk-UA"/>
              </w:rPr>
            </w:pP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hAnsi="Times New Roman"/>
                <w:color w:val="000000"/>
                <w:shd w:val="clear" w:color="auto" w:fill="FFFFFF"/>
              </w:rPr>
              <w:t>2, 3, 4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248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rPr>
            </w:pPr>
            <w:r>
              <w:rPr>
                <w:rFonts w:ascii="Times New Roman" w:hAnsi="Times New Roman"/>
                <w:color w:val="000000"/>
                <w:shd w:val="clear" w:color="auto" w:fill="FFFFFF"/>
              </w:rPr>
              <w:t>00229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Взяття на </w:t>
            </w:r>
            <w:proofErr w:type="gramStart"/>
            <w:r>
              <w:rPr>
                <w:rFonts w:ascii="Times New Roman" w:hAnsi="Times New Roman"/>
                <w:color w:val="000000"/>
                <w:shd w:val="clear" w:color="auto" w:fill="FFFFFF"/>
              </w:rPr>
              <w:t>обл</w:t>
            </w:r>
            <w:proofErr w:type="gramEnd"/>
            <w:r>
              <w:rPr>
                <w:rFonts w:ascii="Times New Roman" w:hAnsi="Times New Roman"/>
                <w:color w:val="000000"/>
                <w:shd w:val="clear" w:color="auto" w:fill="FFFFFF"/>
              </w:rPr>
              <w:t>ік для забезпечення санаторно-курортним лікуванням (путівками) громадян, які постраждали внаслідок Чорнобильської катастрофи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w:t>
            </w:r>
            <w:r>
              <w:rPr>
                <w:rFonts w:ascii="Times New Roman" w:hAnsi="Times New Roman"/>
                <w:color w:val="000000"/>
                <w:shd w:val="clear" w:color="auto" w:fill="FFFFFF"/>
                <w:lang w:val="uk-UA"/>
              </w:rPr>
              <w:t xml:space="preserve">Закон України </w:t>
            </w:r>
            <w:r>
              <w:rPr>
                <w:rFonts w:ascii="Times New Roman" w:hAnsi="Times New Roman"/>
                <w:color w:val="000000"/>
                <w:shd w:val="clear" w:color="auto" w:fill="FFFFFF"/>
              </w:rPr>
              <w:t>“Про статус і соціальний захист громадян, які постраждали внаслідок Чорнобильської катастрофи”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hAnsi="Times New Roman"/>
                <w:color w:val="000000"/>
                <w:shd w:val="clear" w:color="auto" w:fill="FFFFFF"/>
              </w:rPr>
              <w:t>2, 3, 4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249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00151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державної </w:t>
            </w:r>
            <w:proofErr w:type="gramStart"/>
            <w:r>
              <w:rPr>
                <w:rFonts w:ascii="Times New Roman" w:hAnsi="Times New Roman"/>
                <w:color w:val="333333"/>
                <w:shd w:val="clear" w:color="auto" w:fill="FFFFFF"/>
              </w:rPr>
              <w:t>соц</w:t>
            </w:r>
            <w:proofErr w:type="gramEnd"/>
            <w:r>
              <w:rPr>
                <w:rFonts w:ascii="Times New Roman" w:hAnsi="Times New Roman"/>
                <w:color w:val="333333"/>
                <w:shd w:val="clear" w:color="auto" w:fill="FFFFFF"/>
              </w:rPr>
              <w:t xml:space="preserve">іальної допомоги особам з інвалідністю з дитинства та дітям з </w:t>
            </w:r>
            <w:r>
              <w:rPr>
                <w:rFonts w:ascii="Times New Roman" w:hAnsi="Times New Roman"/>
                <w:color w:val="333333"/>
                <w:shd w:val="clear" w:color="auto" w:fill="FFFFFF"/>
              </w:rPr>
              <w:lastRenderedPageBreak/>
              <w:t>інвалідністю</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lastRenderedPageBreak/>
              <w:t xml:space="preserve">Закон України </w:t>
            </w:r>
            <w:r>
              <w:rPr>
                <w:rFonts w:ascii="Times New Roman" w:hAnsi="Times New Roman"/>
                <w:color w:val="333333"/>
                <w:shd w:val="clear" w:color="auto" w:fill="FFFFFF"/>
              </w:rPr>
              <w:t xml:space="preserve">“Про державну соціальну допомогу особам з </w:t>
            </w:r>
            <w:r>
              <w:rPr>
                <w:rFonts w:ascii="Times New Roman" w:hAnsi="Times New Roman"/>
                <w:color w:val="333333"/>
                <w:shd w:val="clear" w:color="auto" w:fill="FFFFFF"/>
              </w:rPr>
              <w:lastRenderedPageBreak/>
              <w:t>інвалідністю з дитинства та дітям з інвалідністю”</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lastRenderedPageBreak/>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lastRenderedPageBreak/>
              <w:t>250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00103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proofErr w:type="gramStart"/>
            <w:r>
              <w:rPr>
                <w:rFonts w:ascii="Times New Roman" w:hAnsi="Times New Roman"/>
                <w:color w:val="333333"/>
                <w:shd w:val="clear" w:color="auto" w:fill="FFFFFF"/>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roofErr w:type="gramEnd"/>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психіатричну допомогу”</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251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00099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державної </w:t>
            </w:r>
            <w:proofErr w:type="gramStart"/>
            <w:r>
              <w:rPr>
                <w:rFonts w:ascii="Times New Roman" w:hAnsi="Times New Roman"/>
                <w:color w:val="333333"/>
                <w:shd w:val="clear" w:color="auto" w:fill="FFFFFF"/>
              </w:rPr>
              <w:t>соц</w:t>
            </w:r>
            <w:proofErr w:type="gramEnd"/>
            <w:r>
              <w:rPr>
                <w:rFonts w:ascii="Times New Roman" w:hAnsi="Times New Roman"/>
                <w:color w:val="333333"/>
                <w:shd w:val="clear" w:color="auto" w:fill="FFFFFF"/>
              </w:rPr>
              <w:t>іальної допомоги на догляд</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державну соціальну допомогу особам, які не мають права на пенсію, та особам з інвалідністю”</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252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00096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державної </w:t>
            </w:r>
            <w:proofErr w:type="gramStart"/>
            <w:r>
              <w:rPr>
                <w:rFonts w:ascii="Times New Roman" w:hAnsi="Times New Roman"/>
                <w:color w:val="333333"/>
                <w:shd w:val="clear" w:color="auto" w:fill="FFFFFF"/>
              </w:rPr>
              <w:t>соц</w:t>
            </w:r>
            <w:proofErr w:type="gramEnd"/>
            <w:r>
              <w:rPr>
                <w:rFonts w:ascii="Times New Roman" w:hAnsi="Times New Roman"/>
                <w:color w:val="333333"/>
                <w:shd w:val="clear" w:color="auto" w:fill="FFFFFF"/>
              </w:rPr>
              <w:t>іальної допомоги особам, які не мають права на пенсію, та особам з інвалідністю</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253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00141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Видача довідки для отримання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ільг особам з інвалідністю, які не мають права на пенсію чи соціальну допомогу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51"/>
            </w:tblGrid>
            <w:tr w:rsidR="00A52133">
              <w:tc>
                <w:tcPr>
                  <w:tcW w:w="3020" w:type="dxa"/>
                  <w:tcBorders>
                    <w:top w:val="nil"/>
                    <w:left w:val="nil"/>
                    <w:bottom w:val="nil"/>
                    <w:right w:val="nil"/>
                  </w:tcBorders>
                  <w:shd w:val="clear" w:color="auto" w:fill="FFFFFF"/>
                  <w:tcMar>
                    <w:top w:w="15" w:type="dxa"/>
                    <w:left w:w="15" w:type="dxa"/>
                    <w:bottom w:w="15" w:type="dxa"/>
                    <w:right w:w="15" w:type="dxa"/>
                  </w:tcMar>
                  <w:hideMark/>
                </w:tcPr>
                <w:p w:rsidR="00A52133" w:rsidRDefault="00A52133">
                  <w:pPr>
                    <w:spacing w:after="0" w:line="240" w:lineRule="auto"/>
                    <w:jc w:val="both"/>
                    <w:rPr>
                      <w:rFonts w:ascii="Times New Roman" w:eastAsia="Times New Roman" w:hAnsi="Times New Roman"/>
                      <w:color w:val="333333"/>
                      <w:lang w:val="uk-UA" w:eastAsia="uk-UA"/>
                    </w:rPr>
                  </w:pPr>
                  <w:r>
                    <w:rPr>
                      <w:rFonts w:ascii="Times New Roman" w:eastAsia="Times New Roman" w:hAnsi="Times New Roman"/>
                      <w:color w:val="333333"/>
                      <w:lang w:val="uk-UA" w:eastAsia="uk-UA"/>
                    </w:rPr>
                    <w:t>Закон України “Про основи соціальної захищеності осіб з інвалідністю в Україні”</w:t>
                  </w:r>
                </w:p>
              </w:tc>
            </w:tr>
          </w:tbl>
          <w:p w:rsidR="00A52133" w:rsidRDefault="00A52133">
            <w:pPr>
              <w:spacing w:after="0" w:line="240" w:lineRule="auto"/>
              <w:jc w:val="center"/>
              <w:rPr>
                <w:rFonts w:ascii="Times New Roman" w:hAnsi="Times New Roman"/>
                <w:color w:val="000000"/>
                <w:shd w:val="clear" w:color="auto" w:fill="FFFFFF"/>
                <w:lang w:val="uk-UA"/>
              </w:rPr>
            </w:pP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254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00152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Призначення надбавки на догляд за особами з інвалідністю з дитинства та дітьми з інвалідністю</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 “Про державну соціальну допомогу особам з інвалідністю з дитинства та дітям з інвалідністю”</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255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00230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статус і соціальний захист громадян, які постраждали внаслідок Чорнобильської катастрофи”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256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color w:val="333333"/>
                <w:shd w:val="clear" w:color="auto" w:fill="FFFFFF"/>
              </w:rPr>
              <w:t>01404</w:t>
            </w:r>
          </w:p>
        </w:tc>
        <w:tc>
          <w:tcPr>
            <w:tcW w:w="4509" w:type="dxa"/>
            <w:tcBorders>
              <w:top w:val="single" w:sz="4" w:space="0" w:color="auto"/>
              <w:left w:val="single" w:sz="4" w:space="0" w:color="auto"/>
              <w:bottom w:val="single" w:sz="4" w:space="0" w:color="auto"/>
              <w:right w:val="single" w:sz="4" w:space="0" w:color="auto"/>
            </w:tcBorders>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4449"/>
            </w:tblGrid>
            <w:tr w:rsidR="00A52133">
              <w:tc>
                <w:tcPr>
                  <w:tcW w:w="4193" w:type="dxa"/>
                  <w:tcBorders>
                    <w:top w:val="nil"/>
                    <w:left w:val="nil"/>
                    <w:bottom w:val="nil"/>
                    <w:right w:val="nil"/>
                  </w:tcBorders>
                  <w:shd w:val="clear" w:color="auto" w:fill="FFFFFF"/>
                  <w:tcMar>
                    <w:top w:w="15" w:type="dxa"/>
                    <w:left w:w="15" w:type="dxa"/>
                    <w:bottom w:w="15" w:type="dxa"/>
                    <w:right w:w="15" w:type="dxa"/>
                  </w:tcMar>
                  <w:hideMark/>
                </w:tcPr>
                <w:p w:rsidR="00A52133" w:rsidRDefault="00A52133">
                  <w:pPr>
                    <w:spacing w:after="0" w:line="240" w:lineRule="auto"/>
                    <w:jc w:val="both"/>
                    <w:rPr>
                      <w:rFonts w:ascii="Times New Roman" w:eastAsia="Times New Roman" w:hAnsi="Times New Roman"/>
                      <w:color w:val="333333"/>
                      <w:lang w:val="uk-UA" w:eastAsia="uk-UA"/>
                    </w:rPr>
                  </w:pPr>
                  <w:r>
                    <w:rPr>
                      <w:rFonts w:ascii="Times New Roman" w:eastAsia="Times New Roman" w:hAnsi="Times New Roman"/>
                      <w:color w:val="333333"/>
                      <w:lang w:val="uk-UA" w:eastAsia="uk-UA"/>
                    </w:rPr>
                    <w:t>Компенсація вартості продуктів харчування громадянам, які постраждали внаслідок Чорнобильської катастрофи</w:t>
                  </w:r>
                </w:p>
              </w:tc>
            </w:tr>
          </w:tbl>
          <w:p w:rsidR="00A52133" w:rsidRDefault="00A52133">
            <w:pPr>
              <w:spacing w:after="0" w:line="240" w:lineRule="auto"/>
              <w:jc w:val="both"/>
              <w:rPr>
                <w:rFonts w:ascii="Times New Roman" w:hAnsi="Times New Roman"/>
                <w:color w:val="333333"/>
                <w:shd w:val="clear" w:color="auto" w:fill="FFFFFF"/>
                <w:lang w:val="uk-UA"/>
              </w:rPr>
            </w:pP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257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00232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proofErr w:type="gramStart"/>
            <w:r>
              <w:rPr>
                <w:rFonts w:ascii="Times New Roman" w:hAnsi="Times New Roman"/>
                <w:color w:val="333333"/>
                <w:shd w:val="clear" w:color="auto" w:fill="FFFFFF"/>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w:t>
            </w:r>
            <w:proofErr w:type="gramEnd"/>
            <w:r>
              <w:rPr>
                <w:rFonts w:ascii="Times New Roman" w:hAnsi="Times New Roman"/>
                <w:color w:val="333333"/>
                <w:shd w:val="clear" w:color="auto" w:fill="FFFFFF"/>
              </w:rPr>
              <w:t xml:space="preserve"> 3, потерпілим від Чорнобильської катастрофи, віднесеним до категорії 1, або 2, або 3, потерпілим від радіаційного опромінення, віднесеним </w:t>
            </w:r>
            <w:proofErr w:type="gramStart"/>
            <w:r>
              <w:rPr>
                <w:rFonts w:ascii="Times New Roman" w:hAnsi="Times New Roman"/>
                <w:color w:val="333333"/>
                <w:shd w:val="clear" w:color="auto" w:fill="FFFFFF"/>
              </w:rPr>
              <w:t>до</w:t>
            </w:r>
            <w:proofErr w:type="gramEnd"/>
            <w:r>
              <w:rPr>
                <w:rFonts w:ascii="Times New Roman" w:hAnsi="Times New Roman"/>
                <w:color w:val="333333"/>
                <w:shd w:val="clear" w:color="auto" w:fill="FFFFFF"/>
              </w:rPr>
              <w:t xml:space="preserve"> категорії 1 або 2</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258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00171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одноразової компенсації батькам померлого учасника ліквідації наслідків аварії на Чорнобильській АЕС, смерть якого </w:t>
            </w:r>
            <w:proofErr w:type="gramStart"/>
            <w:r>
              <w:rPr>
                <w:rFonts w:ascii="Times New Roman" w:hAnsi="Times New Roman"/>
                <w:color w:val="333333"/>
                <w:shd w:val="clear" w:color="auto" w:fill="FFFFFF"/>
              </w:rPr>
              <w:t>пов’язана</w:t>
            </w:r>
            <w:proofErr w:type="gramEnd"/>
            <w:r>
              <w:rPr>
                <w:rFonts w:ascii="Times New Roman" w:hAnsi="Times New Roman"/>
                <w:color w:val="333333"/>
                <w:shd w:val="clear" w:color="auto" w:fill="FFFFFF"/>
              </w:rPr>
              <w:t xml:space="preserve"> з Чорнобильською катастрофою</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статус і соціальний захист громадян, які постраждали внаслідок Чорнобильської катастрофи”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259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01191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одноразової компенсації дружинам (чоловікам), якщо та (той) не одружилися вдруге, померлих громадян, смерть яких </w:t>
            </w:r>
            <w:proofErr w:type="gramStart"/>
            <w:r>
              <w:rPr>
                <w:rFonts w:ascii="Times New Roman" w:hAnsi="Times New Roman"/>
                <w:color w:val="333333"/>
                <w:shd w:val="clear" w:color="auto" w:fill="FFFFFF"/>
              </w:rPr>
              <w:t>пов’язана</w:t>
            </w:r>
            <w:proofErr w:type="gramEnd"/>
            <w:r>
              <w:rPr>
                <w:rFonts w:ascii="Times New Roman" w:hAnsi="Times New Roman"/>
                <w:color w:val="333333"/>
                <w:shd w:val="clear" w:color="auto" w:fill="FFFFFF"/>
              </w:rPr>
              <w:t xml:space="preserve">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260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00172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одноразової компенсації сім’ям, які втратили годувальника із числа учасників </w:t>
            </w:r>
            <w:r>
              <w:rPr>
                <w:rFonts w:ascii="Times New Roman" w:hAnsi="Times New Roman"/>
                <w:color w:val="333333"/>
                <w:shd w:val="clear" w:color="auto" w:fill="FFFFFF"/>
              </w:rPr>
              <w:lastRenderedPageBreak/>
              <w:t xml:space="preserve">ліквідації наслідків аварії на Чорнобильській АЕС, смерть яких </w:t>
            </w:r>
            <w:proofErr w:type="gramStart"/>
            <w:r>
              <w:rPr>
                <w:rFonts w:ascii="Times New Roman" w:hAnsi="Times New Roman"/>
                <w:color w:val="333333"/>
                <w:shd w:val="clear" w:color="auto" w:fill="FFFFFF"/>
              </w:rPr>
              <w:t>пов’язана</w:t>
            </w:r>
            <w:proofErr w:type="gramEnd"/>
            <w:r>
              <w:rPr>
                <w:rFonts w:ascii="Times New Roman" w:hAnsi="Times New Roman"/>
                <w:color w:val="333333"/>
                <w:shd w:val="clear" w:color="auto" w:fill="FFFFFF"/>
              </w:rPr>
              <w:t xml:space="preserve"> з Чорнобильською катастрофою</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lastRenderedPageBreak/>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lastRenderedPageBreak/>
              <w:t>261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00170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компенсацій та допомоги дітям, які потерпіли від Чорнобильської катастрофи, дітям з інвалідністю, інвалідність яких </w:t>
            </w:r>
            <w:proofErr w:type="gramStart"/>
            <w:r>
              <w:rPr>
                <w:rFonts w:ascii="Times New Roman" w:hAnsi="Times New Roman"/>
                <w:color w:val="333333"/>
                <w:shd w:val="clear" w:color="auto" w:fill="FFFFFF"/>
              </w:rPr>
              <w:t>пов’язана</w:t>
            </w:r>
            <w:proofErr w:type="gramEnd"/>
            <w:r>
              <w:rPr>
                <w:rFonts w:ascii="Times New Roman" w:hAnsi="Times New Roman"/>
                <w:color w:val="333333"/>
                <w:shd w:val="clear" w:color="auto" w:fill="FFFFFF"/>
              </w:rPr>
              <w:t xml:space="preserve"> з Чорнобильською катастрофою, та їх батькам</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262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00112</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Призначення</w:t>
            </w:r>
            <w:r>
              <w:rPr>
                <w:rFonts w:ascii="Times New Roman" w:hAnsi="Times New Roman"/>
                <w:color w:val="333333"/>
                <w:shd w:val="clear" w:color="auto" w:fill="FFFFFF"/>
                <w:lang w:val="uk-UA"/>
              </w:rPr>
              <w:t xml:space="preserve"> </w:t>
            </w:r>
            <w:r>
              <w:rPr>
                <w:rFonts w:ascii="Times New Roman" w:hAnsi="Times New Roman"/>
                <w:color w:val="333333"/>
                <w:shd w:val="clear" w:color="auto" w:fill="FFFFFF"/>
              </w:rPr>
              <w:t xml:space="preserve">одноразової </w:t>
            </w:r>
            <w:r>
              <w:rPr>
                <w:rFonts w:ascii="Times New Roman" w:hAnsi="Times New Roman"/>
                <w:color w:val="333333"/>
                <w:shd w:val="clear" w:color="auto" w:fill="FFFFFF"/>
                <w:lang w:val="uk-UA"/>
              </w:rPr>
              <w:t>г</w:t>
            </w:r>
            <w:r>
              <w:rPr>
                <w:rFonts w:ascii="Times New Roman" w:hAnsi="Times New Roman"/>
                <w:color w:val="333333"/>
                <w:shd w:val="clear" w:color="auto" w:fill="FFFFFF"/>
              </w:rPr>
              <w:t>рошової</w:t>
            </w:r>
            <w:r>
              <w:rPr>
                <w:rFonts w:ascii="Times New Roman" w:hAnsi="Times New Roman"/>
                <w:color w:val="333333"/>
                <w:shd w:val="clear" w:color="auto" w:fill="FFFFFF"/>
                <w:lang w:val="uk-UA"/>
              </w:rPr>
              <w:t xml:space="preserve">/ </w:t>
            </w:r>
            <w:proofErr w:type="gramStart"/>
            <w:r>
              <w:rPr>
                <w:rFonts w:ascii="Times New Roman" w:hAnsi="Times New Roman"/>
                <w:color w:val="333333"/>
                <w:shd w:val="clear" w:color="auto" w:fill="FFFFFF"/>
              </w:rPr>
              <w:t>матер</w:t>
            </w:r>
            <w:proofErr w:type="gramEnd"/>
            <w:r>
              <w:rPr>
                <w:rFonts w:ascii="Times New Roman" w:hAnsi="Times New Roman"/>
                <w:color w:val="333333"/>
                <w:shd w:val="clear" w:color="auto" w:fill="FFFFFF"/>
              </w:rPr>
              <w:t>іальної допомоги особам з інвалідністю та дітям з інвалідністю</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51"/>
            </w:tblGrid>
            <w:tr w:rsidR="00A52133">
              <w:tc>
                <w:tcPr>
                  <w:tcW w:w="3020" w:type="dxa"/>
                  <w:tcBorders>
                    <w:top w:val="nil"/>
                    <w:left w:val="nil"/>
                    <w:bottom w:val="nil"/>
                    <w:right w:val="nil"/>
                  </w:tcBorders>
                  <w:shd w:val="clear" w:color="auto" w:fill="FFFFFF"/>
                  <w:tcMar>
                    <w:top w:w="15" w:type="dxa"/>
                    <w:left w:w="15" w:type="dxa"/>
                    <w:bottom w:w="15" w:type="dxa"/>
                    <w:right w:w="15" w:type="dxa"/>
                  </w:tcMar>
                  <w:hideMark/>
                </w:tcPr>
                <w:p w:rsidR="00A52133" w:rsidRDefault="00A52133">
                  <w:pPr>
                    <w:spacing w:after="0" w:line="240" w:lineRule="auto"/>
                    <w:jc w:val="both"/>
                    <w:rPr>
                      <w:rFonts w:ascii="Times New Roman" w:eastAsia="Times New Roman" w:hAnsi="Times New Roman"/>
                      <w:color w:val="333333"/>
                      <w:lang w:val="uk-UA" w:eastAsia="uk-UA"/>
                    </w:rPr>
                  </w:pPr>
                  <w:r>
                    <w:rPr>
                      <w:rFonts w:ascii="Times New Roman" w:eastAsia="Times New Roman" w:hAnsi="Times New Roman"/>
                      <w:color w:val="333333"/>
                      <w:lang w:val="uk-UA" w:eastAsia="uk-UA"/>
                    </w:rPr>
                    <w:t>Закон України “Про основи соціальної захищеності осіб з інвалідністю в Україні”</w:t>
                  </w:r>
                </w:p>
              </w:tc>
            </w:tr>
          </w:tbl>
          <w:p w:rsidR="00A52133" w:rsidRDefault="00A52133">
            <w:pPr>
              <w:spacing w:after="0" w:line="240" w:lineRule="auto"/>
              <w:jc w:val="center"/>
              <w:rPr>
                <w:rFonts w:ascii="Times New Roman" w:hAnsi="Times New Roman"/>
                <w:color w:val="000000"/>
                <w:shd w:val="clear" w:color="auto" w:fill="FFFFFF"/>
                <w:lang w:val="uk-UA"/>
              </w:rPr>
            </w:pP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263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00133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державної </w:t>
            </w:r>
            <w:proofErr w:type="gramStart"/>
            <w:r>
              <w:rPr>
                <w:rFonts w:ascii="Times New Roman" w:hAnsi="Times New Roman"/>
                <w:color w:val="333333"/>
                <w:shd w:val="clear" w:color="auto" w:fill="FFFFFF"/>
              </w:rPr>
              <w:t>соц</w:t>
            </w:r>
            <w:proofErr w:type="gramEnd"/>
            <w:r>
              <w:rPr>
                <w:rFonts w:ascii="Times New Roman" w:hAnsi="Times New Roman"/>
                <w:color w:val="333333"/>
                <w:shd w:val="clear" w:color="auto" w:fill="FFFFFF"/>
              </w:rPr>
              <w:t>іальної допомоги малозабезпеченим сім’ям</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державну соціальну допомогу малозабезпеченим сім’ям”</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264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rPr>
            </w:pPr>
            <w:r>
              <w:rPr>
                <w:rFonts w:ascii="Times New Roman" w:hAnsi="Times New Roman"/>
                <w:color w:val="000000"/>
                <w:shd w:val="clear" w:color="auto" w:fill="FFFFFF"/>
              </w:rPr>
              <w:t>01687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Видача направлення на отримання послуг із психологічної реабілітації постраждалим учасникам Революції Гідності, ветеранам війни з числа учасників антитерористичної операції/операц</w:t>
            </w:r>
            <w:proofErr w:type="gramStart"/>
            <w:r>
              <w:rPr>
                <w:rFonts w:ascii="Times New Roman" w:hAnsi="Times New Roman"/>
                <w:color w:val="000000"/>
                <w:shd w:val="clear" w:color="auto" w:fill="FFFFFF"/>
              </w:rPr>
              <w:t>ії О</w:t>
            </w:r>
            <w:proofErr w:type="gramEnd"/>
            <w:r>
              <w:rPr>
                <w:rFonts w:ascii="Times New Roman" w:hAnsi="Times New Roman"/>
                <w:color w:val="000000"/>
                <w:shd w:val="clear" w:color="auto" w:fill="FFFFFF"/>
              </w:rPr>
              <w:t>б’єднаних сил, членам їх сімей та членам сімей загиблих (померлих) таких осіб</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w:t>
            </w:r>
            <w:r>
              <w:rPr>
                <w:rFonts w:ascii="Times New Roman" w:hAnsi="Times New Roman"/>
                <w:color w:val="000000"/>
                <w:shd w:val="clear" w:color="auto" w:fill="FFFFFF"/>
                <w:lang w:val="uk-UA"/>
              </w:rPr>
              <w:t xml:space="preserve">Закон України </w:t>
            </w:r>
            <w:r>
              <w:rPr>
                <w:rFonts w:ascii="Times New Roman" w:hAnsi="Times New Roman"/>
                <w:color w:val="000000"/>
                <w:shd w:val="clear" w:color="auto" w:fill="FFFFFF"/>
              </w:rPr>
              <w:t>“Про соціальний і правовий захист військовослужбовців та членів їх сімей”</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265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01974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ільги на оплату житла, комунальних послуг</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Закони України </w:t>
            </w:r>
            <w:hyperlink r:id="rId40" w:tgtFrame="_blank" w:history="1">
              <w:r>
                <w:rPr>
                  <w:rStyle w:val="ac"/>
                  <w:rFonts w:ascii="Times New Roman" w:hAnsi="Times New Roman"/>
                  <w:color w:val="000000"/>
                  <w:shd w:val="clear" w:color="auto" w:fill="FFFFFF"/>
                </w:rPr>
                <w:t>“Про статус і соціальний захист громадян, які постраждали внаслідок Чорнобильської катастрофи”</w:t>
              </w:r>
            </w:hyperlink>
            <w:r>
              <w:rPr>
                <w:rFonts w:ascii="Times New Roman" w:hAnsi="Times New Roman"/>
                <w:color w:val="000000"/>
                <w:shd w:val="clear" w:color="auto" w:fill="FFFFFF"/>
              </w:rPr>
              <w:t>, </w:t>
            </w:r>
            <w:hyperlink r:id="rId41" w:tgtFrame="_blank" w:history="1">
              <w:r>
                <w:rPr>
                  <w:rStyle w:val="ac"/>
                  <w:rFonts w:ascii="Times New Roman" w:hAnsi="Times New Roman"/>
                  <w:color w:val="000000"/>
                  <w:shd w:val="clear" w:color="auto" w:fill="FFFFFF"/>
                </w:rPr>
                <w:t>“Про соціальний і правовий захист військовослужбовців та членів їх сімей”</w:t>
              </w:r>
            </w:hyperlink>
            <w:r>
              <w:rPr>
                <w:rFonts w:ascii="Times New Roman" w:hAnsi="Times New Roman"/>
                <w:color w:val="000000"/>
                <w:shd w:val="clear" w:color="auto" w:fill="FFFFFF"/>
              </w:rPr>
              <w:t>, </w:t>
            </w:r>
            <w:hyperlink r:id="rId42" w:tgtFrame="_blank" w:history="1">
              <w:r>
                <w:rPr>
                  <w:rStyle w:val="ac"/>
                  <w:rFonts w:ascii="Times New Roman" w:hAnsi="Times New Roman"/>
                  <w:color w:val="000000"/>
                  <w:shd w:val="clear" w:color="auto" w:fill="FFFFFF"/>
                </w:rPr>
                <w:t xml:space="preserve">“Про статус ветеранів </w:t>
              </w:r>
              <w:proofErr w:type="gramStart"/>
              <w:r>
                <w:rPr>
                  <w:rStyle w:val="ac"/>
                  <w:rFonts w:ascii="Times New Roman" w:hAnsi="Times New Roman"/>
                  <w:color w:val="000000"/>
                  <w:shd w:val="clear" w:color="auto" w:fill="FFFFFF"/>
                </w:rPr>
                <w:t>в</w:t>
              </w:r>
              <w:proofErr w:type="gramEnd"/>
              <w:r>
                <w:rPr>
                  <w:rStyle w:val="ac"/>
                  <w:rFonts w:ascii="Times New Roman" w:hAnsi="Times New Roman"/>
                  <w:color w:val="000000"/>
                  <w:shd w:val="clear" w:color="auto" w:fill="FFFFFF"/>
                </w:rPr>
                <w:t>ійни, гарантії їх соціального захисту”</w:t>
              </w:r>
            </w:hyperlink>
            <w:r>
              <w:rPr>
                <w:rFonts w:ascii="Times New Roman" w:hAnsi="Times New Roman"/>
                <w:color w:val="000000"/>
                <w:shd w:val="clear" w:color="auto" w:fill="FFFFFF"/>
              </w:rPr>
              <w:t>, </w:t>
            </w:r>
            <w:hyperlink r:id="rId43" w:tgtFrame="_blank" w:history="1">
              <w:r>
                <w:rPr>
                  <w:rStyle w:val="ac"/>
                  <w:rFonts w:ascii="Times New Roman" w:hAnsi="Times New Roman"/>
                  <w:color w:val="000000"/>
                  <w:shd w:val="clear" w:color="auto" w:fill="FFFFFF"/>
                </w:rPr>
                <w:t>“Про жертви нацистських переслідувань”</w:t>
              </w:r>
            </w:hyperlink>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266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00243</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Виплата одноразової матеріальної допомоги особам, які постраждали від торгі</w:t>
            </w:r>
            <w:proofErr w:type="gramStart"/>
            <w:r>
              <w:rPr>
                <w:rFonts w:ascii="Times New Roman" w:hAnsi="Times New Roman"/>
                <w:color w:val="333333"/>
                <w:shd w:val="clear" w:color="auto" w:fill="FFFFFF"/>
              </w:rPr>
              <w:t>вл</w:t>
            </w:r>
            <w:proofErr w:type="gramEnd"/>
            <w:r>
              <w:rPr>
                <w:rFonts w:ascii="Times New Roman" w:hAnsi="Times New Roman"/>
                <w:color w:val="333333"/>
                <w:shd w:val="clear" w:color="auto" w:fill="FFFFFF"/>
              </w:rPr>
              <w:t>і людьми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протидію торгівлі людьми”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267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00101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компенсації за догляд фізичній особі, яка надає </w:t>
            </w:r>
            <w:proofErr w:type="gramStart"/>
            <w:r>
              <w:rPr>
                <w:rFonts w:ascii="Times New Roman" w:hAnsi="Times New Roman"/>
                <w:color w:val="333333"/>
                <w:shd w:val="clear" w:color="auto" w:fill="FFFFFF"/>
              </w:rPr>
              <w:t>соц</w:t>
            </w:r>
            <w:proofErr w:type="gramEnd"/>
            <w:r>
              <w:rPr>
                <w:rFonts w:ascii="Times New Roman" w:hAnsi="Times New Roman"/>
                <w:color w:val="333333"/>
                <w:shd w:val="clear" w:color="auto" w:fill="FFFFFF"/>
              </w:rPr>
              <w:t>іальні послуги з догляду без здійснення підприємницької діяльності на непрофесійній основі</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соціальні послуги”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268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rPr>
            </w:pPr>
            <w:r>
              <w:rPr>
                <w:rFonts w:ascii="Times New Roman" w:hAnsi="Times New Roman"/>
                <w:color w:val="000000"/>
                <w:shd w:val="clear" w:color="auto" w:fill="FFFFFF"/>
              </w:rPr>
              <w:t>01688</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w:t>
            </w:r>
            <w:proofErr w:type="gramStart"/>
            <w:r>
              <w:rPr>
                <w:rFonts w:ascii="Times New Roman" w:hAnsi="Times New Roman"/>
                <w:color w:val="000000"/>
                <w:shd w:val="clear" w:color="auto" w:fill="FFFFFF"/>
              </w:rPr>
              <w:t>ії О</w:t>
            </w:r>
            <w:proofErr w:type="gramEnd"/>
            <w:r>
              <w:rPr>
                <w:rFonts w:ascii="Times New Roman" w:hAnsi="Times New Roman"/>
                <w:color w:val="000000"/>
                <w:shd w:val="clear" w:color="auto" w:fill="FFFFFF"/>
              </w:rPr>
              <w:t>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lang w:val="uk-UA"/>
              </w:rPr>
              <w:t xml:space="preserve">Закон України </w:t>
            </w:r>
            <w:r>
              <w:rPr>
                <w:rFonts w:ascii="Times New Roman" w:hAnsi="Times New Roman"/>
                <w:color w:val="000000"/>
                <w:shd w:val="clear" w:color="auto" w:fill="FFFFFF"/>
              </w:rPr>
              <w:t>“Про соціальний і правовий захист військовослужбовців та членів їх сімей”</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269</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000000"/>
                <w:shd w:val="clear" w:color="auto" w:fill="FFFFFF"/>
              </w:rPr>
            </w:pPr>
            <w:r>
              <w:rPr>
                <w:rFonts w:ascii="Times New Roman" w:hAnsi="Times New Roman"/>
                <w:color w:val="000000"/>
                <w:shd w:val="clear" w:color="auto" w:fill="FFFFFF"/>
              </w:rPr>
              <w:t>00139</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Прийняття </w:t>
            </w:r>
            <w:proofErr w:type="gramStart"/>
            <w:r>
              <w:rPr>
                <w:rFonts w:ascii="Times New Roman" w:hAnsi="Times New Roman"/>
                <w:color w:val="000000"/>
                <w:shd w:val="clear" w:color="auto" w:fill="FFFFFF"/>
              </w:rPr>
              <w:t>р</w:t>
            </w:r>
            <w:proofErr w:type="gramEnd"/>
            <w:r>
              <w:rPr>
                <w:rFonts w:ascii="Times New Roman" w:hAnsi="Times New Roman"/>
                <w:color w:val="000000"/>
                <w:shd w:val="clear" w:color="auto" w:fill="FFFFFF"/>
              </w:rPr>
              <w:t>ішення щодо надання соціальних послуг</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lang w:val="uk-UA"/>
              </w:rPr>
              <w:t xml:space="preserve">Закон України </w:t>
            </w:r>
            <w:r>
              <w:rPr>
                <w:rFonts w:ascii="Times New Roman" w:hAnsi="Times New Roman"/>
                <w:color w:val="000000"/>
                <w:shd w:val="clear" w:color="auto" w:fill="FFFFFF"/>
              </w:rPr>
              <w:t>“Про соціальні послуги”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color w:val="000000"/>
                <w:lang w:val="uk-UA" w:eastAsia="ru-RU"/>
              </w:rPr>
            </w:pPr>
            <w:r>
              <w:rPr>
                <w:rFonts w:ascii="Times New Roman" w:eastAsia="Times New Roman" w:hAnsi="Times New Roman"/>
                <w:color w:val="000000"/>
                <w:lang w:val="uk-UA" w:eastAsia="ru-RU"/>
              </w:rPr>
              <w:t>2,3,4</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270</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00155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Надання субсидій для відшкодування витрат на оплату житлово-комунальних послуг, придбання скрапленого газу, твердого та </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ідкого пічного побутового палива</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житлово-комунальні послуги”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271</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02025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Продовження виплати тимчасової державної </w:t>
            </w:r>
            <w:proofErr w:type="gramStart"/>
            <w:r>
              <w:rPr>
                <w:rFonts w:ascii="Times New Roman" w:hAnsi="Times New Roman"/>
                <w:color w:val="333333"/>
                <w:shd w:val="clear" w:color="auto" w:fill="FFFFFF"/>
              </w:rPr>
              <w:t>соц</w:t>
            </w:r>
            <w:proofErr w:type="gramEnd"/>
            <w:r>
              <w:rPr>
                <w:rFonts w:ascii="Times New Roman" w:hAnsi="Times New Roman"/>
                <w:color w:val="333333"/>
                <w:shd w:val="clear" w:color="auto" w:fill="FFFFFF"/>
              </w:rPr>
              <w:t>іальної допомоги непрацюючій особі, яка досягла загального пенсійного віку, але не набула права на пенсійну виплату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333333"/>
                <w:shd w:val="clear" w:color="auto" w:fill="FFFFFF"/>
                <w:lang w:val="uk-UA"/>
              </w:rPr>
              <w:t xml:space="preserve">Пункт 5 </w:t>
            </w:r>
            <w:r>
              <w:rPr>
                <w:rFonts w:ascii="Times New Roman" w:hAnsi="Times New Roman"/>
                <w:color w:val="333333"/>
                <w:shd w:val="clear" w:color="auto" w:fill="FFFFFF"/>
              </w:rPr>
              <w:t xml:space="preserve">розділу II “Прикінцеві та перехідні положення” Закону України від 3 жовтня 2017 р. № 2148-VIII “Про внесення змін до деяких законодавчих актів </w:t>
            </w:r>
            <w:r>
              <w:rPr>
                <w:rFonts w:ascii="Times New Roman" w:hAnsi="Times New Roman"/>
                <w:color w:val="333333"/>
                <w:shd w:val="clear" w:color="auto" w:fill="FFFFFF"/>
              </w:rPr>
              <w:lastRenderedPageBreak/>
              <w:t xml:space="preserve">України щодо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ідвищення пенсій”</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lastRenderedPageBreak/>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lastRenderedPageBreak/>
              <w:t>272</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00157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rPr>
            </w:pPr>
            <w:r>
              <w:rPr>
                <w:rFonts w:ascii="Times New Roman" w:hAnsi="Times New Roman"/>
                <w:color w:val="333333"/>
                <w:shd w:val="clear" w:color="auto" w:fill="FFFFFF"/>
              </w:rPr>
              <w:t xml:space="preserve">Призначення </w:t>
            </w:r>
            <w:proofErr w:type="gramStart"/>
            <w:r>
              <w:rPr>
                <w:rFonts w:ascii="Times New Roman" w:hAnsi="Times New Roman"/>
                <w:color w:val="333333"/>
                <w:shd w:val="clear" w:color="auto" w:fill="FFFFFF"/>
              </w:rPr>
              <w:t>п</w:t>
            </w:r>
            <w:proofErr w:type="gramEnd"/>
            <w:r>
              <w:rPr>
                <w:rFonts w:ascii="Times New Roman" w:hAnsi="Times New Roman"/>
                <w:color w:val="333333"/>
                <w:shd w:val="clear" w:color="auto" w:fill="FFFFFF"/>
              </w:rPr>
              <w:t>ільги на придбання палива, у тому числі рідкого, скрапленого балонного газу для побутових потреб</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Закони України </w:t>
            </w:r>
            <w:hyperlink r:id="rId44" w:tgtFrame="_blank" w:history="1">
              <w:r>
                <w:rPr>
                  <w:rStyle w:val="ac"/>
                  <w:rFonts w:ascii="Times New Roman" w:hAnsi="Times New Roman"/>
                  <w:color w:val="000000"/>
                  <w:shd w:val="clear" w:color="auto" w:fill="FFFFFF"/>
                </w:rPr>
                <w:t xml:space="preserve">“Про статус ветеранів </w:t>
              </w:r>
              <w:proofErr w:type="gramStart"/>
              <w:r>
                <w:rPr>
                  <w:rStyle w:val="ac"/>
                  <w:rFonts w:ascii="Times New Roman" w:hAnsi="Times New Roman"/>
                  <w:color w:val="000000"/>
                  <w:shd w:val="clear" w:color="auto" w:fill="FFFFFF"/>
                </w:rPr>
                <w:t>в</w:t>
              </w:r>
              <w:proofErr w:type="gramEnd"/>
              <w:r>
                <w:rPr>
                  <w:rStyle w:val="ac"/>
                  <w:rFonts w:ascii="Times New Roman" w:hAnsi="Times New Roman"/>
                  <w:color w:val="000000"/>
                  <w:shd w:val="clear" w:color="auto" w:fill="FFFFFF"/>
                </w:rPr>
                <w:t>ійни, гарантії їх соціального захисту”</w:t>
              </w:r>
            </w:hyperlink>
            <w:r>
              <w:rPr>
                <w:rFonts w:ascii="Times New Roman" w:hAnsi="Times New Roman"/>
                <w:color w:val="000000"/>
                <w:shd w:val="clear" w:color="auto" w:fill="FFFFFF"/>
              </w:rPr>
              <w:t>, </w:t>
            </w:r>
            <w:hyperlink r:id="rId45" w:tgtFrame="_blank" w:history="1">
              <w:r>
                <w:rPr>
                  <w:rStyle w:val="ac"/>
                  <w:rFonts w:ascii="Times New Roman" w:hAnsi="Times New Roman"/>
                  <w:color w:val="000000"/>
                  <w:shd w:val="clear" w:color="auto" w:fill="FFFFFF"/>
                </w:rPr>
                <w:t>“Про жертви нацистських переслідувань”</w:t>
              </w:r>
            </w:hyperlink>
            <w:r>
              <w:rPr>
                <w:rFonts w:ascii="Times New Roman" w:hAnsi="Times New Roman"/>
                <w:color w:val="000000"/>
                <w:shd w:val="clear" w:color="auto" w:fill="FFFFFF"/>
              </w:rPr>
              <w:t>, </w:t>
            </w:r>
            <w:hyperlink r:id="rId46" w:tgtFrame="_blank" w:history="1">
              <w:r>
                <w:rPr>
                  <w:rStyle w:val="ac"/>
                  <w:rFonts w:ascii="Times New Roman" w:hAnsi="Times New Roman"/>
                  <w:color w:val="000000"/>
                  <w:shd w:val="clear" w:color="auto" w:fill="FFFFFF"/>
                </w:rPr>
                <w:t xml:space="preserve">“Про статус і соціальний захист громадян, які постраждали внаслідок Чорнобильської </w:t>
              </w:r>
              <w:r>
                <w:rPr>
                  <w:rStyle w:val="ac"/>
                  <w:rFonts w:ascii="Times New Roman" w:hAnsi="Times New Roman"/>
                  <w:color w:val="000000"/>
                  <w:shd w:val="clear" w:color="auto" w:fill="FFFFFF"/>
                  <w:lang w:val="uk-UA"/>
                </w:rPr>
                <w:t>к</w:t>
              </w:r>
              <w:r>
                <w:rPr>
                  <w:rStyle w:val="ac"/>
                  <w:rFonts w:ascii="Times New Roman" w:hAnsi="Times New Roman"/>
                  <w:color w:val="000000"/>
                  <w:shd w:val="clear" w:color="auto" w:fill="FFFFFF"/>
                </w:rPr>
                <w:t>атастрофи”</w:t>
              </w:r>
            </w:hyperlink>
            <w:r>
              <w:rPr>
                <w:rFonts w:ascii="Times New Roman" w:hAnsi="Times New Roman"/>
                <w:color w:val="000000"/>
                <w:shd w:val="clear" w:color="auto" w:fill="FFFFFF"/>
              </w:rPr>
              <w:t>, </w:t>
            </w:r>
            <w:hyperlink r:id="rId47" w:tgtFrame="_blank" w:history="1">
              <w:r>
                <w:rPr>
                  <w:rStyle w:val="ac"/>
                  <w:rFonts w:ascii="Times New Roman" w:hAnsi="Times New Roman"/>
                  <w:color w:val="000000"/>
                  <w:shd w:val="clear" w:color="auto" w:fill="FFFFFF"/>
                </w:rPr>
                <w:t>“Про охорону дитинства”</w:t>
              </w:r>
            </w:hyperlink>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273</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rPr>
            </w:pPr>
            <w:r>
              <w:rPr>
                <w:rFonts w:ascii="Times New Roman" w:hAnsi="Times New Roman"/>
                <w:color w:val="333333"/>
                <w:shd w:val="clear" w:color="auto" w:fill="FFFFFF"/>
              </w:rPr>
              <w:t>01995</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 “Про соціальні послуги”</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274</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lang w:val="uk-UA"/>
              </w:rPr>
            </w:pPr>
            <w:r>
              <w:rPr>
                <w:rFonts w:ascii="Times New Roman" w:hAnsi="Times New Roman"/>
                <w:color w:val="333333"/>
                <w:shd w:val="clear" w:color="auto" w:fill="FFFFFF"/>
              </w:rPr>
              <w:t>01997</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t xml:space="preserve">Видача </w:t>
            </w:r>
            <w:proofErr w:type="gramStart"/>
            <w:r>
              <w:rPr>
                <w:rFonts w:ascii="Times New Roman" w:hAnsi="Times New Roman"/>
                <w:color w:val="333333"/>
                <w:shd w:val="clear" w:color="auto" w:fill="FFFFFF"/>
              </w:rPr>
              <w:t>р</w:t>
            </w:r>
            <w:proofErr w:type="gramEnd"/>
            <w:r>
              <w:rPr>
                <w:rFonts w:ascii="Times New Roman" w:hAnsi="Times New Roman"/>
                <w:color w:val="333333"/>
                <w:shd w:val="clear" w:color="auto" w:fill="FFFFFF"/>
              </w:rPr>
              <w:t>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51"/>
            </w:tblGrid>
            <w:tr w:rsidR="00A52133">
              <w:tc>
                <w:tcPr>
                  <w:tcW w:w="3020" w:type="dxa"/>
                  <w:tcBorders>
                    <w:top w:val="nil"/>
                    <w:left w:val="nil"/>
                    <w:bottom w:val="nil"/>
                    <w:right w:val="nil"/>
                  </w:tcBorders>
                  <w:shd w:val="clear" w:color="auto" w:fill="FFFFFF"/>
                  <w:tcMar>
                    <w:top w:w="15" w:type="dxa"/>
                    <w:left w:w="15" w:type="dxa"/>
                    <w:bottom w:w="15" w:type="dxa"/>
                    <w:right w:w="15" w:type="dxa"/>
                  </w:tcMar>
                  <w:hideMark/>
                </w:tcPr>
                <w:p w:rsidR="00A52133" w:rsidRDefault="00A52133">
                  <w:pPr>
                    <w:spacing w:after="0" w:line="240" w:lineRule="auto"/>
                    <w:jc w:val="both"/>
                    <w:rPr>
                      <w:rFonts w:ascii="Times New Roman" w:eastAsia="Times New Roman" w:hAnsi="Times New Roman"/>
                      <w:color w:val="333333"/>
                      <w:lang w:val="uk-UA" w:eastAsia="uk-UA"/>
                    </w:rPr>
                  </w:pPr>
                  <w:r>
                    <w:rPr>
                      <w:rFonts w:ascii="Times New Roman" w:eastAsia="Times New Roman" w:hAnsi="Times New Roman"/>
                      <w:color w:val="333333"/>
                      <w:lang w:val="uk-UA" w:eastAsia="uk-UA"/>
                    </w:rPr>
                    <w:t>Закон України “Про реабілітацію осіб з інвалідністю в Україні”</w:t>
                  </w:r>
                </w:p>
              </w:tc>
            </w:tr>
          </w:tbl>
          <w:p w:rsidR="00A52133" w:rsidRDefault="00A52133">
            <w:pPr>
              <w:spacing w:after="0" w:line="240" w:lineRule="auto"/>
              <w:jc w:val="center"/>
              <w:rPr>
                <w:rFonts w:ascii="Times New Roman" w:hAnsi="Times New Roman"/>
                <w:color w:val="000000"/>
                <w:shd w:val="clear" w:color="auto" w:fill="FFFFFF"/>
                <w:lang w:val="uk-UA"/>
              </w:rPr>
            </w:pP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275</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lang w:val="uk-UA"/>
              </w:rPr>
            </w:pPr>
            <w:r>
              <w:rPr>
                <w:rFonts w:ascii="Times New Roman" w:hAnsi="Times New Roman"/>
                <w:color w:val="333333"/>
                <w:shd w:val="clear" w:color="auto" w:fill="FFFFFF"/>
              </w:rPr>
              <w:t>01996</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3251"/>
            </w:tblGrid>
            <w:tr w:rsidR="00A52133">
              <w:tc>
                <w:tcPr>
                  <w:tcW w:w="3020" w:type="dxa"/>
                  <w:tcBorders>
                    <w:top w:val="nil"/>
                    <w:left w:val="nil"/>
                    <w:bottom w:val="nil"/>
                    <w:right w:val="nil"/>
                  </w:tcBorders>
                  <w:shd w:val="clear" w:color="auto" w:fill="FFFFFF"/>
                  <w:tcMar>
                    <w:top w:w="15" w:type="dxa"/>
                    <w:left w:w="15" w:type="dxa"/>
                    <w:bottom w:w="15" w:type="dxa"/>
                    <w:right w:w="15" w:type="dxa"/>
                  </w:tcMar>
                  <w:hideMark/>
                </w:tcPr>
                <w:p w:rsidR="00A52133" w:rsidRDefault="00A52133">
                  <w:pPr>
                    <w:spacing w:line="256" w:lineRule="auto"/>
                    <w:jc w:val="both"/>
                    <w:rPr>
                      <w:rFonts w:ascii="Times New Roman" w:hAnsi="Times New Roman"/>
                      <w:color w:val="000000"/>
                      <w:sz w:val="24"/>
                      <w:szCs w:val="24"/>
                    </w:rPr>
                  </w:pPr>
                  <w:r>
                    <w:rPr>
                      <w:rFonts w:ascii="Times New Roman" w:hAnsi="Times New Roman"/>
                      <w:color w:val="000000"/>
                    </w:rPr>
                    <w:t xml:space="preserve">Закон України про Державний бюджет на відповідний </w:t>
                  </w:r>
                  <w:proofErr w:type="gramStart"/>
                  <w:r>
                    <w:rPr>
                      <w:rFonts w:ascii="Times New Roman" w:hAnsi="Times New Roman"/>
                      <w:color w:val="000000"/>
                    </w:rPr>
                    <w:t>р</w:t>
                  </w:r>
                  <w:proofErr w:type="gramEnd"/>
                  <w:r>
                    <w:rPr>
                      <w:rFonts w:ascii="Times New Roman" w:hAnsi="Times New Roman"/>
                      <w:color w:val="000000"/>
                    </w:rPr>
                    <w:t>ік, </w:t>
                  </w:r>
                  <w:hyperlink r:id="rId48" w:tgtFrame="_blank" w:history="1">
                    <w:r>
                      <w:rPr>
                        <w:rStyle w:val="ac"/>
                        <w:rFonts w:ascii="Times New Roman" w:hAnsi="Times New Roman"/>
                        <w:color w:val="000000"/>
                      </w:rPr>
                      <w:t>Закон</w:t>
                    </w:r>
                    <w:r>
                      <w:rPr>
                        <w:rStyle w:val="ac"/>
                        <w:rFonts w:ascii="Times New Roman" w:hAnsi="Times New Roman"/>
                        <w:color w:val="000000"/>
                        <w:lang w:val="uk-UA"/>
                      </w:rPr>
                      <w:t xml:space="preserve"> </w:t>
                    </w:r>
                    <w:r>
                      <w:rPr>
                        <w:rStyle w:val="ac"/>
                        <w:rFonts w:ascii="Times New Roman" w:hAnsi="Times New Roman"/>
                        <w:color w:val="000000"/>
                      </w:rPr>
                      <w:t>України</w:t>
                    </w:r>
                  </w:hyperlink>
                  <w:r>
                    <w:rPr>
                      <w:rFonts w:ascii="Times New Roman" w:hAnsi="Times New Roman"/>
                      <w:color w:val="000000"/>
                    </w:rPr>
                    <w:t> “Про реабілітацію осіб з інвалідністю в Україні”</w:t>
                  </w:r>
                </w:p>
              </w:tc>
            </w:tr>
          </w:tbl>
          <w:p w:rsidR="00A52133" w:rsidRDefault="00A52133">
            <w:pPr>
              <w:spacing w:after="0" w:line="240" w:lineRule="auto"/>
              <w:jc w:val="center"/>
              <w:rPr>
                <w:rFonts w:ascii="Times New Roman" w:hAnsi="Times New Roman"/>
                <w:color w:val="000000"/>
                <w:shd w:val="clear" w:color="auto" w:fill="FFFFFF"/>
              </w:rPr>
            </w:pP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1,6</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276</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lang w:val="uk-UA"/>
              </w:rPr>
            </w:pPr>
            <w:r>
              <w:rPr>
                <w:rFonts w:ascii="Times New Roman" w:hAnsi="Times New Roman"/>
                <w:color w:val="333333"/>
                <w:shd w:val="clear" w:color="auto" w:fill="FFFFFF"/>
              </w:rPr>
              <w:t>01454</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rPr>
              <w:t>Реєстрація пасіки</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000000"/>
                <w:shd w:val="clear" w:color="auto" w:fill="FFFFFF"/>
                <w:lang w:val="uk-UA"/>
              </w:rPr>
            </w:pPr>
            <w:r>
              <w:rPr>
                <w:rFonts w:ascii="Times New Roman" w:hAnsi="Times New Roman"/>
                <w:color w:val="333333"/>
                <w:shd w:val="clear" w:color="auto" w:fill="FFFFFF"/>
                <w:lang w:val="uk-UA"/>
              </w:rPr>
              <w:t xml:space="preserve">Закон України </w:t>
            </w:r>
            <w:r>
              <w:rPr>
                <w:rFonts w:ascii="Times New Roman" w:hAnsi="Times New Roman"/>
                <w:color w:val="333333"/>
                <w:shd w:val="clear" w:color="auto" w:fill="FFFFFF"/>
              </w:rPr>
              <w:t>“Про бджільництво”</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1</w:t>
            </w: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277</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lang w:val="uk-UA"/>
              </w:rPr>
            </w:pPr>
            <w:r>
              <w:rPr>
                <w:rFonts w:ascii="Times New Roman" w:hAnsi="Times New Roman"/>
                <w:color w:val="333333"/>
                <w:shd w:val="clear" w:color="auto" w:fill="FFFFFF"/>
                <w:lang w:val="uk-UA"/>
              </w:rPr>
              <w:t>01130</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lang w:val="uk-UA"/>
              </w:rPr>
              <w:t>Дозвіл на вибірковий діагностичний відстріл мисливських тварин для ветеринарно-санітарної експертизи у межах території та об’єктів природно-заповідного фонду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both"/>
              <w:rPr>
                <w:rFonts w:ascii="Times New Roman" w:hAnsi="Times New Roman"/>
                <w:color w:val="333333"/>
                <w:shd w:val="clear" w:color="auto" w:fill="FFFFFF"/>
                <w:lang w:val="uk-UA"/>
              </w:rPr>
            </w:pPr>
            <w:r>
              <w:rPr>
                <w:rFonts w:ascii="Times New Roman" w:hAnsi="Times New Roman"/>
                <w:color w:val="000000"/>
                <w:shd w:val="clear" w:color="auto" w:fill="FFFFFF"/>
                <w:lang w:val="uk-UA"/>
              </w:rPr>
              <w:t>Закон України «Про мисливське господарство та полювання»</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eastAsia="Times New Roman" w:hAnsi="Times New Roman"/>
                <w:lang w:val="uk-UA" w:eastAsia="ru-RU"/>
              </w:rPr>
            </w:pPr>
          </w:p>
        </w:tc>
      </w:tr>
      <w:tr w:rsidR="00A52133" w:rsidTr="00A52133">
        <w:trPr>
          <w:trHeight w:val="315"/>
        </w:trPr>
        <w:tc>
          <w:tcPr>
            <w:tcW w:w="555"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278</w:t>
            </w:r>
          </w:p>
        </w:tc>
        <w:tc>
          <w:tcPr>
            <w:tcW w:w="1629"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line="256" w:lineRule="auto"/>
              <w:jc w:val="center"/>
              <w:rPr>
                <w:rFonts w:ascii="Times New Roman" w:hAnsi="Times New Roman"/>
                <w:color w:val="333333"/>
                <w:shd w:val="clear" w:color="auto" w:fill="FFFFFF"/>
                <w:lang w:val="uk-UA"/>
              </w:rPr>
            </w:pPr>
            <w:r>
              <w:rPr>
                <w:rFonts w:ascii="Times New Roman" w:hAnsi="Times New Roman"/>
                <w:color w:val="333333"/>
                <w:shd w:val="clear" w:color="auto" w:fill="FFFFFF"/>
                <w:lang w:val="uk-UA"/>
              </w:rPr>
              <w:t>01131</w:t>
            </w:r>
          </w:p>
        </w:tc>
        <w:tc>
          <w:tcPr>
            <w:tcW w:w="4509" w:type="dxa"/>
            <w:tcBorders>
              <w:top w:val="single" w:sz="4" w:space="0" w:color="auto"/>
              <w:left w:val="single" w:sz="4" w:space="0" w:color="auto"/>
              <w:bottom w:val="single" w:sz="4" w:space="0" w:color="auto"/>
              <w:right w:val="single" w:sz="4" w:space="0" w:color="auto"/>
            </w:tcBorders>
            <w:hideMark/>
          </w:tcPr>
          <w:p w:rsidR="00A52133" w:rsidRDefault="00A52133">
            <w:pPr>
              <w:spacing w:after="0" w:line="240" w:lineRule="auto"/>
              <w:jc w:val="both"/>
              <w:rPr>
                <w:rFonts w:ascii="Times New Roman" w:hAnsi="Times New Roman"/>
                <w:color w:val="333333"/>
                <w:shd w:val="clear" w:color="auto" w:fill="FFFFFF"/>
                <w:lang w:val="uk-UA"/>
              </w:rPr>
            </w:pPr>
            <w:r>
              <w:rPr>
                <w:rFonts w:ascii="Times New Roman" w:hAnsi="Times New Roman"/>
                <w:color w:val="333333"/>
                <w:shd w:val="clear" w:color="auto" w:fill="FFFFFF"/>
                <w:lang w:val="uk-UA"/>
              </w:rPr>
              <w:t>Дозвіл на селекційний відстріл мисливських тварин у межах території та об’єктів природно-заповідного фонду</w:t>
            </w:r>
          </w:p>
        </w:tc>
        <w:tc>
          <w:tcPr>
            <w:tcW w:w="3491"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hideMark/>
          </w:tcPr>
          <w:p w:rsidR="00A52133" w:rsidRDefault="00A52133">
            <w:pPr>
              <w:spacing w:after="0" w:line="240" w:lineRule="auto"/>
              <w:jc w:val="center"/>
              <w:rPr>
                <w:rFonts w:ascii="Times New Roman" w:hAnsi="Times New Roman"/>
                <w:color w:val="000000"/>
                <w:shd w:val="clear" w:color="auto" w:fill="FFFFFF"/>
                <w:lang w:val="uk-UA"/>
              </w:rPr>
            </w:pPr>
            <w:r>
              <w:rPr>
                <w:rFonts w:ascii="Times New Roman" w:hAnsi="Times New Roman"/>
                <w:color w:val="000000"/>
                <w:shd w:val="clear" w:color="auto" w:fill="FFFFFF"/>
                <w:lang w:val="uk-UA"/>
              </w:rPr>
              <w:t>Закон України «Про мисливське господарство та полювання»</w:t>
            </w:r>
          </w:p>
        </w:tc>
        <w:tc>
          <w:tcPr>
            <w:tcW w:w="873" w:type="dxa"/>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tcPr>
          <w:p w:rsidR="00A52133" w:rsidRDefault="00A52133">
            <w:pPr>
              <w:spacing w:after="0" w:line="240" w:lineRule="auto"/>
              <w:jc w:val="center"/>
              <w:rPr>
                <w:rFonts w:ascii="Times New Roman" w:eastAsia="Times New Roman" w:hAnsi="Times New Roman"/>
                <w:lang w:val="uk-UA" w:eastAsia="ru-RU"/>
              </w:rPr>
            </w:pPr>
          </w:p>
        </w:tc>
      </w:tr>
    </w:tbl>
    <w:p w:rsidR="00A52133" w:rsidRDefault="00A52133" w:rsidP="00A52133">
      <w:pPr>
        <w:rPr>
          <w:rFonts w:ascii="Calibri" w:eastAsia="Calibri" w:hAnsi="Calibri"/>
          <w:sz w:val="24"/>
          <w:szCs w:val="24"/>
          <w:lang w:val="uk-UA"/>
        </w:rPr>
      </w:pPr>
    </w:p>
    <w:p w:rsidR="00A52133" w:rsidRDefault="00A52133" w:rsidP="00A52133">
      <w:pPr>
        <w:rPr>
          <w:sz w:val="24"/>
          <w:szCs w:val="24"/>
          <w:lang w:val="uk-UA"/>
        </w:rPr>
      </w:pPr>
    </w:p>
    <w:p w:rsidR="00A52133" w:rsidRDefault="00A52133" w:rsidP="00A52133">
      <w:pPr>
        <w:rPr>
          <w:sz w:val="24"/>
          <w:szCs w:val="24"/>
          <w:lang w:val="uk-UA"/>
        </w:rPr>
      </w:pPr>
      <w:bookmarkStart w:id="0" w:name="_GoBack"/>
      <w:bookmarkEnd w:id="0"/>
    </w:p>
    <w:p w:rsidR="00A52133" w:rsidRPr="00A52133" w:rsidRDefault="00A52133" w:rsidP="000643D7">
      <w:pPr>
        <w:spacing w:after="0" w:line="240" w:lineRule="auto"/>
        <w:rPr>
          <w:rFonts w:ascii="Times New Roman" w:eastAsia="Times New Roman" w:hAnsi="Times New Roman" w:cs="Times New Roman"/>
          <w:sz w:val="28"/>
          <w:szCs w:val="28"/>
          <w:lang w:val="uk-UA" w:eastAsia="ru-RU"/>
        </w:rPr>
      </w:pPr>
      <w:r w:rsidRPr="00A52133">
        <w:rPr>
          <w:rFonts w:ascii="Times New Roman" w:eastAsia="Times New Roman" w:hAnsi="Times New Roman" w:cs="Times New Roman"/>
          <w:sz w:val="28"/>
          <w:szCs w:val="28"/>
          <w:lang w:val="uk-UA" w:eastAsia="ru-RU"/>
        </w:rPr>
        <w:t>Секретар міської ради                                           Наталія ІВАНЮТА</w:t>
      </w:r>
    </w:p>
    <w:p w:rsidR="00A52133" w:rsidRPr="00A52133" w:rsidRDefault="00A52133" w:rsidP="000643D7">
      <w:pPr>
        <w:spacing w:after="0" w:line="240" w:lineRule="auto"/>
        <w:rPr>
          <w:rFonts w:ascii="Times New Roman" w:eastAsia="Times New Roman" w:hAnsi="Times New Roman" w:cs="Times New Roman"/>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p w:rsidR="00A52133" w:rsidRDefault="00A52133" w:rsidP="000643D7">
      <w:pPr>
        <w:spacing w:after="0" w:line="240" w:lineRule="auto"/>
        <w:rPr>
          <w:rFonts w:ascii="Times New Roman" w:eastAsia="Times New Roman" w:hAnsi="Times New Roman" w:cs="Times New Roman"/>
          <w:b/>
          <w:sz w:val="28"/>
          <w:szCs w:val="28"/>
          <w:lang w:val="uk-UA" w:eastAsia="ru-RU"/>
        </w:rPr>
      </w:pPr>
    </w:p>
    <w:sectPr w:rsidR="00A52133" w:rsidSect="00A52133">
      <w:pgSz w:w="11906" w:h="16838"/>
      <w:pgMar w:top="568" w:right="566"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600" w:rsidRDefault="00954600" w:rsidP="005224B0">
      <w:pPr>
        <w:spacing w:after="0" w:line="240" w:lineRule="auto"/>
      </w:pPr>
      <w:r>
        <w:separator/>
      </w:r>
    </w:p>
  </w:endnote>
  <w:endnote w:type="continuationSeparator" w:id="0">
    <w:p w:rsidR="00954600" w:rsidRDefault="00954600" w:rsidP="00522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Times New Roman"/>
    <w:charset w:val="00"/>
    <w:family w:val="auto"/>
    <w:pitch w:val="variable"/>
  </w:font>
  <w:font w:name="Proba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600" w:rsidRDefault="00954600" w:rsidP="005224B0">
      <w:pPr>
        <w:spacing w:after="0" w:line="240" w:lineRule="auto"/>
      </w:pPr>
      <w:r>
        <w:separator/>
      </w:r>
    </w:p>
  </w:footnote>
  <w:footnote w:type="continuationSeparator" w:id="0">
    <w:p w:rsidR="00954600" w:rsidRDefault="00954600" w:rsidP="005224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57AFD5A"/>
    <w:name w:val="WW8Num3"/>
    <w:lvl w:ilvl="0">
      <w:start w:val="1"/>
      <w:numFmt w:val="decimal"/>
      <w:lvlText w:val="%1."/>
      <w:lvlJc w:val="left"/>
      <w:pPr>
        <w:tabs>
          <w:tab w:val="num" w:pos="1080"/>
        </w:tabs>
        <w:ind w:left="1080" w:hanging="375"/>
      </w:pPr>
      <w:rPr>
        <w:rFonts w:cs="Times New Roman"/>
      </w:rPr>
    </w:lvl>
    <w:lvl w:ilvl="1">
      <w:start w:val="1"/>
      <w:numFmt w:val="decimal"/>
      <w:isLgl/>
      <w:lvlText w:val="%1.%2."/>
      <w:lvlJc w:val="left"/>
      <w:pPr>
        <w:tabs>
          <w:tab w:val="num" w:pos="1425"/>
        </w:tabs>
        <w:ind w:left="1425" w:hanging="720"/>
      </w:pPr>
      <w:rPr>
        <w:rFonts w:cs="Times New Roman" w:hint="default"/>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785"/>
        </w:tabs>
        <w:ind w:left="1785" w:hanging="108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2145"/>
        </w:tabs>
        <w:ind w:left="2145" w:hanging="1440"/>
      </w:pPr>
      <w:rPr>
        <w:rFonts w:cs="Times New Roman" w:hint="default"/>
      </w:rPr>
    </w:lvl>
    <w:lvl w:ilvl="6">
      <w:start w:val="1"/>
      <w:numFmt w:val="decimal"/>
      <w:isLgl/>
      <w:lvlText w:val="%1.%2.%3.%4.%5.%6.%7."/>
      <w:lvlJc w:val="left"/>
      <w:pPr>
        <w:tabs>
          <w:tab w:val="num" w:pos="2505"/>
        </w:tabs>
        <w:ind w:left="2505" w:hanging="1800"/>
      </w:pPr>
      <w:rPr>
        <w:rFonts w:cs="Times New Roman" w:hint="default"/>
      </w:rPr>
    </w:lvl>
    <w:lvl w:ilvl="7">
      <w:start w:val="1"/>
      <w:numFmt w:val="decimal"/>
      <w:isLgl/>
      <w:lvlText w:val="%1.%2.%3.%4.%5.%6.%7.%8."/>
      <w:lvlJc w:val="left"/>
      <w:pPr>
        <w:tabs>
          <w:tab w:val="num" w:pos="2505"/>
        </w:tabs>
        <w:ind w:left="2505" w:hanging="1800"/>
      </w:pPr>
      <w:rPr>
        <w:rFonts w:cs="Times New Roman" w:hint="default"/>
      </w:rPr>
    </w:lvl>
    <w:lvl w:ilvl="8">
      <w:start w:val="1"/>
      <w:numFmt w:val="decimal"/>
      <w:isLgl/>
      <w:lvlText w:val="%1.%2.%3.%4.%5.%6.%7.%8.%9."/>
      <w:lvlJc w:val="left"/>
      <w:pPr>
        <w:tabs>
          <w:tab w:val="num" w:pos="2865"/>
        </w:tabs>
        <w:ind w:left="2865" w:hanging="2160"/>
      </w:pPr>
      <w:rPr>
        <w:rFonts w:cs="Times New Roman" w:hint="default"/>
      </w:rPr>
    </w:lvl>
  </w:abstractNum>
  <w:abstractNum w:abstractNumId="1">
    <w:nsid w:val="11034749"/>
    <w:multiLevelType w:val="hybridMultilevel"/>
    <w:tmpl w:val="5468A1FE"/>
    <w:lvl w:ilvl="0" w:tplc="146AAF62">
      <w:start w:val="1"/>
      <w:numFmt w:val="decimal"/>
      <w:lvlText w:val="%1)"/>
      <w:lvlJc w:val="left"/>
      <w:pPr>
        <w:ind w:left="720" w:hanging="360"/>
      </w:pPr>
      <w:rPr>
        <w:rFonts w:ascii="Times New Roman" w:eastAsia="Calibri" w:hAnsi="Times New Roman" w:cs="Times New Roman"/>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1BC63CE4"/>
    <w:multiLevelType w:val="hybridMultilevel"/>
    <w:tmpl w:val="36C81B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5B051C0"/>
    <w:multiLevelType w:val="multilevel"/>
    <w:tmpl w:val="01BCEE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47FC5F97"/>
    <w:multiLevelType w:val="hybridMultilevel"/>
    <w:tmpl w:val="8BE2E6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E17062B"/>
    <w:multiLevelType w:val="multilevel"/>
    <w:tmpl w:val="1B387D2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60C9598E"/>
    <w:multiLevelType w:val="hybridMultilevel"/>
    <w:tmpl w:val="AB160FFE"/>
    <w:lvl w:ilvl="0" w:tplc="B4303B6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48E45B7"/>
    <w:multiLevelType w:val="multilevel"/>
    <w:tmpl w:val="830C01FE"/>
    <w:lvl w:ilvl="0">
      <w:start w:val="1"/>
      <w:numFmt w:val="decimal"/>
      <w:lvlText w:val="%1."/>
      <w:lvlJc w:val="left"/>
      <w:pPr>
        <w:ind w:left="720" w:hanging="360"/>
      </w:pPr>
      <w:rPr>
        <w:b w:val="0"/>
      </w:rPr>
    </w:lvl>
    <w:lvl w:ilvl="1">
      <w:start w:val="1"/>
      <w:numFmt w:val="decimal"/>
      <w:isLgl/>
      <w:lvlText w:val="%1.%2"/>
      <w:lvlJc w:val="left"/>
      <w:pPr>
        <w:ind w:left="720" w:hanging="360"/>
      </w:pPr>
      <w:rPr>
        <w:b w:val="0"/>
        <w:i w:val="0"/>
      </w:rPr>
    </w:lvl>
    <w:lvl w:ilvl="2">
      <w:start w:val="1"/>
      <w:numFmt w:val="decimal"/>
      <w:isLgl/>
      <w:lvlText w:val="%1.%2.%3"/>
      <w:lvlJc w:val="left"/>
      <w:pPr>
        <w:ind w:left="2705" w:hanging="720"/>
      </w:pPr>
      <w:rPr>
        <w:b w:val="0"/>
        <w:i/>
      </w:rPr>
    </w:lvl>
    <w:lvl w:ilvl="3">
      <w:start w:val="1"/>
      <w:numFmt w:val="decimal"/>
      <w:isLgl/>
      <w:lvlText w:val="%1.%2.%3.%4"/>
      <w:lvlJc w:val="left"/>
      <w:pPr>
        <w:ind w:left="1440" w:hanging="1080"/>
      </w:pPr>
      <w:rPr>
        <w:i/>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nsid w:val="7DCF54F9"/>
    <w:multiLevelType w:val="hybridMultilevel"/>
    <w:tmpl w:val="F12A73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8"/>
  </w:num>
  <w:num w:numId="6">
    <w:abstractNumId w:val="2"/>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7E3"/>
    <w:rsid w:val="000033C0"/>
    <w:rsid w:val="00006F90"/>
    <w:rsid w:val="00014542"/>
    <w:rsid w:val="00015C34"/>
    <w:rsid w:val="00034A39"/>
    <w:rsid w:val="00043969"/>
    <w:rsid w:val="00045445"/>
    <w:rsid w:val="00046EDA"/>
    <w:rsid w:val="000549E7"/>
    <w:rsid w:val="000643D7"/>
    <w:rsid w:val="00075747"/>
    <w:rsid w:val="000774B1"/>
    <w:rsid w:val="00086178"/>
    <w:rsid w:val="00096594"/>
    <w:rsid w:val="000A46B5"/>
    <w:rsid w:val="000B4BDB"/>
    <w:rsid w:val="000C3D93"/>
    <w:rsid w:val="000D2527"/>
    <w:rsid w:val="000D3D21"/>
    <w:rsid w:val="000F23D6"/>
    <w:rsid w:val="00105470"/>
    <w:rsid w:val="0011243C"/>
    <w:rsid w:val="00113EA5"/>
    <w:rsid w:val="00117DE5"/>
    <w:rsid w:val="00120077"/>
    <w:rsid w:val="00120AC9"/>
    <w:rsid w:val="00146272"/>
    <w:rsid w:val="001A4D0D"/>
    <w:rsid w:val="001B2C37"/>
    <w:rsid w:val="001B4920"/>
    <w:rsid w:val="001C1645"/>
    <w:rsid w:val="001D639E"/>
    <w:rsid w:val="00201D39"/>
    <w:rsid w:val="00226630"/>
    <w:rsid w:val="0027351F"/>
    <w:rsid w:val="00277493"/>
    <w:rsid w:val="0028153F"/>
    <w:rsid w:val="002C632C"/>
    <w:rsid w:val="002F5CC4"/>
    <w:rsid w:val="00302A71"/>
    <w:rsid w:val="003053FA"/>
    <w:rsid w:val="003229B5"/>
    <w:rsid w:val="00322E1C"/>
    <w:rsid w:val="00335E64"/>
    <w:rsid w:val="00342DBB"/>
    <w:rsid w:val="00360947"/>
    <w:rsid w:val="00374F1B"/>
    <w:rsid w:val="003761DF"/>
    <w:rsid w:val="003A0735"/>
    <w:rsid w:val="003A4050"/>
    <w:rsid w:val="003C117C"/>
    <w:rsid w:val="003C2741"/>
    <w:rsid w:val="003D0E76"/>
    <w:rsid w:val="003D29E4"/>
    <w:rsid w:val="003D713A"/>
    <w:rsid w:val="003D7B4C"/>
    <w:rsid w:val="003F2842"/>
    <w:rsid w:val="004358A2"/>
    <w:rsid w:val="00443EB3"/>
    <w:rsid w:val="004A5DF7"/>
    <w:rsid w:val="004B65D9"/>
    <w:rsid w:val="004C5543"/>
    <w:rsid w:val="004D02C0"/>
    <w:rsid w:val="004E3EDD"/>
    <w:rsid w:val="004E55DF"/>
    <w:rsid w:val="004F797C"/>
    <w:rsid w:val="00502388"/>
    <w:rsid w:val="005048E2"/>
    <w:rsid w:val="0050785B"/>
    <w:rsid w:val="005224B0"/>
    <w:rsid w:val="00540B36"/>
    <w:rsid w:val="00556292"/>
    <w:rsid w:val="0056079A"/>
    <w:rsid w:val="00570CFA"/>
    <w:rsid w:val="0057201B"/>
    <w:rsid w:val="00574F61"/>
    <w:rsid w:val="0058250F"/>
    <w:rsid w:val="00592FBA"/>
    <w:rsid w:val="00594F3F"/>
    <w:rsid w:val="005A37A3"/>
    <w:rsid w:val="005A66E4"/>
    <w:rsid w:val="005B6CD2"/>
    <w:rsid w:val="005B6EE8"/>
    <w:rsid w:val="00613AC4"/>
    <w:rsid w:val="00634D49"/>
    <w:rsid w:val="00643CF1"/>
    <w:rsid w:val="00665C5D"/>
    <w:rsid w:val="00682835"/>
    <w:rsid w:val="006906C6"/>
    <w:rsid w:val="00692067"/>
    <w:rsid w:val="006921E5"/>
    <w:rsid w:val="006A026E"/>
    <w:rsid w:val="006A1E5B"/>
    <w:rsid w:val="006A3552"/>
    <w:rsid w:val="006D131D"/>
    <w:rsid w:val="00701A88"/>
    <w:rsid w:val="00704E11"/>
    <w:rsid w:val="00721501"/>
    <w:rsid w:val="007A1337"/>
    <w:rsid w:val="007A33E9"/>
    <w:rsid w:val="007A3991"/>
    <w:rsid w:val="007B67BA"/>
    <w:rsid w:val="007C4FFA"/>
    <w:rsid w:val="007E3B10"/>
    <w:rsid w:val="007E3DCB"/>
    <w:rsid w:val="0081096D"/>
    <w:rsid w:val="008137A6"/>
    <w:rsid w:val="00825FE3"/>
    <w:rsid w:val="0085366B"/>
    <w:rsid w:val="008552B9"/>
    <w:rsid w:val="00864F30"/>
    <w:rsid w:val="0087537F"/>
    <w:rsid w:val="00876602"/>
    <w:rsid w:val="00897C8A"/>
    <w:rsid w:val="008C6130"/>
    <w:rsid w:val="008E624E"/>
    <w:rsid w:val="008F3B32"/>
    <w:rsid w:val="009006C4"/>
    <w:rsid w:val="00921CB6"/>
    <w:rsid w:val="00922B78"/>
    <w:rsid w:val="00941A26"/>
    <w:rsid w:val="00944871"/>
    <w:rsid w:val="00954600"/>
    <w:rsid w:val="00961430"/>
    <w:rsid w:val="00963F55"/>
    <w:rsid w:val="00972212"/>
    <w:rsid w:val="00976E0C"/>
    <w:rsid w:val="009946A1"/>
    <w:rsid w:val="009A7506"/>
    <w:rsid w:val="009B0955"/>
    <w:rsid w:val="009B2316"/>
    <w:rsid w:val="009C7712"/>
    <w:rsid w:val="009D5536"/>
    <w:rsid w:val="00A219FC"/>
    <w:rsid w:val="00A47E51"/>
    <w:rsid w:val="00A52133"/>
    <w:rsid w:val="00A5244E"/>
    <w:rsid w:val="00A5598A"/>
    <w:rsid w:val="00A55C0E"/>
    <w:rsid w:val="00A55CFA"/>
    <w:rsid w:val="00A72784"/>
    <w:rsid w:val="00A76087"/>
    <w:rsid w:val="00A76A48"/>
    <w:rsid w:val="00AA28AB"/>
    <w:rsid w:val="00AB4E52"/>
    <w:rsid w:val="00AC3153"/>
    <w:rsid w:val="00AF4047"/>
    <w:rsid w:val="00B02129"/>
    <w:rsid w:val="00B06868"/>
    <w:rsid w:val="00B17D7D"/>
    <w:rsid w:val="00B35BC5"/>
    <w:rsid w:val="00B36504"/>
    <w:rsid w:val="00B43CBB"/>
    <w:rsid w:val="00B45DAD"/>
    <w:rsid w:val="00B51974"/>
    <w:rsid w:val="00B52E51"/>
    <w:rsid w:val="00B553FF"/>
    <w:rsid w:val="00B61FC3"/>
    <w:rsid w:val="00B74D4A"/>
    <w:rsid w:val="00B74FBC"/>
    <w:rsid w:val="00B814B0"/>
    <w:rsid w:val="00B8165A"/>
    <w:rsid w:val="00BB3CFD"/>
    <w:rsid w:val="00BD095A"/>
    <w:rsid w:val="00BD323D"/>
    <w:rsid w:val="00BE0244"/>
    <w:rsid w:val="00BE4C73"/>
    <w:rsid w:val="00BE71C8"/>
    <w:rsid w:val="00C205D7"/>
    <w:rsid w:val="00C236A2"/>
    <w:rsid w:val="00C2433C"/>
    <w:rsid w:val="00C47EC4"/>
    <w:rsid w:val="00C5289F"/>
    <w:rsid w:val="00C617B1"/>
    <w:rsid w:val="00C649DA"/>
    <w:rsid w:val="00C71139"/>
    <w:rsid w:val="00C8634F"/>
    <w:rsid w:val="00CA3E3B"/>
    <w:rsid w:val="00CA60D1"/>
    <w:rsid w:val="00CB1A48"/>
    <w:rsid w:val="00CC1F35"/>
    <w:rsid w:val="00CC239B"/>
    <w:rsid w:val="00CC37E3"/>
    <w:rsid w:val="00CC5D53"/>
    <w:rsid w:val="00CE0DDF"/>
    <w:rsid w:val="00CE1193"/>
    <w:rsid w:val="00CE3D73"/>
    <w:rsid w:val="00CE418D"/>
    <w:rsid w:val="00CF1287"/>
    <w:rsid w:val="00CF36CF"/>
    <w:rsid w:val="00D26155"/>
    <w:rsid w:val="00D45DE7"/>
    <w:rsid w:val="00D50E13"/>
    <w:rsid w:val="00D63CED"/>
    <w:rsid w:val="00D73AB5"/>
    <w:rsid w:val="00D8391E"/>
    <w:rsid w:val="00DA37E5"/>
    <w:rsid w:val="00DC3E72"/>
    <w:rsid w:val="00DC5E66"/>
    <w:rsid w:val="00DD0060"/>
    <w:rsid w:val="00DE6E0F"/>
    <w:rsid w:val="00E07529"/>
    <w:rsid w:val="00E11CCD"/>
    <w:rsid w:val="00E24A94"/>
    <w:rsid w:val="00E3477B"/>
    <w:rsid w:val="00E52A5F"/>
    <w:rsid w:val="00E55137"/>
    <w:rsid w:val="00E65D0D"/>
    <w:rsid w:val="00E81767"/>
    <w:rsid w:val="00E92243"/>
    <w:rsid w:val="00EB2DF0"/>
    <w:rsid w:val="00EE5495"/>
    <w:rsid w:val="00EF6521"/>
    <w:rsid w:val="00EF7650"/>
    <w:rsid w:val="00F2271C"/>
    <w:rsid w:val="00F24BFA"/>
    <w:rsid w:val="00F46443"/>
    <w:rsid w:val="00F53C8D"/>
    <w:rsid w:val="00F5606A"/>
    <w:rsid w:val="00F6744A"/>
    <w:rsid w:val="00F90A72"/>
    <w:rsid w:val="00F962A5"/>
    <w:rsid w:val="00FA1A98"/>
    <w:rsid w:val="00FA6C2A"/>
    <w:rsid w:val="00FB4762"/>
    <w:rsid w:val="00FC2EEB"/>
    <w:rsid w:val="00FC4C90"/>
    <w:rsid w:val="00FC6602"/>
    <w:rsid w:val="00FD0F52"/>
    <w:rsid w:val="00FD6227"/>
    <w:rsid w:val="00FE06A3"/>
    <w:rsid w:val="00FE3141"/>
    <w:rsid w:val="00FF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224B0"/>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
    <w:qFormat/>
    <w:rsid w:val="005224B0"/>
    <w:pPr>
      <w:keepNext/>
      <w:overflowPunct w:val="0"/>
      <w:autoSpaceDE w:val="0"/>
      <w:autoSpaceDN w:val="0"/>
      <w:adjustRightInd w:val="0"/>
      <w:spacing w:after="0" w:line="240" w:lineRule="exact"/>
      <w:ind w:hanging="910"/>
      <w:jc w:val="center"/>
      <w:textAlignment w:val="baseline"/>
      <w:outlineLvl w:val="1"/>
    </w:pPr>
    <w:rPr>
      <w:rFonts w:ascii="Arial" w:eastAsia="Calibri" w:hAnsi="Arial" w:cs="Times New Roman"/>
      <w:b/>
      <w:sz w:val="36"/>
      <w:szCs w:val="20"/>
      <w:lang w:val="uk-UA" w:eastAsia="ru-RU"/>
    </w:rPr>
  </w:style>
  <w:style w:type="paragraph" w:styleId="3">
    <w:name w:val="heading 3"/>
    <w:basedOn w:val="a"/>
    <w:next w:val="a"/>
    <w:link w:val="30"/>
    <w:uiPriority w:val="9"/>
    <w:qFormat/>
    <w:rsid w:val="005224B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24B0"/>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rsid w:val="005224B0"/>
    <w:rPr>
      <w:rFonts w:ascii="Arial" w:eastAsia="Calibri" w:hAnsi="Arial" w:cs="Times New Roman"/>
      <w:b/>
      <w:sz w:val="36"/>
      <w:szCs w:val="20"/>
      <w:lang w:val="uk-UA" w:eastAsia="ru-RU"/>
    </w:rPr>
  </w:style>
  <w:style w:type="character" w:customStyle="1" w:styleId="30">
    <w:name w:val="Заголовок 3 Знак"/>
    <w:basedOn w:val="a0"/>
    <w:link w:val="3"/>
    <w:uiPriority w:val="9"/>
    <w:rsid w:val="005224B0"/>
    <w:rPr>
      <w:rFonts w:ascii="Arial" w:eastAsia="Times New Roman" w:hAnsi="Arial" w:cs="Arial"/>
      <w:b/>
      <w:bCs/>
      <w:sz w:val="26"/>
      <w:szCs w:val="26"/>
      <w:lang w:eastAsia="ru-RU"/>
    </w:rPr>
  </w:style>
  <w:style w:type="numbering" w:customStyle="1" w:styleId="11">
    <w:name w:val="Нет списка1"/>
    <w:next w:val="a2"/>
    <w:semiHidden/>
    <w:rsid w:val="005224B0"/>
  </w:style>
  <w:style w:type="character" w:styleId="a3">
    <w:name w:val="Strong"/>
    <w:qFormat/>
    <w:rsid w:val="005224B0"/>
    <w:rPr>
      <w:b/>
      <w:bCs/>
    </w:rPr>
  </w:style>
  <w:style w:type="paragraph" w:styleId="21">
    <w:name w:val="Body Text 2"/>
    <w:basedOn w:val="a"/>
    <w:link w:val="22"/>
    <w:rsid w:val="005224B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224B0"/>
    <w:rPr>
      <w:rFonts w:ascii="Times New Roman" w:eastAsia="Times New Roman" w:hAnsi="Times New Roman" w:cs="Times New Roman"/>
      <w:sz w:val="24"/>
      <w:szCs w:val="24"/>
      <w:lang w:eastAsia="ru-RU"/>
    </w:rPr>
  </w:style>
  <w:style w:type="character" w:styleId="a4">
    <w:name w:val="Emphasis"/>
    <w:uiPriority w:val="20"/>
    <w:qFormat/>
    <w:rsid w:val="005224B0"/>
    <w:rPr>
      <w:i/>
      <w:iCs/>
    </w:rPr>
  </w:style>
  <w:style w:type="paragraph" w:styleId="a5">
    <w:name w:val="Balloon Text"/>
    <w:basedOn w:val="a"/>
    <w:link w:val="a6"/>
    <w:uiPriority w:val="99"/>
    <w:rsid w:val="005224B0"/>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rsid w:val="005224B0"/>
    <w:rPr>
      <w:rFonts w:ascii="Segoe UI" w:eastAsia="Times New Roman" w:hAnsi="Segoe UI" w:cs="Segoe UI"/>
      <w:sz w:val="18"/>
      <w:szCs w:val="18"/>
      <w:lang w:eastAsia="ru-RU"/>
    </w:rPr>
  </w:style>
  <w:style w:type="paragraph" w:styleId="a7">
    <w:name w:val="Title"/>
    <w:basedOn w:val="a"/>
    <w:next w:val="a"/>
    <w:link w:val="a8"/>
    <w:uiPriority w:val="99"/>
    <w:qFormat/>
    <w:rsid w:val="005224B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0"/>
    <w:link w:val="a7"/>
    <w:uiPriority w:val="99"/>
    <w:rsid w:val="005224B0"/>
    <w:rPr>
      <w:rFonts w:ascii="Calibri Light" w:eastAsia="Times New Roman" w:hAnsi="Calibri Light" w:cs="Times New Roman"/>
      <w:b/>
      <w:bCs/>
      <w:kern w:val="28"/>
      <w:sz w:val="32"/>
      <w:szCs w:val="32"/>
      <w:lang w:eastAsia="ru-RU"/>
    </w:rPr>
  </w:style>
  <w:style w:type="numbering" w:customStyle="1" w:styleId="110">
    <w:name w:val="Нет списка11"/>
    <w:next w:val="a2"/>
    <w:uiPriority w:val="99"/>
    <w:semiHidden/>
    <w:unhideWhenUsed/>
    <w:rsid w:val="005224B0"/>
  </w:style>
  <w:style w:type="character" w:customStyle="1" w:styleId="Heading1Char">
    <w:name w:val="Heading 1 Char"/>
    <w:uiPriority w:val="99"/>
    <w:locked/>
    <w:rsid w:val="005224B0"/>
    <w:rPr>
      <w:rFonts w:ascii="Cambria" w:hAnsi="Cambria" w:cs="Times New Roman"/>
      <w:b/>
      <w:bCs/>
      <w:kern w:val="32"/>
      <w:sz w:val="32"/>
      <w:szCs w:val="32"/>
      <w:lang w:eastAsia="en-US"/>
    </w:rPr>
  </w:style>
  <w:style w:type="character" w:customStyle="1" w:styleId="Heading2Char">
    <w:name w:val="Heading 2 Char"/>
    <w:uiPriority w:val="99"/>
    <w:semiHidden/>
    <w:locked/>
    <w:rsid w:val="005224B0"/>
    <w:rPr>
      <w:rFonts w:ascii="Cambria" w:hAnsi="Cambria" w:cs="Times New Roman"/>
      <w:b/>
      <w:bCs/>
      <w:i/>
      <w:iCs/>
      <w:sz w:val="28"/>
      <w:szCs w:val="28"/>
      <w:lang w:eastAsia="en-US"/>
    </w:rPr>
  </w:style>
  <w:style w:type="character" w:customStyle="1" w:styleId="Heading3Char">
    <w:name w:val="Heading 3 Char"/>
    <w:uiPriority w:val="99"/>
    <w:semiHidden/>
    <w:locked/>
    <w:rsid w:val="005224B0"/>
    <w:rPr>
      <w:rFonts w:ascii="Cambria" w:hAnsi="Cambria" w:cs="Times New Roman"/>
      <w:b/>
      <w:bCs/>
      <w:sz w:val="26"/>
      <w:szCs w:val="26"/>
      <w:lang w:eastAsia="en-US"/>
    </w:rPr>
  </w:style>
  <w:style w:type="paragraph" w:styleId="a9">
    <w:name w:val="header"/>
    <w:basedOn w:val="a"/>
    <w:link w:val="aa"/>
    <w:uiPriority w:val="99"/>
    <w:rsid w:val="005224B0"/>
    <w:pPr>
      <w:tabs>
        <w:tab w:val="center" w:pos="4819"/>
        <w:tab w:val="right" w:pos="9639"/>
      </w:tabs>
      <w:spacing w:after="200" w:line="276" w:lineRule="auto"/>
    </w:pPr>
    <w:rPr>
      <w:rFonts w:ascii="Calibri" w:eastAsia="Calibri" w:hAnsi="Calibri" w:cs="Times New Roman"/>
      <w:lang w:val="uk-UA"/>
    </w:rPr>
  </w:style>
  <w:style w:type="character" w:customStyle="1" w:styleId="aa">
    <w:name w:val="Верхний колонтитул Знак"/>
    <w:basedOn w:val="a0"/>
    <w:link w:val="a9"/>
    <w:uiPriority w:val="99"/>
    <w:rsid w:val="005224B0"/>
    <w:rPr>
      <w:rFonts w:ascii="Calibri" w:eastAsia="Calibri" w:hAnsi="Calibri" w:cs="Times New Roman"/>
      <w:lang w:val="uk-UA"/>
    </w:rPr>
  </w:style>
  <w:style w:type="character" w:styleId="ab">
    <w:name w:val="page number"/>
    <w:uiPriority w:val="99"/>
    <w:rsid w:val="005224B0"/>
    <w:rPr>
      <w:rFonts w:cs="Times New Roman"/>
    </w:rPr>
  </w:style>
  <w:style w:type="paragraph" w:customStyle="1" w:styleId="111">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uiPriority w:val="99"/>
    <w:rsid w:val="005224B0"/>
    <w:pPr>
      <w:spacing w:after="0" w:line="240" w:lineRule="auto"/>
    </w:pPr>
    <w:rPr>
      <w:rFonts w:ascii="Verdana" w:eastAsia="Calibri" w:hAnsi="Verdana" w:cs="Times New Roman"/>
      <w:sz w:val="20"/>
      <w:szCs w:val="20"/>
      <w:lang w:val="en-US"/>
    </w:rPr>
  </w:style>
  <w:style w:type="character" w:styleId="ac">
    <w:name w:val="Hyperlink"/>
    <w:uiPriority w:val="99"/>
    <w:rsid w:val="005224B0"/>
    <w:rPr>
      <w:rFonts w:cs="Times New Roman"/>
      <w:color w:val="0000FF"/>
      <w:u w:val="single"/>
    </w:rPr>
  </w:style>
  <w:style w:type="paragraph" w:styleId="ad">
    <w:name w:val="Body Text"/>
    <w:basedOn w:val="a"/>
    <w:link w:val="ae"/>
    <w:uiPriority w:val="99"/>
    <w:rsid w:val="005224B0"/>
    <w:pPr>
      <w:spacing w:after="0" w:line="240" w:lineRule="auto"/>
      <w:jc w:val="both"/>
    </w:pPr>
    <w:rPr>
      <w:rFonts w:ascii="Calibri" w:eastAsia="Calibri" w:hAnsi="Calibri" w:cs="Times New Roman"/>
      <w:sz w:val="24"/>
      <w:szCs w:val="20"/>
      <w:lang w:val="uk-UA" w:eastAsia="ru-RU"/>
    </w:rPr>
  </w:style>
  <w:style w:type="character" w:customStyle="1" w:styleId="ae">
    <w:name w:val="Основной текст Знак"/>
    <w:basedOn w:val="a0"/>
    <w:link w:val="ad"/>
    <w:uiPriority w:val="99"/>
    <w:rsid w:val="005224B0"/>
    <w:rPr>
      <w:rFonts w:ascii="Calibri" w:eastAsia="Calibri" w:hAnsi="Calibri" w:cs="Times New Roman"/>
      <w:sz w:val="24"/>
      <w:szCs w:val="20"/>
      <w:lang w:val="uk-UA" w:eastAsia="ru-RU"/>
    </w:rPr>
  </w:style>
  <w:style w:type="character" w:customStyle="1" w:styleId="BodyTextChar">
    <w:name w:val="Body Text Char"/>
    <w:uiPriority w:val="99"/>
    <w:semiHidden/>
    <w:locked/>
    <w:rsid w:val="005224B0"/>
    <w:rPr>
      <w:rFonts w:cs="Times New Roman"/>
      <w:lang w:eastAsia="en-US"/>
    </w:rPr>
  </w:style>
  <w:style w:type="character" w:customStyle="1" w:styleId="BodyTextIndentChar">
    <w:name w:val="Body Text Indent Char"/>
    <w:uiPriority w:val="99"/>
    <w:semiHidden/>
    <w:locked/>
    <w:rsid w:val="005224B0"/>
    <w:rPr>
      <w:rFonts w:ascii="Arial" w:hAnsi="Arial"/>
      <w:sz w:val="24"/>
      <w:lang w:val="uk-UA" w:eastAsia="ru-RU"/>
    </w:rPr>
  </w:style>
  <w:style w:type="paragraph" w:styleId="af">
    <w:name w:val="Body Text Indent"/>
    <w:basedOn w:val="a"/>
    <w:link w:val="af0"/>
    <w:uiPriority w:val="99"/>
    <w:rsid w:val="005224B0"/>
    <w:pPr>
      <w:widowControl w:val="0"/>
      <w:autoSpaceDE w:val="0"/>
      <w:autoSpaceDN w:val="0"/>
      <w:adjustRightInd w:val="0"/>
      <w:spacing w:after="0" w:line="240" w:lineRule="auto"/>
      <w:ind w:left="80" w:firstLine="460"/>
      <w:jc w:val="both"/>
    </w:pPr>
    <w:rPr>
      <w:rFonts w:ascii="Arial" w:eastAsia="Calibri" w:hAnsi="Arial" w:cs="Times New Roman"/>
      <w:sz w:val="24"/>
      <w:szCs w:val="20"/>
      <w:lang w:val="uk-UA" w:eastAsia="ru-RU"/>
    </w:rPr>
  </w:style>
  <w:style w:type="character" w:customStyle="1" w:styleId="af0">
    <w:name w:val="Основной текст с отступом Знак"/>
    <w:basedOn w:val="a0"/>
    <w:link w:val="af"/>
    <w:uiPriority w:val="99"/>
    <w:rsid w:val="005224B0"/>
    <w:rPr>
      <w:rFonts w:ascii="Arial" w:eastAsia="Calibri" w:hAnsi="Arial" w:cs="Times New Roman"/>
      <w:sz w:val="24"/>
      <w:szCs w:val="20"/>
      <w:lang w:val="uk-UA" w:eastAsia="ru-RU"/>
    </w:rPr>
  </w:style>
  <w:style w:type="paragraph" w:customStyle="1" w:styleId="af1">
    <w:name w:val="Нормальний текст"/>
    <w:basedOn w:val="a"/>
    <w:uiPriority w:val="99"/>
    <w:rsid w:val="005224B0"/>
    <w:pPr>
      <w:spacing w:before="120" w:after="0" w:line="240" w:lineRule="auto"/>
      <w:ind w:firstLine="567"/>
    </w:pPr>
    <w:rPr>
      <w:rFonts w:ascii="Antiqua" w:eastAsia="Calibri" w:hAnsi="Antiqua" w:cs="Times New Roman"/>
      <w:sz w:val="26"/>
      <w:szCs w:val="20"/>
      <w:lang w:val="uk-UA" w:eastAsia="ru-RU"/>
    </w:rPr>
  </w:style>
  <w:style w:type="paragraph" w:customStyle="1" w:styleId="ShapkaDocumentu">
    <w:name w:val="Shapka Documentu"/>
    <w:basedOn w:val="a"/>
    <w:uiPriority w:val="99"/>
    <w:rsid w:val="005224B0"/>
    <w:pPr>
      <w:keepNext/>
      <w:keepLines/>
      <w:spacing w:after="240" w:line="240" w:lineRule="auto"/>
      <w:ind w:left="3969"/>
      <w:jc w:val="center"/>
    </w:pPr>
    <w:rPr>
      <w:rFonts w:ascii="Antiqua" w:eastAsia="Calibri" w:hAnsi="Antiqua" w:cs="Times New Roman"/>
      <w:sz w:val="26"/>
      <w:szCs w:val="20"/>
      <w:lang w:val="uk-UA" w:eastAsia="ru-RU"/>
    </w:rPr>
  </w:style>
  <w:style w:type="character" w:customStyle="1" w:styleId="StyleAwt">
    <w:name w:val="StyleAwt Знак"/>
    <w:link w:val="StyleAwt0"/>
    <w:uiPriority w:val="99"/>
    <w:locked/>
    <w:rsid w:val="005224B0"/>
    <w:rPr>
      <w:b/>
      <w:i/>
      <w:sz w:val="18"/>
      <w:u w:val="single"/>
      <w:lang w:val="uk-UA"/>
    </w:rPr>
  </w:style>
  <w:style w:type="paragraph" w:customStyle="1" w:styleId="StyleAwt0">
    <w:name w:val="StyleAwt"/>
    <w:basedOn w:val="StyleNormal"/>
    <w:link w:val="StyleAwt"/>
    <w:uiPriority w:val="99"/>
    <w:rsid w:val="005224B0"/>
    <w:rPr>
      <w:rFonts w:asciiTheme="minorHAnsi" w:eastAsiaTheme="minorHAnsi" w:hAnsiTheme="minorHAnsi" w:cstheme="minorBidi"/>
      <w:b/>
      <w:i/>
      <w:sz w:val="18"/>
      <w:szCs w:val="22"/>
      <w:u w:val="single"/>
      <w:lang w:eastAsia="en-US"/>
    </w:rPr>
  </w:style>
  <w:style w:type="paragraph" w:customStyle="1" w:styleId="StyleNormal">
    <w:name w:val="StyleNormal"/>
    <w:uiPriority w:val="99"/>
    <w:rsid w:val="005224B0"/>
    <w:pPr>
      <w:spacing w:after="0" w:line="220" w:lineRule="exact"/>
    </w:pPr>
    <w:rPr>
      <w:rFonts w:ascii="Times New Roman" w:eastAsia="Calibri" w:hAnsi="Times New Roman" w:cs="Times New Roman"/>
      <w:sz w:val="20"/>
      <w:szCs w:val="20"/>
      <w:lang w:val="uk-UA" w:eastAsia="ru-RU"/>
    </w:rPr>
  </w:style>
  <w:style w:type="character" w:customStyle="1" w:styleId="Iniiaiieoeoo">
    <w:name w:val="Iniiaiie o?eoo"/>
    <w:uiPriority w:val="99"/>
    <w:rsid w:val="005224B0"/>
  </w:style>
  <w:style w:type="paragraph" w:customStyle="1" w:styleId="Iauiue">
    <w:name w:val="Iau?iue"/>
    <w:uiPriority w:val="99"/>
    <w:rsid w:val="005224B0"/>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US" w:eastAsia="ru-RU"/>
    </w:rPr>
  </w:style>
  <w:style w:type="paragraph" w:customStyle="1" w:styleId="caaieiaie2">
    <w:name w:val="caaieiaie 2"/>
    <w:basedOn w:val="Iauiue"/>
    <w:next w:val="Iauiue"/>
    <w:uiPriority w:val="99"/>
    <w:rsid w:val="005224B0"/>
    <w:pPr>
      <w:keepNext/>
      <w:ind w:left="1701" w:right="1701"/>
      <w:jc w:val="center"/>
    </w:pPr>
    <w:rPr>
      <w:sz w:val="32"/>
      <w:lang w:val="uk-UA"/>
    </w:rPr>
  </w:style>
  <w:style w:type="character" w:customStyle="1" w:styleId="iiianoaieou">
    <w:name w:val="iiia? no?aieou"/>
    <w:uiPriority w:val="99"/>
    <w:rsid w:val="005224B0"/>
    <w:rPr>
      <w:rFonts w:cs="Times New Roman"/>
    </w:rPr>
  </w:style>
  <w:style w:type="paragraph" w:customStyle="1" w:styleId="Iacaaiea">
    <w:name w:val="Iacaaiea"/>
    <w:basedOn w:val="Iauiue"/>
    <w:uiPriority w:val="99"/>
    <w:rsid w:val="005224B0"/>
    <w:pPr>
      <w:ind w:left="11340"/>
      <w:jc w:val="center"/>
    </w:pPr>
    <w:rPr>
      <w:sz w:val="26"/>
      <w:lang w:val="uk-UA"/>
    </w:rPr>
  </w:style>
  <w:style w:type="paragraph" w:customStyle="1" w:styleId="Aaoieeeieiioeooe">
    <w:name w:val="Aa?oiee eieiioeooe"/>
    <w:basedOn w:val="Iauiue"/>
    <w:uiPriority w:val="99"/>
    <w:rsid w:val="005224B0"/>
    <w:pPr>
      <w:tabs>
        <w:tab w:val="center" w:pos="4153"/>
        <w:tab w:val="right" w:pos="8306"/>
      </w:tabs>
    </w:pPr>
    <w:rPr>
      <w:lang w:val="uk-UA"/>
    </w:rPr>
  </w:style>
  <w:style w:type="paragraph" w:styleId="af2">
    <w:name w:val="Subtitle"/>
    <w:basedOn w:val="a"/>
    <w:link w:val="af3"/>
    <w:uiPriority w:val="99"/>
    <w:qFormat/>
    <w:rsid w:val="005224B0"/>
    <w:pPr>
      <w:spacing w:after="0" w:line="240" w:lineRule="auto"/>
    </w:pPr>
    <w:rPr>
      <w:rFonts w:ascii="Arial" w:eastAsia="Calibri" w:hAnsi="Arial" w:cs="Times New Roman"/>
      <w:i/>
      <w:sz w:val="24"/>
      <w:szCs w:val="20"/>
      <w:lang w:eastAsia="ru-RU"/>
    </w:rPr>
  </w:style>
  <w:style w:type="character" w:customStyle="1" w:styleId="af3">
    <w:name w:val="Подзаголовок Знак"/>
    <w:basedOn w:val="a0"/>
    <w:link w:val="af2"/>
    <w:uiPriority w:val="99"/>
    <w:rsid w:val="005224B0"/>
    <w:rPr>
      <w:rFonts w:ascii="Arial" w:eastAsia="Calibri" w:hAnsi="Arial" w:cs="Times New Roman"/>
      <w:i/>
      <w:sz w:val="24"/>
      <w:szCs w:val="20"/>
      <w:lang w:eastAsia="ru-RU"/>
    </w:rPr>
  </w:style>
  <w:style w:type="character" w:customStyle="1" w:styleId="SubtitleChar">
    <w:name w:val="Subtitle Char"/>
    <w:uiPriority w:val="99"/>
    <w:locked/>
    <w:rsid w:val="005224B0"/>
    <w:rPr>
      <w:rFonts w:ascii="Cambria" w:hAnsi="Cambria" w:cs="Times New Roman"/>
      <w:sz w:val="24"/>
      <w:szCs w:val="24"/>
      <w:lang w:eastAsia="en-US"/>
    </w:rPr>
  </w:style>
  <w:style w:type="paragraph" w:customStyle="1" w:styleId="af4">
    <w:name w:val="Нормальний текст Знак Знак"/>
    <w:basedOn w:val="a"/>
    <w:link w:val="af5"/>
    <w:uiPriority w:val="99"/>
    <w:rsid w:val="005224B0"/>
    <w:pPr>
      <w:spacing w:before="120" w:after="0" w:line="240" w:lineRule="auto"/>
      <w:ind w:firstLine="567"/>
    </w:pPr>
    <w:rPr>
      <w:rFonts w:ascii="Antiqua" w:eastAsia="Calibri" w:hAnsi="Antiqua" w:cs="Times New Roman"/>
      <w:sz w:val="26"/>
      <w:szCs w:val="20"/>
      <w:lang w:val="uk-UA" w:eastAsia="ru-RU"/>
    </w:rPr>
  </w:style>
  <w:style w:type="character" w:customStyle="1" w:styleId="af5">
    <w:name w:val="Нормальний текст Знак Знак Знак"/>
    <w:link w:val="af4"/>
    <w:uiPriority w:val="99"/>
    <w:locked/>
    <w:rsid w:val="005224B0"/>
    <w:rPr>
      <w:rFonts w:ascii="Antiqua" w:eastAsia="Calibri" w:hAnsi="Antiqua" w:cs="Times New Roman"/>
      <w:sz w:val="26"/>
      <w:szCs w:val="20"/>
      <w:lang w:val="uk-UA" w:eastAsia="ru-RU"/>
    </w:rPr>
  </w:style>
  <w:style w:type="paragraph" w:customStyle="1" w:styleId="af6">
    <w:name w:val="Назва документа"/>
    <w:basedOn w:val="a"/>
    <w:next w:val="af4"/>
    <w:uiPriority w:val="99"/>
    <w:rsid w:val="005224B0"/>
    <w:pPr>
      <w:keepNext/>
      <w:keepLines/>
      <w:spacing w:before="240" w:after="240" w:line="240" w:lineRule="auto"/>
      <w:jc w:val="center"/>
    </w:pPr>
    <w:rPr>
      <w:rFonts w:ascii="Antiqua" w:eastAsia="Calibri" w:hAnsi="Antiqua" w:cs="Times New Roman"/>
      <w:b/>
      <w:sz w:val="26"/>
      <w:szCs w:val="20"/>
      <w:lang w:val="uk-UA" w:eastAsia="ru-RU"/>
    </w:rPr>
  </w:style>
  <w:style w:type="paragraph" w:customStyle="1" w:styleId="af7">
    <w:name w:val="Содержимое таблицы"/>
    <w:basedOn w:val="a"/>
    <w:uiPriority w:val="99"/>
    <w:rsid w:val="005224B0"/>
    <w:pPr>
      <w:widowControl w:val="0"/>
      <w:suppressLineNumbers/>
      <w:suppressAutoHyphens/>
      <w:spacing w:after="0" w:line="240" w:lineRule="auto"/>
    </w:pPr>
    <w:rPr>
      <w:rFonts w:ascii="Times New Roman" w:eastAsia="Times New Roman" w:hAnsi="Times New Roman" w:cs="Times New Roman"/>
      <w:kern w:val="1"/>
      <w:sz w:val="24"/>
      <w:szCs w:val="24"/>
      <w:lang w:val="uk-UA" w:eastAsia="ar-SA"/>
    </w:rPr>
  </w:style>
  <w:style w:type="paragraph" w:customStyle="1" w:styleId="af8">
    <w:name w:val="заголов"/>
    <w:basedOn w:val="a"/>
    <w:uiPriority w:val="99"/>
    <w:rsid w:val="005224B0"/>
    <w:pPr>
      <w:widowControl w:val="0"/>
      <w:suppressAutoHyphens/>
      <w:spacing w:after="0" w:line="240" w:lineRule="auto"/>
      <w:jc w:val="center"/>
    </w:pPr>
    <w:rPr>
      <w:rFonts w:ascii="Times New Roman" w:eastAsia="Times New Roman" w:hAnsi="Times New Roman" w:cs="Times New Roman"/>
      <w:b/>
      <w:kern w:val="1"/>
      <w:sz w:val="24"/>
      <w:szCs w:val="24"/>
      <w:lang w:val="uk-UA" w:eastAsia="ar-SA"/>
    </w:rPr>
  </w:style>
  <w:style w:type="paragraph" w:customStyle="1" w:styleId="af9">
    <w:name w:val="без абзаца"/>
    <w:basedOn w:val="a"/>
    <w:link w:val="afa"/>
    <w:uiPriority w:val="99"/>
    <w:rsid w:val="005224B0"/>
    <w:pPr>
      <w:widowControl w:val="0"/>
      <w:suppressAutoHyphens/>
      <w:spacing w:after="0" w:line="240" w:lineRule="auto"/>
    </w:pPr>
    <w:rPr>
      <w:rFonts w:ascii="Calibri" w:eastAsia="Times New Roman" w:hAnsi="Calibri" w:cs="Times New Roman"/>
      <w:kern w:val="1"/>
      <w:sz w:val="24"/>
      <w:szCs w:val="20"/>
      <w:lang w:val="uk-UA" w:eastAsia="ar-SA"/>
    </w:rPr>
  </w:style>
  <w:style w:type="character" w:customStyle="1" w:styleId="afa">
    <w:name w:val="без абзаца Знак"/>
    <w:link w:val="af9"/>
    <w:uiPriority w:val="99"/>
    <w:locked/>
    <w:rsid w:val="005224B0"/>
    <w:rPr>
      <w:rFonts w:ascii="Calibri" w:eastAsia="Times New Roman" w:hAnsi="Calibri" w:cs="Times New Roman"/>
      <w:kern w:val="1"/>
      <w:sz w:val="24"/>
      <w:szCs w:val="20"/>
      <w:lang w:val="uk-UA" w:eastAsia="ar-SA"/>
    </w:rPr>
  </w:style>
  <w:style w:type="paragraph" w:styleId="afb">
    <w:name w:val="footer"/>
    <w:basedOn w:val="a"/>
    <w:link w:val="afc"/>
    <w:uiPriority w:val="99"/>
    <w:rsid w:val="005224B0"/>
    <w:pPr>
      <w:tabs>
        <w:tab w:val="center" w:pos="4677"/>
        <w:tab w:val="right" w:pos="9355"/>
      </w:tabs>
      <w:overflowPunct w:val="0"/>
      <w:autoSpaceDE w:val="0"/>
      <w:autoSpaceDN w:val="0"/>
      <w:adjustRightInd w:val="0"/>
      <w:spacing w:after="0" w:line="240" w:lineRule="auto"/>
      <w:textAlignment w:val="baseline"/>
    </w:pPr>
    <w:rPr>
      <w:rFonts w:ascii="Antiqua" w:eastAsia="Calibri" w:hAnsi="Antiqua" w:cs="Times New Roman"/>
      <w:sz w:val="28"/>
      <w:szCs w:val="20"/>
      <w:lang w:val="hr-HR" w:eastAsia="ru-RU"/>
    </w:rPr>
  </w:style>
  <w:style w:type="character" w:customStyle="1" w:styleId="afc">
    <w:name w:val="Нижний колонтитул Знак"/>
    <w:basedOn w:val="a0"/>
    <w:link w:val="afb"/>
    <w:uiPriority w:val="99"/>
    <w:rsid w:val="005224B0"/>
    <w:rPr>
      <w:rFonts w:ascii="Antiqua" w:eastAsia="Calibri" w:hAnsi="Antiqua" w:cs="Times New Roman"/>
      <w:sz w:val="28"/>
      <w:szCs w:val="20"/>
      <w:lang w:val="hr-HR" w:eastAsia="ru-RU"/>
    </w:rPr>
  </w:style>
  <w:style w:type="paragraph" w:customStyle="1" w:styleId="1110">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1"/>
    <w:basedOn w:val="a"/>
    <w:uiPriority w:val="99"/>
    <w:rsid w:val="005224B0"/>
    <w:pPr>
      <w:spacing w:after="0" w:line="240" w:lineRule="auto"/>
    </w:pPr>
    <w:rPr>
      <w:rFonts w:ascii="Verdana" w:eastAsia="Calibri" w:hAnsi="Verdana" w:cs="Times New Roman"/>
      <w:sz w:val="20"/>
      <w:szCs w:val="20"/>
      <w:lang w:val="en-US"/>
    </w:rPr>
  </w:style>
  <w:style w:type="paragraph" w:customStyle="1" w:styleId="12">
    <w:name w:val="Підпис1"/>
    <w:basedOn w:val="a"/>
    <w:uiPriority w:val="99"/>
    <w:rsid w:val="005224B0"/>
    <w:pPr>
      <w:keepLines/>
      <w:tabs>
        <w:tab w:val="center" w:pos="2268"/>
        <w:tab w:val="left" w:pos="6804"/>
      </w:tabs>
      <w:spacing w:before="360" w:after="0" w:line="240" w:lineRule="auto"/>
    </w:pPr>
    <w:rPr>
      <w:rFonts w:ascii="Antiqua" w:eastAsia="Calibri" w:hAnsi="Antiqua" w:cs="Times New Roman"/>
      <w:b/>
      <w:position w:val="-48"/>
      <w:sz w:val="26"/>
      <w:szCs w:val="20"/>
      <w:lang w:val="uk-UA" w:eastAsia="ru-RU"/>
    </w:rPr>
  </w:style>
  <w:style w:type="paragraph" w:customStyle="1" w:styleId="rvps7">
    <w:name w:val="rvps7"/>
    <w:basedOn w:val="a"/>
    <w:uiPriority w:val="99"/>
    <w:rsid w:val="005224B0"/>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rvts15">
    <w:name w:val="rvts15"/>
    <w:uiPriority w:val="99"/>
    <w:rsid w:val="005224B0"/>
    <w:rPr>
      <w:rFonts w:cs="Times New Roman"/>
    </w:rPr>
  </w:style>
  <w:style w:type="paragraph" w:customStyle="1" w:styleId="rvps12">
    <w:name w:val="rvps12"/>
    <w:basedOn w:val="a"/>
    <w:uiPriority w:val="99"/>
    <w:rsid w:val="005224B0"/>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rvps11">
    <w:name w:val="rvps11"/>
    <w:basedOn w:val="a"/>
    <w:uiPriority w:val="99"/>
    <w:rsid w:val="005224B0"/>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rvps14">
    <w:name w:val="rvps14"/>
    <w:basedOn w:val="a"/>
    <w:uiPriority w:val="99"/>
    <w:rsid w:val="005224B0"/>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rvts82">
    <w:name w:val="rvts82"/>
    <w:uiPriority w:val="99"/>
    <w:rsid w:val="005224B0"/>
    <w:rPr>
      <w:rFonts w:cs="Times New Roman"/>
    </w:rPr>
  </w:style>
  <w:style w:type="paragraph" w:styleId="afd">
    <w:name w:val="footnote text"/>
    <w:basedOn w:val="a"/>
    <w:link w:val="afe"/>
    <w:uiPriority w:val="99"/>
    <w:rsid w:val="005224B0"/>
    <w:pPr>
      <w:spacing w:after="0" w:line="240" w:lineRule="auto"/>
    </w:pPr>
    <w:rPr>
      <w:rFonts w:ascii="Times New Roman" w:eastAsia="Calibri" w:hAnsi="Times New Roman" w:cs="Times New Roman"/>
      <w:sz w:val="20"/>
      <w:szCs w:val="20"/>
      <w:lang w:val="uk-UA" w:eastAsia="uk-UA"/>
    </w:rPr>
  </w:style>
  <w:style w:type="character" w:customStyle="1" w:styleId="afe">
    <w:name w:val="Текст сноски Знак"/>
    <w:basedOn w:val="a0"/>
    <w:link w:val="afd"/>
    <w:uiPriority w:val="99"/>
    <w:rsid w:val="005224B0"/>
    <w:rPr>
      <w:rFonts w:ascii="Times New Roman" w:eastAsia="Calibri" w:hAnsi="Times New Roman" w:cs="Times New Roman"/>
      <w:sz w:val="20"/>
      <w:szCs w:val="20"/>
      <w:lang w:val="uk-UA" w:eastAsia="uk-UA"/>
    </w:rPr>
  </w:style>
  <w:style w:type="character" w:styleId="aff">
    <w:name w:val="footnote reference"/>
    <w:uiPriority w:val="99"/>
    <w:rsid w:val="005224B0"/>
    <w:rPr>
      <w:rFonts w:cs="Times New Roman"/>
      <w:vertAlign w:val="superscript"/>
    </w:rPr>
  </w:style>
  <w:style w:type="character" w:customStyle="1" w:styleId="13">
    <w:name w:val="Знак Знак1"/>
    <w:uiPriority w:val="99"/>
    <w:rsid w:val="005224B0"/>
    <w:rPr>
      <w:sz w:val="24"/>
      <w:lang w:val="uk-UA" w:eastAsia="uk-UA"/>
    </w:rPr>
  </w:style>
  <w:style w:type="character" w:customStyle="1" w:styleId="aff0">
    <w:name w:val="Знак Знак"/>
    <w:uiPriority w:val="99"/>
    <w:rsid w:val="005224B0"/>
    <w:rPr>
      <w:sz w:val="24"/>
      <w:lang w:eastAsia="zh-CN"/>
    </w:rPr>
  </w:style>
  <w:style w:type="character" w:customStyle="1" w:styleId="st131">
    <w:name w:val="st131"/>
    <w:uiPriority w:val="99"/>
    <w:rsid w:val="005224B0"/>
    <w:rPr>
      <w:i/>
      <w:color w:val="0000FF"/>
    </w:rPr>
  </w:style>
  <w:style w:type="character" w:customStyle="1" w:styleId="st46">
    <w:name w:val="st46"/>
    <w:uiPriority w:val="99"/>
    <w:rsid w:val="005224B0"/>
    <w:rPr>
      <w:i/>
      <w:color w:val="000000"/>
    </w:rPr>
  </w:style>
  <w:style w:type="character" w:customStyle="1" w:styleId="st42">
    <w:name w:val="st42"/>
    <w:uiPriority w:val="99"/>
    <w:rsid w:val="005224B0"/>
    <w:rPr>
      <w:color w:val="000000"/>
    </w:rPr>
  </w:style>
  <w:style w:type="character" w:customStyle="1" w:styleId="23">
    <w:name w:val="Знак Знак2"/>
    <w:uiPriority w:val="99"/>
    <w:rsid w:val="005224B0"/>
    <w:rPr>
      <w:sz w:val="24"/>
      <w:lang w:val="uk-UA" w:eastAsia="uk-UA"/>
    </w:rPr>
  </w:style>
  <w:style w:type="paragraph" w:styleId="aff1">
    <w:name w:val="Normal (Web)"/>
    <w:basedOn w:val="a"/>
    <w:uiPriority w:val="99"/>
    <w:rsid w:val="005224B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uiPriority w:val="99"/>
    <w:rsid w:val="005224B0"/>
    <w:rPr>
      <w:rFonts w:cs="Times New Roman"/>
    </w:rPr>
  </w:style>
  <w:style w:type="paragraph" w:styleId="aff2">
    <w:name w:val="No Spacing"/>
    <w:uiPriority w:val="1"/>
    <w:qFormat/>
    <w:rsid w:val="005224B0"/>
    <w:pPr>
      <w:spacing w:after="0" w:line="240" w:lineRule="auto"/>
    </w:pPr>
    <w:rPr>
      <w:rFonts w:ascii="Calibri" w:eastAsia="Calibri" w:hAnsi="Calibri" w:cs="Times New Roman"/>
      <w:lang w:val="uk-UA"/>
    </w:rPr>
  </w:style>
  <w:style w:type="paragraph" w:styleId="aff3">
    <w:name w:val="List Paragraph"/>
    <w:basedOn w:val="a"/>
    <w:link w:val="aff4"/>
    <w:uiPriority w:val="99"/>
    <w:qFormat/>
    <w:rsid w:val="00113EA5"/>
    <w:pPr>
      <w:ind w:left="720"/>
      <w:contextualSpacing/>
    </w:pPr>
  </w:style>
  <w:style w:type="paragraph" w:customStyle="1" w:styleId="rvps6">
    <w:name w:val="rvps6"/>
    <w:basedOn w:val="a"/>
    <w:rsid w:val="004A5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rsid w:val="004A5DF7"/>
  </w:style>
  <w:style w:type="character" w:customStyle="1" w:styleId="aff4">
    <w:name w:val="Абзац списка Знак"/>
    <w:link w:val="aff3"/>
    <w:uiPriority w:val="34"/>
    <w:locked/>
    <w:rsid w:val="00921CB6"/>
  </w:style>
  <w:style w:type="character" w:styleId="aff5">
    <w:name w:val="FollowedHyperlink"/>
    <w:basedOn w:val="a0"/>
    <w:uiPriority w:val="99"/>
    <w:semiHidden/>
    <w:unhideWhenUsed/>
    <w:rsid w:val="00A52133"/>
    <w:rPr>
      <w:color w:val="954F72" w:themeColor="followedHyperlink"/>
      <w:u w:val="single"/>
    </w:rPr>
  </w:style>
  <w:style w:type="paragraph" w:customStyle="1" w:styleId="Default">
    <w:name w:val="Default"/>
    <w:uiPriority w:val="99"/>
    <w:rsid w:val="00A52133"/>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rvts9">
    <w:name w:val="rvts9"/>
    <w:rsid w:val="00A52133"/>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224B0"/>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
    <w:qFormat/>
    <w:rsid w:val="005224B0"/>
    <w:pPr>
      <w:keepNext/>
      <w:overflowPunct w:val="0"/>
      <w:autoSpaceDE w:val="0"/>
      <w:autoSpaceDN w:val="0"/>
      <w:adjustRightInd w:val="0"/>
      <w:spacing w:after="0" w:line="240" w:lineRule="exact"/>
      <w:ind w:hanging="910"/>
      <w:jc w:val="center"/>
      <w:textAlignment w:val="baseline"/>
      <w:outlineLvl w:val="1"/>
    </w:pPr>
    <w:rPr>
      <w:rFonts w:ascii="Arial" w:eastAsia="Calibri" w:hAnsi="Arial" w:cs="Times New Roman"/>
      <w:b/>
      <w:sz w:val="36"/>
      <w:szCs w:val="20"/>
      <w:lang w:val="uk-UA" w:eastAsia="ru-RU"/>
    </w:rPr>
  </w:style>
  <w:style w:type="paragraph" w:styleId="3">
    <w:name w:val="heading 3"/>
    <w:basedOn w:val="a"/>
    <w:next w:val="a"/>
    <w:link w:val="30"/>
    <w:uiPriority w:val="9"/>
    <w:qFormat/>
    <w:rsid w:val="005224B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24B0"/>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rsid w:val="005224B0"/>
    <w:rPr>
      <w:rFonts w:ascii="Arial" w:eastAsia="Calibri" w:hAnsi="Arial" w:cs="Times New Roman"/>
      <w:b/>
      <w:sz w:val="36"/>
      <w:szCs w:val="20"/>
      <w:lang w:val="uk-UA" w:eastAsia="ru-RU"/>
    </w:rPr>
  </w:style>
  <w:style w:type="character" w:customStyle="1" w:styleId="30">
    <w:name w:val="Заголовок 3 Знак"/>
    <w:basedOn w:val="a0"/>
    <w:link w:val="3"/>
    <w:uiPriority w:val="9"/>
    <w:rsid w:val="005224B0"/>
    <w:rPr>
      <w:rFonts w:ascii="Arial" w:eastAsia="Times New Roman" w:hAnsi="Arial" w:cs="Arial"/>
      <w:b/>
      <w:bCs/>
      <w:sz w:val="26"/>
      <w:szCs w:val="26"/>
      <w:lang w:eastAsia="ru-RU"/>
    </w:rPr>
  </w:style>
  <w:style w:type="numbering" w:customStyle="1" w:styleId="11">
    <w:name w:val="Нет списка1"/>
    <w:next w:val="a2"/>
    <w:semiHidden/>
    <w:rsid w:val="005224B0"/>
  </w:style>
  <w:style w:type="character" w:styleId="a3">
    <w:name w:val="Strong"/>
    <w:qFormat/>
    <w:rsid w:val="005224B0"/>
    <w:rPr>
      <w:b/>
      <w:bCs/>
    </w:rPr>
  </w:style>
  <w:style w:type="paragraph" w:styleId="21">
    <w:name w:val="Body Text 2"/>
    <w:basedOn w:val="a"/>
    <w:link w:val="22"/>
    <w:rsid w:val="005224B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224B0"/>
    <w:rPr>
      <w:rFonts w:ascii="Times New Roman" w:eastAsia="Times New Roman" w:hAnsi="Times New Roman" w:cs="Times New Roman"/>
      <w:sz w:val="24"/>
      <w:szCs w:val="24"/>
      <w:lang w:eastAsia="ru-RU"/>
    </w:rPr>
  </w:style>
  <w:style w:type="character" w:styleId="a4">
    <w:name w:val="Emphasis"/>
    <w:uiPriority w:val="20"/>
    <w:qFormat/>
    <w:rsid w:val="005224B0"/>
    <w:rPr>
      <w:i/>
      <w:iCs/>
    </w:rPr>
  </w:style>
  <w:style w:type="paragraph" w:styleId="a5">
    <w:name w:val="Balloon Text"/>
    <w:basedOn w:val="a"/>
    <w:link w:val="a6"/>
    <w:uiPriority w:val="99"/>
    <w:rsid w:val="005224B0"/>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rsid w:val="005224B0"/>
    <w:rPr>
      <w:rFonts w:ascii="Segoe UI" w:eastAsia="Times New Roman" w:hAnsi="Segoe UI" w:cs="Segoe UI"/>
      <w:sz w:val="18"/>
      <w:szCs w:val="18"/>
      <w:lang w:eastAsia="ru-RU"/>
    </w:rPr>
  </w:style>
  <w:style w:type="paragraph" w:styleId="a7">
    <w:name w:val="Title"/>
    <w:basedOn w:val="a"/>
    <w:next w:val="a"/>
    <w:link w:val="a8"/>
    <w:uiPriority w:val="99"/>
    <w:qFormat/>
    <w:rsid w:val="005224B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0"/>
    <w:link w:val="a7"/>
    <w:uiPriority w:val="99"/>
    <w:rsid w:val="005224B0"/>
    <w:rPr>
      <w:rFonts w:ascii="Calibri Light" w:eastAsia="Times New Roman" w:hAnsi="Calibri Light" w:cs="Times New Roman"/>
      <w:b/>
      <w:bCs/>
      <w:kern w:val="28"/>
      <w:sz w:val="32"/>
      <w:szCs w:val="32"/>
      <w:lang w:eastAsia="ru-RU"/>
    </w:rPr>
  </w:style>
  <w:style w:type="numbering" w:customStyle="1" w:styleId="110">
    <w:name w:val="Нет списка11"/>
    <w:next w:val="a2"/>
    <w:uiPriority w:val="99"/>
    <w:semiHidden/>
    <w:unhideWhenUsed/>
    <w:rsid w:val="005224B0"/>
  </w:style>
  <w:style w:type="character" w:customStyle="1" w:styleId="Heading1Char">
    <w:name w:val="Heading 1 Char"/>
    <w:uiPriority w:val="99"/>
    <w:locked/>
    <w:rsid w:val="005224B0"/>
    <w:rPr>
      <w:rFonts w:ascii="Cambria" w:hAnsi="Cambria" w:cs="Times New Roman"/>
      <w:b/>
      <w:bCs/>
      <w:kern w:val="32"/>
      <w:sz w:val="32"/>
      <w:szCs w:val="32"/>
      <w:lang w:eastAsia="en-US"/>
    </w:rPr>
  </w:style>
  <w:style w:type="character" w:customStyle="1" w:styleId="Heading2Char">
    <w:name w:val="Heading 2 Char"/>
    <w:uiPriority w:val="99"/>
    <w:semiHidden/>
    <w:locked/>
    <w:rsid w:val="005224B0"/>
    <w:rPr>
      <w:rFonts w:ascii="Cambria" w:hAnsi="Cambria" w:cs="Times New Roman"/>
      <w:b/>
      <w:bCs/>
      <w:i/>
      <w:iCs/>
      <w:sz w:val="28"/>
      <w:szCs w:val="28"/>
      <w:lang w:eastAsia="en-US"/>
    </w:rPr>
  </w:style>
  <w:style w:type="character" w:customStyle="1" w:styleId="Heading3Char">
    <w:name w:val="Heading 3 Char"/>
    <w:uiPriority w:val="99"/>
    <w:semiHidden/>
    <w:locked/>
    <w:rsid w:val="005224B0"/>
    <w:rPr>
      <w:rFonts w:ascii="Cambria" w:hAnsi="Cambria" w:cs="Times New Roman"/>
      <w:b/>
      <w:bCs/>
      <w:sz w:val="26"/>
      <w:szCs w:val="26"/>
      <w:lang w:eastAsia="en-US"/>
    </w:rPr>
  </w:style>
  <w:style w:type="paragraph" w:styleId="a9">
    <w:name w:val="header"/>
    <w:basedOn w:val="a"/>
    <w:link w:val="aa"/>
    <w:uiPriority w:val="99"/>
    <w:rsid w:val="005224B0"/>
    <w:pPr>
      <w:tabs>
        <w:tab w:val="center" w:pos="4819"/>
        <w:tab w:val="right" w:pos="9639"/>
      </w:tabs>
      <w:spacing w:after="200" w:line="276" w:lineRule="auto"/>
    </w:pPr>
    <w:rPr>
      <w:rFonts w:ascii="Calibri" w:eastAsia="Calibri" w:hAnsi="Calibri" w:cs="Times New Roman"/>
      <w:lang w:val="uk-UA"/>
    </w:rPr>
  </w:style>
  <w:style w:type="character" w:customStyle="1" w:styleId="aa">
    <w:name w:val="Верхний колонтитул Знак"/>
    <w:basedOn w:val="a0"/>
    <w:link w:val="a9"/>
    <w:uiPriority w:val="99"/>
    <w:rsid w:val="005224B0"/>
    <w:rPr>
      <w:rFonts w:ascii="Calibri" w:eastAsia="Calibri" w:hAnsi="Calibri" w:cs="Times New Roman"/>
      <w:lang w:val="uk-UA"/>
    </w:rPr>
  </w:style>
  <w:style w:type="character" w:styleId="ab">
    <w:name w:val="page number"/>
    <w:uiPriority w:val="99"/>
    <w:rsid w:val="005224B0"/>
    <w:rPr>
      <w:rFonts w:cs="Times New Roman"/>
    </w:rPr>
  </w:style>
  <w:style w:type="paragraph" w:customStyle="1" w:styleId="111">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uiPriority w:val="99"/>
    <w:rsid w:val="005224B0"/>
    <w:pPr>
      <w:spacing w:after="0" w:line="240" w:lineRule="auto"/>
    </w:pPr>
    <w:rPr>
      <w:rFonts w:ascii="Verdana" w:eastAsia="Calibri" w:hAnsi="Verdana" w:cs="Times New Roman"/>
      <w:sz w:val="20"/>
      <w:szCs w:val="20"/>
      <w:lang w:val="en-US"/>
    </w:rPr>
  </w:style>
  <w:style w:type="character" w:styleId="ac">
    <w:name w:val="Hyperlink"/>
    <w:uiPriority w:val="99"/>
    <w:rsid w:val="005224B0"/>
    <w:rPr>
      <w:rFonts w:cs="Times New Roman"/>
      <w:color w:val="0000FF"/>
      <w:u w:val="single"/>
    </w:rPr>
  </w:style>
  <w:style w:type="paragraph" w:styleId="ad">
    <w:name w:val="Body Text"/>
    <w:basedOn w:val="a"/>
    <w:link w:val="ae"/>
    <w:uiPriority w:val="99"/>
    <w:rsid w:val="005224B0"/>
    <w:pPr>
      <w:spacing w:after="0" w:line="240" w:lineRule="auto"/>
      <w:jc w:val="both"/>
    </w:pPr>
    <w:rPr>
      <w:rFonts w:ascii="Calibri" w:eastAsia="Calibri" w:hAnsi="Calibri" w:cs="Times New Roman"/>
      <w:sz w:val="24"/>
      <w:szCs w:val="20"/>
      <w:lang w:val="uk-UA" w:eastAsia="ru-RU"/>
    </w:rPr>
  </w:style>
  <w:style w:type="character" w:customStyle="1" w:styleId="ae">
    <w:name w:val="Основной текст Знак"/>
    <w:basedOn w:val="a0"/>
    <w:link w:val="ad"/>
    <w:uiPriority w:val="99"/>
    <w:rsid w:val="005224B0"/>
    <w:rPr>
      <w:rFonts w:ascii="Calibri" w:eastAsia="Calibri" w:hAnsi="Calibri" w:cs="Times New Roman"/>
      <w:sz w:val="24"/>
      <w:szCs w:val="20"/>
      <w:lang w:val="uk-UA" w:eastAsia="ru-RU"/>
    </w:rPr>
  </w:style>
  <w:style w:type="character" w:customStyle="1" w:styleId="BodyTextChar">
    <w:name w:val="Body Text Char"/>
    <w:uiPriority w:val="99"/>
    <w:semiHidden/>
    <w:locked/>
    <w:rsid w:val="005224B0"/>
    <w:rPr>
      <w:rFonts w:cs="Times New Roman"/>
      <w:lang w:eastAsia="en-US"/>
    </w:rPr>
  </w:style>
  <w:style w:type="character" w:customStyle="1" w:styleId="BodyTextIndentChar">
    <w:name w:val="Body Text Indent Char"/>
    <w:uiPriority w:val="99"/>
    <w:semiHidden/>
    <w:locked/>
    <w:rsid w:val="005224B0"/>
    <w:rPr>
      <w:rFonts w:ascii="Arial" w:hAnsi="Arial"/>
      <w:sz w:val="24"/>
      <w:lang w:val="uk-UA" w:eastAsia="ru-RU"/>
    </w:rPr>
  </w:style>
  <w:style w:type="paragraph" w:styleId="af">
    <w:name w:val="Body Text Indent"/>
    <w:basedOn w:val="a"/>
    <w:link w:val="af0"/>
    <w:uiPriority w:val="99"/>
    <w:rsid w:val="005224B0"/>
    <w:pPr>
      <w:widowControl w:val="0"/>
      <w:autoSpaceDE w:val="0"/>
      <w:autoSpaceDN w:val="0"/>
      <w:adjustRightInd w:val="0"/>
      <w:spacing w:after="0" w:line="240" w:lineRule="auto"/>
      <w:ind w:left="80" w:firstLine="460"/>
      <w:jc w:val="both"/>
    </w:pPr>
    <w:rPr>
      <w:rFonts w:ascii="Arial" w:eastAsia="Calibri" w:hAnsi="Arial" w:cs="Times New Roman"/>
      <w:sz w:val="24"/>
      <w:szCs w:val="20"/>
      <w:lang w:val="uk-UA" w:eastAsia="ru-RU"/>
    </w:rPr>
  </w:style>
  <w:style w:type="character" w:customStyle="1" w:styleId="af0">
    <w:name w:val="Основной текст с отступом Знак"/>
    <w:basedOn w:val="a0"/>
    <w:link w:val="af"/>
    <w:uiPriority w:val="99"/>
    <w:rsid w:val="005224B0"/>
    <w:rPr>
      <w:rFonts w:ascii="Arial" w:eastAsia="Calibri" w:hAnsi="Arial" w:cs="Times New Roman"/>
      <w:sz w:val="24"/>
      <w:szCs w:val="20"/>
      <w:lang w:val="uk-UA" w:eastAsia="ru-RU"/>
    </w:rPr>
  </w:style>
  <w:style w:type="paragraph" w:customStyle="1" w:styleId="af1">
    <w:name w:val="Нормальний текст"/>
    <w:basedOn w:val="a"/>
    <w:uiPriority w:val="99"/>
    <w:rsid w:val="005224B0"/>
    <w:pPr>
      <w:spacing w:before="120" w:after="0" w:line="240" w:lineRule="auto"/>
      <w:ind w:firstLine="567"/>
    </w:pPr>
    <w:rPr>
      <w:rFonts w:ascii="Antiqua" w:eastAsia="Calibri" w:hAnsi="Antiqua" w:cs="Times New Roman"/>
      <w:sz w:val="26"/>
      <w:szCs w:val="20"/>
      <w:lang w:val="uk-UA" w:eastAsia="ru-RU"/>
    </w:rPr>
  </w:style>
  <w:style w:type="paragraph" w:customStyle="1" w:styleId="ShapkaDocumentu">
    <w:name w:val="Shapka Documentu"/>
    <w:basedOn w:val="a"/>
    <w:uiPriority w:val="99"/>
    <w:rsid w:val="005224B0"/>
    <w:pPr>
      <w:keepNext/>
      <w:keepLines/>
      <w:spacing w:after="240" w:line="240" w:lineRule="auto"/>
      <w:ind w:left="3969"/>
      <w:jc w:val="center"/>
    </w:pPr>
    <w:rPr>
      <w:rFonts w:ascii="Antiqua" w:eastAsia="Calibri" w:hAnsi="Antiqua" w:cs="Times New Roman"/>
      <w:sz w:val="26"/>
      <w:szCs w:val="20"/>
      <w:lang w:val="uk-UA" w:eastAsia="ru-RU"/>
    </w:rPr>
  </w:style>
  <w:style w:type="character" w:customStyle="1" w:styleId="StyleAwt">
    <w:name w:val="StyleAwt Знак"/>
    <w:link w:val="StyleAwt0"/>
    <w:uiPriority w:val="99"/>
    <w:locked/>
    <w:rsid w:val="005224B0"/>
    <w:rPr>
      <w:b/>
      <w:i/>
      <w:sz w:val="18"/>
      <w:u w:val="single"/>
      <w:lang w:val="uk-UA"/>
    </w:rPr>
  </w:style>
  <w:style w:type="paragraph" w:customStyle="1" w:styleId="StyleAwt0">
    <w:name w:val="StyleAwt"/>
    <w:basedOn w:val="StyleNormal"/>
    <w:link w:val="StyleAwt"/>
    <w:uiPriority w:val="99"/>
    <w:rsid w:val="005224B0"/>
    <w:rPr>
      <w:rFonts w:asciiTheme="minorHAnsi" w:eastAsiaTheme="minorHAnsi" w:hAnsiTheme="minorHAnsi" w:cstheme="minorBidi"/>
      <w:b/>
      <w:i/>
      <w:sz w:val="18"/>
      <w:szCs w:val="22"/>
      <w:u w:val="single"/>
      <w:lang w:eastAsia="en-US"/>
    </w:rPr>
  </w:style>
  <w:style w:type="paragraph" w:customStyle="1" w:styleId="StyleNormal">
    <w:name w:val="StyleNormal"/>
    <w:uiPriority w:val="99"/>
    <w:rsid w:val="005224B0"/>
    <w:pPr>
      <w:spacing w:after="0" w:line="220" w:lineRule="exact"/>
    </w:pPr>
    <w:rPr>
      <w:rFonts w:ascii="Times New Roman" w:eastAsia="Calibri" w:hAnsi="Times New Roman" w:cs="Times New Roman"/>
      <w:sz w:val="20"/>
      <w:szCs w:val="20"/>
      <w:lang w:val="uk-UA" w:eastAsia="ru-RU"/>
    </w:rPr>
  </w:style>
  <w:style w:type="character" w:customStyle="1" w:styleId="Iniiaiieoeoo">
    <w:name w:val="Iniiaiie o?eoo"/>
    <w:uiPriority w:val="99"/>
    <w:rsid w:val="005224B0"/>
  </w:style>
  <w:style w:type="paragraph" w:customStyle="1" w:styleId="Iauiue">
    <w:name w:val="Iau?iue"/>
    <w:uiPriority w:val="99"/>
    <w:rsid w:val="005224B0"/>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US" w:eastAsia="ru-RU"/>
    </w:rPr>
  </w:style>
  <w:style w:type="paragraph" w:customStyle="1" w:styleId="caaieiaie2">
    <w:name w:val="caaieiaie 2"/>
    <w:basedOn w:val="Iauiue"/>
    <w:next w:val="Iauiue"/>
    <w:uiPriority w:val="99"/>
    <w:rsid w:val="005224B0"/>
    <w:pPr>
      <w:keepNext/>
      <w:ind w:left="1701" w:right="1701"/>
      <w:jc w:val="center"/>
    </w:pPr>
    <w:rPr>
      <w:sz w:val="32"/>
      <w:lang w:val="uk-UA"/>
    </w:rPr>
  </w:style>
  <w:style w:type="character" w:customStyle="1" w:styleId="iiianoaieou">
    <w:name w:val="iiia? no?aieou"/>
    <w:uiPriority w:val="99"/>
    <w:rsid w:val="005224B0"/>
    <w:rPr>
      <w:rFonts w:cs="Times New Roman"/>
    </w:rPr>
  </w:style>
  <w:style w:type="paragraph" w:customStyle="1" w:styleId="Iacaaiea">
    <w:name w:val="Iacaaiea"/>
    <w:basedOn w:val="Iauiue"/>
    <w:uiPriority w:val="99"/>
    <w:rsid w:val="005224B0"/>
    <w:pPr>
      <w:ind w:left="11340"/>
      <w:jc w:val="center"/>
    </w:pPr>
    <w:rPr>
      <w:sz w:val="26"/>
      <w:lang w:val="uk-UA"/>
    </w:rPr>
  </w:style>
  <w:style w:type="paragraph" w:customStyle="1" w:styleId="Aaoieeeieiioeooe">
    <w:name w:val="Aa?oiee eieiioeooe"/>
    <w:basedOn w:val="Iauiue"/>
    <w:uiPriority w:val="99"/>
    <w:rsid w:val="005224B0"/>
    <w:pPr>
      <w:tabs>
        <w:tab w:val="center" w:pos="4153"/>
        <w:tab w:val="right" w:pos="8306"/>
      </w:tabs>
    </w:pPr>
    <w:rPr>
      <w:lang w:val="uk-UA"/>
    </w:rPr>
  </w:style>
  <w:style w:type="paragraph" w:styleId="af2">
    <w:name w:val="Subtitle"/>
    <w:basedOn w:val="a"/>
    <w:link w:val="af3"/>
    <w:uiPriority w:val="99"/>
    <w:qFormat/>
    <w:rsid w:val="005224B0"/>
    <w:pPr>
      <w:spacing w:after="0" w:line="240" w:lineRule="auto"/>
    </w:pPr>
    <w:rPr>
      <w:rFonts w:ascii="Arial" w:eastAsia="Calibri" w:hAnsi="Arial" w:cs="Times New Roman"/>
      <w:i/>
      <w:sz w:val="24"/>
      <w:szCs w:val="20"/>
      <w:lang w:eastAsia="ru-RU"/>
    </w:rPr>
  </w:style>
  <w:style w:type="character" w:customStyle="1" w:styleId="af3">
    <w:name w:val="Подзаголовок Знак"/>
    <w:basedOn w:val="a0"/>
    <w:link w:val="af2"/>
    <w:uiPriority w:val="99"/>
    <w:rsid w:val="005224B0"/>
    <w:rPr>
      <w:rFonts w:ascii="Arial" w:eastAsia="Calibri" w:hAnsi="Arial" w:cs="Times New Roman"/>
      <w:i/>
      <w:sz w:val="24"/>
      <w:szCs w:val="20"/>
      <w:lang w:eastAsia="ru-RU"/>
    </w:rPr>
  </w:style>
  <w:style w:type="character" w:customStyle="1" w:styleId="SubtitleChar">
    <w:name w:val="Subtitle Char"/>
    <w:uiPriority w:val="99"/>
    <w:locked/>
    <w:rsid w:val="005224B0"/>
    <w:rPr>
      <w:rFonts w:ascii="Cambria" w:hAnsi="Cambria" w:cs="Times New Roman"/>
      <w:sz w:val="24"/>
      <w:szCs w:val="24"/>
      <w:lang w:eastAsia="en-US"/>
    </w:rPr>
  </w:style>
  <w:style w:type="paragraph" w:customStyle="1" w:styleId="af4">
    <w:name w:val="Нормальний текст Знак Знак"/>
    <w:basedOn w:val="a"/>
    <w:link w:val="af5"/>
    <w:uiPriority w:val="99"/>
    <w:rsid w:val="005224B0"/>
    <w:pPr>
      <w:spacing w:before="120" w:after="0" w:line="240" w:lineRule="auto"/>
      <w:ind w:firstLine="567"/>
    </w:pPr>
    <w:rPr>
      <w:rFonts w:ascii="Antiqua" w:eastAsia="Calibri" w:hAnsi="Antiqua" w:cs="Times New Roman"/>
      <w:sz w:val="26"/>
      <w:szCs w:val="20"/>
      <w:lang w:val="uk-UA" w:eastAsia="ru-RU"/>
    </w:rPr>
  </w:style>
  <w:style w:type="character" w:customStyle="1" w:styleId="af5">
    <w:name w:val="Нормальний текст Знак Знак Знак"/>
    <w:link w:val="af4"/>
    <w:uiPriority w:val="99"/>
    <w:locked/>
    <w:rsid w:val="005224B0"/>
    <w:rPr>
      <w:rFonts w:ascii="Antiqua" w:eastAsia="Calibri" w:hAnsi="Antiqua" w:cs="Times New Roman"/>
      <w:sz w:val="26"/>
      <w:szCs w:val="20"/>
      <w:lang w:val="uk-UA" w:eastAsia="ru-RU"/>
    </w:rPr>
  </w:style>
  <w:style w:type="paragraph" w:customStyle="1" w:styleId="af6">
    <w:name w:val="Назва документа"/>
    <w:basedOn w:val="a"/>
    <w:next w:val="af4"/>
    <w:uiPriority w:val="99"/>
    <w:rsid w:val="005224B0"/>
    <w:pPr>
      <w:keepNext/>
      <w:keepLines/>
      <w:spacing w:before="240" w:after="240" w:line="240" w:lineRule="auto"/>
      <w:jc w:val="center"/>
    </w:pPr>
    <w:rPr>
      <w:rFonts w:ascii="Antiqua" w:eastAsia="Calibri" w:hAnsi="Antiqua" w:cs="Times New Roman"/>
      <w:b/>
      <w:sz w:val="26"/>
      <w:szCs w:val="20"/>
      <w:lang w:val="uk-UA" w:eastAsia="ru-RU"/>
    </w:rPr>
  </w:style>
  <w:style w:type="paragraph" w:customStyle="1" w:styleId="af7">
    <w:name w:val="Содержимое таблицы"/>
    <w:basedOn w:val="a"/>
    <w:uiPriority w:val="99"/>
    <w:rsid w:val="005224B0"/>
    <w:pPr>
      <w:widowControl w:val="0"/>
      <w:suppressLineNumbers/>
      <w:suppressAutoHyphens/>
      <w:spacing w:after="0" w:line="240" w:lineRule="auto"/>
    </w:pPr>
    <w:rPr>
      <w:rFonts w:ascii="Times New Roman" w:eastAsia="Times New Roman" w:hAnsi="Times New Roman" w:cs="Times New Roman"/>
      <w:kern w:val="1"/>
      <w:sz w:val="24"/>
      <w:szCs w:val="24"/>
      <w:lang w:val="uk-UA" w:eastAsia="ar-SA"/>
    </w:rPr>
  </w:style>
  <w:style w:type="paragraph" w:customStyle="1" w:styleId="af8">
    <w:name w:val="заголов"/>
    <w:basedOn w:val="a"/>
    <w:uiPriority w:val="99"/>
    <w:rsid w:val="005224B0"/>
    <w:pPr>
      <w:widowControl w:val="0"/>
      <w:suppressAutoHyphens/>
      <w:spacing w:after="0" w:line="240" w:lineRule="auto"/>
      <w:jc w:val="center"/>
    </w:pPr>
    <w:rPr>
      <w:rFonts w:ascii="Times New Roman" w:eastAsia="Times New Roman" w:hAnsi="Times New Roman" w:cs="Times New Roman"/>
      <w:b/>
      <w:kern w:val="1"/>
      <w:sz w:val="24"/>
      <w:szCs w:val="24"/>
      <w:lang w:val="uk-UA" w:eastAsia="ar-SA"/>
    </w:rPr>
  </w:style>
  <w:style w:type="paragraph" w:customStyle="1" w:styleId="af9">
    <w:name w:val="без абзаца"/>
    <w:basedOn w:val="a"/>
    <w:link w:val="afa"/>
    <w:uiPriority w:val="99"/>
    <w:rsid w:val="005224B0"/>
    <w:pPr>
      <w:widowControl w:val="0"/>
      <w:suppressAutoHyphens/>
      <w:spacing w:after="0" w:line="240" w:lineRule="auto"/>
    </w:pPr>
    <w:rPr>
      <w:rFonts w:ascii="Calibri" w:eastAsia="Times New Roman" w:hAnsi="Calibri" w:cs="Times New Roman"/>
      <w:kern w:val="1"/>
      <w:sz w:val="24"/>
      <w:szCs w:val="20"/>
      <w:lang w:val="uk-UA" w:eastAsia="ar-SA"/>
    </w:rPr>
  </w:style>
  <w:style w:type="character" w:customStyle="1" w:styleId="afa">
    <w:name w:val="без абзаца Знак"/>
    <w:link w:val="af9"/>
    <w:uiPriority w:val="99"/>
    <w:locked/>
    <w:rsid w:val="005224B0"/>
    <w:rPr>
      <w:rFonts w:ascii="Calibri" w:eastAsia="Times New Roman" w:hAnsi="Calibri" w:cs="Times New Roman"/>
      <w:kern w:val="1"/>
      <w:sz w:val="24"/>
      <w:szCs w:val="20"/>
      <w:lang w:val="uk-UA" w:eastAsia="ar-SA"/>
    </w:rPr>
  </w:style>
  <w:style w:type="paragraph" w:styleId="afb">
    <w:name w:val="footer"/>
    <w:basedOn w:val="a"/>
    <w:link w:val="afc"/>
    <w:uiPriority w:val="99"/>
    <w:rsid w:val="005224B0"/>
    <w:pPr>
      <w:tabs>
        <w:tab w:val="center" w:pos="4677"/>
        <w:tab w:val="right" w:pos="9355"/>
      </w:tabs>
      <w:overflowPunct w:val="0"/>
      <w:autoSpaceDE w:val="0"/>
      <w:autoSpaceDN w:val="0"/>
      <w:adjustRightInd w:val="0"/>
      <w:spacing w:after="0" w:line="240" w:lineRule="auto"/>
      <w:textAlignment w:val="baseline"/>
    </w:pPr>
    <w:rPr>
      <w:rFonts w:ascii="Antiqua" w:eastAsia="Calibri" w:hAnsi="Antiqua" w:cs="Times New Roman"/>
      <w:sz w:val="28"/>
      <w:szCs w:val="20"/>
      <w:lang w:val="hr-HR" w:eastAsia="ru-RU"/>
    </w:rPr>
  </w:style>
  <w:style w:type="character" w:customStyle="1" w:styleId="afc">
    <w:name w:val="Нижний колонтитул Знак"/>
    <w:basedOn w:val="a0"/>
    <w:link w:val="afb"/>
    <w:uiPriority w:val="99"/>
    <w:rsid w:val="005224B0"/>
    <w:rPr>
      <w:rFonts w:ascii="Antiqua" w:eastAsia="Calibri" w:hAnsi="Antiqua" w:cs="Times New Roman"/>
      <w:sz w:val="28"/>
      <w:szCs w:val="20"/>
      <w:lang w:val="hr-HR" w:eastAsia="ru-RU"/>
    </w:rPr>
  </w:style>
  <w:style w:type="paragraph" w:customStyle="1" w:styleId="1110">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1"/>
    <w:basedOn w:val="a"/>
    <w:uiPriority w:val="99"/>
    <w:rsid w:val="005224B0"/>
    <w:pPr>
      <w:spacing w:after="0" w:line="240" w:lineRule="auto"/>
    </w:pPr>
    <w:rPr>
      <w:rFonts w:ascii="Verdana" w:eastAsia="Calibri" w:hAnsi="Verdana" w:cs="Times New Roman"/>
      <w:sz w:val="20"/>
      <w:szCs w:val="20"/>
      <w:lang w:val="en-US"/>
    </w:rPr>
  </w:style>
  <w:style w:type="paragraph" w:customStyle="1" w:styleId="12">
    <w:name w:val="Підпис1"/>
    <w:basedOn w:val="a"/>
    <w:uiPriority w:val="99"/>
    <w:rsid w:val="005224B0"/>
    <w:pPr>
      <w:keepLines/>
      <w:tabs>
        <w:tab w:val="center" w:pos="2268"/>
        <w:tab w:val="left" w:pos="6804"/>
      </w:tabs>
      <w:spacing w:before="360" w:after="0" w:line="240" w:lineRule="auto"/>
    </w:pPr>
    <w:rPr>
      <w:rFonts w:ascii="Antiqua" w:eastAsia="Calibri" w:hAnsi="Antiqua" w:cs="Times New Roman"/>
      <w:b/>
      <w:position w:val="-48"/>
      <w:sz w:val="26"/>
      <w:szCs w:val="20"/>
      <w:lang w:val="uk-UA" w:eastAsia="ru-RU"/>
    </w:rPr>
  </w:style>
  <w:style w:type="paragraph" w:customStyle="1" w:styleId="rvps7">
    <w:name w:val="rvps7"/>
    <w:basedOn w:val="a"/>
    <w:uiPriority w:val="99"/>
    <w:rsid w:val="005224B0"/>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rvts15">
    <w:name w:val="rvts15"/>
    <w:uiPriority w:val="99"/>
    <w:rsid w:val="005224B0"/>
    <w:rPr>
      <w:rFonts w:cs="Times New Roman"/>
    </w:rPr>
  </w:style>
  <w:style w:type="paragraph" w:customStyle="1" w:styleId="rvps12">
    <w:name w:val="rvps12"/>
    <w:basedOn w:val="a"/>
    <w:uiPriority w:val="99"/>
    <w:rsid w:val="005224B0"/>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rvps11">
    <w:name w:val="rvps11"/>
    <w:basedOn w:val="a"/>
    <w:uiPriority w:val="99"/>
    <w:rsid w:val="005224B0"/>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rvps14">
    <w:name w:val="rvps14"/>
    <w:basedOn w:val="a"/>
    <w:uiPriority w:val="99"/>
    <w:rsid w:val="005224B0"/>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rvts82">
    <w:name w:val="rvts82"/>
    <w:uiPriority w:val="99"/>
    <w:rsid w:val="005224B0"/>
    <w:rPr>
      <w:rFonts w:cs="Times New Roman"/>
    </w:rPr>
  </w:style>
  <w:style w:type="paragraph" w:styleId="afd">
    <w:name w:val="footnote text"/>
    <w:basedOn w:val="a"/>
    <w:link w:val="afe"/>
    <w:uiPriority w:val="99"/>
    <w:rsid w:val="005224B0"/>
    <w:pPr>
      <w:spacing w:after="0" w:line="240" w:lineRule="auto"/>
    </w:pPr>
    <w:rPr>
      <w:rFonts w:ascii="Times New Roman" w:eastAsia="Calibri" w:hAnsi="Times New Roman" w:cs="Times New Roman"/>
      <w:sz w:val="20"/>
      <w:szCs w:val="20"/>
      <w:lang w:val="uk-UA" w:eastAsia="uk-UA"/>
    </w:rPr>
  </w:style>
  <w:style w:type="character" w:customStyle="1" w:styleId="afe">
    <w:name w:val="Текст сноски Знак"/>
    <w:basedOn w:val="a0"/>
    <w:link w:val="afd"/>
    <w:uiPriority w:val="99"/>
    <w:rsid w:val="005224B0"/>
    <w:rPr>
      <w:rFonts w:ascii="Times New Roman" w:eastAsia="Calibri" w:hAnsi="Times New Roman" w:cs="Times New Roman"/>
      <w:sz w:val="20"/>
      <w:szCs w:val="20"/>
      <w:lang w:val="uk-UA" w:eastAsia="uk-UA"/>
    </w:rPr>
  </w:style>
  <w:style w:type="character" w:styleId="aff">
    <w:name w:val="footnote reference"/>
    <w:uiPriority w:val="99"/>
    <w:rsid w:val="005224B0"/>
    <w:rPr>
      <w:rFonts w:cs="Times New Roman"/>
      <w:vertAlign w:val="superscript"/>
    </w:rPr>
  </w:style>
  <w:style w:type="character" w:customStyle="1" w:styleId="13">
    <w:name w:val="Знак Знак1"/>
    <w:uiPriority w:val="99"/>
    <w:rsid w:val="005224B0"/>
    <w:rPr>
      <w:sz w:val="24"/>
      <w:lang w:val="uk-UA" w:eastAsia="uk-UA"/>
    </w:rPr>
  </w:style>
  <w:style w:type="character" w:customStyle="1" w:styleId="aff0">
    <w:name w:val="Знак Знак"/>
    <w:uiPriority w:val="99"/>
    <w:rsid w:val="005224B0"/>
    <w:rPr>
      <w:sz w:val="24"/>
      <w:lang w:eastAsia="zh-CN"/>
    </w:rPr>
  </w:style>
  <w:style w:type="character" w:customStyle="1" w:styleId="st131">
    <w:name w:val="st131"/>
    <w:uiPriority w:val="99"/>
    <w:rsid w:val="005224B0"/>
    <w:rPr>
      <w:i/>
      <w:color w:val="0000FF"/>
    </w:rPr>
  </w:style>
  <w:style w:type="character" w:customStyle="1" w:styleId="st46">
    <w:name w:val="st46"/>
    <w:uiPriority w:val="99"/>
    <w:rsid w:val="005224B0"/>
    <w:rPr>
      <w:i/>
      <w:color w:val="000000"/>
    </w:rPr>
  </w:style>
  <w:style w:type="character" w:customStyle="1" w:styleId="st42">
    <w:name w:val="st42"/>
    <w:uiPriority w:val="99"/>
    <w:rsid w:val="005224B0"/>
    <w:rPr>
      <w:color w:val="000000"/>
    </w:rPr>
  </w:style>
  <w:style w:type="character" w:customStyle="1" w:styleId="23">
    <w:name w:val="Знак Знак2"/>
    <w:uiPriority w:val="99"/>
    <w:rsid w:val="005224B0"/>
    <w:rPr>
      <w:sz w:val="24"/>
      <w:lang w:val="uk-UA" w:eastAsia="uk-UA"/>
    </w:rPr>
  </w:style>
  <w:style w:type="paragraph" w:styleId="aff1">
    <w:name w:val="Normal (Web)"/>
    <w:basedOn w:val="a"/>
    <w:uiPriority w:val="99"/>
    <w:rsid w:val="005224B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uiPriority w:val="99"/>
    <w:rsid w:val="005224B0"/>
    <w:rPr>
      <w:rFonts w:cs="Times New Roman"/>
    </w:rPr>
  </w:style>
  <w:style w:type="paragraph" w:styleId="aff2">
    <w:name w:val="No Spacing"/>
    <w:uiPriority w:val="1"/>
    <w:qFormat/>
    <w:rsid w:val="005224B0"/>
    <w:pPr>
      <w:spacing w:after="0" w:line="240" w:lineRule="auto"/>
    </w:pPr>
    <w:rPr>
      <w:rFonts w:ascii="Calibri" w:eastAsia="Calibri" w:hAnsi="Calibri" w:cs="Times New Roman"/>
      <w:lang w:val="uk-UA"/>
    </w:rPr>
  </w:style>
  <w:style w:type="paragraph" w:styleId="aff3">
    <w:name w:val="List Paragraph"/>
    <w:basedOn w:val="a"/>
    <w:link w:val="aff4"/>
    <w:uiPriority w:val="99"/>
    <w:qFormat/>
    <w:rsid w:val="00113EA5"/>
    <w:pPr>
      <w:ind w:left="720"/>
      <w:contextualSpacing/>
    </w:pPr>
  </w:style>
  <w:style w:type="paragraph" w:customStyle="1" w:styleId="rvps6">
    <w:name w:val="rvps6"/>
    <w:basedOn w:val="a"/>
    <w:rsid w:val="004A5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rsid w:val="004A5DF7"/>
  </w:style>
  <w:style w:type="character" w:customStyle="1" w:styleId="aff4">
    <w:name w:val="Абзац списка Знак"/>
    <w:link w:val="aff3"/>
    <w:uiPriority w:val="34"/>
    <w:locked/>
    <w:rsid w:val="00921CB6"/>
  </w:style>
  <w:style w:type="character" w:styleId="aff5">
    <w:name w:val="FollowedHyperlink"/>
    <w:basedOn w:val="a0"/>
    <w:uiPriority w:val="99"/>
    <w:semiHidden/>
    <w:unhideWhenUsed/>
    <w:rsid w:val="00A52133"/>
    <w:rPr>
      <w:color w:val="954F72" w:themeColor="followedHyperlink"/>
      <w:u w:val="single"/>
    </w:rPr>
  </w:style>
  <w:style w:type="paragraph" w:customStyle="1" w:styleId="Default">
    <w:name w:val="Default"/>
    <w:uiPriority w:val="99"/>
    <w:rsid w:val="00A52133"/>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rvts9">
    <w:name w:val="rvts9"/>
    <w:rsid w:val="00A5213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6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755-15" TargetMode="External"/><Relationship Id="rId18" Type="http://schemas.openxmlformats.org/officeDocument/2006/relationships/hyperlink" Target="https://zakon.rada.gov.ua/laws/show/1045-14" TargetMode="External"/><Relationship Id="rId26" Type="http://schemas.openxmlformats.org/officeDocument/2006/relationships/hyperlink" Target="https://zakon.rada.gov.ua/laws/show/2503-12" TargetMode="External"/><Relationship Id="rId39" Type="http://schemas.openxmlformats.org/officeDocument/2006/relationships/hyperlink" Target="https://zakon.rada.gov.ua/laws/show/1584-14" TargetMode="External"/><Relationship Id="rId3" Type="http://schemas.openxmlformats.org/officeDocument/2006/relationships/styles" Target="styles.xml"/><Relationship Id="rId21" Type="http://schemas.openxmlformats.org/officeDocument/2006/relationships/hyperlink" Target="https://zakon.rada.gov.ua/laws/show/5492-17" TargetMode="External"/><Relationship Id="rId34" Type="http://schemas.openxmlformats.org/officeDocument/2006/relationships/hyperlink" Target="https://zakon.rada.gov.ua/laws/show/1706-18" TargetMode="External"/><Relationship Id="rId42" Type="http://schemas.openxmlformats.org/officeDocument/2006/relationships/hyperlink" Target="https://zakon.rada.gov.ua/laws/show/3551-12" TargetMode="External"/><Relationship Id="rId47" Type="http://schemas.openxmlformats.org/officeDocument/2006/relationships/hyperlink" Target="https://zakon.rada.gov.ua/laws/show/2402-14"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zakon.rada.gov.ua/laws/show/554/97-%D0%B2%D1%80" TargetMode="External"/><Relationship Id="rId17" Type="http://schemas.openxmlformats.org/officeDocument/2006/relationships/hyperlink" Target="https://zakon.rada.gov.ua/laws/show/755-15" TargetMode="External"/><Relationship Id="rId25" Type="http://schemas.openxmlformats.org/officeDocument/2006/relationships/hyperlink" Target="https://zakon.rada.gov.ua/laws/show/2755-17" TargetMode="External"/><Relationship Id="rId33" Type="http://schemas.openxmlformats.org/officeDocument/2006/relationships/hyperlink" Target="https://zakon.rada.gov.ua/laws/show/2402-14" TargetMode="External"/><Relationship Id="rId38" Type="http://schemas.openxmlformats.org/officeDocument/2006/relationships/hyperlink" Target="https://zakon.rada.gov.ua/laws/show/3551-12" TargetMode="External"/><Relationship Id="rId46" Type="http://schemas.openxmlformats.org/officeDocument/2006/relationships/hyperlink" Target="https://zakon.rada.gov.ua/laws/show/796-12" TargetMode="External"/><Relationship Id="rId2" Type="http://schemas.openxmlformats.org/officeDocument/2006/relationships/numbering" Target="numbering.xml"/><Relationship Id="rId16" Type="http://schemas.openxmlformats.org/officeDocument/2006/relationships/hyperlink" Target="https://zakon.rada.gov.ua/laws/show/2365-14" TargetMode="External"/><Relationship Id="rId20" Type="http://schemas.openxmlformats.org/officeDocument/2006/relationships/hyperlink" Target="https://zakon.rada.gov.ua/laws/show/2503-12" TargetMode="External"/><Relationship Id="rId29" Type="http://schemas.openxmlformats.org/officeDocument/2006/relationships/hyperlink" Target="https://zakon.rada.gov.ua/laws/show/3038-17" TargetMode="External"/><Relationship Id="rId41" Type="http://schemas.openxmlformats.org/officeDocument/2006/relationships/hyperlink" Target="https://zakon.rada.gov.ua/laws/show/2011-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755-15" TargetMode="External"/><Relationship Id="rId24" Type="http://schemas.openxmlformats.org/officeDocument/2006/relationships/hyperlink" Target="https://zakon.rada.gov.ua/laws/show/5492-17" TargetMode="External"/><Relationship Id="rId32" Type="http://schemas.openxmlformats.org/officeDocument/2006/relationships/hyperlink" Target="https://zakon.rada.gov.ua/laws/show/280/97-%D0%B2%D1%80" TargetMode="External"/><Relationship Id="rId37" Type="http://schemas.openxmlformats.org/officeDocument/2006/relationships/hyperlink" Target="https://zakon.rada.gov.ua/laws/show/1584-14" TargetMode="External"/><Relationship Id="rId40" Type="http://schemas.openxmlformats.org/officeDocument/2006/relationships/hyperlink" Target="https://zakon.rada.gov.ua/laws/show/796-12" TargetMode="External"/><Relationship Id="rId45" Type="http://schemas.openxmlformats.org/officeDocument/2006/relationships/hyperlink" Target="https://zakon.rada.gov.ua/laws/show/1584-14" TargetMode="External"/><Relationship Id="rId5" Type="http://schemas.openxmlformats.org/officeDocument/2006/relationships/settings" Target="settings.xml"/><Relationship Id="rId15" Type="http://schemas.openxmlformats.org/officeDocument/2006/relationships/hyperlink" Target="https://zakon.rada.gov.ua/laws/show/755-15" TargetMode="External"/><Relationship Id="rId23" Type="http://schemas.openxmlformats.org/officeDocument/2006/relationships/hyperlink" Target="https://zakon.rada.gov.ua/laws/show/2503-12" TargetMode="External"/><Relationship Id="rId28" Type="http://schemas.openxmlformats.org/officeDocument/2006/relationships/hyperlink" Target="https://zakon.rada.gov.ua/laws/show/3392-17" TargetMode="External"/><Relationship Id="rId36" Type="http://schemas.openxmlformats.org/officeDocument/2006/relationships/hyperlink" Target="https://zakon.rada.gov.ua/laws/show/3551-12" TargetMode="External"/><Relationship Id="rId49" Type="http://schemas.openxmlformats.org/officeDocument/2006/relationships/fontTable" Target="fontTable.xml"/><Relationship Id="rId10" Type="http://schemas.openxmlformats.org/officeDocument/2006/relationships/hyperlink" Target="https://zakon.rada.gov.ua/laws/show/4572-17" TargetMode="External"/><Relationship Id="rId19" Type="http://schemas.openxmlformats.org/officeDocument/2006/relationships/hyperlink" Target="https://zakon.rada.gov.ua/laws/show/755-15" TargetMode="External"/><Relationship Id="rId31" Type="http://schemas.openxmlformats.org/officeDocument/2006/relationships/hyperlink" Target="https://zakon.rada.gov.ua/laws/show/3334-15" TargetMode="External"/><Relationship Id="rId44" Type="http://schemas.openxmlformats.org/officeDocument/2006/relationships/hyperlink" Target="https://zakon.rada.gov.ua/laws/show/3551-1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zakon.rada.gov.ua/laws/show/5026-17" TargetMode="External"/><Relationship Id="rId22" Type="http://schemas.openxmlformats.org/officeDocument/2006/relationships/hyperlink" Target="https://zakon.rada.gov.ua/laws/show/5492-17" TargetMode="External"/><Relationship Id="rId27" Type="http://schemas.openxmlformats.org/officeDocument/2006/relationships/hyperlink" Target="https://zakon.rada.gov.ua/laws/show/3038-17" TargetMode="External"/><Relationship Id="rId30" Type="http://schemas.openxmlformats.org/officeDocument/2006/relationships/hyperlink" Target="https://zakon.rada.gov.ua/laws/show/930-20" TargetMode="External"/><Relationship Id="rId35" Type="http://schemas.openxmlformats.org/officeDocument/2006/relationships/hyperlink" Target="https://zakon.rada.gov.ua/laws/show/930-20" TargetMode="External"/><Relationship Id="rId43" Type="http://schemas.openxmlformats.org/officeDocument/2006/relationships/hyperlink" Target="https://zakon.rada.gov.ua/laws/show/1584-14" TargetMode="External"/><Relationship Id="rId48" Type="http://schemas.openxmlformats.org/officeDocument/2006/relationships/hyperlink" Target="https://zakon.rada.gov.ua/laws/show/2961-15"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4BC51-6A14-486F-8B4D-242114CB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37169</Words>
  <Characters>21187</Characters>
  <Application>Microsoft Office Word</Application>
  <DocSecurity>0</DocSecurity>
  <Lines>176</Lines>
  <Paragraphs>116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dc:creator>
  <cp:lastModifiedBy>Таня</cp:lastModifiedBy>
  <cp:revision>13</cp:revision>
  <cp:lastPrinted>2022-12-23T12:17:00Z</cp:lastPrinted>
  <dcterms:created xsi:type="dcterms:W3CDTF">2022-12-12T08:16:00Z</dcterms:created>
  <dcterms:modified xsi:type="dcterms:W3CDTF">2022-12-23T12:18:00Z</dcterms:modified>
</cp:coreProperties>
</file>