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92" w:rsidRPr="00714EB5" w:rsidRDefault="003B4D92" w:rsidP="003B4D92">
      <w:pPr>
        <w:tabs>
          <w:tab w:val="left" w:pos="9498"/>
        </w:tabs>
        <w:spacing w:after="0" w:line="240" w:lineRule="auto"/>
        <w:rPr>
          <w:rFonts w:ascii="Times New Roman" w:hAnsi="Times New Roman"/>
          <w:sz w:val="36"/>
          <w:szCs w:val="36"/>
          <w:lang w:val="uk-UA" w:eastAsia="ru-RU"/>
        </w:rPr>
      </w:pPr>
    </w:p>
    <w:p w:rsidR="003B4D92" w:rsidRPr="00714EB5" w:rsidRDefault="003B4D92" w:rsidP="003B4D92">
      <w:pPr>
        <w:tabs>
          <w:tab w:val="left" w:pos="9498"/>
        </w:tabs>
        <w:spacing w:after="0" w:line="240" w:lineRule="auto"/>
        <w:rPr>
          <w:rFonts w:ascii="Times New Roman" w:hAnsi="Times New Roman"/>
          <w:sz w:val="36"/>
          <w:szCs w:val="36"/>
          <w:lang w:val="uk-UA" w:eastAsia="ru-RU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3655695</wp:posOffset>
            </wp:positionH>
            <wp:positionV relativeFrom="paragraph">
              <wp:posOffset>80010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4D92" w:rsidRPr="00E67824" w:rsidRDefault="003B4D92" w:rsidP="003B4D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E67824">
        <w:rPr>
          <w:rFonts w:ascii="Times New Roman" w:eastAsia="Times New Roman" w:hAnsi="Times New Roman"/>
          <w:sz w:val="32"/>
          <w:szCs w:val="32"/>
        </w:rPr>
        <w:t>КИЇВСЬКА ОБЛАСТЬ</w:t>
      </w:r>
    </w:p>
    <w:p w:rsidR="003B4D92" w:rsidRPr="00E67824" w:rsidRDefault="003B4D92" w:rsidP="003B4D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3B4D92" w:rsidRPr="00E67824" w:rsidRDefault="003B4D92" w:rsidP="003B4D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E67824">
        <w:rPr>
          <w:rFonts w:ascii="Times New Roman" w:eastAsia="Times New Roman" w:hAnsi="Times New Roman"/>
          <w:b/>
          <w:sz w:val="32"/>
          <w:szCs w:val="32"/>
        </w:rPr>
        <w:t>ТЕТІЇВСЬКА МІСЬКА РАДА</w:t>
      </w:r>
    </w:p>
    <w:p w:rsidR="003B4D92" w:rsidRPr="00E67824" w:rsidRDefault="003B4D92" w:rsidP="003B4D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67824">
        <w:rPr>
          <w:rFonts w:ascii="Times New Roman" w:eastAsia="Times New Roman" w:hAnsi="Times New Roman"/>
          <w:b/>
          <w:sz w:val="28"/>
          <w:szCs w:val="28"/>
          <w:lang w:val="en-US"/>
        </w:rPr>
        <w:t>V</w:t>
      </w:r>
      <w:r w:rsidRPr="00E67824">
        <w:rPr>
          <w:rFonts w:ascii="Times New Roman" w:eastAsia="Times New Roman" w:hAnsi="Times New Roman"/>
          <w:b/>
          <w:sz w:val="28"/>
          <w:szCs w:val="28"/>
          <w:lang w:val="uk-UA"/>
        </w:rPr>
        <w:t>ІІІ</w:t>
      </w:r>
      <w:r w:rsidRPr="00E67824">
        <w:rPr>
          <w:rFonts w:ascii="Times New Roman" w:eastAsia="Times New Roman" w:hAnsi="Times New Roman"/>
          <w:b/>
          <w:sz w:val="28"/>
          <w:szCs w:val="28"/>
        </w:rPr>
        <w:t xml:space="preserve"> СКЛИКАННЯ</w:t>
      </w:r>
    </w:p>
    <w:p w:rsidR="003B4D92" w:rsidRPr="00E67824" w:rsidRDefault="003B4D92" w:rsidP="003B4D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B4D92" w:rsidRPr="00E67824" w:rsidRDefault="003E6636" w:rsidP="003E663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                 </w:t>
      </w:r>
      <w:r w:rsidR="00EC45E5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</w:t>
      </w:r>
      <w:r w:rsidR="00AE5C06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               СІМНАДЦЯТА </w:t>
      </w:r>
      <w:r w:rsidR="003B4D92" w:rsidRPr="00E67824">
        <w:rPr>
          <w:rFonts w:ascii="Times New Roman" w:eastAsia="Times New Roman" w:hAnsi="Times New Roman"/>
          <w:b/>
          <w:sz w:val="28"/>
          <w:szCs w:val="28"/>
        </w:rPr>
        <w:t xml:space="preserve"> СЕСІЯ</w:t>
      </w:r>
    </w:p>
    <w:p w:rsidR="009F271F" w:rsidRPr="009F271F" w:rsidRDefault="009F271F" w:rsidP="009F271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901DAE" w:rsidRDefault="00901DAE" w:rsidP="00901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32"/>
          <w:szCs w:val="32"/>
          <w:lang w:val="uk-UA"/>
        </w:rPr>
      </w:pPr>
    </w:p>
    <w:p w:rsidR="003B4D92" w:rsidRPr="00E67824" w:rsidRDefault="00901DAE" w:rsidP="00901DA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  <w:lang w:val="uk-UA"/>
        </w:rPr>
        <w:t xml:space="preserve">             </w:t>
      </w:r>
      <w:r w:rsidR="00AE5C06">
        <w:rPr>
          <w:rFonts w:ascii="Times New Roman" w:eastAsia="Times New Roman" w:hAnsi="Times New Roman"/>
          <w:sz w:val="32"/>
          <w:szCs w:val="32"/>
          <w:lang w:val="uk-UA"/>
        </w:rPr>
        <w:t xml:space="preserve">                      </w:t>
      </w:r>
      <w:r w:rsidR="00D33D54">
        <w:rPr>
          <w:rFonts w:ascii="Times New Roman" w:eastAsia="Times New Roman" w:hAnsi="Times New Roman"/>
          <w:b/>
          <w:bCs/>
          <w:sz w:val="32"/>
          <w:szCs w:val="32"/>
        </w:rPr>
        <w:t xml:space="preserve">   </w:t>
      </w:r>
      <w:r w:rsidR="00AE5C06">
        <w:rPr>
          <w:rFonts w:ascii="Times New Roman" w:eastAsia="Times New Roman" w:hAnsi="Times New Roman"/>
          <w:b/>
          <w:bCs/>
          <w:sz w:val="32"/>
          <w:szCs w:val="32"/>
          <w:lang w:val="uk-UA"/>
        </w:rPr>
        <w:t>ПРОЕКТ</w:t>
      </w:r>
      <w:r w:rsidR="00D33D54">
        <w:rPr>
          <w:rFonts w:ascii="Times New Roman" w:eastAsia="Times New Roman" w:hAnsi="Times New Roman"/>
          <w:b/>
          <w:bCs/>
          <w:sz w:val="32"/>
          <w:szCs w:val="32"/>
        </w:rPr>
        <w:t xml:space="preserve">  </w:t>
      </w:r>
      <w:r w:rsidR="00EC45E5">
        <w:rPr>
          <w:rFonts w:ascii="Times New Roman" w:eastAsia="Times New Roman" w:hAnsi="Times New Roman"/>
          <w:b/>
          <w:bCs/>
          <w:sz w:val="32"/>
          <w:szCs w:val="32"/>
        </w:rPr>
        <w:t xml:space="preserve"> </w:t>
      </w:r>
      <w:r w:rsidR="003B4D92" w:rsidRPr="00E67824">
        <w:rPr>
          <w:rFonts w:ascii="Times New Roman" w:eastAsia="Times New Roman" w:hAnsi="Times New Roman"/>
          <w:b/>
          <w:bCs/>
          <w:sz w:val="32"/>
          <w:szCs w:val="32"/>
        </w:rPr>
        <w:t xml:space="preserve">  Р І Ш Е Н Н Я</w:t>
      </w:r>
    </w:p>
    <w:p w:rsidR="003B4D92" w:rsidRPr="002E506D" w:rsidRDefault="003B4D92" w:rsidP="003B4D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val="uk-UA"/>
        </w:rPr>
      </w:pPr>
      <w:r w:rsidRPr="00E67824">
        <w:rPr>
          <w:rFonts w:ascii="Times New Roman" w:eastAsia="Times New Roman" w:hAnsi="Times New Roman"/>
          <w:sz w:val="32"/>
          <w:szCs w:val="32"/>
        </w:rPr>
        <w:br/>
      </w:r>
      <w:r w:rsidR="00CC30DA">
        <w:rPr>
          <w:rFonts w:ascii="Times New Roman" w:hAnsi="Times New Roman"/>
          <w:sz w:val="28"/>
          <w:szCs w:val="28"/>
          <w:lang w:val="uk-UA"/>
        </w:rPr>
        <w:t>20</w:t>
      </w:r>
      <w:r w:rsidR="00891B22">
        <w:rPr>
          <w:rFonts w:ascii="Times New Roman" w:hAnsi="Times New Roman"/>
          <w:sz w:val="28"/>
          <w:szCs w:val="28"/>
          <w:lang w:val="uk-UA"/>
        </w:rPr>
        <w:t>.12</w:t>
      </w:r>
      <w:r w:rsidR="00EC45E5">
        <w:rPr>
          <w:rFonts w:ascii="Times New Roman" w:hAnsi="Times New Roman"/>
          <w:sz w:val="28"/>
          <w:szCs w:val="28"/>
          <w:lang w:val="uk-UA"/>
        </w:rPr>
        <w:t>.2022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67824">
        <w:rPr>
          <w:rFonts w:ascii="Times New Roman" w:hAnsi="Times New Roman"/>
          <w:sz w:val="28"/>
          <w:szCs w:val="28"/>
          <w:lang w:val="uk-UA"/>
        </w:rPr>
        <w:t xml:space="preserve">р.  </w:t>
      </w:r>
      <w:r w:rsidRPr="00E67824">
        <w:rPr>
          <w:rFonts w:ascii="Times New Roman" w:eastAsia="Times New Roman" w:hAnsi="Times New Roman"/>
          <w:sz w:val="28"/>
        </w:rPr>
        <w:t xml:space="preserve">                                 </w:t>
      </w:r>
      <w:r w:rsidRPr="00E67824">
        <w:rPr>
          <w:rFonts w:ascii="Times New Roman" w:eastAsia="Times New Roman" w:hAnsi="Times New Roman"/>
          <w:sz w:val="32"/>
          <w:szCs w:val="32"/>
        </w:rPr>
        <w:t xml:space="preserve">№ </w:t>
      </w:r>
      <w:r>
        <w:rPr>
          <w:rFonts w:ascii="Times New Roman" w:eastAsia="Times New Roman" w:hAnsi="Times New Roman"/>
          <w:sz w:val="32"/>
          <w:szCs w:val="32"/>
          <w:lang w:val="uk-UA"/>
        </w:rPr>
        <w:t xml:space="preserve"> </w:t>
      </w:r>
      <w:r w:rsidRPr="002F53CD">
        <w:rPr>
          <w:rFonts w:ascii="Times New Roman" w:eastAsia="Times New Roman" w:hAnsi="Times New Roman"/>
          <w:sz w:val="32"/>
          <w:szCs w:val="32"/>
        </w:rPr>
        <w:t>-</w:t>
      </w:r>
      <w:r w:rsidR="00AE5C06">
        <w:rPr>
          <w:rFonts w:ascii="Times New Roman" w:eastAsia="Times New Roman" w:hAnsi="Times New Roman"/>
          <w:sz w:val="32"/>
          <w:szCs w:val="32"/>
        </w:rPr>
        <w:t>17</w:t>
      </w:r>
      <w:r w:rsidRPr="002F53CD">
        <w:rPr>
          <w:rFonts w:ascii="Times New Roman" w:eastAsia="Times New Roman" w:hAnsi="Times New Roman"/>
          <w:sz w:val="32"/>
          <w:szCs w:val="32"/>
        </w:rPr>
        <w:t>-</w:t>
      </w:r>
      <w:r w:rsidRPr="002F53CD">
        <w:rPr>
          <w:rFonts w:ascii="Times New Roman" w:eastAsia="Times New Roman" w:hAnsi="Times New Roman"/>
          <w:sz w:val="32"/>
          <w:szCs w:val="32"/>
          <w:lang w:val="en-US"/>
        </w:rPr>
        <w:t>VII</w:t>
      </w:r>
      <w:r w:rsidRPr="002F53CD">
        <w:rPr>
          <w:rFonts w:ascii="Times New Roman" w:eastAsia="Times New Roman" w:hAnsi="Times New Roman"/>
          <w:sz w:val="32"/>
          <w:szCs w:val="32"/>
          <w:lang w:val="uk-UA"/>
        </w:rPr>
        <w:t>І</w:t>
      </w:r>
    </w:p>
    <w:p w:rsidR="003B4D92" w:rsidRPr="004714B2" w:rsidRDefault="003B4D92" w:rsidP="003B4D92">
      <w:pPr>
        <w:tabs>
          <w:tab w:val="left" w:pos="9498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3B4D92" w:rsidRPr="00714EB5" w:rsidRDefault="003B4D92" w:rsidP="003B4D92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14EB5">
        <w:rPr>
          <w:rFonts w:ascii="Times New Roman" w:hAnsi="Times New Roman"/>
          <w:b/>
          <w:sz w:val="28"/>
          <w:szCs w:val="28"/>
          <w:lang w:eastAsia="ru-RU"/>
        </w:rPr>
        <w:t>Про надання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714EB5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714EB5">
        <w:rPr>
          <w:rFonts w:ascii="Times New Roman" w:hAnsi="Times New Roman"/>
          <w:b/>
          <w:sz w:val="28"/>
          <w:szCs w:val="28"/>
          <w:lang w:eastAsia="ru-RU"/>
        </w:rPr>
        <w:t>дозволу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</w:t>
      </w:r>
      <w:r w:rsidRPr="00714EB5">
        <w:rPr>
          <w:rFonts w:ascii="Times New Roman" w:hAnsi="Times New Roman"/>
          <w:b/>
          <w:sz w:val="28"/>
          <w:szCs w:val="28"/>
          <w:lang w:val="uk-UA" w:eastAsia="ru-RU"/>
        </w:rPr>
        <w:t xml:space="preserve">на розробку </w:t>
      </w:r>
    </w:p>
    <w:p w:rsidR="003B4D92" w:rsidRPr="00714EB5" w:rsidRDefault="003B4D92" w:rsidP="003B4D92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14EB5">
        <w:rPr>
          <w:rFonts w:ascii="Times New Roman" w:hAnsi="Times New Roman"/>
          <w:b/>
          <w:sz w:val="28"/>
          <w:szCs w:val="28"/>
          <w:lang w:val="uk-UA" w:eastAsia="ru-RU"/>
        </w:rPr>
        <w:t xml:space="preserve">технічної документації із землеустрою щодо </w:t>
      </w:r>
    </w:p>
    <w:p w:rsidR="003B4D92" w:rsidRPr="00714EB5" w:rsidRDefault="003B4D92" w:rsidP="003B4D92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14EB5">
        <w:rPr>
          <w:rFonts w:ascii="Times New Roman" w:hAnsi="Times New Roman"/>
          <w:b/>
          <w:sz w:val="28"/>
          <w:szCs w:val="28"/>
          <w:lang w:val="uk-UA" w:eastAsia="ru-RU"/>
        </w:rPr>
        <w:t xml:space="preserve">встановлення (відновлення) меж земельних </w:t>
      </w:r>
    </w:p>
    <w:p w:rsidR="003B4D92" w:rsidRPr="00714EB5" w:rsidRDefault="003B4D92" w:rsidP="003B4D92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ділянок, </w:t>
      </w:r>
      <w:r w:rsidRPr="00714EB5">
        <w:rPr>
          <w:rFonts w:ascii="Times New Roman" w:hAnsi="Times New Roman"/>
          <w:b/>
          <w:sz w:val="28"/>
          <w:szCs w:val="28"/>
          <w:lang w:val="uk-UA" w:eastAsia="ru-RU"/>
        </w:rPr>
        <w:t xml:space="preserve">які розташовані на території Тетіївської </w:t>
      </w:r>
    </w:p>
    <w:p w:rsidR="003B4D92" w:rsidRDefault="003B4D92" w:rsidP="003B4D92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міської ради </w:t>
      </w:r>
    </w:p>
    <w:p w:rsidR="003B4D92" w:rsidRDefault="003B4D92" w:rsidP="003B4D92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3B4D92" w:rsidRDefault="003B4D92" w:rsidP="003B4D92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</w:t>
      </w:r>
      <w:r w:rsidRPr="00714EB5">
        <w:rPr>
          <w:rFonts w:ascii="Times New Roman" w:hAnsi="Times New Roman"/>
          <w:sz w:val="28"/>
          <w:szCs w:val="28"/>
          <w:lang w:val="uk-UA" w:eastAsia="ru-RU"/>
        </w:rPr>
        <w:t xml:space="preserve"> Розглянувши заяв</w:t>
      </w:r>
      <w:r w:rsidR="00AE5C06">
        <w:rPr>
          <w:rFonts w:ascii="Times New Roman" w:hAnsi="Times New Roman"/>
          <w:sz w:val="28"/>
          <w:szCs w:val="28"/>
          <w:lang w:val="uk-UA" w:eastAsia="ru-RU"/>
        </w:rPr>
        <w:t>у Манзюка С.П.</w:t>
      </w:r>
      <w:r w:rsidRPr="00714EB5">
        <w:rPr>
          <w:rFonts w:ascii="Times New Roman" w:hAnsi="Times New Roman"/>
          <w:sz w:val="28"/>
          <w:szCs w:val="28"/>
          <w:lang w:val="uk-UA" w:eastAsia="ru-RU"/>
        </w:rPr>
        <w:t>,</w:t>
      </w:r>
      <w:r w:rsidR="003E6636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Pr="00714EB5">
        <w:rPr>
          <w:rFonts w:ascii="Times New Roman" w:hAnsi="Times New Roman"/>
          <w:sz w:val="28"/>
          <w:szCs w:val="28"/>
          <w:lang w:val="uk-UA" w:eastAsia="ru-RU"/>
        </w:rPr>
        <w:t>керуючись пунктом 34 частиною 1 статті 26</w:t>
      </w:r>
      <w:r>
        <w:rPr>
          <w:rFonts w:ascii="Times New Roman" w:hAnsi="Times New Roman"/>
          <w:sz w:val="28"/>
          <w:szCs w:val="28"/>
          <w:lang w:val="uk-UA" w:eastAsia="ru-RU"/>
        </w:rPr>
        <w:t>, підпункт 9 статті 33</w:t>
      </w:r>
      <w:r w:rsidRPr="00714EB5">
        <w:rPr>
          <w:rFonts w:ascii="Times New Roman" w:hAnsi="Times New Roman"/>
          <w:sz w:val="28"/>
          <w:szCs w:val="28"/>
          <w:lang w:val="uk-UA" w:eastAsia="ru-RU"/>
        </w:rPr>
        <w:t xml:space="preserve"> Закону України «Про місцеве самоврядування в Ук</w:t>
      </w:r>
      <w:r w:rsidR="005F06ED">
        <w:rPr>
          <w:rFonts w:ascii="Times New Roman" w:hAnsi="Times New Roman"/>
          <w:sz w:val="28"/>
          <w:szCs w:val="28"/>
          <w:lang w:val="uk-UA" w:eastAsia="ru-RU"/>
        </w:rPr>
        <w:t xml:space="preserve">раїні», відповідно до статей 12,116,122,186 </w:t>
      </w:r>
      <w:r w:rsidRPr="00714EB5">
        <w:rPr>
          <w:rFonts w:ascii="Times New Roman" w:hAnsi="Times New Roman"/>
          <w:sz w:val="28"/>
          <w:szCs w:val="28"/>
          <w:lang w:val="uk-UA" w:eastAsia="ru-RU"/>
        </w:rPr>
        <w:t xml:space="preserve"> Земельного кодексу України, Закону України «Про землеустрій» Тетіївська міська рада</w:t>
      </w:r>
    </w:p>
    <w:p w:rsidR="003B4D92" w:rsidRPr="00247C70" w:rsidRDefault="003B4D92" w:rsidP="003B4D92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3B4D92" w:rsidRDefault="003B4D92" w:rsidP="003B4D92">
      <w:pPr>
        <w:tabs>
          <w:tab w:val="left" w:pos="949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</w:t>
      </w:r>
      <w:r w:rsidRPr="00714EB5">
        <w:rPr>
          <w:rFonts w:ascii="Times New Roman" w:hAnsi="Times New Roman"/>
          <w:b/>
          <w:sz w:val="28"/>
          <w:szCs w:val="28"/>
          <w:lang w:val="uk-UA" w:eastAsia="ru-RU"/>
        </w:rPr>
        <w:t>ВИРІШИЛА :</w:t>
      </w:r>
    </w:p>
    <w:p w:rsidR="007D1BA8" w:rsidRPr="007D1BA8" w:rsidRDefault="007D1BA8" w:rsidP="005A75B7">
      <w:pPr>
        <w:tabs>
          <w:tab w:val="left" w:pos="9498"/>
        </w:tabs>
        <w:spacing w:after="0"/>
        <w:ind w:left="240" w:hanging="240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7D1BA8">
        <w:rPr>
          <w:rFonts w:ascii="Times New Roman" w:hAnsi="Times New Roman"/>
          <w:b/>
          <w:sz w:val="28"/>
          <w:szCs w:val="28"/>
          <w:lang w:val="uk-UA"/>
        </w:rPr>
        <w:t xml:space="preserve">1.Надати дозвіл на розробку технічної документації із землеустрою щодо встановлення (відновлення) меж  земельної ділянки, яка розташована  на території Тетіївської міської ради  </w:t>
      </w:r>
      <w:r>
        <w:rPr>
          <w:rFonts w:ascii="Times New Roman" w:hAnsi="Times New Roman"/>
          <w:b/>
          <w:sz w:val="28"/>
          <w:szCs w:val="28"/>
          <w:lang w:val="uk-UA"/>
        </w:rPr>
        <w:t>за межами м.Тетіїв</w:t>
      </w:r>
    </w:p>
    <w:p w:rsidR="007D1BA8" w:rsidRPr="007D1BA8" w:rsidRDefault="007D1BA8" w:rsidP="005A75B7">
      <w:pPr>
        <w:pStyle w:val="a8"/>
        <w:ind w:left="840" w:hanging="840"/>
        <w:rPr>
          <w:sz w:val="28"/>
          <w:szCs w:val="28"/>
          <w:lang w:val="uk-UA"/>
        </w:rPr>
      </w:pPr>
      <w:r w:rsidRPr="007D1BA8">
        <w:rPr>
          <w:sz w:val="28"/>
          <w:szCs w:val="28"/>
          <w:lang w:val="uk-UA"/>
        </w:rPr>
        <w:t xml:space="preserve">-  Тетіївській  міській </w:t>
      </w:r>
      <w:r w:rsidR="007605DF">
        <w:rPr>
          <w:sz w:val="28"/>
          <w:szCs w:val="28"/>
          <w:lang w:val="uk-UA"/>
        </w:rPr>
        <w:t xml:space="preserve"> раді – щодо земельної ділянки,  </w:t>
      </w:r>
      <w:r>
        <w:rPr>
          <w:sz w:val="28"/>
          <w:szCs w:val="28"/>
          <w:lang w:val="uk-UA"/>
        </w:rPr>
        <w:t xml:space="preserve"> площею 44,5816</w:t>
      </w:r>
      <w:r w:rsidRPr="007D1BA8">
        <w:rPr>
          <w:sz w:val="28"/>
          <w:szCs w:val="28"/>
          <w:lang w:val="uk-UA"/>
        </w:rPr>
        <w:t xml:space="preserve"> га кадастровий </w:t>
      </w:r>
      <w:r>
        <w:rPr>
          <w:sz w:val="28"/>
          <w:szCs w:val="28"/>
          <w:lang w:val="uk-UA"/>
        </w:rPr>
        <w:t>номер 3224610100:05:014:0001</w:t>
      </w:r>
      <w:r w:rsidR="005A75B7">
        <w:rPr>
          <w:sz w:val="28"/>
          <w:szCs w:val="28"/>
          <w:lang w:val="uk-UA"/>
        </w:rPr>
        <w:t>, землі водного фонду  (10.07) для рибогосподарських потреб</w:t>
      </w:r>
      <w:r w:rsidR="00EB307A">
        <w:rPr>
          <w:sz w:val="28"/>
          <w:szCs w:val="28"/>
          <w:lang w:val="uk-UA"/>
        </w:rPr>
        <w:t xml:space="preserve"> </w:t>
      </w:r>
      <w:r w:rsidRPr="007D1BA8">
        <w:rPr>
          <w:sz w:val="28"/>
          <w:szCs w:val="28"/>
          <w:lang w:val="uk-UA"/>
        </w:rPr>
        <w:t>.</w:t>
      </w:r>
    </w:p>
    <w:p w:rsidR="007D1BA8" w:rsidRPr="007D1BA8" w:rsidRDefault="007D1BA8" w:rsidP="005A75B7">
      <w:pPr>
        <w:tabs>
          <w:tab w:val="left" w:pos="9498"/>
        </w:tabs>
        <w:spacing w:after="0"/>
        <w:ind w:left="240" w:hanging="24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D1BA8">
        <w:rPr>
          <w:rFonts w:ascii="Times New Roman" w:hAnsi="Times New Roman"/>
          <w:b/>
          <w:sz w:val="28"/>
          <w:szCs w:val="28"/>
          <w:lang w:val="uk-UA"/>
        </w:rPr>
        <w:t xml:space="preserve">2. Технічну документацію із землеустрою щодо встановлення (відновлення) </w:t>
      </w:r>
    </w:p>
    <w:p w:rsidR="007D1BA8" w:rsidRDefault="007D1BA8" w:rsidP="005A75B7">
      <w:pPr>
        <w:tabs>
          <w:tab w:val="left" w:pos="9498"/>
        </w:tabs>
        <w:spacing w:after="0"/>
        <w:ind w:left="240" w:hanging="24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D1BA8">
        <w:rPr>
          <w:rFonts w:ascii="Times New Roman" w:hAnsi="Times New Roman"/>
          <w:b/>
          <w:sz w:val="28"/>
          <w:szCs w:val="28"/>
          <w:lang w:val="uk-UA"/>
        </w:rPr>
        <w:t xml:space="preserve">   меж   направити на затвердження до Тетіївської міської ради.</w:t>
      </w:r>
    </w:p>
    <w:p w:rsidR="005F06ED" w:rsidRDefault="005F06ED" w:rsidP="005F06ED">
      <w:pPr>
        <w:tabs>
          <w:tab w:val="left" w:pos="9498"/>
        </w:tabs>
        <w:spacing w:after="0"/>
        <w:ind w:left="240" w:hanging="24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3.Роботи  по  виготовленню  технічної  документації  із  землеустрою  щодо  встановлення  </w:t>
      </w:r>
      <w:r w:rsidRPr="007D1BA8">
        <w:rPr>
          <w:rFonts w:ascii="Times New Roman" w:hAnsi="Times New Roman"/>
          <w:b/>
          <w:sz w:val="28"/>
          <w:szCs w:val="28"/>
          <w:lang w:val="uk-UA"/>
        </w:rPr>
        <w:t>(відн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овлення) меж  земельної  ділянки   виконати  за  рахунок </w:t>
      </w:r>
    </w:p>
    <w:p w:rsidR="005F06ED" w:rsidRDefault="007605DF" w:rsidP="005F06ED">
      <w:pPr>
        <w:tabs>
          <w:tab w:val="left" w:pos="9498"/>
        </w:tabs>
        <w:spacing w:after="0"/>
        <w:ind w:left="240" w:hanging="24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орендаря  земельної  ділянки</w:t>
      </w:r>
      <w:bookmarkStart w:id="0" w:name="_GoBack"/>
      <w:bookmarkEnd w:id="0"/>
      <w:r w:rsidR="005F06ED">
        <w:rPr>
          <w:rFonts w:ascii="Times New Roman" w:hAnsi="Times New Roman"/>
          <w:b/>
          <w:sz w:val="28"/>
          <w:szCs w:val="28"/>
          <w:lang w:val="uk-UA"/>
        </w:rPr>
        <w:t xml:space="preserve"> гр. Манзюка С.П.</w:t>
      </w:r>
    </w:p>
    <w:p w:rsidR="007D1BA8" w:rsidRPr="005F06ED" w:rsidRDefault="005F06ED" w:rsidP="005F06ED">
      <w:pPr>
        <w:tabs>
          <w:tab w:val="left" w:pos="9498"/>
        </w:tabs>
        <w:spacing w:after="0"/>
        <w:ind w:left="240" w:hanging="24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4</w:t>
      </w:r>
      <w:r w:rsidR="007D1BA8" w:rsidRPr="007D1BA8">
        <w:rPr>
          <w:rFonts w:ascii="Times New Roman" w:hAnsi="Times New Roman"/>
          <w:b/>
          <w:color w:val="000000"/>
          <w:sz w:val="28"/>
          <w:szCs w:val="28"/>
          <w:lang w:val="uk-UA"/>
        </w:rPr>
        <w:t>.Контроль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 (голова Крамар О.А.)</w:t>
      </w:r>
    </w:p>
    <w:p w:rsidR="002013D5" w:rsidRDefault="002013D5" w:rsidP="005A75B7">
      <w:pPr>
        <w:tabs>
          <w:tab w:val="left" w:pos="10348"/>
        </w:tabs>
        <w:spacing w:after="0" w:line="240" w:lineRule="auto"/>
        <w:ind w:right="-278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 w:eastAsia="ru-RU"/>
        </w:rPr>
      </w:pPr>
    </w:p>
    <w:p w:rsidR="002013D5" w:rsidRPr="00B56139" w:rsidRDefault="002013D5" w:rsidP="003B4D92">
      <w:pPr>
        <w:tabs>
          <w:tab w:val="left" w:pos="10348"/>
        </w:tabs>
        <w:spacing w:after="0" w:line="240" w:lineRule="auto"/>
        <w:ind w:left="357" w:right="-278" w:hanging="36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uk-UA" w:eastAsia="ru-RU"/>
        </w:rPr>
      </w:pPr>
    </w:p>
    <w:p w:rsidR="003B4D92" w:rsidRPr="00B56139" w:rsidRDefault="00F6229E" w:rsidP="003B4D92">
      <w:pPr>
        <w:tabs>
          <w:tab w:val="left" w:pos="6412"/>
        </w:tabs>
        <w:rPr>
          <w:rFonts w:ascii="Times New Roman" w:eastAsia="Times New Roman" w:hAnsi="Times New Roman"/>
          <w:color w:val="000000" w:themeColor="text1"/>
          <w:sz w:val="28"/>
          <w:szCs w:val="20"/>
          <w:lang w:val="uk-UA"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             </w:t>
      </w:r>
      <w:r w:rsidR="003B4D92" w:rsidRPr="00B56139">
        <w:rPr>
          <w:rFonts w:ascii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  </w:t>
      </w:r>
      <w:r w:rsidR="003B4D92" w:rsidRPr="00B56139">
        <w:rPr>
          <w:rFonts w:ascii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3B4D92" w:rsidRPr="00B56139">
        <w:rPr>
          <w:rFonts w:ascii="Times New Roman" w:eastAsia="Times New Roman" w:hAnsi="Times New Roman"/>
          <w:color w:val="000000" w:themeColor="text1"/>
          <w:sz w:val="28"/>
          <w:szCs w:val="20"/>
          <w:lang w:val="uk-UA" w:eastAsia="ru-RU"/>
        </w:rPr>
        <w:t>Міський голова                                                  Богдан  БАЛАГУРА</w:t>
      </w:r>
    </w:p>
    <w:p w:rsidR="003B4D92" w:rsidRPr="00B56139" w:rsidRDefault="003B4D92" w:rsidP="003B4D92">
      <w:pPr>
        <w:tabs>
          <w:tab w:val="left" w:pos="9498"/>
        </w:tabs>
        <w:spacing w:after="0" w:line="240" w:lineRule="auto"/>
        <w:ind w:left="284" w:hanging="284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x-none"/>
        </w:rPr>
      </w:pPr>
      <w:r w:rsidRPr="00B56139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uk-UA" w:eastAsia="ru-RU"/>
        </w:rPr>
        <w:lastRenderedPageBreak/>
        <w:t xml:space="preserve">             </w:t>
      </w:r>
    </w:p>
    <w:p w:rsidR="003B4D92" w:rsidRPr="00853A88" w:rsidRDefault="003B4D92" w:rsidP="003B4D92">
      <w:pPr>
        <w:rPr>
          <w:lang w:val="uk-UA"/>
        </w:rPr>
      </w:pPr>
    </w:p>
    <w:p w:rsidR="003B4D92" w:rsidRPr="00B9706D" w:rsidRDefault="003B4D92" w:rsidP="003B4D92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uk-UA" w:eastAsia="ru-RU"/>
        </w:rPr>
      </w:pPr>
    </w:p>
    <w:p w:rsidR="00E04D43" w:rsidRDefault="00E04D43"/>
    <w:sectPr w:rsidR="00E04D43" w:rsidSect="005E7F75">
      <w:headerReference w:type="even" r:id="rId7"/>
      <w:headerReference w:type="default" r:id="rId8"/>
      <w:pgSz w:w="11907" w:h="16840" w:code="9"/>
      <w:pgMar w:top="289" w:right="567" w:bottom="295" w:left="107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BD6" w:rsidRDefault="00C30BD6">
      <w:pPr>
        <w:spacing w:after="0" w:line="240" w:lineRule="auto"/>
      </w:pPr>
      <w:r>
        <w:separator/>
      </w:r>
    </w:p>
  </w:endnote>
  <w:endnote w:type="continuationSeparator" w:id="0">
    <w:p w:rsidR="00C30BD6" w:rsidRDefault="00C30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BD6" w:rsidRDefault="00C30BD6">
      <w:pPr>
        <w:spacing w:after="0" w:line="240" w:lineRule="auto"/>
      </w:pPr>
      <w:r>
        <w:separator/>
      </w:r>
    </w:p>
  </w:footnote>
  <w:footnote w:type="continuationSeparator" w:id="0">
    <w:p w:rsidR="00C30BD6" w:rsidRDefault="00C30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057" w:rsidRDefault="003B4D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3057" w:rsidRDefault="007605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057" w:rsidRDefault="003B4D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05DF">
      <w:rPr>
        <w:rStyle w:val="a5"/>
        <w:noProof/>
      </w:rPr>
      <w:t>2</w:t>
    </w:r>
    <w:r>
      <w:rPr>
        <w:rStyle w:val="a5"/>
      </w:rPr>
      <w:fldChar w:fldCharType="end"/>
    </w:r>
  </w:p>
  <w:p w:rsidR="00573057" w:rsidRDefault="007605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89"/>
    <w:rsid w:val="00077D9F"/>
    <w:rsid w:val="000B3D1B"/>
    <w:rsid w:val="001A2FA2"/>
    <w:rsid w:val="001A5159"/>
    <w:rsid w:val="001B02B7"/>
    <w:rsid w:val="001C36F5"/>
    <w:rsid w:val="002013D5"/>
    <w:rsid w:val="0020234A"/>
    <w:rsid w:val="002D599B"/>
    <w:rsid w:val="003153E0"/>
    <w:rsid w:val="003A4F9F"/>
    <w:rsid w:val="003B4D92"/>
    <w:rsid w:val="003E3D3B"/>
    <w:rsid w:val="003E6636"/>
    <w:rsid w:val="00482C77"/>
    <w:rsid w:val="004C248A"/>
    <w:rsid w:val="005A75B7"/>
    <w:rsid w:val="005B2B89"/>
    <w:rsid w:val="005C4F9F"/>
    <w:rsid w:val="005E3C7D"/>
    <w:rsid w:val="005F06ED"/>
    <w:rsid w:val="00606330"/>
    <w:rsid w:val="006B416F"/>
    <w:rsid w:val="007605DF"/>
    <w:rsid w:val="00761659"/>
    <w:rsid w:val="007D1BA8"/>
    <w:rsid w:val="0081363A"/>
    <w:rsid w:val="008552CC"/>
    <w:rsid w:val="00891B22"/>
    <w:rsid w:val="0089475A"/>
    <w:rsid w:val="00901DAE"/>
    <w:rsid w:val="00934B11"/>
    <w:rsid w:val="00972C5F"/>
    <w:rsid w:val="009F271F"/>
    <w:rsid w:val="00A22ED4"/>
    <w:rsid w:val="00A53250"/>
    <w:rsid w:val="00AE5C06"/>
    <w:rsid w:val="00B06D9A"/>
    <w:rsid w:val="00B56139"/>
    <w:rsid w:val="00B701F4"/>
    <w:rsid w:val="00C3082C"/>
    <w:rsid w:val="00C30BD6"/>
    <w:rsid w:val="00C92FF4"/>
    <w:rsid w:val="00CA7F27"/>
    <w:rsid w:val="00CC30DA"/>
    <w:rsid w:val="00CD27F0"/>
    <w:rsid w:val="00CE35F3"/>
    <w:rsid w:val="00D33D54"/>
    <w:rsid w:val="00DC7AFE"/>
    <w:rsid w:val="00DF2BD6"/>
    <w:rsid w:val="00E020EA"/>
    <w:rsid w:val="00E04D43"/>
    <w:rsid w:val="00E469B5"/>
    <w:rsid w:val="00E46C88"/>
    <w:rsid w:val="00E633FD"/>
    <w:rsid w:val="00E80845"/>
    <w:rsid w:val="00EA4BF3"/>
    <w:rsid w:val="00EB307A"/>
    <w:rsid w:val="00EC45E5"/>
    <w:rsid w:val="00F05E24"/>
    <w:rsid w:val="00F6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28205"/>
  <w15:chartTrackingRefBased/>
  <w15:docId w15:val="{27DA28BF-A94B-41DC-9DB6-696BAF6E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D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B4D9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B4D92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page number"/>
    <w:uiPriority w:val="99"/>
    <w:rsid w:val="003B4D92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B4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4D92"/>
    <w:rPr>
      <w:rFonts w:ascii="Segoe UI" w:eastAsia="Calibri" w:hAnsi="Segoe UI" w:cs="Segoe UI"/>
      <w:sz w:val="18"/>
      <w:szCs w:val="18"/>
    </w:rPr>
  </w:style>
  <w:style w:type="paragraph" w:styleId="a8">
    <w:name w:val="Body Text Indent"/>
    <w:basedOn w:val="a"/>
    <w:link w:val="a9"/>
    <w:semiHidden/>
    <w:unhideWhenUsed/>
    <w:rsid w:val="007D1BA8"/>
    <w:pPr>
      <w:tabs>
        <w:tab w:val="left" w:pos="9498"/>
      </w:tabs>
      <w:spacing w:after="0" w:line="240" w:lineRule="auto"/>
      <w:ind w:left="284" w:hanging="142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7D1BA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50</cp:revision>
  <cp:lastPrinted>2022-12-12T08:59:00Z</cp:lastPrinted>
  <dcterms:created xsi:type="dcterms:W3CDTF">2021-09-15T13:07:00Z</dcterms:created>
  <dcterms:modified xsi:type="dcterms:W3CDTF">2022-12-13T13:50:00Z</dcterms:modified>
</cp:coreProperties>
</file>