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2C" w:rsidRDefault="0003622C" w:rsidP="0003622C">
      <w:pPr>
        <w:tabs>
          <w:tab w:val="right" w:pos="8967"/>
        </w:tabs>
        <w:spacing w:before="120" w:after="200" w:line="276" w:lineRule="auto"/>
        <w:ind w:right="-101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</w:p>
    <w:p w:rsidR="0003622C" w:rsidRDefault="0003622C" w:rsidP="0003622C">
      <w:pPr>
        <w:spacing w:after="0"/>
        <w:ind w:firstLine="4253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22C" w:rsidRDefault="0003622C" w:rsidP="0003622C">
      <w:pPr>
        <w:spacing w:after="0"/>
        <w:ind w:firstLine="4253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03622C" w:rsidRDefault="0003622C" w:rsidP="000362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КИЇВСЬКА ОБЛАСТЬ</w:t>
      </w:r>
    </w:p>
    <w:p w:rsidR="0003622C" w:rsidRDefault="0003622C" w:rsidP="000362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3622C" w:rsidRDefault="0003622C" w:rsidP="00036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ТЕТІЇВСЬКА МІСЬКА РАДА</w:t>
      </w:r>
    </w:p>
    <w:p w:rsidR="0003622C" w:rsidRDefault="0003622C" w:rsidP="00036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VІІІ СКЛИКАННЯ</w:t>
      </w:r>
    </w:p>
    <w:p w:rsidR="0003622C" w:rsidRDefault="0003622C" w:rsidP="0043572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03622C" w:rsidRDefault="00145A47" w:rsidP="0003622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ШІСТНАДЦЯТА</w:t>
      </w:r>
      <w:r w:rsidR="0003622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СЕСІЯ</w:t>
      </w:r>
    </w:p>
    <w:p w:rsidR="0003622C" w:rsidRDefault="0003622C" w:rsidP="0003622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03622C" w:rsidRDefault="0003622C" w:rsidP="0003622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:rsidR="0043572A" w:rsidRDefault="0043572A" w:rsidP="0043572A">
      <w:pPr>
        <w:pStyle w:val="rvps6"/>
        <w:shd w:val="clear" w:color="auto" w:fill="FFFFFF"/>
        <w:tabs>
          <w:tab w:val="left" w:pos="-284"/>
        </w:tabs>
        <w:spacing w:before="0" w:beforeAutospacing="0" w:after="0" w:afterAutospacing="0"/>
        <w:ind w:right="450"/>
        <w:rPr>
          <w:rFonts w:eastAsiaTheme="minorHAnsi"/>
          <w:sz w:val="28"/>
          <w:szCs w:val="28"/>
          <w:lang w:val="uk-UA"/>
        </w:rPr>
      </w:pPr>
    </w:p>
    <w:p w:rsidR="0003622C" w:rsidRPr="0043572A" w:rsidRDefault="0043572A" w:rsidP="0043572A">
      <w:pPr>
        <w:pStyle w:val="rvps6"/>
        <w:shd w:val="clear" w:color="auto" w:fill="FFFFFF"/>
        <w:tabs>
          <w:tab w:val="left" w:pos="-284"/>
        </w:tabs>
        <w:spacing w:before="0" w:beforeAutospacing="0" w:after="0" w:afterAutospacing="0"/>
        <w:ind w:right="450"/>
        <w:rPr>
          <w:rStyle w:val="rvts23"/>
          <w:b/>
          <w:sz w:val="28"/>
          <w:szCs w:val="28"/>
        </w:rPr>
      </w:pPr>
      <w:r>
        <w:rPr>
          <w:b/>
          <w:sz w:val="26"/>
          <w:szCs w:val="26"/>
          <w:lang w:val="uk-UA"/>
        </w:rPr>
        <w:t xml:space="preserve">   </w:t>
      </w:r>
      <w:r w:rsidR="00145A47">
        <w:rPr>
          <w:b/>
          <w:sz w:val="26"/>
          <w:szCs w:val="26"/>
          <w:lang w:val="uk-UA"/>
        </w:rPr>
        <w:t xml:space="preserve"> </w:t>
      </w:r>
      <w:r w:rsidR="002E4499">
        <w:rPr>
          <w:b/>
          <w:sz w:val="28"/>
          <w:szCs w:val="28"/>
          <w:lang w:val="uk-UA"/>
        </w:rPr>
        <w:t>27</w:t>
      </w:r>
      <w:r w:rsidR="00145A47" w:rsidRPr="0043572A">
        <w:rPr>
          <w:b/>
          <w:sz w:val="28"/>
          <w:szCs w:val="28"/>
          <w:lang w:val="uk-UA"/>
        </w:rPr>
        <w:t xml:space="preserve"> верес</w:t>
      </w:r>
      <w:r w:rsidR="0003622C" w:rsidRPr="0043572A">
        <w:rPr>
          <w:b/>
          <w:sz w:val="28"/>
          <w:szCs w:val="28"/>
          <w:lang w:val="uk-UA"/>
        </w:rPr>
        <w:t xml:space="preserve">ня 2022 року                                                </w:t>
      </w:r>
      <w:r w:rsidR="00454AA6">
        <w:rPr>
          <w:b/>
          <w:sz w:val="28"/>
          <w:szCs w:val="28"/>
          <w:lang w:val="uk-UA"/>
        </w:rPr>
        <w:t xml:space="preserve">      </w:t>
      </w:r>
      <w:r w:rsidR="0003622C" w:rsidRPr="0043572A">
        <w:rPr>
          <w:b/>
          <w:sz w:val="28"/>
          <w:szCs w:val="28"/>
          <w:lang w:val="uk-UA"/>
        </w:rPr>
        <w:t xml:space="preserve"> </w:t>
      </w:r>
      <w:r w:rsidR="002E4499">
        <w:rPr>
          <w:b/>
          <w:sz w:val="28"/>
          <w:szCs w:val="28"/>
          <w:lang w:val="uk-UA"/>
        </w:rPr>
        <w:t>№ 729</w:t>
      </w:r>
      <w:r w:rsidR="00454AA6">
        <w:rPr>
          <w:b/>
          <w:sz w:val="28"/>
          <w:szCs w:val="28"/>
          <w:lang w:val="uk-UA"/>
        </w:rPr>
        <w:t xml:space="preserve"> </w:t>
      </w:r>
      <w:r w:rsidR="0003622C" w:rsidRPr="0043572A">
        <w:rPr>
          <w:rStyle w:val="rvts23"/>
          <w:color w:val="333333"/>
          <w:sz w:val="28"/>
          <w:szCs w:val="28"/>
          <w:lang w:val="uk-UA"/>
        </w:rPr>
        <w:t xml:space="preserve">– </w:t>
      </w:r>
      <w:r w:rsidR="00145A47" w:rsidRPr="0043572A">
        <w:rPr>
          <w:rStyle w:val="rvts23"/>
          <w:b/>
          <w:sz w:val="28"/>
          <w:szCs w:val="28"/>
          <w:lang w:val="uk-UA"/>
        </w:rPr>
        <w:t>16</w:t>
      </w:r>
      <w:r w:rsidR="00454AA6">
        <w:rPr>
          <w:rStyle w:val="rvts23"/>
          <w:b/>
          <w:sz w:val="28"/>
          <w:szCs w:val="28"/>
          <w:lang w:val="uk-UA"/>
        </w:rPr>
        <w:t xml:space="preserve"> </w:t>
      </w:r>
      <w:r w:rsidR="0003622C" w:rsidRPr="0043572A">
        <w:rPr>
          <w:rStyle w:val="rvts23"/>
          <w:b/>
          <w:sz w:val="28"/>
          <w:szCs w:val="28"/>
          <w:lang w:val="uk-UA"/>
        </w:rPr>
        <w:t>-</w:t>
      </w:r>
      <w:r w:rsidR="00454AA6">
        <w:rPr>
          <w:rStyle w:val="rvts23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03622C" w:rsidRPr="0043572A">
        <w:rPr>
          <w:rStyle w:val="rvts23"/>
          <w:b/>
          <w:sz w:val="28"/>
          <w:szCs w:val="28"/>
        </w:rPr>
        <w:t>V</w:t>
      </w:r>
      <w:r w:rsidR="0003622C" w:rsidRPr="0043572A">
        <w:rPr>
          <w:rStyle w:val="rvts23"/>
          <w:b/>
          <w:sz w:val="28"/>
          <w:szCs w:val="28"/>
          <w:lang w:val="uk-UA"/>
        </w:rPr>
        <w:t>ІІІ</w:t>
      </w:r>
    </w:p>
    <w:p w:rsidR="0003622C" w:rsidRPr="0043572A" w:rsidRDefault="0003622C" w:rsidP="0043572A">
      <w:pPr>
        <w:pStyle w:val="rvps6"/>
        <w:shd w:val="clear" w:color="auto" w:fill="FFFFFF"/>
        <w:tabs>
          <w:tab w:val="left" w:pos="-284"/>
        </w:tabs>
        <w:spacing w:before="0" w:beforeAutospacing="0" w:after="0" w:afterAutospacing="0"/>
        <w:ind w:left="-284" w:right="450" w:firstLine="284"/>
        <w:rPr>
          <w:rStyle w:val="rvts23"/>
          <w:color w:val="333333"/>
          <w:sz w:val="28"/>
          <w:szCs w:val="28"/>
          <w:lang w:val="uk-UA"/>
        </w:rPr>
      </w:pPr>
    </w:p>
    <w:tbl>
      <w:tblPr>
        <w:tblW w:w="0" w:type="auto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43572A" w:rsidRPr="0043572A" w:rsidTr="009D73D4">
        <w:tc>
          <w:tcPr>
            <w:tcW w:w="9181" w:type="dxa"/>
            <w:shd w:val="clear" w:color="auto" w:fill="auto"/>
            <w:vAlign w:val="bottom"/>
          </w:tcPr>
          <w:p w:rsidR="0043572A" w:rsidRPr="0043572A" w:rsidRDefault="0043572A" w:rsidP="0043572A">
            <w:pPr>
              <w:pStyle w:val="a3"/>
              <w:tabs>
                <w:tab w:val="left" w:pos="-284"/>
              </w:tabs>
              <w:spacing w:before="0" w:beforeAutospacing="0" w:after="0" w:afterAutospacing="0" w:line="254" w:lineRule="auto"/>
              <w:ind w:left="-284" w:firstLine="284"/>
              <w:textAlignment w:val="baseline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43572A"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Про затвердження протоколу </w:t>
            </w:r>
          </w:p>
          <w:p w:rsidR="0043572A" w:rsidRPr="0043572A" w:rsidRDefault="0043572A" w:rsidP="0043572A">
            <w:pPr>
              <w:pStyle w:val="a3"/>
              <w:tabs>
                <w:tab w:val="left" w:pos="-284"/>
              </w:tabs>
              <w:spacing w:before="0" w:beforeAutospacing="0" w:after="0" w:afterAutospacing="0" w:line="254" w:lineRule="auto"/>
              <w:ind w:left="-284" w:firstLine="284"/>
              <w:textAlignment w:val="baseline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43572A"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про результати електронного </w:t>
            </w:r>
          </w:p>
          <w:p w:rsidR="0043572A" w:rsidRPr="0043572A" w:rsidRDefault="0043572A" w:rsidP="0043572A">
            <w:pPr>
              <w:pStyle w:val="a3"/>
              <w:tabs>
                <w:tab w:val="left" w:pos="-284"/>
              </w:tabs>
              <w:spacing w:before="0" w:beforeAutospacing="0" w:after="0" w:afterAutospacing="0" w:line="254" w:lineRule="auto"/>
              <w:ind w:left="-284" w:firstLine="284"/>
              <w:textAlignment w:val="baseline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43572A"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аукціону № </w:t>
            </w:r>
            <w:r w:rsidRPr="0043572A">
              <w:rPr>
                <w:b/>
                <w:color w:val="000000"/>
                <w:sz w:val="28"/>
                <w:szCs w:val="28"/>
                <w:lang w:val="en-US" w:eastAsia="en-US"/>
              </w:rPr>
              <w:t>LLE</w:t>
            </w:r>
            <w:r w:rsidRPr="0043572A">
              <w:rPr>
                <w:b/>
                <w:color w:val="000000"/>
                <w:sz w:val="28"/>
                <w:szCs w:val="28"/>
                <w:lang w:val="uk-UA" w:eastAsia="en-US"/>
              </w:rPr>
              <w:t>001-</w:t>
            </w:r>
            <w:r w:rsidRPr="0043572A">
              <w:rPr>
                <w:b/>
                <w:color w:val="000000"/>
                <w:sz w:val="28"/>
                <w:szCs w:val="28"/>
                <w:lang w:val="en-US" w:eastAsia="en-US"/>
              </w:rPr>
              <w:t>UA</w:t>
            </w:r>
            <w:r w:rsidRPr="0043572A">
              <w:rPr>
                <w:b/>
                <w:color w:val="000000"/>
                <w:sz w:val="28"/>
                <w:szCs w:val="28"/>
                <w:lang w:val="uk-UA" w:eastAsia="en-US"/>
              </w:rPr>
              <w:t>-20220906-64265</w:t>
            </w:r>
          </w:p>
          <w:p w:rsidR="0043572A" w:rsidRPr="0043572A" w:rsidRDefault="0043572A" w:rsidP="0043572A">
            <w:pPr>
              <w:pStyle w:val="a3"/>
              <w:tabs>
                <w:tab w:val="left" w:pos="-284"/>
              </w:tabs>
              <w:spacing w:before="0" w:beforeAutospacing="0" w:after="0" w:afterAutospacing="0" w:line="254" w:lineRule="auto"/>
              <w:ind w:left="-284" w:firstLine="284"/>
              <w:textAlignment w:val="baseline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43572A">
              <w:rPr>
                <w:b/>
                <w:color w:val="000000"/>
                <w:sz w:val="28"/>
                <w:szCs w:val="28"/>
                <w:lang w:val="uk-UA" w:eastAsia="en-US"/>
              </w:rPr>
              <w:t>з оренди нерухомого майна комунальної</w:t>
            </w:r>
          </w:p>
          <w:p w:rsidR="0043572A" w:rsidRPr="0043572A" w:rsidRDefault="0043572A" w:rsidP="0043572A">
            <w:pPr>
              <w:pStyle w:val="a3"/>
              <w:tabs>
                <w:tab w:val="left" w:pos="-284"/>
              </w:tabs>
              <w:spacing w:before="0" w:beforeAutospacing="0" w:after="0" w:afterAutospacing="0" w:line="254" w:lineRule="auto"/>
              <w:ind w:left="-284" w:firstLine="284"/>
              <w:textAlignment w:val="baseline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43572A">
              <w:rPr>
                <w:b/>
                <w:color w:val="000000"/>
                <w:sz w:val="28"/>
                <w:szCs w:val="28"/>
                <w:lang w:val="uk-UA" w:eastAsia="en-US"/>
              </w:rPr>
              <w:t>власності</w:t>
            </w:r>
          </w:p>
          <w:p w:rsidR="0043572A" w:rsidRPr="0043572A" w:rsidRDefault="0043572A" w:rsidP="0043572A">
            <w:pPr>
              <w:pStyle w:val="a3"/>
              <w:tabs>
                <w:tab w:val="left" w:pos="-284"/>
              </w:tabs>
              <w:spacing w:before="0" w:beforeAutospacing="0" w:after="0" w:afterAutospacing="0" w:line="254" w:lineRule="auto"/>
              <w:ind w:left="-284" w:firstLine="284"/>
              <w:textAlignment w:val="baseline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</w:tbl>
    <w:p w:rsidR="0043572A" w:rsidRPr="0043572A" w:rsidRDefault="0043572A" w:rsidP="002E449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7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Закону України «Про місцеве самоврядування в Україні», Закону України «Про оренду державного та комунального майна», Порядку передачі в оренду державного та комунального майна, затвердженого постановою КМУ від 03 червня 2020 року № 483, розглянувши протокол про результати електронного аукціону № </w:t>
      </w:r>
      <w:r w:rsidRPr="0043572A">
        <w:rPr>
          <w:rFonts w:ascii="Times New Roman" w:hAnsi="Times New Roman" w:cs="Times New Roman"/>
          <w:color w:val="000000"/>
          <w:sz w:val="28"/>
          <w:szCs w:val="28"/>
          <w:lang w:val="en-US"/>
        </w:rPr>
        <w:t>LLE</w:t>
      </w:r>
      <w:r w:rsidRPr="0043572A">
        <w:rPr>
          <w:rFonts w:ascii="Times New Roman" w:hAnsi="Times New Roman" w:cs="Times New Roman"/>
          <w:color w:val="000000"/>
          <w:sz w:val="28"/>
          <w:szCs w:val="28"/>
          <w:lang w:val="uk-UA"/>
        </w:rPr>
        <w:t>001-</w:t>
      </w:r>
      <w:r w:rsidRPr="0043572A">
        <w:rPr>
          <w:rFonts w:ascii="Times New Roman" w:hAnsi="Times New Roman" w:cs="Times New Roman"/>
          <w:color w:val="000000"/>
          <w:sz w:val="28"/>
          <w:szCs w:val="28"/>
          <w:lang w:val="en-US"/>
        </w:rPr>
        <w:t>UA</w:t>
      </w:r>
      <w:r w:rsidRPr="0043572A">
        <w:rPr>
          <w:rFonts w:ascii="Times New Roman" w:hAnsi="Times New Roman" w:cs="Times New Roman"/>
          <w:color w:val="000000"/>
          <w:sz w:val="28"/>
          <w:szCs w:val="28"/>
          <w:lang w:val="uk-UA"/>
        </w:rPr>
        <w:t>-20220906-64265, сформованого 14 вересня 2022 року та наданого Товариством з обмеженою відповідальністю «Товарною біржою «</w:t>
      </w:r>
      <w:proofErr w:type="spellStart"/>
      <w:r w:rsidRPr="0043572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Іннекс</w:t>
      </w:r>
      <w:proofErr w:type="spellEnd"/>
      <w:r w:rsidRPr="0043572A">
        <w:rPr>
          <w:rFonts w:ascii="Times New Roman" w:hAnsi="Times New Roman" w:cs="Times New Roman"/>
          <w:color w:val="000000"/>
          <w:sz w:val="28"/>
          <w:szCs w:val="28"/>
          <w:lang w:val="uk-UA"/>
        </w:rPr>
        <w:t>»,</w:t>
      </w:r>
      <w:r w:rsidRPr="0043572A">
        <w:rPr>
          <w:color w:val="000000"/>
          <w:sz w:val="28"/>
          <w:szCs w:val="28"/>
          <w:lang w:val="uk-UA"/>
        </w:rPr>
        <w:t xml:space="preserve"> </w:t>
      </w:r>
      <w:r w:rsidRPr="0043572A">
        <w:rPr>
          <w:rFonts w:ascii="Times New Roman" w:hAnsi="Times New Roman" w:cs="Times New Roman"/>
          <w:sz w:val="28"/>
          <w:szCs w:val="28"/>
          <w:lang w:val="uk-UA"/>
        </w:rPr>
        <w:t>беручи до уваги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зв’язку, Тетіївська міська рада</w:t>
      </w:r>
    </w:p>
    <w:p w:rsidR="0043572A" w:rsidRPr="0043572A" w:rsidRDefault="0043572A" w:rsidP="0043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572A" w:rsidRPr="0043572A" w:rsidRDefault="0043572A" w:rsidP="004357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572A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43572A" w:rsidRPr="0043572A" w:rsidRDefault="0043572A" w:rsidP="002E4499">
      <w:pPr>
        <w:pStyle w:val="a3"/>
        <w:numPr>
          <w:ilvl w:val="0"/>
          <w:numId w:val="5"/>
        </w:numPr>
        <w:spacing w:before="0" w:beforeAutospacing="0" w:after="0" w:afterAutospacing="0"/>
        <w:ind w:left="284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3572A">
        <w:rPr>
          <w:color w:val="000000"/>
          <w:sz w:val="28"/>
          <w:szCs w:val="28"/>
          <w:lang w:val="uk-UA"/>
        </w:rPr>
        <w:t xml:space="preserve">Затвердити протокол </w:t>
      </w:r>
      <w:r w:rsidRPr="0043572A">
        <w:rPr>
          <w:b/>
          <w:color w:val="000000"/>
          <w:sz w:val="28"/>
          <w:szCs w:val="28"/>
          <w:lang w:val="uk-UA"/>
        </w:rPr>
        <w:t xml:space="preserve"> </w:t>
      </w:r>
      <w:r w:rsidRPr="0043572A">
        <w:rPr>
          <w:color w:val="000000"/>
          <w:sz w:val="28"/>
          <w:szCs w:val="28"/>
          <w:lang w:val="uk-UA"/>
        </w:rPr>
        <w:t xml:space="preserve">про результати електронного аукціону </w:t>
      </w:r>
    </w:p>
    <w:p w:rsidR="0043572A" w:rsidRDefault="0043572A" w:rsidP="002E4499">
      <w:pPr>
        <w:pStyle w:val="a3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3572A">
        <w:rPr>
          <w:color w:val="000000"/>
          <w:sz w:val="28"/>
          <w:szCs w:val="28"/>
          <w:lang w:val="uk-UA" w:eastAsia="en-US"/>
        </w:rPr>
        <w:t xml:space="preserve">№ </w:t>
      </w:r>
      <w:r w:rsidRPr="0043572A">
        <w:rPr>
          <w:color w:val="000000"/>
          <w:sz w:val="28"/>
          <w:szCs w:val="28"/>
          <w:lang w:val="en-US" w:eastAsia="en-US"/>
        </w:rPr>
        <w:t>LLE</w:t>
      </w:r>
      <w:r w:rsidRPr="0043572A">
        <w:rPr>
          <w:color w:val="000000"/>
          <w:sz w:val="28"/>
          <w:szCs w:val="28"/>
          <w:lang w:val="uk-UA" w:eastAsia="en-US"/>
        </w:rPr>
        <w:t>001-</w:t>
      </w:r>
      <w:r w:rsidRPr="0043572A">
        <w:rPr>
          <w:color w:val="000000"/>
          <w:sz w:val="28"/>
          <w:szCs w:val="28"/>
          <w:lang w:val="en-US" w:eastAsia="en-US"/>
        </w:rPr>
        <w:t>UA</w:t>
      </w:r>
      <w:r w:rsidRPr="0043572A">
        <w:rPr>
          <w:color w:val="000000"/>
          <w:sz w:val="28"/>
          <w:szCs w:val="28"/>
          <w:lang w:val="uk-UA" w:eastAsia="en-US"/>
        </w:rPr>
        <w:t>-20220906-64265</w:t>
      </w:r>
      <w:r w:rsidRPr="0043572A">
        <w:rPr>
          <w:color w:val="000000"/>
          <w:sz w:val="28"/>
          <w:szCs w:val="28"/>
          <w:lang w:val="uk-UA"/>
        </w:rPr>
        <w:t>,</w:t>
      </w:r>
      <w:r w:rsidRPr="0043572A">
        <w:rPr>
          <w:b/>
          <w:color w:val="000000"/>
          <w:sz w:val="28"/>
          <w:szCs w:val="28"/>
          <w:lang w:val="uk-UA"/>
        </w:rPr>
        <w:t xml:space="preserve"> </w:t>
      </w:r>
      <w:r w:rsidRPr="0043572A">
        <w:rPr>
          <w:color w:val="000000"/>
          <w:sz w:val="28"/>
          <w:szCs w:val="28"/>
          <w:lang w:val="uk-UA"/>
        </w:rPr>
        <w:t>сформований 14 вересня 2022 року оператором електронного майданчика Товариством з обмеженою відповідальністю «Товарною біржою «</w:t>
      </w:r>
      <w:proofErr w:type="spellStart"/>
      <w:r w:rsidRPr="0043572A">
        <w:rPr>
          <w:color w:val="000000"/>
          <w:sz w:val="28"/>
          <w:szCs w:val="28"/>
          <w:lang w:val="uk-UA"/>
        </w:rPr>
        <w:t>Іннекс</w:t>
      </w:r>
      <w:proofErr w:type="spellEnd"/>
      <w:r w:rsidRPr="0043572A">
        <w:rPr>
          <w:color w:val="000000"/>
          <w:sz w:val="28"/>
          <w:szCs w:val="28"/>
          <w:lang w:val="uk-UA"/>
        </w:rPr>
        <w:t xml:space="preserve">» щодо оренди нерухомого комунального майна Тетіївської міської територіальної громади – нежитлової будівлі АВМ, площею 384,1 кв. м., що обліковується на балансі Виконавчого комітету Тетіївської міської ради та знаходиться за адресою: вул. Центральна, 2Г в селі </w:t>
      </w:r>
      <w:proofErr w:type="spellStart"/>
      <w:r w:rsidRPr="0043572A">
        <w:rPr>
          <w:color w:val="000000"/>
          <w:sz w:val="28"/>
          <w:szCs w:val="28"/>
          <w:lang w:val="uk-UA"/>
        </w:rPr>
        <w:t>Галайки</w:t>
      </w:r>
      <w:proofErr w:type="spellEnd"/>
      <w:r w:rsidRPr="0043572A">
        <w:rPr>
          <w:color w:val="000000"/>
          <w:sz w:val="28"/>
          <w:szCs w:val="28"/>
          <w:lang w:val="uk-UA"/>
        </w:rPr>
        <w:t xml:space="preserve"> Білоцерківського району Київської області.</w:t>
      </w:r>
    </w:p>
    <w:p w:rsidR="002E4499" w:rsidRDefault="002E4499" w:rsidP="002E4499">
      <w:pPr>
        <w:pStyle w:val="a3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2E4499" w:rsidRDefault="002E4499" w:rsidP="002E4499">
      <w:pPr>
        <w:pStyle w:val="a3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2E4499" w:rsidRPr="0043572A" w:rsidRDefault="002E4499" w:rsidP="002E4499">
      <w:pPr>
        <w:pStyle w:val="a3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43572A" w:rsidRPr="0043572A" w:rsidRDefault="0043572A" w:rsidP="002E449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3572A">
        <w:rPr>
          <w:color w:val="000000"/>
          <w:sz w:val="28"/>
          <w:szCs w:val="28"/>
          <w:lang w:val="uk-UA"/>
        </w:rPr>
        <w:t xml:space="preserve">Укласти з переможцем аукціону фізичною особою-підприємцем </w:t>
      </w:r>
    </w:p>
    <w:p w:rsidR="0043572A" w:rsidRPr="0043572A" w:rsidRDefault="0043572A" w:rsidP="002E4499">
      <w:pPr>
        <w:pStyle w:val="a3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3572A">
        <w:rPr>
          <w:color w:val="000000"/>
          <w:sz w:val="28"/>
          <w:szCs w:val="28"/>
          <w:lang w:val="uk-UA"/>
        </w:rPr>
        <w:t>Яровим Іваном Івановичем (РНОКПП: 2867721959) договір оренди нерухомого майна терміном на 5 років за орендною платою 2000 (дві тисячі) гривень, 00 копійок в місяць.</w:t>
      </w:r>
    </w:p>
    <w:p w:rsidR="0043572A" w:rsidRPr="0043572A" w:rsidRDefault="0043572A" w:rsidP="002E4499">
      <w:pPr>
        <w:pStyle w:val="a3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3572A">
        <w:rPr>
          <w:color w:val="000000"/>
          <w:sz w:val="28"/>
          <w:szCs w:val="28"/>
          <w:lang w:val="uk-UA"/>
        </w:rPr>
        <w:t xml:space="preserve">3. Опублікувати в електронній торговій системі протокол про результати електронного аукціону </w:t>
      </w:r>
      <w:r w:rsidRPr="0043572A">
        <w:rPr>
          <w:color w:val="000000"/>
          <w:sz w:val="28"/>
          <w:szCs w:val="28"/>
          <w:lang w:val="uk-UA" w:eastAsia="en-US"/>
        </w:rPr>
        <w:t xml:space="preserve">№ </w:t>
      </w:r>
      <w:r w:rsidRPr="0043572A">
        <w:rPr>
          <w:color w:val="000000"/>
          <w:sz w:val="28"/>
          <w:szCs w:val="28"/>
          <w:lang w:val="en-US" w:eastAsia="en-US"/>
        </w:rPr>
        <w:t>LLE</w:t>
      </w:r>
      <w:r w:rsidRPr="0043572A">
        <w:rPr>
          <w:color w:val="000000"/>
          <w:sz w:val="28"/>
          <w:szCs w:val="28"/>
          <w:lang w:val="uk-UA" w:eastAsia="en-US"/>
        </w:rPr>
        <w:t>001-</w:t>
      </w:r>
      <w:r w:rsidRPr="0043572A">
        <w:rPr>
          <w:color w:val="000000"/>
          <w:sz w:val="28"/>
          <w:szCs w:val="28"/>
          <w:lang w:val="en-US" w:eastAsia="en-US"/>
        </w:rPr>
        <w:t>UA</w:t>
      </w:r>
      <w:r w:rsidRPr="0043572A">
        <w:rPr>
          <w:color w:val="000000"/>
          <w:sz w:val="28"/>
          <w:szCs w:val="28"/>
          <w:lang w:val="uk-UA" w:eastAsia="en-US"/>
        </w:rPr>
        <w:t xml:space="preserve">-20220906-64265 </w:t>
      </w:r>
      <w:r w:rsidRPr="0043572A">
        <w:rPr>
          <w:color w:val="000000"/>
          <w:sz w:val="28"/>
          <w:szCs w:val="28"/>
          <w:lang w:val="uk-UA"/>
        </w:rPr>
        <w:t>відповідно до вимог чинного законодавства України.</w:t>
      </w:r>
    </w:p>
    <w:p w:rsidR="0043572A" w:rsidRPr="0043572A" w:rsidRDefault="0043572A" w:rsidP="002E4499">
      <w:pPr>
        <w:pStyle w:val="a3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sz w:val="28"/>
          <w:szCs w:val="28"/>
          <w:lang w:val="uk-UA"/>
        </w:rPr>
      </w:pPr>
      <w:r w:rsidRPr="0043572A">
        <w:rPr>
          <w:color w:val="000000"/>
          <w:sz w:val="28"/>
          <w:szCs w:val="28"/>
          <w:lang w:val="uk-UA"/>
        </w:rPr>
        <w:t>4.</w:t>
      </w:r>
      <w:r w:rsidRPr="0043572A">
        <w:rPr>
          <w:color w:val="000000"/>
          <w:sz w:val="28"/>
          <w:szCs w:val="28"/>
        </w:rPr>
        <w:t xml:space="preserve"> Контроль за </w:t>
      </w:r>
      <w:proofErr w:type="spellStart"/>
      <w:r w:rsidRPr="0043572A">
        <w:rPr>
          <w:color w:val="000000"/>
          <w:sz w:val="28"/>
          <w:szCs w:val="28"/>
        </w:rPr>
        <w:t>виконанням</w:t>
      </w:r>
      <w:proofErr w:type="spellEnd"/>
      <w:r w:rsidRPr="0043572A">
        <w:rPr>
          <w:color w:val="000000"/>
          <w:sz w:val="28"/>
          <w:szCs w:val="28"/>
        </w:rPr>
        <w:t xml:space="preserve"> </w:t>
      </w:r>
      <w:r w:rsidRPr="0043572A">
        <w:rPr>
          <w:color w:val="000000"/>
          <w:sz w:val="28"/>
          <w:szCs w:val="28"/>
          <w:lang w:val="uk-UA"/>
        </w:rPr>
        <w:t>цього рішення</w:t>
      </w:r>
      <w:r w:rsidRPr="0043572A">
        <w:rPr>
          <w:color w:val="000000"/>
          <w:sz w:val="28"/>
          <w:szCs w:val="28"/>
        </w:rPr>
        <w:t xml:space="preserve"> </w:t>
      </w:r>
      <w:proofErr w:type="spellStart"/>
      <w:r w:rsidRPr="0043572A">
        <w:rPr>
          <w:color w:val="000000"/>
          <w:sz w:val="28"/>
          <w:szCs w:val="28"/>
        </w:rPr>
        <w:t>покласти</w:t>
      </w:r>
      <w:proofErr w:type="spellEnd"/>
      <w:r w:rsidRPr="0043572A">
        <w:rPr>
          <w:color w:val="000000"/>
          <w:sz w:val="28"/>
          <w:szCs w:val="28"/>
        </w:rPr>
        <w:t xml:space="preserve"> на </w:t>
      </w:r>
      <w:r w:rsidRPr="0043572A">
        <w:rPr>
          <w:color w:val="000000"/>
          <w:sz w:val="28"/>
          <w:szCs w:val="28"/>
          <w:lang w:val="uk-UA"/>
        </w:rPr>
        <w:t xml:space="preserve">першого </w:t>
      </w:r>
      <w:r w:rsidRPr="0043572A">
        <w:rPr>
          <w:color w:val="000000"/>
          <w:sz w:val="28"/>
          <w:szCs w:val="28"/>
        </w:rPr>
        <w:t xml:space="preserve">заступника </w:t>
      </w:r>
      <w:r w:rsidRPr="0043572A">
        <w:rPr>
          <w:color w:val="000000"/>
          <w:sz w:val="28"/>
          <w:szCs w:val="28"/>
          <w:lang w:val="uk-UA"/>
        </w:rPr>
        <w:t xml:space="preserve">міського голови </w:t>
      </w:r>
      <w:proofErr w:type="spellStart"/>
      <w:r w:rsidRPr="0043572A">
        <w:rPr>
          <w:color w:val="000000"/>
          <w:sz w:val="28"/>
          <w:szCs w:val="28"/>
          <w:lang w:val="uk-UA"/>
        </w:rPr>
        <w:t>Кизимишина</w:t>
      </w:r>
      <w:proofErr w:type="spellEnd"/>
      <w:r w:rsidRPr="0043572A">
        <w:rPr>
          <w:color w:val="000000"/>
          <w:sz w:val="28"/>
          <w:szCs w:val="28"/>
          <w:lang w:val="uk-UA"/>
        </w:rPr>
        <w:t xml:space="preserve"> В. Й. та на </w:t>
      </w:r>
      <w:r w:rsidRPr="0043572A">
        <w:rPr>
          <w:sz w:val="28"/>
          <w:szCs w:val="28"/>
          <w:lang w:val="uk-UA"/>
        </w:rPr>
        <w:t xml:space="preserve">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 Тетіївської міської ради (голова комісії – </w:t>
      </w:r>
      <w:proofErr w:type="spellStart"/>
      <w:r w:rsidRPr="0043572A">
        <w:rPr>
          <w:sz w:val="28"/>
          <w:szCs w:val="28"/>
          <w:lang w:val="uk-UA"/>
        </w:rPr>
        <w:t>Фармагей</w:t>
      </w:r>
      <w:proofErr w:type="spellEnd"/>
      <w:r w:rsidRPr="0043572A">
        <w:rPr>
          <w:sz w:val="28"/>
          <w:szCs w:val="28"/>
          <w:lang w:val="uk-UA"/>
        </w:rPr>
        <w:t xml:space="preserve"> В. В.).</w:t>
      </w:r>
    </w:p>
    <w:p w:rsidR="0043572A" w:rsidRPr="0043572A" w:rsidRDefault="0043572A" w:rsidP="002E4499">
      <w:pPr>
        <w:pStyle w:val="a3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43572A" w:rsidRPr="0043572A" w:rsidRDefault="0043572A" w:rsidP="002E4499">
      <w:pPr>
        <w:tabs>
          <w:tab w:val="left" w:pos="6732"/>
        </w:tabs>
        <w:spacing w:after="200" w:line="276" w:lineRule="auto"/>
        <w:ind w:left="284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</w:p>
    <w:p w:rsidR="0003622C" w:rsidRPr="0043572A" w:rsidRDefault="0043572A" w:rsidP="0043572A">
      <w:pPr>
        <w:pStyle w:val="a4"/>
        <w:rPr>
          <w:b w:val="0"/>
          <w:lang w:val="ru-RU"/>
        </w:rPr>
      </w:pPr>
      <w:r w:rsidRPr="0043572A">
        <w:rPr>
          <w:rFonts w:eastAsia="Calibri"/>
          <w:bCs w:val="0"/>
          <w:caps/>
          <w:lang w:val="uk-UA"/>
        </w:rPr>
        <w:t xml:space="preserve">      </w:t>
      </w:r>
      <w:r w:rsidR="002E4499">
        <w:rPr>
          <w:rFonts w:eastAsia="Calibri"/>
          <w:bCs w:val="0"/>
          <w:caps/>
          <w:lang w:val="uk-UA"/>
        </w:rPr>
        <w:t xml:space="preserve">   </w:t>
      </w:r>
      <w:proofErr w:type="spellStart"/>
      <w:r w:rsidR="008F0F7C" w:rsidRPr="0043572A">
        <w:rPr>
          <w:b w:val="0"/>
          <w:lang w:val="ru-RU"/>
        </w:rPr>
        <w:t>Міський</w:t>
      </w:r>
      <w:proofErr w:type="spellEnd"/>
      <w:r w:rsidR="008F0F7C" w:rsidRPr="0043572A">
        <w:rPr>
          <w:b w:val="0"/>
          <w:lang w:val="ru-RU"/>
        </w:rPr>
        <w:t xml:space="preserve"> голова           </w:t>
      </w:r>
      <w:r w:rsidRPr="0043572A">
        <w:rPr>
          <w:b w:val="0"/>
          <w:lang w:val="ru-RU"/>
        </w:rPr>
        <w:t xml:space="preserve">                              </w:t>
      </w:r>
      <w:r>
        <w:rPr>
          <w:b w:val="0"/>
          <w:lang w:val="ru-RU"/>
        </w:rPr>
        <w:t xml:space="preserve">       </w:t>
      </w:r>
      <w:r w:rsidR="008F0F7C" w:rsidRPr="0043572A">
        <w:rPr>
          <w:b w:val="0"/>
          <w:lang w:val="ru-RU"/>
        </w:rPr>
        <w:t xml:space="preserve">      Богдан БАЛАГУРА</w:t>
      </w:r>
    </w:p>
    <w:p w:rsidR="0003622C" w:rsidRPr="0043572A" w:rsidRDefault="0003622C" w:rsidP="0003622C">
      <w:pPr>
        <w:tabs>
          <w:tab w:val="left" w:pos="6732"/>
        </w:tabs>
        <w:spacing w:after="200" w:line="276" w:lineRule="auto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</w:p>
    <w:p w:rsidR="0003622C" w:rsidRPr="0043572A" w:rsidRDefault="0003622C" w:rsidP="0003622C">
      <w:pPr>
        <w:rPr>
          <w:sz w:val="28"/>
          <w:szCs w:val="28"/>
        </w:rPr>
      </w:pPr>
    </w:p>
    <w:p w:rsidR="0003622C" w:rsidRPr="0043572A" w:rsidRDefault="0003622C" w:rsidP="0003622C">
      <w:pPr>
        <w:rPr>
          <w:sz w:val="28"/>
          <w:szCs w:val="28"/>
        </w:rPr>
      </w:pPr>
    </w:p>
    <w:p w:rsidR="00073E71" w:rsidRPr="0043572A" w:rsidRDefault="00454AA6">
      <w:pPr>
        <w:rPr>
          <w:sz w:val="28"/>
          <w:szCs w:val="28"/>
        </w:rPr>
      </w:pPr>
    </w:p>
    <w:sectPr w:rsidR="00073E71" w:rsidRPr="0043572A" w:rsidSect="002E4499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1981"/>
    <w:multiLevelType w:val="hybridMultilevel"/>
    <w:tmpl w:val="84DE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084"/>
    <w:multiLevelType w:val="hybridMultilevel"/>
    <w:tmpl w:val="E7540540"/>
    <w:lvl w:ilvl="0" w:tplc="551436B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68C1279"/>
    <w:multiLevelType w:val="hybridMultilevel"/>
    <w:tmpl w:val="8624B720"/>
    <w:lvl w:ilvl="0" w:tplc="F77AA36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37DF1AC4"/>
    <w:multiLevelType w:val="hybridMultilevel"/>
    <w:tmpl w:val="E7540540"/>
    <w:lvl w:ilvl="0" w:tplc="551436B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7C"/>
    <w:rsid w:val="0003622C"/>
    <w:rsid w:val="00090E41"/>
    <w:rsid w:val="00145A47"/>
    <w:rsid w:val="0016506C"/>
    <w:rsid w:val="002258AD"/>
    <w:rsid w:val="002E4499"/>
    <w:rsid w:val="00321DDB"/>
    <w:rsid w:val="0043572A"/>
    <w:rsid w:val="00454AA6"/>
    <w:rsid w:val="00521943"/>
    <w:rsid w:val="0058377A"/>
    <w:rsid w:val="005907F5"/>
    <w:rsid w:val="006E3A80"/>
    <w:rsid w:val="008F0F7C"/>
    <w:rsid w:val="009524F6"/>
    <w:rsid w:val="00AC15A5"/>
    <w:rsid w:val="00CE40BC"/>
    <w:rsid w:val="00D82CF0"/>
    <w:rsid w:val="00E85261"/>
    <w:rsid w:val="00ED0118"/>
    <w:rsid w:val="00EF5CEA"/>
    <w:rsid w:val="00F3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33267-8652-4FDD-BE98-42C0F1CA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2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62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0362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03622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rvps6">
    <w:name w:val="rvps6"/>
    <w:basedOn w:val="a"/>
    <w:semiHidden/>
    <w:rsid w:val="0003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3622C"/>
  </w:style>
  <w:style w:type="paragraph" w:styleId="a6">
    <w:name w:val="List Paragraph"/>
    <w:basedOn w:val="a"/>
    <w:uiPriority w:val="34"/>
    <w:qFormat/>
    <w:rsid w:val="0003622C"/>
    <w:pPr>
      <w:spacing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0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0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2022-09-28T13:36:00Z</cp:lastPrinted>
  <dcterms:created xsi:type="dcterms:W3CDTF">2022-09-15T08:37:00Z</dcterms:created>
  <dcterms:modified xsi:type="dcterms:W3CDTF">2022-10-05T11:30:00Z</dcterms:modified>
</cp:coreProperties>
</file>