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2A" w:rsidRPr="000C64DB" w:rsidRDefault="0002652A" w:rsidP="0002652A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0C64DB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ACDB0BF" wp14:editId="40029C2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66725" cy="6572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uk-UA" w:eastAsia="uk-UA"/>
        </w:rPr>
        <w:br w:type="textWrapping" w:clear="all"/>
      </w:r>
    </w:p>
    <w:p w:rsidR="0002652A" w:rsidRPr="000C64DB" w:rsidRDefault="0002652A" w:rsidP="000265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02652A" w:rsidRPr="000C64DB" w:rsidRDefault="0002652A" w:rsidP="000265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652A" w:rsidRPr="000C64DB" w:rsidRDefault="0002652A" w:rsidP="000265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02652A" w:rsidRPr="000C64DB" w:rsidRDefault="0002652A" w:rsidP="000265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02652A" w:rsidRPr="000C64DB" w:rsidRDefault="0002652A" w:rsidP="000265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2A" w:rsidRPr="000C64DB" w:rsidRDefault="0002652A" w:rsidP="000265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6B">
        <w:rPr>
          <w:rFonts w:ascii="Times New Roman" w:hAnsi="Times New Roman" w:cs="Times New Roman"/>
          <w:b/>
          <w:sz w:val="28"/>
          <w:szCs w:val="28"/>
        </w:rPr>
        <w:t>ЧОТИРНАДЦЯТА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02652A" w:rsidRPr="000C64DB" w:rsidRDefault="0002652A" w:rsidP="000265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652A" w:rsidRPr="000C64DB" w:rsidRDefault="0002652A" w:rsidP="000265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ПРОЄКТ </w:t>
      </w: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02652A" w:rsidRPr="000C64DB" w:rsidRDefault="0002652A" w:rsidP="000265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652A" w:rsidRPr="000C64DB" w:rsidRDefault="0002652A" w:rsidP="0002652A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січня </w:t>
      </w:r>
      <w:r w:rsidRPr="000C64DB">
        <w:rPr>
          <w:rFonts w:ascii="Times New Roman" w:hAnsi="Times New Roman" w:cs="Times New Roman"/>
          <w:b/>
          <w:sz w:val="28"/>
          <w:szCs w:val="28"/>
        </w:rPr>
        <w:t>202</w:t>
      </w:r>
      <w:r w:rsidRPr="00A46D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A46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02652A" w:rsidRDefault="0002652A" w:rsidP="0002652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72776" w:rsidRPr="0002652A" w:rsidRDefault="00A72776" w:rsidP="0002652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2652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зміну підпорядкування </w:t>
      </w:r>
    </w:p>
    <w:p w:rsidR="00A72776" w:rsidRPr="0002652A" w:rsidRDefault="00A72776" w:rsidP="0002652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2652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дитячо-юнацької</w:t>
      </w:r>
      <w:r w:rsidR="007F0525" w:rsidRPr="0002652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спортивної школи</w:t>
      </w:r>
    </w:p>
    <w:p w:rsidR="00A72776" w:rsidRPr="0002652A" w:rsidRDefault="00A72776" w:rsidP="0002652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2652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Тетіївської міської </w:t>
      </w:r>
      <w:r w:rsidR="007F0525" w:rsidRPr="0002652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ради</w:t>
      </w:r>
    </w:p>
    <w:p w:rsidR="00A72776" w:rsidRDefault="00A72776" w:rsidP="0002652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B05AB" w:rsidRDefault="001E1795" w:rsidP="0002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14 Закону України 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освіту», статті 5, пункту 6 статті 10, статті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 14 Закону 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ни «Про позашкільну освіту», статті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 10 Закону України «Про фізичну культуру і спорт», Положення про дитячо-юнацьку спортивну школу, затверджене постановою Кабінету Міністрів 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раїни від 05.11.2008 </w:t>
      </w:r>
      <w:r w:rsidR="007F0525">
        <w:rPr>
          <w:rFonts w:ascii="Times New Roman" w:hAnsi="Times New Roman" w:cs="Times New Roman"/>
          <w:sz w:val="28"/>
          <w:szCs w:val="28"/>
          <w:lang w:val="uk-UA"/>
        </w:rPr>
        <w:t xml:space="preserve"> № 993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7FD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D97FD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з метою всебічної реалізації державної політики в галузі фізичної культури і спорту, удосконалення та розвитку мережі дитячо-юнацьких спортивних шкіл, </w:t>
      </w:r>
      <w:r w:rsidR="004B05AB">
        <w:rPr>
          <w:rFonts w:ascii="Times New Roman" w:hAnsi="Times New Roman" w:cs="Times New Roman"/>
          <w:sz w:val="28"/>
          <w:szCs w:val="28"/>
          <w:lang w:val="uk-UA"/>
        </w:rPr>
        <w:t>Тетіївська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4B05AB" w:rsidRDefault="004B05AB" w:rsidP="0002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776" w:rsidRPr="004B05AB" w:rsidRDefault="004B05AB" w:rsidP="00026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4B05AB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</w:t>
      </w:r>
      <w:r w:rsidR="00A72776" w:rsidRPr="004B05A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72776" w:rsidRDefault="00A72776" w:rsidP="0002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776" w:rsidRPr="001E1795" w:rsidRDefault="00A72776" w:rsidP="0002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Підпорядкувати з </w:t>
      </w:r>
      <w:r w:rsidR="001E1795">
        <w:rPr>
          <w:rFonts w:ascii="Times New Roman" w:hAnsi="Times New Roman" w:cs="Times New Roman"/>
          <w:sz w:val="28"/>
          <w:szCs w:val="28"/>
          <w:lang w:val="uk-UA"/>
        </w:rPr>
        <w:t>01.02.2022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культури, молоді і спорту Тетіївської міської ради (код ЄДРПОУ _____________)</w:t>
      </w:r>
      <w:r w:rsidR="00C64370">
        <w:rPr>
          <w:rFonts w:ascii="Times New Roman" w:hAnsi="Times New Roman" w:cs="Times New Roman"/>
          <w:sz w:val="28"/>
          <w:szCs w:val="28"/>
          <w:lang w:val="uk-UA"/>
        </w:rPr>
        <w:t xml:space="preserve">, комунальному закладу </w:t>
      </w:r>
      <w:r w:rsidR="00C64370" w:rsidRPr="0002652A">
        <w:rPr>
          <w:rFonts w:ascii="Times New Roman" w:hAnsi="Times New Roman" w:cs="Times New Roman"/>
          <w:sz w:val="28"/>
          <w:szCs w:val="28"/>
          <w:lang w:val="uk-UA"/>
        </w:rPr>
        <w:t xml:space="preserve">«Центр фізичного здоров’я населення «Спорт для всіх» </w:t>
      </w:r>
      <w:r w:rsidR="00C64370" w:rsidRPr="001E1795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Тетіївської міської ради</w:t>
      </w:r>
      <w:r w:rsidRPr="001E179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72776" w:rsidRDefault="00A72776" w:rsidP="0002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Тетіївську дитячо-юнацьку спортивну школу Тетіївської міської ради (код ЄДРПОУ ____________), </w:t>
      </w:r>
    </w:p>
    <w:p w:rsidR="00A72776" w:rsidRDefault="00A72776" w:rsidP="000265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Відділу освіти Тетіївської міської ради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Васютинський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В.В.) здійснити організаційні заходи щодо передачі у підпорядкування відділу культури, молоді, спорту Тетіїв</w:t>
      </w:r>
      <w:r w:rsidR="0002652A">
        <w:rPr>
          <w:rFonts w:ascii="Times New Roman" w:hAnsi="Times New Roman" w:cs="Times New Roman"/>
          <w:sz w:val="28"/>
          <w:szCs w:val="28"/>
          <w:lang w:val="uk-UA"/>
        </w:rPr>
        <w:t>ської міської ради (</w:t>
      </w:r>
      <w:proofErr w:type="spellStart"/>
      <w:r w:rsidR="0002652A">
        <w:rPr>
          <w:rFonts w:ascii="Times New Roman" w:hAnsi="Times New Roman" w:cs="Times New Roman"/>
          <w:sz w:val="28"/>
          <w:szCs w:val="28"/>
          <w:lang w:val="uk-UA"/>
        </w:rPr>
        <w:t>Гавюку</w:t>
      </w:r>
      <w:proofErr w:type="spellEnd"/>
      <w:r w:rsidR="0002652A">
        <w:rPr>
          <w:rFonts w:ascii="Times New Roman" w:hAnsi="Times New Roman" w:cs="Times New Roman"/>
          <w:sz w:val="28"/>
          <w:szCs w:val="28"/>
          <w:lang w:val="uk-UA"/>
        </w:rPr>
        <w:t xml:space="preserve"> Я.В.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зазначену вище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дитячо-юнацьку спортивну школу у порядку, визначеному чинним законодавством.</w:t>
      </w:r>
    </w:p>
    <w:p w:rsidR="00A72776" w:rsidRDefault="001E1795" w:rsidP="0002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Змінити з 01.02.2022 </w:t>
      </w:r>
      <w:r w:rsidR="00A727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Тетіївській дитячо-юнацькій спортивній школі Тетіївської міської ради головного розпорядника коштів з відділу освіти Тетіївської міської ради (код ЄДРПОУ __________) на відділ культури, молоді і спорту Тетіївської міської ради</w:t>
      </w:r>
      <w:r w:rsidR="00C64370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ЄДРПОУ___________),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та включити їх до структури зазначеного відділу.</w:t>
      </w:r>
    </w:p>
    <w:p w:rsidR="00A72776" w:rsidRDefault="00C64370" w:rsidP="000265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Відділу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культури, молоді і спорту Тетіївської міської ради  розробити та внести на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Тетіївсько</w:t>
      </w:r>
      <w:r w:rsidR="004B05AB">
        <w:rPr>
          <w:rFonts w:ascii="Times New Roman" w:hAnsi="Times New Roman" w:cs="Times New Roman"/>
          <w:sz w:val="28"/>
          <w:szCs w:val="28"/>
          <w:lang w:val="uk-UA"/>
        </w:rPr>
        <w:t>ї міської ради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татут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52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дитячо-юнацької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спортивної школи</w:t>
      </w:r>
      <w:r w:rsidR="00A727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відповідності до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Положення про дитячо-юнацьку спортивну школу, затверджене постановою Кабінету Міністрів України від 05.11.2008 року № 9930 (зі змінами)</w:t>
      </w:r>
      <w:r w:rsidR="00A7277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2652A" w:rsidRDefault="0002652A" w:rsidP="000265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72776" w:rsidRDefault="0002652A" w:rsidP="0002652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A72776">
        <w:rPr>
          <w:rFonts w:ascii="Times New Roman" w:hAnsi="Times New Roman" w:cs="Times New Roman"/>
          <w:color w:val="000000"/>
          <w:sz w:val="28"/>
          <w:szCs w:val="28"/>
          <w:lang w:val="uk-UA"/>
        </w:rPr>
        <w:t>5. Фінансовому управлінню Тетіївської ради (Затишний В.В.) врахувати відповідні зміни у бюджеті Тетіївської міської  територіальної громади  на 2022 рік.</w:t>
      </w:r>
    </w:p>
    <w:p w:rsidR="00A72776" w:rsidRDefault="0002652A" w:rsidP="00026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A727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постійну комісію </w:t>
      </w:r>
      <w:r w:rsidR="00A72776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 з питань соціального захисту населення, освіти, охорони здоров’я, культури, сім’ї та молоді, фізичної культури та спорту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521DA">
        <w:rPr>
          <w:rFonts w:ascii="Times New Roman" w:hAnsi="Times New Roman" w:cs="Times New Roman"/>
          <w:sz w:val="28"/>
          <w:szCs w:val="28"/>
          <w:lang w:val="uk-UA"/>
        </w:rPr>
        <w:t>Лях О.М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A72776" w:rsidRDefault="00A72776" w:rsidP="0002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776" w:rsidRDefault="0002652A" w:rsidP="0002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43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4370">
        <w:rPr>
          <w:rFonts w:ascii="Times New Roman" w:hAnsi="Times New Roman" w:cs="Times New Roman"/>
          <w:sz w:val="28"/>
          <w:szCs w:val="28"/>
          <w:lang w:val="uk-UA"/>
        </w:rPr>
        <w:t>Богдан БАЛАГУРА</w:t>
      </w: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60C1" w:rsidRDefault="004B05AB" w:rsidP="0002652A">
      <w:pPr>
        <w:spacing w:after="0" w:line="240" w:lineRule="auto"/>
      </w:pPr>
    </w:p>
    <w:sectPr w:rsidR="00AD60C1" w:rsidSect="0002652A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CE"/>
    <w:rsid w:val="0002652A"/>
    <w:rsid w:val="001E1795"/>
    <w:rsid w:val="00397334"/>
    <w:rsid w:val="004B05AB"/>
    <w:rsid w:val="006642CE"/>
    <w:rsid w:val="007F0525"/>
    <w:rsid w:val="00A72776"/>
    <w:rsid w:val="00C521DA"/>
    <w:rsid w:val="00C64370"/>
    <w:rsid w:val="00D96F5C"/>
    <w:rsid w:val="00D97FDE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7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776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Обычный1"/>
    <w:rsid w:val="00A7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7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776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Обычный1"/>
    <w:rsid w:val="00A7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Анатоліївна</dc:creator>
  <cp:keywords/>
  <dc:description/>
  <cp:lastModifiedBy>Таня</cp:lastModifiedBy>
  <cp:revision>9</cp:revision>
  <cp:lastPrinted>2022-01-18T08:27:00Z</cp:lastPrinted>
  <dcterms:created xsi:type="dcterms:W3CDTF">2022-01-18T08:01:00Z</dcterms:created>
  <dcterms:modified xsi:type="dcterms:W3CDTF">2022-01-18T14:21:00Z</dcterms:modified>
</cp:coreProperties>
</file>