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A5" w:rsidRDefault="00A35FA5" w:rsidP="003A1086">
      <w:pPr>
        <w:pStyle w:val="a5"/>
        <w:keepLines/>
        <w:tabs>
          <w:tab w:val="left" w:pos="0"/>
        </w:tabs>
        <w:spacing w:line="240" w:lineRule="auto"/>
        <w:ind w:left="0"/>
        <w:jc w:val="center"/>
        <w:rPr>
          <w:color w:val="FF0000"/>
          <w:szCs w:val="28"/>
        </w:rPr>
      </w:pPr>
      <w:bookmarkStart w:id="0" w:name="_GoBack"/>
      <w:bookmarkEnd w:id="0"/>
    </w:p>
    <w:p w:rsidR="00E862CB" w:rsidRDefault="00E862CB" w:rsidP="00E862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862CB" w:rsidRDefault="00E862CB" w:rsidP="00E862C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862CB" w:rsidRPr="00BC2F8F" w:rsidRDefault="00E862CB" w:rsidP="00E862CB">
      <w:pPr>
        <w:spacing w:after="0" w:line="240" w:lineRule="auto"/>
        <w:ind w:left="-284" w:firstLine="4537"/>
        <w:rPr>
          <w:noProof/>
        </w:rPr>
      </w:pPr>
      <w:r>
        <w:rPr>
          <w:b/>
          <w:noProof/>
          <w:lang w:val="uk-UA" w:eastAsia="uk-UA"/>
        </w:rPr>
        <w:drawing>
          <wp:inline distT="0" distB="0" distL="0" distR="0" wp14:anchorId="01598EAC" wp14:editId="63C300D3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CB" w:rsidRDefault="00E862CB" w:rsidP="00E862CB">
      <w:pPr>
        <w:pStyle w:val="a8"/>
        <w:jc w:val="center"/>
        <w:rPr>
          <w:sz w:val="32"/>
          <w:szCs w:val="32"/>
          <w:lang w:val="ru-RU"/>
        </w:rPr>
      </w:pPr>
    </w:p>
    <w:p w:rsidR="00E862CB" w:rsidRPr="00E72E9C" w:rsidRDefault="00E862CB" w:rsidP="00E862CB">
      <w:pPr>
        <w:pStyle w:val="a8"/>
        <w:jc w:val="center"/>
        <w:rPr>
          <w:sz w:val="32"/>
          <w:szCs w:val="32"/>
          <w:lang w:val="ru-RU"/>
        </w:rPr>
      </w:pPr>
      <w:r w:rsidRPr="00E72E9C">
        <w:rPr>
          <w:sz w:val="32"/>
          <w:szCs w:val="32"/>
          <w:lang w:val="ru-RU"/>
        </w:rPr>
        <w:t>КИЇВСЬКА ОБЛАСТЬ</w:t>
      </w:r>
    </w:p>
    <w:p w:rsidR="00E862CB" w:rsidRPr="00E72E9C" w:rsidRDefault="00E862CB" w:rsidP="00E862CB">
      <w:pPr>
        <w:pStyle w:val="a8"/>
        <w:jc w:val="center"/>
        <w:rPr>
          <w:sz w:val="32"/>
          <w:szCs w:val="32"/>
          <w:lang w:val="ru-RU"/>
        </w:rPr>
      </w:pPr>
    </w:p>
    <w:p w:rsidR="00E862CB" w:rsidRPr="00E72E9C" w:rsidRDefault="00E862CB" w:rsidP="00E862CB">
      <w:pPr>
        <w:pStyle w:val="a8"/>
        <w:jc w:val="center"/>
        <w:rPr>
          <w:b/>
          <w:sz w:val="32"/>
          <w:szCs w:val="32"/>
          <w:lang w:val="ru-RU"/>
        </w:rPr>
      </w:pPr>
      <w:r w:rsidRPr="00E72E9C">
        <w:rPr>
          <w:b/>
          <w:sz w:val="32"/>
          <w:szCs w:val="32"/>
          <w:lang w:val="ru-RU"/>
        </w:rPr>
        <w:t>ТЕТІЇВСЬКА МІСЬКА РАДА</w:t>
      </w:r>
    </w:p>
    <w:p w:rsidR="00E862CB" w:rsidRPr="00E72E9C" w:rsidRDefault="00E862CB" w:rsidP="00E862CB">
      <w:pPr>
        <w:pStyle w:val="a8"/>
        <w:jc w:val="center"/>
        <w:rPr>
          <w:b/>
          <w:sz w:val="28"/>
          <w:szCs w:val="28"/>
          <w:lang w:val="ru-RU"/>
        </w:rPr>
      </w:pPr>
      <w:r w:rsidRPr="00BC2F8F">
        <w:rPr>
          <w:b/>
          <w:sz w:val="28"/>
          <w:szCs w:val="28"/>
        </w:rPr>
        <w:t>V</w:t>
      </w:r>
      <w:r w:rsidRPr="00E72E9C">
        <w:rPr>
          <w:b/>
          <w:sz w:val="28"/>
          <w:szCs w:val="28"/>
          <w:lang w:val="ru-RU"/>
        </w:rPr>
        <w:t>ІІІ СКЛИКАННЯ</w:t>
      </w:r>
    </w:p>
    <w:p w:rsidR="00E862CB" w:rsidRPr="00E72E9C" w:rsidRDefault="00E862CB" w:rsidP="00E862CB">
      <w:pPr>
        <w:pStyle w:val="a8"/>
        <w:jc w:val="center"/>
        <w:rPr>
          <w:b/>
          <w:sz w:val="28"/>
          <w:szCs w:val="28"/>
          <w:lang w:val="ru-RU"/>
        </w:rPr>
      </w:pPr>
    </w:p>
    <w:p w:rsidR="00E862CB" w:rsidRPr="00E72E9C" w:rsidRDefault="00E862CB" w:rsidP="00E862CB">
      <w:pPr>
        <w:pStyle w:val="a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ТРИНАДЦЯТА</w:t>
      </w:r>
      <w:r w:rsidRPr="00E72E9C">
        <w:rPr>
          <w:b/>
          <w:sz w:val="28"/>
          <w:szCs w:val="28"/>
          <w:lang w:val="ru-RU"/>
        </w:rPr>
        <w:t xml:space="preserve"> СЕСІЯ</w:t>
      </w:r>
    </w:p>
    <w:p w:rsidR="00E862CB" w:rsidRPr="00E72E9C" w:rsidRDefault="00E862CB" w:rsidP="00E862CB">
      <w:pPr>
        <w:pStyle w:val="a8"/>
        <w:jc w:val="center"/>
        <w:rPr>
          <w:b/>
          <w:sz w:val="28"/>
          <w:szCs w:val="28"/>
          <w:lang w:val="ru-RU"/>
        </w:rPr>
      </w:pPr>
    </w:p>
    <w:p w:rsidR="00E862CB" w:rsidRPr="00E72E9C" w:rsidRDefault="00E4528F" w:rsidP="00E862CB">
      <w:pPr>
        <w:pStyle w:val="a8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                                                </w:t>
      </w:r>
      <w:proofErr w:type="gramStart"/>
      <w:r w:rsidR="00E862CB" w:rsidRPr="00E72E9C">
        <w:rPr>
          <w:b/>
          <w:bCs/>
          <w:sz w:val="32"/>
          <w:szCs w:val="32"/>
          <w:lang w:val="ru-RU"/>
        </w:rPr>
        <w:t>Р</w:t>
      </w:r>
      <w:proofErr w:type="gramEnd"/>
      <w:r w:rsidR="00E862CB" w:rsidRPr="00E72E9C">
        <w:rPr>
          <w:b/>
          <w:bCs/>
          <w:sz w:val="32"/>
          <w:szCs w:val="32"/>
          <w:lang w:val="ru-RU"/>
        </w:rPr>
        <w:t>ІШЕННЯ</w:t>
      </w:r>
    </w:p>
    <w:p w:rsidR="00E862CB" w:rsidRPr="00E72E9C" w:rsidRDefault="00E862CB" w:rsidP="00E862CB">
      <w:pPr>
        <w:pStyle w:val="a8"/>
        <w:jc w:val="center"/>
        <w:rPr>
          <w:color w:val="FF0000"/>
          <w:sz w:val="28"/>
          <w:szCs w:val="28"/>
          <w:lang w:val="ru-RU"/>
        </w:rPr>
      </w:pPr>
    </w:p>
    <w:p w:rsidR="00E862CB" w:rsidRPr="00E862CB" w:rsidRDefault="00E862CB" w:rsidP="00E862CB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717EF">
        <w:rPr>
          <w:rFonts w:ascii="Times New Roman" w:hAnsi="Times New Roman" w:cs="Times New Roman"/>
          <w:b/>
          <w:sz w:val="28"/>
          <w:szCs w:val="28"/>
        </w:rPr>
        <w:t>2</w:t>
      </w:r>
      <w:r w:rsidR="00D717E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862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2CB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Pr="00E862CB">
        <w:rPr>
          <w:rFonts w:ascii="Times New Roman" w:hAnsi="Times New Roman" w:cs="Times New Roman"/>
          <w:b/>
          <w:sz w:val="28"/>
          <w:szCs w:val="28"/>
        </w:rPr>
        <w:t xml:space="preserve"> 2021 року                                            </w:t>
      </w:r>
      <w:r w:rsidR="00D717EF">
        <w:rPr>
          <w:rFonts w:ascii="Times New Roman" w:hAnsi="Times New Roman" w:cs="Times New Roman"/>
          <w:b/>
          <w:sz w:val="28"/>
          <w:szCs w:val="28"/>
        </w:rPr>
        <w:t xml:space="preserve">                          №  </w:t>
      </w:r>
      <w:r w:rsidR="00E4528F">
        <w:rPr>
          <w:rFonts w:ascii="Times New Roman" w:hAnsi="Times New Roman" w:cs="Times New Roman"/>
          <w:b/>
          <w:sz w:val="28"/>
          <w:szCs w:val="28"/>
          <w:lang w:val="uk-UA"/>
        </w:rPr>
        <w:t>573</w:t>
      </w:r>
      <w:r w:rsidR="00D717EF">
        <w:rPr>
          <w:rFonts w:ascii="Times New Roman" w:hAnsi="Times New Roman" w:cs="Times New Roman"/>
          <w:b/>
          <w:sz w:val="28"/>
          <w:szCs w:val="28"/>
        </w:rPr>
        <w:t xml:space="preserve"> - 1</w:t>
      </w:r>
      <w:r w:rsidR="00D717E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E862CB">
        <w:rPr>
          <w:rFonts w:ascii="Times New Roman" w:hAnsi="Times New Roman" w:cs="Times New Roman"/>
          <w:b/>
          <w:sz w:val="28"/>
          <w:szCs w:val="28"/>
        </w:rPr>
        <w:t xml:space="preserve"> –VIIІ</w:t>
      </w:r>
    </w:p>
    <w:p w:rsidR="00B528D3" w:rsidRDefault="00B528D3" w:rsidP="00E308E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A364F" w:rsidRPr="008A364F" w:rsidRDefault="00B528D3" w:rsidP="00B52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64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8A364F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8A3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064" w:rsidRPr="008A36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частини </w:t>
      </w:r>
      <w:proofErr w:type="spellStart"/>
      <w:r w:rsidRPr="008A364F">
        <w:rPr>
          <w:rFonts w:ascii="Times New Roman" w:hAnsi="Times New Roman" w:cs="Times New Roman"/>
          <w:b/>
          <w:sz w:val="28"/>
          <w:szCs w:val="28"/>
        </w:rPr>
        <w:t>щорічної</w:t>
      </w:r>
      <w:proofErr w:type="spellEnd"/>
    </w:p>
    <w:p w:rsidR="00B528D3" w:rsidRPr="008A364F" w:rsidRDefault="00D05064" w:rsidP="00B52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36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основної </w:t>
      </w:r>
      <w:proofErr w:type="spellStart"/>
      <w:r w:rsidR="00B528D3" w:rsidRPr="008A364F">
        <w:rPr>
          <w:rFonts w:ascii="Times New Roman" w:hAnsi="Times New Roman" w:cs="Times New Roman"/>
          <w:b/>
          <w:sz w:val="28"/>
          <w:szCs w:val="28"/>
        </w:rPr>
        <w:t>відпустки</w:t>
      </w:r>
      <w:proofErr w:type="spellEnd"/>
      <w:r w:rsidR="00B528D3" w:rsidRPr="008A36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8D3" w:rsidRPr="008A364F">
        <w:rPr>
          <w:rFonts w:ascii="Times New Roman" w:hAnsi="Times New Roman" w:cs="Times New Roman"/>
          <w:b/>
          <w:sz w:val="28"/>
          <w:szCs w:val="28"/>
        </w:rPr>
        <w:t>міському</w:t>
      </w:r>
      <w:proofErr w:type="spellEnd"/>
      <w:r w:rsidR="00B528D3" w:rsidRPr="008A364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B528D3" w:rsidRPr="008A364F">
        <w:rPr>
          <w:rFonts w:ascii="Times New Roman" w:hAnsi="Times New Roman" w:cs="Times New Roman"/>
          <w:b/>
          <w:sz w:val="28"/>
          <w:szCs w:val="28"/>
        </w:rPr>
        <w:t>голові</w:t>
      </w:r>
      <w:proofErr w:type="spellEnd"/>
      <w:r w:rsidR="00B528D3" w:rsidRPr="008A36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8D3" w:rsidRPr="008A364F" w:rsidRDefault="00B528D3" w:rsidP="00B52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28D3" w:rsidRPr="00602FBF" w:rsidRDefault="00E4528F" w:rsidP="00B528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proofErr w:type="gramStart"/>
      <w:r w:rsidR="00B528D3" w:rsidRPr="00B528D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B528D3" w:rsidRPr="00B528D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528D3" w:rsidRPr="00B528D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B528D3" w:rsidRPr="00B528D3">
        <w:rPr>
          <w:rFonts w:ascii="Times New Roman" w:hAnsi="Times New Roman" w:cs="Times New Roman"/>
          <w:sz w:val="28"/>
          <w:szCs w:val="28"/>
        </w:rPr>
        <w:t xml:space="preserve">  26</w:t>
      </w:r>
      <w:r w:rsidR="00602FBF">
        <w:rPr>
          <w:rFonts w:ascii="Times New Roman" w:hAnsi="Times New Roman" w:cs="Times New Roman"/>
          <w:sz w:val="28"/>
          <w:szCs w:val="28"/>
          <w:lang w:val="uk-UA"/>
        </w:rPr>
        <w:t>,  частини другої статті 42, частини шостої статті 46, пунктів 2, 3 частини третьої статті 50, статті 53</w:t>
      </w:r>
      <w:r w:rsidR="00B528D3" w:rsidRPr="00B528D3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="00B528D3" w:rsidRPr="00B528D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528D3" w:rsidRPr="00B528D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B528D3" w:rsidRPr="00B528D3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B528D3" w:rsidRPr="00B52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8D3" w:rsidRPr="00B528D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B528D3" w:rsidRPr="00B528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528D3" w:rsidRPr="00B528D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B528D3" w:rsidRPr="00B528D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B528D3" w:rsidRPr="00B528D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B528D3" w:rsidRPr="00B528D3">
        <w:rPr>
          <w:rFonts w:ascii="Times New Roman" w:hAnsi="Times New Roman" w:cs="Times New Roman"/>
          <w:sz w:val="28"/>
          <w:szCs w:val="28"/>
        </w:rPr>
        <w:t xml:space="preserve"> 21 Закону </w:t>
      </w:r>
      <w:proofErr w:type="spellStart"/>
      <w:r w:rsidR="00B528D3" w:rsidRPr="00B528D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528D3" w:rsidRPr="00B528D3">
        <w:rPr>
          <w:rFonts w:ascii="Times New Roman" w:hAnsi="Times New Roman" w:cs="Times New Roman"/>
          <w:sz w:val="28"/>
          <w:szCs w:val="28"/>
        </w:rPr>
        <w:t xml:space="preserve"> «Про службу в органах </w:t>
      </w:r>
      <w:proofErr w:type="spellStart"/>
      <w:r w:rsidR="00B528D3" w:rsidRPr="00B528D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B528D3" w:rsidRPr="00B52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8D3" w:rsidRPr="00B528D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B528D3" w:rsidRPr="00B528D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B528D3" w:rsidRPr="00B528D3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="00B528D3" w:rsidRPr="00B528D3">
        <w:rPr>
          <w:rFonts w:ascii="Times New Roman" w:hAnsi="Times New Roman" w:cs="Times New Roman"/>
          <w:sz w:val="28"/>
          <w:szCs w:val="28"/>
        </w:rPr>
        <w:t xml:space="preserve"> 6 та 12 Закону </w:t>
      </w:r>
      <w:proofErr w:type="spellStart"/>
      <w:r w:rsidR="00B528D3" w:rsidRPr="00B528D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528D3" w:rsidRPr="00B528D3">
        <w:rPr>
          <w:rFonts w:ascii="Times New Roman" w:hAnsi="Times New Roman" w:cs="Times New Roman"/>
          <w:sz w:val="28"/>
          <w:szCs w:val="28"/>
        </w:rPr>
        <w:t xml:space="preserve"> «По </w:t>
      </w:r>
      <w:proofErr w:type="spellStart"/>
      <w:r w:rsidR="00B528D3" w:rsidRPr="00B528D3"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="00B528D3" w:rsidRPr="00B528D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B528D3" w:rsidRPr="00B528D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B528D3" w:rsidRPr="00B528D3">
        <w:rPr>
          <w:rFonts w:ascii="Times New Roman" w:hAnsi="Times New Roman" w:cs="Times New Roman"/>
          <w:sz w:val="28"/>
          <w:szCs w:val="28"/>
        </w:rPr>
        <w:t xml:space="preserve"> 73 Кодексу </w:t>
      </w:r>
      <w:proofErr w:type="spellStart"/>
      <w:r w:rsidR="00B528D3" w:rsidRPr="00B528D3">
        <w:rPr>
          <w:rFonts w:ascii="Times New Roman" w:hAnsi="Times New Roman" w:cs="Times New Roman"/>
          <w:sz w:val="28"/>
          <w:szCs w:val="28"/>
        </w:rPr>
        <w:t>закон</w:t>
      </w:r>
      <w:proofErr w:type="gramEnd"/>
      <w:r w:rsidR="00B528D3" w:rsidRPr="00B528D3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B528D3" w:rsidRPr="00B528D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B528D3" w:rsidRPr="00B528D3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="00B528D3" w:rsidRPr="00B52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8D3" w:rsidRPr="00B528D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528D3" w:rsidRPr="00B528D3">
        <w:rPr>
          <w:rFonts w:ascii="Times New Roman" w:hAnsi="Times New Roman" w:cs="Times New Roman"/>
          <w:sz w:val="28"/>
          <w:szCs w:val="28"/>
        </w:rPr>
        <w:t xml:space="preserve">,  постанови </w:t>
      </w:r>
      <w:proofErr w:type="spellStart"/>
      <w:r w:rsidR="00B528D3" w:rsidRPr="00B528D3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B528D3" w:rsidRPr="00B52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8D3" w:rsidRPr="00B528D3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="00B528D3" w:rsidRPr="00B528D3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B528D3" w:rsidRPr="00B528D3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B528D3" w:rsidRPr="00B52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8D3" w:rsidRPr="00B528D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528D3" w:rsidRPr="00B528D3">
        <w:rPr>
          <w:rFonts w:ascii="Times New Roman" w:hAnsi="Times New Roman" w:cs="Times New Roman"/>
          <w:sz w:val="28"/>
          <w:szCs w:val="28"/>
        </w:rPr>
        <w:t xml:space="preserve"> </w:t>
      </w:r>
      <w:r w:rsidR="00602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8D3" w:rsidRPr="00E4528F">
        <w:rPr>
          <w:rFonts w:ascii="Times New Roman" w:hAnsi="Times New Roman" w:cs="Times New Roman"/>
          <w:sz w:val="28"/>
          <w:szCs w:val="28"/>
          <w:lang w:val="uk-UA"/>
        </w:rPr>
        <w:t>від 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 із внесеними змінами та доповненнями, враховуючи заяву Балагури Б.</w:t>
      </w:r>
      <w:r w:rsidR="00B528D3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r w:rsidR="00B528D3" w:rsidRPr="00E45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28D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528D3">
        <w:rPr>
          <w:rFonts w:ascii="Times New Roman" w:hAnsi="Times New Roman" w:cs="Times New Roman"/>
          <w:sz w:val="28"/>
          <w:szCs w:val="28"/>
        </w:rPr>
        <w:t xml:space="preserve"> </w:t>
      </w:r>
      <w:r w:rsidR="008A36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F96">
        <w:rPr>
          <w:rFonts w:ascii="Times New Roman" w:hAnsi="Times New Roman" w:cs="Times New Roman"/>
          <w:sz w:val="28"/>
          <w:szCs w:val="28"/>
        </w:rPr>
        <w:t>10</w:t>
      </w:r>
      <w:r w:rsidR="00B528D3" w:rsidRPr="008A364F">
        <w:rPr>
          <w:rFonts w:ascii="Times New Roman" w:hAnsi="Times New Roman" w:cs="Times New Roman"/>
          <w:sz w:val="28"/>
          <w:szCs w:val="28"/>
        </w:rPr>
        <w:t>.</w:t>
      </w:r>
      <w:r w:rsidR="00B528D3" w:rsidRPr="008A364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528D3" w:rsidRPr="008A364F">
        <w:rPr>
          <w:rFonts w:ascii="Times New Roman" w:hAnsi="Times New Roman" w:cs="Times New Roman"/>
          <w:sz w:val="28"/>
          <w:szCs w:val="28"/>
        </w:rPr>
        <w:t>.2021</w:t>
      </w:r>
      <w:r w:rsidR="00B528D3" w:rsidRPr="00B528D3">
        <w:rPr>
          <w:rFonts w:ascii="Times New Roman" w:hAnsi="Times New Roman" w:cs="Times New Roman"/>
          <w:sz w:val="28"/>
          <w:szCs w:val="28"/>
        </w:rPr>
        <w:t xml:space="preserve"> року,  </w:t>
      </w:r>
      <w:proofErr w:type="spellStart"/>
      <w:r w:rsidR="00B528D3" w:rsidRPr="00B528D3">
        <w:rPr>
          <w:rFonts w:ascii="Times New Roman" w:hAnsi="Times New Roman" w:cs="Times New Roman"/>
          <w:sz w:val="28"/>
          <w:szCs w:val="28"/>
        </w:rPr>
        <w:t>Тетіївська</w:t>
      </w:r>
      <w:proofErr w:type="spellEnd"/>
      <w:r w:rsidR="00B528D3" w:rsidRPr="00B52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8D3" w:rsidRPr="00B528D3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="00B528D3" w:rsidRPr="00B528D3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B528D3" w:rsidRPr="00B528D3" w:rsidRDefault="00B528D3" w:rsidP="00B5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8D3" w:rsidRPr="00B528D3" w:rsidRDefault="00E4528F" w:rsidP="00B52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 w:rsidR="00B528D3" w:rsidRPr="00B528D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28D3" w:rsidRPr="00B528D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B528D3" w:rsidRPr="00B528D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28D3" w:rsidRPr="00B528D3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28D3" w:rsidRPr="00B528D3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28D3" w:rsidRPr="00B528D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28D3" w:rsidRPr="00B528D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28D3" w:rsidRPr="00B528D3">
        <w:rPr>
          <w:rFonts w:ascii="Times New Roman" w:hAnsi="Times New Roman" w:cs="Times New Roman"/>
          <w:b/>
          <w:sz w:val="28"/>
          <w:szCs w:val="28"/>
        </w:rPr>
        <w:t>А:</w:t>
      </w:r>
    </w:p>
    <w:p w:rsidR="00B528D3" w:rsidRPr="00B528D3" w:rsidRDefault="00B528D3" w:rsidP="00B5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64F" w:rsidRDefault="00B528D3" w:rsidP="00B528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28D3">
        <w:rPr>
          <w:rFonts w:ascii="Times New Roman" w:hAnsi="Times New Roman" w:cs="Times New Roman"/>
          <w:sz w:val="28"/>
          <w:szCs w:val="28"/>
        </w:rPr>
        <w:t>1.</w:t>
      </w:r>
      <w:r w:rsidRPr="00B528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Балагурі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Богдану Олеговичу </w:t>
      </w:r>
      <w:proofErr w:type="spellStart"/>
      <w:r w:rsidRPr="008A364F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8A3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щорічної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8D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52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 з 01.12.2020  року по </w:t>
      </w:r>
      <w:r w:rsidR="008A364F">
        <w:rPr>
          <w:rFonts w:ascii="Times New Roman" w:hAnsi="Times New Roman" w:cs="Times New Roman"/>
          <w:sz w:val="28"/>
          <w:szCs w:val="28"/>
        </w:rPr>
        <w:t>01.12.2021 рок</w:t>
      </w:r>
      <w:r w:rsidR="000E662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0E6625">
        <w:rPr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="000E6625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0E6625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="000E6625">
        <w:rPr>
          <w:rFonts w:ascii="Times New Roman" w:hAnsi="Times New Roman" w:cs="Times New Roman"/>
          <w:sz w:val="28"/>
          <w:szCs w:val="28"/>
        </w:rPr>
        <w:t xml:space="preserve"> д</w:t>
      </w:r>
      <w:proofErr w:type="spellStart"/>
      <w:r w:rsidR="000E6625">
        <w:rPr>
          <w:rFonts w:ascii="Times New Roman" w:hAnsi="Times New Roman" w:cs="Times New Roman"/>
          <w:sz w:val="28"/>
          <w:szCs w:val="28"/>
          <w:lang w:val="uk-UA"/>
        </w:rPr>
        <w:t>нів</w:t>
      </w:r>
      <w:proofErr w:type="spellEnd"/>
      <w:r w:rsidR="008A364F">
        <w:rPr>
          <w:rFonts w:ascii="Times New Roman" w:hAnsi="Times New Roman" w:cs="Times New Roman"/>
          <w:sz w:val="28"/>
          <w:szCs w:val="28"/>
        </w:rPr>
        <w:t xml:space="preserve">  з 31</w:t>
      </w:r>
      <w:r w:rsidRPr="00B52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2021</w:t>
      </w:r>
      <w:r w:rsidR="008A364F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8A364F" w:rsidRDefault="00B528D3" w:rsidP="00B5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8D3" w:rsidRDefault="00B528D3" w:rsidP="00B5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8D3">
        <w:rPr>
          <w:rFonts w:ascii="Times New Roman" w:hAnsi="Times New Roman" w:cs="Times New Roman"/>
          <w:sz w:val="28"/>
          <w:szCs w:val="28"/>
        </w:rPr>
        <w:t>2.</w:t>
      </w:r>
      <w:r w:rsidRPr="00B528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Виплатити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Балагурі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Б.О. </w:t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для  </w:t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B528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28D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середньомісячної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плати.</w:t>
      </w:r>
    </w:p>
    <w:p w:rsidR="008A4F96" w:rsidRPr="00B528D3" w:rsidRDefault="008A4F96" w:rsidP="00B5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8D3" w:rsidRPr="00B528D3" w:rsidRDefault="00B528D3" w:rsidP="00B5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8D3">
        <w:rPr>
          <w:rFonts w:ascii="Times New Roman" w:hAnsi="Times New Roman" w:cs="Times New Roman"/>
          <w:sz w:val="28"/>
          <w:szCs w:val="28"/>
        </w:rPr>
        <w:t>3.</w:t>
      </w:r>
      <w:r w:rsidRPr="00B528D3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28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28D3">
        <w:rPr>
          <w:rFonts w:ascii="Times New Roman" w:hAnsi="Times New Roman" w:cs="Times New Roman"/>
          <w:sz w:val="28"/>
          <w:szCs w:val="28"/>
        </w:rPr>
        <w:t>ідпису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розпорядних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документах </w:t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заступнику </w:t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Кизимишина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Йосиповича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>.</w:t>
      </w:r>
    </w:p>
    <w:p w:rsidR="00B528D3" w:rsidRPr="00B528D3" w:rsidRDefault="00B528D3" w:rsidP="00B5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8D3" w:rsidRPr="00B528D3" w:rsidRDefault="00B528D3" w:rsidP="00B5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8D3" w:rsidRPr="00B528D3" w:rsidRDefault="00B528D3" w:rsidP="00B5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8D3" w:rsidRPr="00B528D3" w:rsidRDefault="00B528D3" w:rsidP="00B52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8D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528D3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B528D3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Богдан БАЛАГУРА</w:t>
      </w:r>
    </w:p>
    <w:p w:rsidR="00B528D3" w:rsidRPr="00602FBF" w:rsidRDefault="00B528D3" w:rsidP="00E308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528D3" w:rsidRPr="00602FBF" w:rsidSect="003A1086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7CDB"/>
    <w:multiLevelType w:val="hybridMultilevel"/>
    <w:tmpl w:val="D4CC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2">
    <w:nsid w:val="26C055D0"/>
    <w:multiLevelType w:val="hybridMultilevel"/>
    <w:tmpl w:val="F350CC28"/>
    <w:lvl w:ilvl="0" w:tplc="3D44CC6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>
    <w:nsid w:val="36F109FA"/>
    <w:multiLevelType w:val="multilevel"/>
    <w:tmpl w:val="D71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2E"/>
    <w:rsid w:val="000B3BBD"/>
    <w:rsid w:val="000E6625"/>
    <w:rsid w:val="0010364F"/>
    <w:rsid w:val="001C248B"/>
    <w:rsid w:val="001D40B1"/>
    <w:rsid w:val="002100BD"/>
    <w:rsid w:val="002A131C"/>
    <w:rsid w:val="003907B5"/>
    <w:rsid w:val="003A1086"/>
    <w:rsid w:val="00417629"/>
    <w:rsid w:val="004C7C02"/>
    <w:rsid w:val="0051312E"/>
    <w:rsid w:val="00602FBF"/>
    <w:rsid w:val="00621E20"/>
    <w:rsid w:val="006236C2"/>
    <w:rsid w:val="006E2E62"/>
    <w:rsid w:val="007066B1"/>
    <w:rsid w:val="007075BD"/>
    <w:rsid w:val="007419C3"/>
    <w:rsid w:val="00835EE0"/>
    <w:rsid w:val="008A364F"/>
    <w:rsid w:val="008A4F96"/>
    <w:rsid w:val="009E1365"/>
    <w:rsid w:val="00A167E8"/>
    <w:rsid w:val="00A35FA5"/>
    <w:rsid w:val="00A60992"/>
    <w:rsid w:val="00AC14E9"/>
    <w:rsid w:val="00AE0A9A"/>
    <w:rsid w:val="00AF6574"/>
    <w:rsid w:val="00B528D3"/>
    <w:rsid w:val="00C31470"/>
    <w:rsid w:val="00C85024"/>
    <w:rsid w:val="00CE1F81"/>
    <w:rsid w:val="00D05064"/>
    <w:rsid w:val="00D717EF"/>
    <w:rsid w:val="00DB4C04"/>
    <w:rsid w:val="00E308E8"/>
    <w:rsid w:val="00E4528F"/>
    <w:rsid w:val="00E862CB"/>
    <w:rsid w:val="00F03ACF"/>
    <w:rsid w:val="00F50317"/>
    <w:rsid w:val="00F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No Spacing"/>
    <w:uiPriority w:val="1"/>
    <w:qFormat/>
    <w:rsid w:val="00E86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No Spacing"/>
    <w:uiPriority w:val="1"/>
    <w:qFormat/>
    <w:rsid w:val="00E86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55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6639752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466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190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935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7297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2516">
                  <w:marLeft w:val="0"/>
                  <w:marRight w:val="0"/>
                  <w:marTop w:val="0"/>
                  <w:marBottom w:val="0"/>
                  <w:divBdr>
                    <w:top w:val="single" w:sz="6" w:space="0" w:color="BEE5EB"/>
                    <w:left w:val="single" w:sz="6" w:space="0" w:color="BEE5EB"/>
                    <w:bottom w:val="single" w:sz="6" w:space="0" w:color="BEE5EB"/>
                    <w:right w:val="single" w:sz="6" w:space="0" w:color="BEE5EB"/>
                  </w:divBdr>
                </w:div>
              </w:divsChild>
            </w:div>
            <w:div w:id="120888135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Таня</cp:lastModifiedBy>
  <cp:revision>2</cp:revision>
  <cp:lastPrinted>2021-12-28T14:39:00Z</cp:lastPrinted>
  <dcterms:created xsi:type="dcterms:W3CDTF">2021-12-28T14:39:00Z</dcterms:created>
  <dcterms:modified xsi:type="dcterms:W3CDTF">2021-12-28T14:39:00Z</dcterms:modified>
</cp:coreProperties>
</file>