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3EA" w:rsidRPr="00C243EA" w:rsidRDefault="00C243EA" w:rsidP="00C243EA">
      <w:pPr>
        <w:spacing w:after="0" w:line="240" w:lineRule="auto"/>
        <w:ind w:firstLine="4253"/>
        <w:rPr>
          <w:rFonts w:ascii="Times New Roman" w:hAnsi="Times New Roman" w:cs="Times New Roman"/>
          <w:noProof/>
          <w:sz w:val="28"/>
          <w:szCs w:val="24"/>
          <w:lang w:val="uk-UA" w:eastAsia="uk-UA"/>
        </w:rPr>
      </w:pPr>
      <w:r w:rsidRPr="00C243EA">
        <w:rPr>
          <w:rFonts w:ascii="Times New Roman" w:hAnsi="Times New Roman" w:cs="Times New Roman"/>
          <w:noProof/>
          <w:sz w:val="28"/>
          <w:szCs w:val="24"/>
          <w:lang w:val="uk-UA" w:eastAsia="uk-UA"/>
        </w:rPr>
        <w:drawing>
          <wp:inline distT="0" distB="0" distL="0" distR="0" wp14:anchorId="45F0D463" wp14:editId="4310BBF9">
            <wp:extent cx="4667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725" cy="657225"/>
                    </a:xfrm>
                    <a:prstGeom prst="rect">
                      <a:avLst/>
                    </a:prstGeom>
                    <a:noFill/>
                    <a:ln>
                      <a:noFill/>
                    </a:ln>
                  </pic:spPr>
                </pic:pic>
              </a:graphicData>
            </a:graphic>
          </wp:inline>
        </w:drawing>
      </w:r>
    </w:p>
    <w:p w:rsidR="00C243EA" w:rsidRPr="00C243EA" w:rsidRDefault="00C243EA" w:rsidP="00C243EA">
      <w:pPr>
        <w:spacing w:after="0" w:line="240" w:lineRule="auto"/>
        <w:rPr>
          <w:rFonts w:ascii="Times New Roman" w:hAnsi="Times New Roman" w:cs="Times New Roman"/>
          <w:noProof/>
          <w:sz w:val="28"/>
          <w:szCs w:val="24"/>
          <w:lang w:val="uk-UA" w:eastAsia="uk-UA"/>
        </w:rPr>
      </w:pPr>
    </w:p>
    <w:p w:rsidR="00C243EA" w:rsidRPr="00C243EA" w:rsidRDefault="00C243EA" w:rsidP="00C243EA">
      <w:pPr>
        <w:spacing w:after="0" w:line="240" w:lineRule="auto"/>
        <w:jc w:val="center"/>
        <w:rPr>
          <w:rFonts w:ascii="Times New Roman" w:hAnsi="Times New Roman" w:cs="Times New Roman"/>
          <w:sz w:val="32"/>
          <w:szCs w:val="32"/>
          <w:lang w:val="uk-UA" w:eastAsia="ru-RU"/>
        </w:rPr>
      </w:pPr>
      <w:r w:rsidRPr="00C243EA">
        <w:rPr>
          <w:rFonts w:ascii="Times New Roman" w:hAnsi="Times New Roman" w:cs="Times New Roman"/>
          <w:sz w:val="32"/>
          <w:szCs w:val="32"/>
          <w:lang w:val="uk-UA" w:eastAsia="ru-RU"/>
        </w:rPr>
        <w:t>КИЇВСЬКА ОБЛАСТЬ</w:t>
      </w:r>
    </w:p>
    <w:p w:rsidR="00C243EA" w:rsidRPr="00C243EA" w:rsidRDefault="00C243EA" w:rsidP="00C243EA">
      <w:pPr>
        <w:spacing w:after="0" w:line="240" w:lineRule="auto"/>
        <w:jc w:val="center"/>
        <w:rPr>
          <w:rFonts w:ascii="Times New Roman" w:hAnsi="Times New Roman" w:cs="Times New Roman"/>
          <w:sz w:val="32"/>
          <w:szCs w:val="32"/>
          <w:lang w:val="uk-UA" w:eastAsia="ru-RU"/>
        </w:rPr>
      </w:pPr>
    </w:p>
    <w:p w:rsidR="00C243EA" w:rsidRPr="00C243EA" w:rsidRDefault="00C243EA" w:rsidP="00C243EA">
      <w:pPr>
        <w:spacing w:after="0" w:line="240" w:lineRule="auto"/>
        <w:jc w:val="center"/>
        <w:rPr>
          <w:rFonts w:ascii="Times New Roman" w:hAnsi="Times New Roman" w:cs="Times New Roman"/>
          <w:b/>
          <w:sz w:val="32"/>
          <w:szCs w:val="32"/>
          <w:lang w:val="uk-UA" w:eastAsia="ru-RU"/>
        </w:rPr>
      </w:pPr>
      <w:r w:rsidRPr="00C243EA">
        <w:rPr>
          <w:rFonts w:ascii="Times New Roman" w:hAnsi="Times New Roman" w:cs="Times New Roman"/>
          <w:b/>
          <w:sz w:val="32"/>
          <w:szCs w:val="32"/>
          <w:lang w:val="uk-UA" w:eastAsia="ru-RU"/>
        </w:rPr>
        <w:t>ТЕТІЇВСЬКА МІСЬКА РАДА</w:t>
      </w:r>
    </w:p>
    <w:p w:rsidR="00C243EA" w:rsidRPr="00C243EA" w:rsidRDefault="00C243EA" w:rsidP="00C243EA">
      <w:pPr>
        <w:spacing w:after="0" w:line="240" w:lineRule="auto"/>
        <w:jc w:val="center"/>
        <w:rPr>
          <w:rFonts w:ascii="Times New Roman" w:hAnsi="Times New Roman" w:cs="Times New Roman"/>
          <w:b/>
          <w:sz w:val="28"/>
          <w:szCs w:val="28"/>
          <w:lang w:val="uk-UA" w:eastAsia="ru-RU"/>
        </w:rPr>
      </w:pPr>
      <w:r w:rsidRPr="00C243EA">
        <w:rPr>
          <w:rFonts w:ascii="Times New Roman" w:hAnsi="Times New Roman" w:cs="Times New Roman"/>
          <w:b/>
          <w:sz w:val="28"/>
          <w:szCs w:val="28"/>
          <w:lang w:val="uk-UA" w:eastAsia="ru-RU"/>
        </w:rPr>
        <w:t>VІІІ СКЛИКАННЯ</w:t>
      </w:r>
    </w:p>
    <w:p w:rsidR="00C243EA" w:rsidRPr="00C243EA" w:rsidRDefault="00C243EA" w:rsidP="00C243EA">
      <w:pPr>
        <w:spacing w:after="0" w:line="240" w:lineRule="auto"/>
        <w:jc w:val="center"/>
        <w:rPr>
          <w:rFonts w:ascii="Times New Roman" w:hAnsi="Times New Roman" w:cs="Times New Roman"/>
          <w:b/>
          <w:sz w:val="28"/>
          <w:szCs w:val="28"/>
          <w:lang w:val="uk-UA" w:eastAsia="ru-RU"/>
        </w:rPr>
      </w:pPr>
    </w:p>
    <w:p w:rsidR="00C243EA" w:rsidRPr="00C243EA" w:rsidRDefault="00C243EA" w:rsidP="00C243EA">
      <w:pPr>
        <w:spacing w:after="0" w:line="240" w:lineRule="auto"/>
        <w:jc w:val="center"/>
        <w:rPr>
          <w:rFonts w:ascii="Times New Roman" w:hAnsi="Times New Roman" w:cs="Times New Roman"/>
          <w:b/>
          <w:sz w:val="28"/>
          <w:szCs w:val="28"/>
          <w:lang w:val="uk-UA" w:eastAsia="ru-RU"/>
        </w:rPr>
      </w:pPr>
      <w:r w:rsidRPr="00C243EA">
        <w:rPr>
          <w:rFonts w:ascii="Times New Roman" w:hAnsi="Times New Roman" w:cs="Times New Roman"/>
          <w:b/>
          <w:sz w:val="28"/>
          <w:szCs w:val="28"/>
          <w:lang w:val="uk-UA" w:eastAsia="ru-RU"/>
        </w:rPr>
        <w:t>ДВАНАДЦЯТА  СЕСІЯ</w:t>
      </w:r>
    </w:p>
    <w:p w:rsidR="00C243EA" w:rsidRPr="00C243EA" w:rsidRDefault="00C243EA" w:rsidP="00C243EA">
      <w:pPr>
        <w:spacing w:after="0" w:line="240" w:lineRule="auto"/>
        <w:jc w:val="center"/>
        <w:rPr>
          <w:rFonts w:ascii="Times New Roman" w:hAnsi="Times New Roman" w:cs="Times New Roman"/>
          <w:sz w:val="32"/>
          <w:szCs w:val="32"/>
          <w:lang w:val="uk-UA" w:eastAsia="ru-RU"/>
        </w:rPr>
      </w:pPr>
    </w:p>
    <w:p w:rsidR="00C243EA" w:rsidRPr="00C243EA" w:rsidRDefault="008D03A9" w:rsidP="008D03A9">
      <w:pPr>
        <w:spacing w:after="0" w:line="240" w:lineRule="auto"/>
        <w:rPr>
          <w:rFonts w:ascii="Times New Roman" w:hAnsi="Times New Roman" w:cs="Times New Roman"/>
          <w:b/>
          <w:bCs/>
          <w:sz w:val="32"/>
          <w:szCs w:val="32"/>
          <w:lang w:val="uk-UA" w:eastAsia="ru-RU"/>
        </w:rPr>
      </w:pPr>
      <w:r>
        <w:rPr>
          <w:rFonts w:ascii="Times New Roman" w:hAnsi="Times New Roman" w:cs="Times New Roman"/>
          <w:b/>
          <w:bCs/>
          <w:sz w:val="32"/>
          <w:szCs w:val="32"/>
          <w:lang w:val="uk-UA" w:eastAsia="ru-RU"/>
        </w:rPr>
        <w:t xml:space="preserve">                                           </w:t>
      </w:r>
      <w:r w:rsidR="00C243EA" w:rsidRPr="00C243EA">
        <w:rPr>
          <w:rFonts w:ascii="Times New Roman" w:hAnsi="Times New Roman" w:cs="Times New Roman"/>
          <w:b/>
          <w:bCs/>
          <w:sz w:val="32"/>
          <w:szCs w:val="32"/>
          <w:lang w:val="uk-UA" w:eastAsia="ru-RU"/>
        </w:rPr>
        <w:t xml:space="preserve">  Р І Ш Е Н Н Я</w:t>
      </w:r>
    </w:p>
    <w:p w:rsidR="00C243EA" w:rsidRPr="00C243EA" w:rsidRDefault="00C243EA" w:rsidP="00C243EA">
      <w:pPr>
        <w:pStyle w:val="rvps6"/>
        <w:shd w:val="clear" w:color="auto" w:fill="FFFFFF"/>
        <w:spacing w:before="0" w:beforeAutospacing="0" w:after="0" w:afterAutospacing="0"/>
        <w:ind w:right="450"/>
        <w:rPr>
          <w:sz w:val="32"/>
          <w:szCs w:val="32"/>
          <w:lang w:val="uk-UA"/>
        </w:rPr>
      </w:pPr>
    </w:p>
    <w:p w:rsidR="00C243EA" w:rsidRDefault="00037D7A" w:rsidP="00C243EA">
      <w:pPr>
        <w:pStyle w:val="rvps6"/>
        <w:shd w:val="clear" w:color="auto" w:fill="FFFFFF"/>
        <w:spacing w:before="0" w:beforeAutospacing="0" w:after="0" w:afterAutospacing="0"/>
        <w:ind w:right="450"/>
        <w:rPr>
          <w:rStyle w:val="rvts23"/>
          <w:b/>
          <w:bCs/>
          <w:color w:val="333333"/>
          <w:sz w:val="28"/>
          <w:szCs w:val="28"/>
          <w:lang w:val="uk-UA"/>
        </w:rPr>
      </w:pPr>
      <w:r>
        <w:rPr>
          <w:b/>
          <w:sz w:val="28"/>
          <w:szCs w:val="28"/>
          <w:lang w:val="uk-UA"/>
        </w:rPr>
        <w:t>02 грудня 2021 року</w:t>
      </w:r>
      <w:r w:rsidR="00C243EA" w:rsidRPr="00C243EA">
        <w:rPr>
          <w:b/>
          <w:sz w:val="28"/>
          <w:szCs w:val="28"/>
          <w:lang w:val="uk-UA"/>
        </w:rPr>
        <w:t xml:space="preserve">                                                            №  </w:t>
      </w:r>
      <w:r w:rsidR="008D03A9">
        <w:rPr>
          <w:b/>
          <w:sz w:val="28"/>
          <w:szCs w:val="28"/>
          <w:lang w:val="uk-UA"/>
        </w:rPr>
        <w:t>512</w:t>
      </w:r>
      <w:r w:rsidR="008D03A9">
        <w:rPr>
          <w:rStyle w:val="rvts23"/>
          <w:b/>
          <w:bCs/>
          <w:color w:val="333333"/>
          <w:sz w:val="28"/>
          <w:szCs w:val="28"/>
          <w:lang w:val="uk-UA"/>
        </w:rPr>
        <w:t xml:space="preserve"> - </w:t>
      </w:r>
      <w:r w:rsidR="00C243EA" w:rsidRPr="00C243EA">
        <w:rPr>
          <w:rStyle w:val="rvts23"/>
          <w:b/>
          <w:bCs/>
          <w:color w:val="333333"/>
          <w:sz w:val="28"/>
          <w:szCs w:val="28"/>
          <w:lang w:val="uk-UA"/>
        </w:rPr>
        <w:t xml:space="preserve">12 – </w:t>
      </w:r>
      <w:r w:rsidR="00C243EA" w:rsidRPr="00C243EA">
        <w:rPr>
          <w:rStyle w:val="rvts23"/>
          <w:b/>
          <w:bCs/>
          <w:color w:val="333333"/>
          <w:sz w:val="28"/>
          <w:szCs w:val="28"/>
        </w:rPr>
        <w:t>V</w:t>
      </w:r>
      <w:r w:rsidR="00C243EA" w:rsidRPr="00C243EA">
        <w:rPr>
          <w:rStyle w:val="rvts23"/>
          <w:b/>
          <w:bCs/>
          <w:color w:val="333333"/>
          <w:sz w:val="28"/>
          <w:szCs w:val="28"/>
          <w:lang w:val="uk-UA"/>
        </w:rPr>
        <w:t>ІІІ</w:t>
      </w:r>
    </w:p>
    <w:p w:rsidR="00C243EA" w:rsidRPr="00C243EA" w:rsidRDefault="00C243EA" w:rsidP="00C243EA">
      <w:pPr>
        <w:pStyle w:val="rvps6"/>
        <w:shd w:val="clear" w:color="auto" w:fill="FFFFFF"/>
        <w:spacing w:before="0" w:beforeAutospacing="0" w:after="0" w:afterAutospacing="0"/>
        <w:ind w:right="450"/>
        <w:rPr>
          <w:b/>
          <w:bCs/>
          <w:color w:val="333333"/>
          <w:sz w:val="28"/>
          <w:szCs w:val="28"/>
          <w:lang w:val="uk-UA"/>
        </w:rPr>
      </w:pPr>
    </w:p>
    <w:p w:rsidR="00C243EA" w:rsidRDefault="006B2C4A" w:rsidP="00C243EA">
      <w:pPr>
        <w:spacing w:after="0" w:line="240" w:lineRule="auto"/>
        <w:rPr>
          <w:rFonts w:ascii="Times New Roman" w:hAnsi="Times New Roman" w:cs="Times New Roman"/>
          <w:b/>
          <w:sz w:val="28"/>
          <w:szCs w:val="28"/>
          <w:bdr w:val="none" w:sz="0" w:space="0" w:color="auto" w:frame="1"/>
          <w:lang w:val="uk-UA" w:eastAsia="ru-RU"/>
        </w:rPr>
      </w:pPr>
      <w:r w:rsidRPr="00564582">
        <w:rPr>
          <w:rFonts w:ascii="Times New Roman" w:hAnsi="Times New Roman" w:cs="Times New Roman"/>
          <w:b/>
          <w:sz w:val="28"/>
          <w:szCs w:val="28"/>
          <w:bdr w:val="none" w:sz="0" w:space="0" w:color="auto" w:frame="1"/>
          <w:lang w:val="uk-UA" w:eastAsia="ru-RU"/>
        </w:rPr>
        <w:t xml:space="preserve">Про затвердження </w:t>
      </w:r>
      <w:r>
        <w:rPr>
          <w:rFonts w:ascii="Times New Roman" w:hAnsi="Times New Roman" w:cs="Times New Roman"/>
          <w:b/>
          <w:sz w:val="28"/>
          <w:szCs w:val="28"/>
          <w:bdr w:val="none" w:sz="0" w:space="0" w:color="auto" w:frame="1"/>
          <w:lang w:val="uk-UA" w:eastAsia="ru-RU"/>
        </w:rPr>
        <w:t xml:space="preserve">Правил приймання </w:t>
      </w:r>
    </w:p>
    <w:p w:rsidR="00C243EA" w:rsidRDefault="006B2C4A" w:rsidP="00C243EA">
      <w:pPr>
        <w:spacing w:after="0" w:line="240" w:lineRule="auto"/>
        <w:rPr>
          <w:rFonts w:ascii="Times New Roman" w:hAnsi="Times New Roman" w:cs="Times New Roman"/>
          <w:b/>
          <w:sz w:val="28"/>
          <w:szCs w:val="28"/>
          <w:bdr w:val="none" w:sz="0" w:space="0" w:color="auto" w:frame="1"/>
          <w:lang w:val="uk-UA" w:eastAsia="ru-RU"/>
        </w:rPr>
      </w:pPr>
      <w:r>
        <w:rPr>
          <w:rFonts w:ascii="Times New Roman" w:hAnsi="Times New Roman" w:cs="Times New Roman"/>
          <w:b/>
          <w:sz w:val="28"/>
          <w:szCs w:val="28"/>
          <w:bdr w:val="none" w:sz="0" w:space="0" w:color="auto" w:frame="1"/>
          <w:lang w:val="uk-UA" w:eastAsia="ru-RU"/>
        </w:rPr>
        <w:t xml:space="preserve">стічних вод до систем централізованого </w:t>
      </w:r>
    </w:p>
    <w:p w:rsidR="006B2C4A" w:rsidRDefault="006B2C4A" w:rsidP="00C243EA">
      <w:pPr>
        <w:spacing w:after="0" w:line="240" w:lineRule="auto"/>
        <w:rPr>
          <w:rFonts w:ascii="Times New Roman" w:hAnsi="Times New Roman" w:cs="Times New Roman"/>
          <w:b/>
          <w:sz w:val="28"/>
          <w:szCs w:val="28"/>
          <w:bdr w:val="none" w:sz="0" w:space="0" w:color="auto" w:frame="1"/>
          <w:lang w:val="uk-UA" w:eastAsia="ru-RU"/>
        </w:rPr>
      </w:pPr>
      <w:r>
        <w:rPr>
          <w:rFonts w:ascii="Times New Roman" w:hAnsi="Times New Roman" w:cs="Times New Roman"/>
          <w:b/>
          <w:sz w:val="28"/>
          <w:szCs w:val="28"/>
          <w:bdr w:val="none" w:sz="0" w:space="0" w:color="auto" w:frame="1"/>
          <w:lang w:val="uk-UA" w:eastAsia="ru-RU"/>
        </w:rPr>
        <w:t>водовідведення м. Тетіїв</w:t>
      </w:r>
    </w:p>
    <w:p w:rsidR="00C243EA" w:rsidRPr="006B2C4A" w:rsidRDefault="00C243EA" w:rsidP="00C243EA">
      <w:pPr>
        <w:spacing w:after="0" w:line="240" w:lineRule="auto"/>
        <w:rPr>
          <w:rFonts w:ascii="Times New Roman" w:hAnsi="Times New Roman" w:cs="Times New Roman"/>
          <w:b/>
          <w:sz w:val="28"/>
          <w:szCs w:val="28"/>
          <w:lang w:val="uk-UA" w:eastAsia="ru-RU"/>
        </w:rPr>
      </w:pPr>
    </w:p>
    <w:p w:rsidR="00C243EA" w:rsidRDefault="006B2C4A" w:rsidP="006B2C4A">
      <w:pPr>
        <w:shd w:val="clear" w:color="auto" w:fill="FFFFFF"/>
        <w:spacing w:after="0" w:line="240" w:lineRule="auto"/>
        <w:jc w:val="both"/>
        <w:textAlignment w:val="baseline"/>
        <w:rPr>
          <w:rFonts w:ascii="Times New Roman" w:eastAsia="Times New Roman" w:hAnsi="Times New Roman" w:cs="Times New Roman"/>
          <w:bCs/>
          <w:color w:val="000000"/>
          <w:sz w:val="28"/>
          <w:szCs w:val="28"/>
          <w:bdr w:val="none" w:sz="0" w:space="0" w:color="auto" w:frame="1"/>
          <w:lang w:val="uk-UA" w:eastAsia="ru-RU"/>
        </w:rPr>
      </w:pPr>
      <w:r>
        <w:rPr>
          <w:rFonts w:ascii="Times New Roman" w:eastAsia="Times New Roman" w:hAnsi="Times New Roman" w:cs="Times New Roman"/>
          <w:color w:val="1D1D1B"/>
          <w:sz w:val="28"/>
          <w:szCs w:val="28"/>
          <w:lang w:val="uk-UA" w:eastAsia="ru-RU"/>
        </w:rPr>
        <w:t xml:space="preserve">     </w:t>
      </w:r>
      <w:r w:rsidRPr="006B2C4A">
        <w:rPr>
          <w:rFonts w:ascii="Times New Roman" w:eastAsia="Times New Roman" w:hAnsi="Times New Roman" w:cs="Times New Roman"/>
          <w:color w:val="1D1D1B"/>
          <w:sz w:val="28"/>
          <w:szCs w:val="28"/>
          <w:lang w:eastAsia="ru-RU"/>
        </w:rPr>
        <w:t>Відповідно до підпункту 5 пункту «а» статті 30, статей 40 та 59 Закону України «Про місцеве самоврядування в Україні», Законів України «Про охорону навколишнього природного середовища»,  «Про засади державної регуляторної політики у сфері господарської діяльності», Правил приймання стічних вод до систем централізованого водовідведення та Порядку визначення розміру плати, що справляється за понаднормативні скиди стічних вод до систем централізованого водовідведення, затверджених наказом Міністерства регіонального розвитку, будівництва та житлово-комунального господарства України від 01.12.2017 р. № 316, з метою підвищення ефективності та надійності функціонування систем централі</w:t>
      </w:r>
      <w:r>
        <w:rPr>
          <w:rFonts w:ascii="Times New Roman" w:eastAsia="Times New Roman" w:hAnsi="Times New Roman" w:cs="Times New Roman"/>
          <w:color w:val="1D1D1B"/>
          <w:sz w:val="28"/>
          <w:szCs w:val="28"/>
          <w:lang w:eastAsia="ru-RU"/>
        </w:rPr>
        <w:t xml:space="preserve">зованого водовідведення м. </w:t>
      </w:r>
      <w:r>
        <w:rPr>
          <w:rFonts w:ascii="Times New Roman" w:eastAsia="Times New Roman" w:hAnsi="Times New Roman" w:cs="Times New Roman"/>
          <w:color w:val="1D1D1B"/>
          <w:sz w:val="28"/>
          <w:szCs w:val="28"/>
          <w:lang w:val="uk-UA" w:eastAsia="ru-RU"/>
        </w:rPr>
        <w:t>Тетіїв</w:t>
      </w:r>
      <w:r w:rsidRPr="006B2C4A">
        <w:rPr>
          <w:rFonts w:ascii="Times New Roman" w:eastAsia="Times New Roman" w:hAnsi="Times New Roman" w:cs="Times New Roman"/>
          <w:color w:val="1D1D1B"/>
          <w:sz w:val="28"/>
          <w:szCs w:val="28"/>
          <w:lang w:eastAsia="ru-RU"/>
        </w:rPr>
        <w:t>,</w:t>
      </w:r>
      <w:r>
        <w:rPr>
          <w:rFonts w:ascii="Times New Roman" w:eastAsia="Times New Roman" w:hAnsi="Times New Roman" w:cs="Times New Roman"/>
          <w:color w:val="1D1D1B"/>
          <w:sz w:val="28"/>
          <w:szCs w:val="28"/>
          <w:lang w:val="uk-UA" w:eastAsia="ru-RU"/>
        </w:rPr>
        <w:t xml:space="preserve"> </w:t>
      </w:r>
      <w:r w:rsidRPr="009C5BA0">
        <w:rPr>
          <w:rFonts w:ascii="Times New Roman" w:eastAsia="Times New Roman" w:hAnsi="Times New Roman" w:cs="Times New Roman"/>
          <w:bCs/>
          <w:color w:val="000000"/>
          <w:sz w:val="28"/>
          <w:szCs w:val="28"/>
          <w:bdr w:val="none" w:sz="0" w:space="0" w:color="auto" w:frame="1"/>
          <w:lang w:val="uk-UA" w:eastAsia="ru-RU"/>
        </w:rPr>
        <w:t>Тетіївська міська</w:t>
      </w:r>
      <w:r w:rsidRPr="009C5BA0">
        <w:rPr>
          <w:rFonts w:ascii="Times New Roman" w:eastAsia="Times New Roman" w:hAnsi="Times New Roman" w:cs="Times New Roman"/>
          <w:bCs/>
          <w:color w:val="000000"/>
          <w:sz w:val="28"/>
          <w:szCs w:val="28"/>
          <w:bdr w:val="none" w:sz="0" w:space="0" w:color="auto" w:frame="1"/>
          <w:lang w:eastAsia="ru-RU"/>
        </w:rPr>
        <w:t xml:space="preserve"> рада </w:t>
      </w:r>
    </w:p>
    <w:p w:rsidR="00C243EA" w:rsidRDefault="00C243EA" w:rsidP="006B2C4A">
      <w:pPr>
        <w:shd w:val="clear" w:color="auto" w:fill="FFFFFF"/>
        <w:spacing w:after="0" w:line="240" w:lineRule="auto"/>
        <w:jc w:val="both"/>
        <w:textAlignment w:val="baseline"/>
        <w:rPr>
          <w:rFonts w:ascii="Times New Roman" w:eastAsia="Times New Roman" w:hAnsi="Times New Roman" w:cs="Times New Roman"/>
          <w:bCs/>
          <w:color w:val="000000"/>
          <w:sz w:val="28"/>
          <w:szCs w:val="28"/>
          <w:bdr w:val="none" w:sz="0" w:space="0" w:color="auto" w:frame="1"/>
          <w:lang w:val="uk-UA" w:eastAsia="ru-RU"/>
        </w:rPr>
      </w:pPr>
    </w:p>
    <w:p w:rsidR="006B2C4A" w:rsidRPr="00C243EA" w:rsidRDefault="00C243EA" w:rsidP="006B2C4A">
      <w:pPr>
        <w:shd w:val="clear" w:color="auto" w:fill="FFFFFF"/>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val="uk-UA" w:eastAsia="ru-RU"/>
        </w:rPr>
      </w:pPr>
      <w:r>
        <w:rPr>
          <w:rFonts w:ascii="Times New Roman" w:eastAsia="Times New Roman" w:hAnsi="Times New Roman" w:cs="Times New Roman"/>
          <w:bCs/>
          <w:color w:val="000000"/>
          <w:sz w:val="28"/>
          <w:szCs w:val="28"/>
          <w:bdr w:val="none" w:sz="0" w:space="0" w:color="auto" w:frame="1"/>
          <w:lang w:val="uk-UA" w:eastAsia="ru-RU"/>
        </w:rPr>
        <w:t xml:space="preserve">                                       </w:t>
      </w:r>
      <w:r w:rsidRPr="00C243EA">
        <w:rPr>
          <w:rFonts w:ascii="Times New Roman" w:eastAsia="Times New Roman" w:hAnsi="Times New Roman" w:cs="Times New Roman"/>
          <w:b/>
          <w:bCs/>
          <w:color w:val="000000"/>
          <w:sz w:val="28"/>
          <w:szCs w:val="28"/>
          <w:bdr w:val="none" w:sz="0" w:space="0" w:color="auto" w:frame="1"/>
          <w:lang w:val="uk-UA" w:eastAsia="ru-RU"/>
        </w:rPr>
        <w:t>В И Р І Ш И Л А</w:t>
      </w:r>
      <w:r w:rsidR="006B2C4A" w:rsidRPr="00C243EA">
        <w:rPr>
          <w:rFonts w:ascii="Times New Roman" w:eastAsia="Times New Roman" w:hAnsi="Times New Roman" w:cs="Times New Roman"/>
          <w:b/>
          <w:bCs/>
          <w:color w:val="000000"/>
          <w:sz w:val="28"/>
          <w:szCs w:val="28"/>
          <w:bdr w:val="none" w:sz="0" w:space="0" w:color="auto" w:frame="1"/>
          <w:lang w:eastAsia="ru-RU"/>
        </w:rPr>
        <w:t>:</w:t>
      </w:r>
    </w:p>
    <w:p w:rsidR="006B2C4A" w:rsidRPr="006B2C4A" w:rsidRDefault="006B2C4A" w:rsidP="00C243EA">
      <w:pPr>
        <w:numPr>
          <w:ilvl w:val="0"/>
          <w:numId w:val="2"/>
        </w:numPr>
        <w:shd w:val="clear" w:color="auto" w:fill="FFFFFF"/>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color w:val="1D1D1B"/>
          <w:sz w:val="28"/>
          <w:szCs w:val="28"/>
          <w:lang w:eastAsia="ru-RU"/>
        </w:rPr>
      </w:pPr>
      <w:r w:rsidRPr="006B2C4A">
        <w:rPr>
          <w:rFonts w:ascii="Times New Roman" w:eastAsia="Times New Roman" w:hAnsi="Times New Roman" w:cs="Times New Roman"/>
          <w:color w:val="1D1D1B"/>
          <w:sz w:val="28"/>
          <w:szCs w:val="28"/>
          <w:lang w:eastAsia="ru-RU"/>
        </w:rPr>
        <w:t xml:space="preserve">Затвердити Правила приймання стічних вод до систем централізованого  водовідведення м. </w:t>
      </w:r>
      <w:r w:rsidRPr="006B2C4A">
        <w:rPr>
          <w:rFonts w:ascii="Times New Roman" w:eastAsia="Times New Roman" w:hAnsi="Times New Roman" w:cs="Times New Roman"/>
          <w:color w:val="1D1D1B"/>
          <w:sz w:val="28"/>
          <w:szCs w:val="28"/>
          <w:lang w:val="uk-UA" w:eastAsia="ru-RU"/>
        </w:rPr>
        <w:t>Тетіїв, додаток</w:t>
      </w:r>
      <w:r>
        <w:rPr>
          <w:rFonts w:ascii="Times New Roman" w:eastAsia="Times New Roman" w:hAnsi="Times New Roman" w:cs="Times New Roman"/>
          <w:color w:val="1D1D1B"/>
          <w:sz w:val="28"/>
          <w:szCs w:val="28"/>
          <w:lang w:val="uk-UA" w:eastAsia="ru-RU"/>
        </w:rPr>
        <w:t xml:space="preserve"> </w:t>
      </w:r>
      <w:r w:rsidRPr="006B2C4A">
        <w:rPr>
          <w:rFonts w:ascii="Times New Roman" w:eastAsia="Times New Roman" w:hAnsi="Times New Roman" w:cs="Times New Roman"/>
          <w:color w:val="1D1D1B"/>
          <w:sz w:val="28"/>
          <w:szCs w:val="28"/>
          <w:lang w:val="uk-UA" w:eastAsia="ru-RU"/>
        </w:rPr>
        <w:t>1.</w:t>
      </w:r>
    </w:p>
    <w:p w:rsidR="00C53F54" w:rsidRPr="00C53F54" w:rsidRDefault="006B2C4A" w:rsidP="00C243EA">
      <w:pPr>
        <w:numPr>
          <w:ilvl w:val="0"/>
          <w:numId w:val="2"/>
        </w:numPr>
        <w:shd w:val="clear" w:color="auto" w:fill="FFFFFF"/>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color w:val="1D1D1B"/>
          <w:sz w:val="28"/>
          <w:szCs w:val="28"/>
          <w:lang w:eastAsia="ru-RU"/>
        </w:rPr>
      </w:pPr>
      <w:r w:rsidRPr="006B2C4A">
        <w:rPr>
          <w:rFonts w:ascii="Times New Roman" w:eastAsia="Times New Roman" w:hAnsi="Times New Roman" w:cs="Times New Roman"/>
          <w:color w:val="1D1D1B"/>
          <w:sz w:val="28"/>
          <w:szCs w:val="28"/>
          <w:lang w:eastAsia="ru-RU"/>
        </w:rPr>
        <w:t xml:space="preserve">Керівникам підприємств, організацій (установ, закладів) та іншим суб’єктам господарювання, які скидають свої стічні води до систем централізованого водовідведення м. </w:t>
      </w:r>
      <w:r w:rsidRPr="006B2C4A">
        <w:rPr>
          <w:rFonts w:ascii="Times New Roman" w:eastAsia="Times New Roman" w:hAnsi="Times New Roman" w:cs="Times New Roman"/>
          <w:color w:val="1D1D1B"/>
          <w:sz w:val="28"/>
          <w:szCs w:val="28"/>
          <w:lang w:val="uk-UA" w:eastAsia="ru-RU"/>
        </w:rPr>
        <w:t>Тетіїв</w:t>
      </w:r>
      <w:r w:rsidRPr="006B2C4A">
        <w:rPr>
          <w:rFonts w:ascii="Times New Roman" w:eastAsia="Times New Roman" w:hAnsi="Times New Roman" w:cs="Times New Roman"/>
          <w:color w:val="1D1D1B"/>
          <w:sz w:val="28"/>
          <w:szCs w:val="28"/>
          <w:lang w:eastAsia="ru-RU"/>
        </w:rPr>
        <w:t>, забезпечити додержання вимог Правил приймання</w:t>
      </w:r>
      <w:r w:rsidRPr="006B2C4A">
        <w:rPr>
          <w:rFonts w:ascii="Times New Roman" w:eastAsia="Times New Roman" w:hAnsi="Times New Roman" w:cs="Times New Roman"/>
          <w:color w:val="1D1D1B"/>
          <w:sz w:val="28"/>
          <w:szCs w:val="28"/>
          <w:lang w:val="uk-UA" w:eastAsia="ru-RU"/>
        </w:rPr>
        <w:t xml:space="preserve"> стічних вод до систем централізо</w:t>
      </w:r>
      <w:r>
        <w:rPr>
          <w:rFonts w:ascii="Times New Roman" w:eastAsia="Times New Roman" w:hAnsi="Times New Roman" w:cs="Times New Roman"/>
          <w:color w:val="1D1D1B"/>
          <w:sz w:val="28"/>
          <w:szCs w:val="28"/>
          <w:lang w:val="uk-UA" w:eastAsia="ru-RU"/>
        </w:rPr>
        <w:t>ваного водовідведення м. Тетіїв</w:t>
      </w:r>
      <w:r w:rsidRPr="006B2C4A">
        <w:rPr>
          <w:rFonts w:ascii="Times New Roman" w:eastAsia="Times New Roman" w:hAnsi="Times New Roman" w:cs="Times New Roman"/>
          <w:color w:val="1D1D1B"/>
          <w:sz w:val="28"/>
          <w:szCs w:val="28"/>
          <w:lang w:eastAsia="ru-RU"/>
        </w:rPr>
        <w:t>.</w:t>
      </w:r>
    </w:p>
    <w:p w:rsidR="00C6270B" w:rsidRPr="00C243EA" w:rsidRDefault="006B2C4A" w:rsidP="00C243EA">
      <w:pPr>
        <w:numPr>
          <w:ilvl w:val="0"/>
          <w:numId w:val="2"/>
        </w:numPr>
        <w:shd w:val="clear" w:color="auto" w:fill="FFFFFF"/>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color w:val="1D1D1B"/>
          <w:sz w:val="28"/>
          <w:szCs w:val="28"/>
          <w:lang w:val="uk-UA" w:eastAsia="ru-RU"/>
        </w:rPr>
      </w:pPr>
      <w:r w:rsidRPr="00C53F54">
        <w:rPr>
          <w:rFonts w:ascii="Times New Roman" w:eastAsia="Times New Roman" w:hAnsi="Times New Roman" w:cs="Times New Roman"/>
          <w:color w:val="1D1D1B"/>
          <w:sz w:val="28"/>
          <w:szCs w:val="28"/>
          <w:lang w:val="uk-UA" w:eastAsia="ru-RU"/>
        </w:rPr>
        <w:t>Контроль за виконанням рішення покла</w:t>
      </w:r>
      <w:r w:rsidR="00C53F54">
        <w:rPr>
          <w:rFonts w:ascii="Times New Roman" w:eastAsia="Times New Roman" w:hAnsi="Times New Roman" w:cs="Times New Roman"/>
          <w:color w:val="1D1D1B"/>
          <w:sz w:val="28"/>
          <w:szCs w:val="28"/>
          <w:lang w:val="uk-UA" w:eastAsia="ru-RU"/>
        </w:rPr>
        <w:t>сти</w:t>
      </w:r>
      <w:r w:rsidR="00C53F54" w:rsidRPr="00C53F54">
        <w:rPr>
          <w:rFonts w:ascii="Times New Roman" w:hAnsi="Times New Roman" w:cs="Times New Roman"/>
          <w:sz w:val="28"/>
          <w:szCs w:val="28"/>
          <w:lang w:eastAsia="ru-RU"/>
        </w:rPr>
        <w:t xml:space="preserve"> на постійну депутатську комісію з питань</w:t>
      </w:r>
      <w:r w:rsidR="00C53F54" w:rsidRPr="00C53F54">
        <w:rPr>
          <w:rFonts w:ascii="Times New Roman" w:hAnsi="Times New Roman" w:cs="Times New Roman"/>
          <w:sz w:val="28"/>
          <w:szCs w:val="28"/>
          <w:lang w:val="uk-UA" w:eastAsia="ru-RU"/>
        </w:rPr>
        <w:t xml:space="preserve"> торгівлі, житлово – комунального господарства, побутового обслуговування, громадського харчування, управління комунальною власністю, бл</w:t>
      </w:r>
      <w:r w:rsidR="00C53F54">
        <w:rPr>
          <w:rFonts w:ascii="Times New Roman" w:hAnsi="Times New Roman" w:cs="Times New Roman"/>
          <w:sz w:val="28"/>
          <w:szCs w:val="28"/>
          <w:lang w:val="uk-UA" w:eastAsia="ru-RU"/>
        </w:rPr>
        <w:t>агоустрою, транспорту, зв’язку</w:t>
      </w:r>
      <w:r w:rsidR="00037D7A">
        <w:rPr>
          <w:rFonts w:ascii="Times New Roman" w:hAnsi="Times New Roman" w:cs="Times New Roman"/>
          <w:sz w:val="28"/>
          <w:szCs w:val="28"/>
          <w:lang w:val="uk-UA" w:eastAsia="ru-RU"/>
        </w:rPr>
        <w:t xml:space="preserve"> (голова комісії – Фармагей В.В.)</w:t>
      </w:r>
      <w:r w:rsidR="00520211">
        <w:rPr>
          <w:rFonts w:ascii="Times New Roman" w:eastAsia="Times New Roman" w:hAnsi="Times New Roman" w:cs="Times New Roman"/>
          <w:color w:val="1D1D1B"/>
          <w:sz w:val="28"/>
          <w:szCs w:val="28"/>
          <w:lang w:val="uk-UA" w:eastAsia="ru-RU"/>
        </w:rPr>
        <w:t xml:space="preserve"> та </w:t>
      </w:r>
      <w:r w:rsidR="00037D7A">
        <w:rPr>
          <w:rFonts w:ascii="Times New Roman" w:eastAsia="Times New Roman" w:hAnsi="Times New Roman" w:cs="Times New Roman"/>
          <w:color w:val="1D1D1B"/>
          <w:sz w:val="28"/>
          <w:szCs w:val="28"/>
          <w:lang w:val="uk-UA" w:eastAsia="ru-RU"/>
        </w:rPr>
        <w:t xml:space="preserve">на </w:t>
      </w:r>
      <w:r w:rsidR="00520211">
        <w:rPr>
          <w:rFonts w:ascii="Times New Roman" w:eastAsia="Times New Roman" w:hAnsi="Times New Roman" w:cs="Times New Roman"/>
          <w:color w:val="1D1D1B"/>
          <w:sz w:val="28"/>
          <w:szCs w:val="28"/>
          <w:lang w:val="uk-UA" w:eastAsia="ru-RU"/>
        </w:rPr>
        <w:t xml:space="preserve">начальника </w:t>
      </w:r>
      <w:r w:rsidRPr="00C53F54">
        <w:rPr>
          <w:rFonts w:ascii="Times New Roman" w:eastAsia="Times New Roman" w:hAnsi="Times New Roman" w:cs="Times New Roman"/>
          <w:color w:val="1D1D1B"/>
          <w:sz w:val="28"/>
          <w:szCs w:val="28"/>
          <w:lang w:val="uk-UA" w:eastAsia="ru-RU"/>
        </w:rPr>
        <w:t xml:space="preserve"> ВУ ВКГ «Тетіївводокана</w:t>
      </w:r>
      <w:r w:rsidR="00037D7A">
        <w:rPr>
          <w:rFonts w:ascii="Times New Roman" w:eastAsia="Times New Roman" w:hAnsi="Times New Roman" w:cs="Times New Roman"/>
          <w:color w:val="1D1D1B"/>
          <w:sz w:val="28"/>
          <w:szCs w:val="28"/>
          <w:lang w:val="uk-UA" w:eastAsia="ru-RU"/>
        </w:rPr>
        <w:t xml:space="preserve">л» Тетіївської міської ради </w:t>
      </w:r>
      <w:r w:rsidRPr="00C53F54">
        <w:rPr>
          <w:rFonts w:ascii="Times New Roman" w:eastAsia="Times New Roman" w:hAnsi="Times New Roman" w:cs="Times New Roman"/>
          <w:color w:val="1D1D1B"/>
          <w:sz w:val="28"/>
          <w:szCs w:val="28"/>
          <w:lang w:val="uk-UA" w:eastAsia="ru-RU"/>
        </w:rPr>
        <w:t xml:space="preserve"> Оржехівського</w:t>
      </w:r>
      <w:r w:rsidR="00037D7A">
        <w:rPr>
          <w:rFonts w:ascii="Times New Roman" w:eastAsia="Times New Roman" w:hAnsi="Times New Roman" w:cs="Times New Roman"/>
          <w:color w:val="1D1D1B"/>
          <w:sz w:val="28"/>
          <w:szCs w:val="28"/>
          <w:lang w:val="uk-UA" w:eastAsia="ru-RU"/>
        </w:rPr>
        <w:t xml:space="preserve"> Я.В</w:t>
      </w:r>
      <w:r w:rsidRPr="00C53F54">
        <w:rPr>
          <w:rFonts w:ascii="Times New Roman" w:eastAsia="Times New Roman" w:hAnsi="Times New Roman" w:cs="Times New Roman"/>
          <w:color w:val="1D1D1B"/>
          <w:sz w:val="28"/>
          <w:szCs w:val="28"/>
          <w:lang w:val="uk-UA" w:eastAsia="ru-RU"/>
        </w:rPr>
        <w:t>.</w:t>
      </w:r>
    </w:p>
    <w:p w:rsidR="00C6270B" w:rsidRDefault="00C243EA" w:rsidP="00C6270B">
      <w:pPr>
        <w:shd w:val="clear" w:color="auto" w:fill="FFFFFF"/>
        <w:spacing w:before="100" w:beforeAutospacing="1" w:after="100" w:afterAutospacing="1" w:line="240" w:lineRule="auto"/>
        <w:jc w:val="both"/>
        <w:rPr>
          <w:rFonts w:ascii="Times New Roman" w:eastAsia="Times New Roman" w:hAnsi="Times New Roman" w:cs="Times New Roman"/>
          <w:color w:val="1D1D1B"/>
          <w:sz w:val="28"/>
          <w:szCs w:val="28"/>
          <w:lang w:val="uk-UA" w:eastAsia="ru-RU"/>
        </w:rPr>
      </w:pPr>
      <w:r>
        <w:rPr>
          <w:rFonts w:ascii="Times New Roman" w:eastAsia="Times New Roman" w:hAnsi="Times New Roman" w:cs="Times New Roman"/>
          <w:color w:val="1D1D1B"/>
          <w:sz w:val="28"/>
          <w:szCs w:val="28"/>
          <w:lang w:val="uk-UA" w:eastAsia="ru-RU"/>
        </w:rPr>
        <w:t xml:space="preserve">               </w:t>
      </w:r>
      <w:r w:rsidR="00C6270B">
        <w:rPr>
          <w:rFonts w:ascii="Times New Roman" w:eastAsia="Times New Roman" w:hAnsi="Times New Roman" w:cs="Times New Roman"/>
          <w:color w:val="1D1D1B"/>
          <w:sz w:val="28"/>
          <w:szCs w:val="28"/>
          <w:lang w:val="uk-UA" w:eastAsia="ru-RU"/>
        </w:rPr>
        <w:t xml:space="preserve">Міський голова          </w:t>
      </w:r>
      <w:r>
        <w:rPr>
          <w:rFonts w:ascii="Times New Roman" w:eastAsia="Times New Roman" w:hAnsi="Times New Roman" w:cs="Times New Roman"/>
          <w:color w:val="1D1D1B"/>
          <w:sz w:val="28"/>
          <w:szCs w:val="28"/>
          <w:lang w:val="uk-UA" w:eastAsia="ru-RU"/>
        </w:rPr>
        <w:t xml:space="preserve">       </w:t>
      </w:r>
      <w:r w:rsidR="00C6270B">
        <w:rPr>
          <w:rFonts w:ascii="Times New Roman" w:eastAsia="Times New Roman" w:hAnsi="Times New Roman" w:cs="Times New Roman"/>
          <w:color w:val="1D1D1B"/>
          <w:sz w:val="28"/>
          <w:szCs w:val="28"/>
          <w:lang w:val="uk-UA" w:eastAsia="ru-RU"/>
        </w:rPr>
        <w:t xml:space="preserve">                     Богдан БАЛАГУРА</w:t>
      </w:r>
    </w:p>
    <w:p w:rsidR="00DC4D0A" w:rsidRDefault="00DC4D0A" w:rsidP="00C6270B">
      <w:pPr>
        <w:shd w:val="clear" w:color="auto" w:fill="FFFFFF"/>
        <w:spacing w:before="100" w:beforeAutospacing="1" w:after="100" w:afterAutospacing="1" w:line="240" w:lineRule="auto"/>
        <w:jc w:val="both"/>
        <w:rPr>
          <w:rFonts w:ascii="Times New Roman" w:eastAsia="Times New Roman" w:hAnsi="Times New Roman" w:cs="Times New Roman"/>
          <w:color w:val="1D1D1B"/>
          <w:sz w:val="28"/>
          <w:szCs w:val="28"/>
          <w:lang w:val="uk-UA" w:eastAsia="ru-RU"/>
        </w:rPr>
      </w:pPr>
    </w:p>
    <w:p w:rsidR="006B20DD" w:rsidRDefault="006B20DD" w:rsidP="00C6270B">
      <w:pPr>
        <w:shd w:val="clear" w:color="auto" w:fill="FFFFFF"/>
        <w:spacing w:before="100" w:beforeAutospacing="1" w:after="100" w:afterAutospacing="1" w:line="240" w:lineRule="auto"/>
        <w:jc w:val="both"/>
        <w:rPr>
          <w:rFonts w:ascii="Times New Roman" w:eastAsia="Times New Roman" w:hAnsi="Times New Roman" w:cs="Times New Roman"/>
          <w:color w:val="1D1D1B"/>
          <w:sz w:val="28"/>
          <w:szCs w:val="28"/>
          <w:lang w:val="uk-UA" w:eastAsia="ru-RU"/>
        </w:rPr>
      </w:pPr>
    </w:p>
    <w:p w:rsidR="00DC4D0A" w:rsidRPr="005D6730" w:rsidRDefault="00DC4D0A" w:rsidP="00037D7A">
      <w:pPr>
        <w:shd w:val="clear" w:color="auto" w:fill="FFFFFF"/>
        <w:spacing w:after="0"/>
        <w:ind w:left="5041"/>
        <w:rPr>
          <w:rFonts w:ascii="Times New Roman" w:hAnsi="Times New Roman" w:cs="Times New Roman"/>
          <w:color w:val="000000"/>
          <w:sz w:val="28"/>
          <w:szCs w:val="28"/>
        </w:rPr>
      </w:pPr>
      <w:r>
        <w:rPr>
          <w:rFonts w:ascii="Times New Roman" w:hAnsi="Times New Roman" w:cs="Times New Roman"/>
          <w:color w:val="000000"/>
          <w:sz w:val="28"/>
          <w:szCs w:val="28"/>
          <w:lang w:val="uk-UA"/>
        </w:rPr>
        <w:t xml:space="preserve">               </w:t>
      </w:r>
      <w:r w:rsidR="00037D7A">
        <w:rPr>
          <w:rFonts w:ascii="Times New Roman" w:hAnsi="Times New Roman" w:cs="Times New Roman"/>
          <w:color w:val="000000"/>
          <w:sz w:val="28"/>
          <w:szCs w:val="28"/>
        </w:rPr>
        <w:t>Додаток</w:t>
      </w:r>
      <w:r w:rsidRPr="005D6730">
        <w:rPr>
          <w:rFonts w:ascii="Times New Roman" w:hAnsi="Times New Roman" w:cs="Times New Roman"/>
          <w:color w:val="000000"/>
          <w:sz w:val="28"/>
          <w:szCs w:val="28"/>
        </w:rPr>
        <w:t xml:space="preserve">  </w:t>
      </w:r>
    </w:p>
    <w:p w:rsidR="00037D7A" w:rsidRDefault="00037D7A" w:rsidP="00037D7A">
      <w:pPr>
        <w:shd w:val="clear" w:color="auto" w:fill="FFFFFF"/>
        <w:spacing w:after="0"/>
        <w:rPr>
          <w:rFonts w:ascii="Times New Roman" w:hAnsi="Times New Roman" w:cs="Times New Roman"/>
          <w:color w:val="000000"/>
          <w:sz w:val="28"/>
          <w:szCs w:val="28"/>
        </w:rPr>
      </w:pP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до рішення</w:t>
      </w:r>
      <w:r w:rsidR="00DC4D0A" w:rsidRPr="005D6730">
        <w:rPr>
          <w:rFonts w:ascii="Times New Roman" w:hAnsi="Times New Roman" w:cs="Times New Roman"/>
          <w:color w:val="000000"/>
          <w:sz w:val="28"/>
          <w:szCs w:val="28"/>
        </w:rPr>
        <w:t xml:space="preserve"> дванадцятої  сесії </w:t>
      </w:r>
    </w:p>
    <w:p w:rsidR="00DC4D0A" w:rsidRPr="005D6730" w:rsidRDefault="00037D7A" w:rsidP="00037D7A">
      <w:pPr>
        <w:shd w:val="clear" w:color="auto" w:fill="FFFFFF"/>
        <w:spacing w:after="0"/>
        <w:rPr>
          <w:rFonts w:ascii="Times New Roman" w:hAnsi="Times New Roman" w:cs="Times New Roman"/>
          <w:color w:val="000000"/>
          <w:sz w:val="28"/>
          <w:szCs w:val="28"/>
        </w:rPr>
      </w:pPr>
      <w:r>
        <w:rPr>
          <w:rFonts w:ascii="Times New Roman" w:hAnsi="Times New Roman" w:cs="Times New Roman"/>
          <w:color w:val="000000"/>
          <w:sz w:val="28"/>
          <w:szCs w:val="28"/>
          <w:lang w:val="uk-UA"/>
        </w:rPr>
        <w:t xml:space="preserve">                                                                     Тетіївської </w:t>
      </w:r>
      <w:r>
        <w:rPr>
          <w:rFonts w:ascii="Times New Roman" w:hAnsi="Times New Roman" w:cs="Times New Roman"/>
          <w:color w:val="000000"/>
          <w:sz w:val="28"/>
          <w:szCs w:val="28"/>
        </w:rPr>
        <w:t xml:space="preserve">міської ради </w:t>
      </w:r>
      <w:r w:rsidRPr="005D6730">
        <w:rPr>
          <w:rFonts w:ascii="Times New Roman" w:hAnsi="Times New Roman" w:cs="Times New Roman"/>
          <w:color w:val="000000"/>
          <w:sz w:val="28"/>
          <w:szCs w:val="28"/>
          <w:lang w:val="en-US"/>
        </w:rPr>
        <w:t>VIII</w:t>
      </w:r>
      <w:r w:rsidR="00DC4D0A" w:rsidRPr="005D6730">
        <w:rPr>
          <w:rFonts w:ascii="Times New Roman" w:hAnsi="Times New Roman" w:cs="Times New Roman"/>
          <w:color w:val="000000"/>
          <w:sz w:val="28"/>
          <w:szCs w:val="28"/>
        </w:rPr>
        <w:t xml:space="preserve"> скликання </w:t>
      </w:r>
    </w:p>
    <w:p w:rsidR="00DC4D0A" w:rsidRPr="005D6730" w:rsidRDefault="00037D7A" w:rsidP="00037D7A">
      <w:pPr>
        <w:shd w:val="clear" w:color="auto" w:fill="FFFFFF"/>
        <w:spacing w:after="0"/>
        <w:rPr>
          <w:rFonts w:ascii="Times New Roman" w:hAnsi="Times New Roman" w:cs="Times New Roman"/>
          <w:color w:val="000000"/>
          <w:sz w:val="28"/>
          <w:szCs w:val="28"/>
        </w:rPr>
      </w:pPr>
      <w:r>
        <w:rPr>
          <w:rFonts w:ascii="Times New Roman" w:hAnsi="Times New Roman" w:cs="Times New Roman"/>
          <w:color w:val="000000"/>
          <w:sz w:val="28"/>
          <w:szCs w:val="28"/>
          <w:lang w:val="uk-UA"/>
        </w:rPr>
        <w:t xml:space="preserve">                                                                      </w:t>
      </w:r>
      <w:r w:rsidR="00DC4D0A" w:rsidRPr="005D6730">
        <w:rPr>
          <w:rFonts w:ascii="Times New Roman" w:hAnsi="Times New Roman" w:cs="Times New Roman"/>
          <w:color w:val="000000"/>
          <w:sz w:val="28"/>
          <w:szCs w:val="28"/>
        </w:rPr>
        <w:t xml:space="preserve">від 02.12.2021   №   </w:t>
      </w:r>
      <w:r w:rsidR="008D03A9">
        <w:rPr>
          <w:rFonts w:ascii="Times New Roman" w:hAnsi="Times New Roman" w:cs="Times New Roman"/>
          <w:color w:val="000000"/>
          <w:sz w:val="28"/>
          <w:szCs w:val="28"/>
          <w:lang w:val="uk-UA"/>
        </w:rPr>
        <w:t>512</w:t>
      </w:r>
      <w:r w:rsidR="00DC4D0A" w:rsidRPr="005D6730">
        <w:rPr>
          <w:rFonts w:ascii="Times New Roman" w:hAnsi="Times New Roman" w:cs="Times New Roman"/>
          <w:color w:val="000000"/>
          <w:sz w:val="28"/>
          <w:szCs w:val="28"/>
        </w:rPr>
        <w:t xml:space="preserve"> - 12-</w:t>
      </w:r>
      <w:r w:rsidR="00DC4D0A" w:rsidRPr="005D6730">
        <w:rPr>
          <w:rFonts w:ascii="Times New Roman" w:hAnsi="Times New Roman" w:cs="Times New Roman"/>
          <w:color w:val="000000"/>
          <w:sz w:val="28"/>
          <w:szCs w:val="28"/>
          <w:lang w:val="en-US"/>
        </w:rPr>
        <w:t>VIII</w:t>
      </w:r>
    </w:p>
    <w:p w:rsidR="00DC4D0A" w:rsidRDefault="00DC4D0A" w:rsidP="00DC4D0A">
      <w:pPr>
        <w:shd w:val="clear" w:color="auto" w:fill="FFFFFF"/>
        <w:spacing w:before="100" w:beforeAutospacing="1" w:after="100" w:afterAutospacing="1" w:line="240" w:lineRule="auto"/>
        <w:jc w:val="both"/>
        <w:rPr>
          <w:rFonts w:ascii="Times New Roman" w:eastAsia="Times New Roman" w:hAnsi="Times New Roman" w:cs="Times New Roman"/>
          <w:color w:val="1D1D1B"/>
          <w:sz w:val="28"/>
          <w:szCs w:val="28"/>
          <w:lang w:val="uk-UA" w:eastAsia="ru-RU"/>
        </w:rPr>
      </w:pPr>
    </w:p>
    <w:p w:rsidR="00DC4D0A" w:rsidRDefault="00DC4D0A" w:rsidP="00DC4D0A">
      <w:pPr>
        <w:shd w:val="clear" w:color="auto" w:fill="FFFFFF"/>
        <w:spacing w:before="100" w:beforeAutospacing="1" w:after="100" w:afterAutospacing="1" w:line="240" w:lineRule="auto"/>
        <w:jc w:val="both"/>
        <w:rPr>
          <w:rFonts w:ascii="Times New Roman" w:eastAsia="Times New Roman" w:hAnsi="Times New Roman" w:cs="Times New Roman"/>
          <w:color w:val="1D1D1B"/>
          <w:sz w:val="28"/>
          <w:szCs w:val="28"/>
          <w:lang w:val="uk-UA" w:eastAsia="ru-RU"/>
        </w:rPr>
      </w:pPr>
    </w:p>
    <w:p w:rsidR="00DC4D0A" w:rsidRDefault="00DC4D0A" w:rsidP="00DC4D0A">
      <w:pPr>
        <w:shd w:val="clear" w:color="auto" w:fill="FFFFFF"/>
        <w:spacing w:before="100" w:beforeAutospacing="1" w:after="100" w:afterAutospacing="1" w:line="240" w:lineRule="auto"/>
        <w:jc w:val="both"/>
        <w:rPr>
          <w:rFonts w:ascii="Times New Roman" w:eastAsia="Times New Roman" w:hAnsi="Times New Roman" w:cs="Times New Roman"/>
          <w:color w:val="1D1D1B"/>
          <w:sz w:val="28"/>
          <w:szCs w:val="28"/>
          <w:lang w:val="uk-UA" w:eastAsia="ru-RU"/>
        </w:rPr>
      </w:pPr>
    </w:p>
    <w:p w:rsidR="00DC4D0A" w:rsidRDefault="00DC4D0A" w:rsidP="00DC4D0A">
      <w:pPr>
        <w:shd w:val="clear" w:color="auto" w:fill="FFFFFF"/>
        <w:spacing w:before="100" w:beforeAutospacing="1" w:after="100" w:afterAutospacing="1" w:line="240" w:lineRule="auto"/>
        <w:jc w:val="both"/>
        <w:rPr>
          <w:rFonts w:ascii="Times New Roman" w:eastAsia="Times New Roman" w:hAnsi="Times New Roman" w:cs="Times New Roman"/>
          <w:color w:val="1D1D1B"/>
          <w:sz w:val="28"/>
          <w:szCs w:val="28"/>
          <w:lang w:val="uk-UA" w:eastAsia="ru-RU"/>
        </w:rPr>
      </w:pPr>
    </w:p>
    <w:p w:rsidR="00DC4D0A" w:rsidRDefault="00DC4D0A" w:rsidP="00DC4D0A">
      <w:pPr>
        <w:shd w:val="clear" w:color="auto" w:fill="FFFFFF"/>
        <w:spacing w:before="100" w:beforeAutospacing="1" w:after="100" w:afterAutospacing="1" w:line="240" w:lineRule="auto"/>
        <w:jc w:val="both"/>
        <w:rPr>
          <w:rFonts w:ascii="Times New Roman" w:eastAsia="Times New Roman" w:hAnsi="Times New Roman" w:cs="Times New Roman"/>
          <w:color w:val="1D1D1B"/>
          <w:sz w:val="28"/>
          <w:szCs w:val="28"/>
          <w:lang w:val="uk-UA" w:eastAsia="ru-RU"/>
        </w:rPr>
      </w:pPr>
    </w:p>
    <w:p w:rsidR="00DC4D0A" w:rsidRPr="005D6730" w:rsidRDefault="00DC4D0A" w:rsidP="00DC4D0A">
      <w:pPr>
        <w:shd w:val="clear" w:color="auto" w:fill="FFFFFF"/>
        <w:spacing w:before="100" w:beforeAutospacing="1" w:after="100" w:afterAutospacing="1" w:line="240" w:lineRule="auto"/>
        <w:jc w:val="both"/>
        <w:rPr>
          <w:rFonts w:ascii="Times New Roman" w:eastAsia="Times New Roman" w:hAnsi="Times New Roman" w:cs="Times New Roman"/>
          <w:color w:val="1D1D1B"/>
          <w:sz w:val="28"/>
          <w:szCs w:val="28"/>
          <w:lang w:val="uk-UA" w:eastAsia="ru-RU"/>
        </w:rPr>
      </w:pPr>
    </w:p>
    <w:p w:rsidR="00DC4D0A" w:rsidRPr="00037D7A" w:rsidRDefault="00DC4D0A" w:rsidP="00DC4D0A">
      <w:pPr>
        <w:spacing w:before="304"/>
        <w:ind w:left="137" w:right="175"/>
        <w:jc w:val="center"/>
        <w:rPr>
          <w:rFonts w:ascii="Times New Roman" w:hAnsi="Times New Roman" w:cs="Times New Roman"/>
          <w:spacing w:val="58"/>
          <w:sz w:val="36"/>
          <w:lang w:val="uk-UA"/>
        </w:rPr>
      </w:pPr>
      <w:r w:rsidRPr="00037D7A">
        <w:rPr>
          <w:rFonts w:ascii="Times New Roman" w:hAnsi="Times New Roman" w:cs="Times New Roman"/>
          <w:sz w:val="36"/>
        </w:rPr>
        <w:t>ПРАВИЛА</w:t>
      </w:r>
      <w:r w:rsidRPr="00037D7A">
        <w:rPr>
          <w:rFonts w:ascii="Times New Roman" w:hAnsi="Times New Roman" w:cs="Times New Roman"/>
          <w:spacing w:val="58"/>
          <w:sz w:val="36"/>
        </w:rPr>
        <w:t xml:space="preserve"> </w:t>
      </w:r>
    </w:p>
    <w:p w:rsidR="00DC4D0A" w:rsidRPr="00037D7A" w:rsidRDefault="00DC4D0A" w:rsidP="00DC4D0A">
      <w:pPr>
        <w:spacing w:before="304"/>
        <w:ind w:left="137" w:right="175"/>
        <w:jc w:val="center"/>
        <w:rPr>
          <w:rFonts w:ascii="Times New Roman" w:hAnsi="Times New Roman" w:cs="Times New Roman"/>
          <w:sz w:val="36"/>
        </w:rPr>
      </w:pPr>
      <w:r w:rsidRPr="00037D7A">
        <w:rPr>
          <w:rFonts w:ascii="Times New Roman" w:hAnsi="Times New Roman" w:cs="Times New Roman"/>
          <w:spacing w:val="-2"/>
          <w:sz w:val="36"/>
        </w:rPr>
        <w:t>ПРИЙМАННЯ</w:t>
      </w:r>
      <w:r w:rsidRPr="00037D7A">
        <w:rPr>
          <w:rFonts w:ascii="Times New Roman" w:hAnsi="Times New Roman" w:cs="Times New Roman"/>
          <w:sz w:val="36"/>
          <w:lang w:val="uk-UA"/>
        </w:rPr>
        <w:t xml:space="preserve"> </w:t>
      </w:r>
      <w:r w:rsidRPr="00037D7A">
        <w:rPr>
          <w:rFonts w:ascii="Times New Roman" w:hAnsi="Times New Roman" w:cs="Times New Roman"/>
          <w:noProof/>
          <w:lang w:val="uk-UA" w:eastAsia="uk-UA"/>
        </w:rPr>
        <mc:AlternateContent>
          <mc:Choice Requires="wps">
            <w:drawing>
              <wp:anchor distT="0" distB="0" distL="114300" distR="114300" simplePos="0" relativeHeight="251667456" behindDoc="1" locked="0" layoutInCell="1" allowOverlap="1" wp14:anchorId="3D640C7C" wp14:editId="423FC8F0">
                <wp:simplePos x="0" y="0"/>
                <wp:positionH relativeFrom="page">
                  <wp:posOffset>4036060</wp:posOffset>
                </wp:positionH>
                <wp:positionV relativeFrom="paragraph">
                  <wp:posOffset>309880</wp:posOffset>
                </wp:positionV>
                <wp:extent cx="347345" cy="0"/>
                <wp:effectExtent l="6985" t="10795" r="7620" b="8255"/>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345" cy="0"/>
                        </a:xfrm>
                        <a:prstGeom prst="line">
                          <a:avLst/>
                        </a:prstGeom>
                        <a:noFill/>
                        <a:ln w="9145">
                          <a:solidFill>
                            <a:srgbClr val="1C1C1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51BAE4F" id="Прямая соединительная линия 37"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7.8pt,24.4pt" to="345.1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" strokecolor="#1c1c1c" strokeweight=".25403mm">
                <w10:wrap anchorx="page"/>
              </v:line>
            </w:pict>
          </mc:Fallback>
        </mc:AlternateContent>
      </w:r>
      <w:r w:rsidRPr="00037D7A">
        <w:rPr>
          <w:rFonts w:ascii="Times New Roman" w:hAnsi="Times New Roman" w:cs="Times New Roman"/>
          <w:noProof/>
          <w:lang w:val="uk-UA" w:eastAsia="uk-UA"/>
        </w:rPr>
        <mc:AlternateContent>
          <mc:Choice Requires="wps">
            <w:drawing>
              <wp:anchor distT="0" distB="0" distL="114300" distR="114300" simplePos="0" relativeHeight="251668480" behindDoc="1" locked="0" layoutInCell="1" allowOverlap="1" wp14:anchorId="240C7B80" wp14:editId="0DEAAEF3">
                <wp:simplePos x="0" y="0"/>
                <wp:positionH relativeFrom="page">
                  <wp:posOffset>5428615</wp:posOffset>
                </wp:positionH>
                <wp:positionV relativeFrom="paragraph">
                  <wp:posOffset>309880</wp:posOffset>
                </wp:positionV>
                <wp:extent cx="256540" cy="0"/>
                <wp:effectExtent l="8890" t="10795" r="10795" b="8255"/>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540" cy="0"/>
                        </a:xfrm>
                        <a:prstGeom prst="line">
                          <a:avLst/>
                        </a:prstGeom>
                        <a:noFill/>
                        <a:ln w="9145">
                          <a:solidFill>
                            <a:srgbClr val="1F1F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3F84666" id="Прямая соединительная линия 36"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7.45pt,24.4pt" to="447.6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" strokecolor="#1f1f1f" strokeweight=".25403mm">
                <w10:wrap anchorx="page"/>
              </v:line>
            </w:pict>
          </mc:Fallback>
        </mc:AlternateContent>
      </w:r>
      <w:r w:rsidRPr="00037D7A">
        <w:rPr>
          <w:rFonts w:ascii="Times New Roman" w:hAnsi="Times New Roman" w:cs="Times New Roman"/>
          <w:noProof/>
          <w:lang w:val="uk-UA" w:eastAsia="uk-UA"/>
        </w:rPr>
        <mc:AlternateContent>
          <mc:Choice Requires="wps">
            <w:drawing>
              <wp:anchor distT="0" distB="0" distL="114300" distR="114300" simplePos="0" relativeHeight="251669504" behindDoc="1" locked="0" layoutInCell="1" allowOverlap="1" wp14:anchorId="7F4664C2" wp14:editId="4A94676E">
                <wp:simplePos x="0" y="0"/>
                <wp:positionH relativeFrom="page">
                  <wp:posOffset>1789430</wp:posOffset>
                </wp:positionH>
                <wp:positionV relativeFrom="paragraph">
                  <wp:posOffset>47625</wp:posOffset>
                </wp:positionV>
                <wp:extent cx="429895" cy="0"/>
                <wp:effectExtent l="8255" t="5715" r="9525" b="13335"/>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895" cy="0"/>
                        </a:xfrm>
                        <a:prstGeom prst="line">
                          <a:avLst/>
                        </a:prstGeom>
                        <a:noFill/>
                        <a:ln w="9145">
                          <a:solidFill>
                            <a:srgbClr val="2B2B2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A239EA8" id="Прямая соединительная линия 35"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0.9pt,3.75pt" to="174.7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" strokecolor="#2b2b2b" strokeweight=".25403mm">
                <w10:wrap anchorx="page"/>
              </v:line>
            </w:pict>
          </mc:Fallback>
        </mc:AlternateContent>
      </w:r>
      <w:r w:rsidRPr="00037D7A">
        <w:rPr>
          <w:rFonts w:ascii="Times New Roman" w:hAnsi="Times New Roman" w:cs="Times New Roman"/>
          <w:w w:val="115"/>
          <w:sz w:val="36"/>
        </w:rPr>
        <w:t>СТІЧНИХ ВОД</w:t>
      </w:r>
      <w:r w:rsidRPr="00037D7A">
        <w:rPr>
          <w:rFonts w:ascii="Times New Roman" w:hAnsi="Times New Roman" w:cs="Times New Roman"/>
          <w:spacing w:val="-38"/>
          <w:w w:val="115"/>
          <w:sz w:val="36"/>
        </w:rPr>
        <w:t xml:space="preserve"> </w:t>
      </w:r>
      <w:r w:rsidRPr="00037D7A">
        <w:rPr>
          <w:rFonts w:ascii="Times New Roman" w:hAnsi="Times New Roman" w:cs="Times New Roman"/>
          <w:w w:val="115"/>
          <w:sz w:val="36"/>
        </w:rPr>
        <w:t>ДО</w:t>
      </w:r>
      <w:r w:rsidRPr="00037D7A">
        <w:rPr>
          <w:rFonts w:ascii="Times New Roman" w:hAnsi="Times New Roman" w:cs="Times New Roman"/>
          <w:spacing w:val="-20"/>
          <w:w w:val="115"/>
          <w:sz w:val="36"/>
        </w:rPr>
        <w:t xml:space="preserve"> </w:t>
      </w:r>
      <w:r w:rsidRPr="00037D7A">
        <w:rPr>
          <w:rFonts w:ascii="Times New Roman" w:hAnsi="Times New Roman" w:cs="Times New Roman"/>
          <w:w w:val="115"/>
          <w:sz w:val="36"/>
        </w:rPr>
        <w:t>СИСТЕМ</w:t>
      </w:r>
      <w:r w:rsidRPr="00037D7A">
        <w:rPr>
          <w:rFonts w:ascii="Times New Roman" w:hAnsi="Times New Roman" w:cs="Times New Roman"/>
          <w:spacing w:val="-3"/>
          <w:w w:val="115"/>
          <w:sz w:val="36"/>
        </w:rPr>
        <w:t xml:space="preserve"> </w:t>
      </w:r>
      <w:r w:rsidRPr="00037D7A">
        <w:rPr>
          <w:rFonts w:ascii="Times New Roman" w:hAnsi="Times New Roman" w:cs="Times New Roman"/>
          <w:w w:val="115"/>
          <w:sz w:val="36"/>
        </w:rPr>
        <w:t>ЦЕНТРАЛІЗОВАНОГО ВОДОВІДВЕДЕННЯ</w:t>
      </w:r>
      <w:r w:rsidRPr="00037D7A">
        <w:rPr>
          <w:rFonts w:ascii="Times New Roman" w:hAnsi="Times New Roman" w:cs="Times New Roman"/>
          <w:spacing w:val="-10"/>
          <w:w w:val="115"/>
          <w:sz w:val="36"/>
        </w:rPr>
        <w:t xml:space="preserve"> </w:t>
      </w:r>
    </w:p>
    <w:p w:rsidR="00DC4D0A" w:rsidRPr="00037D7A" w:rsidRDefault="00DC4D0A" w:rsidP="00DC4D0A">
      <w:pPr>
        <w:spacing w:line="232" w:lineRule="auto"/>
        <w:ind w:left="137" w:right="158"/>
        <w:rPr>
          <w:rFonts w:ascii="Times New Roman" w:hAnsi="Times New Roman" w:cs="Times New Roman"/>
          <w:sz w:val="36"/>
          <w:lang w:val="uk-UA"/>
        </w:rPr>
      </w:pPr>
      <w:r w:rsidRPr="00037D7A">
        <w:rPr>
          <w:rFonts w:ascii="Times New Roman" w:hAnsi="Times New Roman" w:cs="Times New Roman"/>
          <w:spacing w:val="-10"/>
          <w:w w:val="115"/>
          <w:sz w:val="36"/>
          <w:lang w:val="uk-UA"/>
        </w:rPr>
        <w:t xml:space="preserve">                                       в  </w:t>
      </w:r>
      <w:r w:rsidRPr="00037D7A">
        <w:rPr>
          <w:rFonts w:ascii="Times New Roman" w:hAnsi="Times New Roman" w:cs="Times New Roman"/>
          <w:w w:val="115"/>
          <w:sz w:val="36"/>
        </w:rPr>
        <w:t>м. Теті</w:t>
      </w:r>
      <w:r w:rsidRPr="00037D7A">
        <w:rPr>
          <w:rFonts w:ascii="Times New Roman" w:hAnsi="Times New Roman" w:cs="Times New Roman"/>
          <w:w w:val="115"/>
          <w:sz w:val="36"/>
          <w:lang w:val="uk-UA"/>
        </w:rPr>
        <w:t>є</w:t>
      </w:r>
      <w:r w:rsidRPr="00037D7A">
        <w:rPr>
          <w:rFonts w:ascii="Times New Roman" w:hAnsi="Times New Roman" w:cs="Times New Roman"/>
          <w:w w:val="115"/>
          <w:sz w:val="36"/>
        </w:rPr>
        <w:t>в</w:t>
      </w:r>
      <w:r w:rsidRPr="00037D7A">
        <w:rPr>
          <w:rFonts w:ascii="Times New Roman" w:hAnsi="Times New Roman" w:cs="Times New Roman"/>
          <w:w w:val="115"/>
          <w:sz w:val="36"/>
          <w:lang w:val="uk-UA"/>
        </w:rPr>
        <w:t>і</w:t>
      </w:r>
    </w:p>
    <w:p w:rsidR="00DC4D0A" w:rsidRPr="005D6730" w:rsidRDefault="00DC4D0A" w:rsidP="00DC4D0A">
      <w:pPr>
        <w:pStyle w:val="a9"/>
        <w:ind w:left="0"/>
        <w:jc w:val="left"/>
        <w:rPr>
          <w:sz w:val="42"/>
        </w:rPr>
      </w:pPr>
    </w:p>
    <w:p w:rsidR="00DC4D0A" w:rsidRDefault="00DC4D0A" w:rsidP="00DC4D0A">
      <w:pPr>
        <w:pStyle w:val="a9"/>
        <w:ind w:left="0"/>
        <w:jc w:val="left"/>
        <w:rPr>
          <w:rFonts w:ascii="Cambria"/>
          <w:sz w:val="42"/>
        </w:rPr>
      </w:pPr>
    </w:p>
    <w:p w:rsidR="00DC4D0A" w:rsidRDefault="00DC4D0A" w:rsidP="00DC4D0A">
      <w:pPr>
        <w:pStyle w:val="a9"/>
        <w:ind w:left="0"/>
        <w:jc w:val="left"/>
        <w:rPr>
          <w:rFonts w:ascii="Cambria"/>
          <w:sz w:val="42"/>
        </w:rPr>
      </w:pPr>
    </w:p>
    <w:p w:rsidR="00DC4D0A" w:rsidRDefault="00DC4D0A" w:rsidP="00DC4D0A">
      <w:pPr>
        <w:pStyle w:val="a9"/>
        <w:ind w:left="0"/>
        <w:jc w:val="left"/>
        <w:rPr>
          <w:rFonts w:ascii="Cambria"/>
          <w:sz w:val="42"/>
        </w:rPr>
      </w:pPr>
    </w:p>
    <w:p w:rsidR="00DC4D0A" w:rsidRDefault="00DC4D0A" w:rsidP="00DC4D0A">
      <w:pPr>
        <w:pStyle w:val="a9"/>
        <w:ind w:left="0"/>
        <w:jc w:val="left"/>
        <w:rPr>
          <w:rFonts w:ascii="Cambria"/>
          <w:sz w:val="42"/>
        </w:rPr>
      </w:pPr>
    </w:p>
    <w:p w:rsidR="00DC4D0A" w:rsidRDefault="00DC4D0A" w:rsidP="00DC4D0A">
      <w:pPr>
        <w:pStyle w:val="a9"/>
        <w:ind w:left="0"/>
        <w:jc w:val="left"/>
        <w:rPr>
          <w:rFonts w:ascii="Cambria"/>
          <w:sz w:val="42"/>
        </w:rPr>
      </w:pPr>
    </w:p>
    <w:p w:rsidR="00DC4D0A" w:rsidRDefault="00DC4D0A" w:rsidP="00DC4D0A">
      <w:pPr>
        <w:pStyle w:val="a9"/>
        <w:ind w:left="0"/>
        <w:jc w:val="left"/>
        <w:rPr>
          <w:rFonts w:ascii="Cambria"/>
          <w:sz w:val="42"/>
        </w:rPr>
      </w:pPr>
    </w:p>
    <w:p w:rsidR="00DC4D0A" w:rsidRDefault="00DC4D0A" w:rsidP="00DC4D0A">
      <w:pPr>
        <w:pStyle w:val="a9"/>
        <w:ind w:left="0"/>
        <w:jc w:val="left"/>
        <w:rPr>
          <w:rFonts w:ascii="Cambria"/>
          <w:sz w:val="42"/>
        </w:rPr>
      </w:pPr>
    </w:p>
    <w:p w:rsidR="00DC4D0A" w:rsidRDefault="00DC4D0A" w:rsidP="00DC4D0A">
      <w:pPr>
        <w:pStyle w:val="a9"/>
        <w:ind w:left="0"/>
        <w:jc w:val="left"/>
        <w:rPr>
          <w:rFonts w:ascii="Cambria"/>
          <w:sz w:val="42"/>
        </w:rPr>
      </w:pPr>
    </w:p>
    <w:p w:rsidR="00DC4D0A" w:rsidRDefault="00DC4D0A" w:rsidP="00DC4D0A">
      <w:pPr>
        <w:pStyle w:val="a9"/>
        <w:ind w:left="0"/>
        <w:jc w:val="left"/>
        <w:rPr>
          <w:rFonts w:ascii="Cambria"/>
          <w:sz w:val="42"/>
        </w:rPr>
      </w:pPr>
    </w:p>
    <w:p w:rsidR="00DC4D0A" w:rsidRDefault="00DC4D0A" w:rsidP="00DC4D0A">
      <w:pPr>
        <w:pStyle w:val="a9"/>
        <w:ind w:left="0"/>
        <w:jc w:val="left"/>
        <w:rPr>
          <w:rFonts w:ascii="Cambria"/>
          <w:sz w:val="42"/>
        </w:rPr>
      </w:pPr>
    </w:p>
    <w:p w:rsidR="00DC4D0A" w:rsidRDefault="00DC4D0A" w:rsidP="00DC4D0A">
      <w:pPr>
        <w:pStyle w:val="a9"/>
        <w:ind w:left="0"/>
        <w:jc w:val="left"/>
        <w:rPr>
          <w:rFonts w:ascii="Cambria"/>
          <w:sz w:val="42"/>
        </w:rPr>
      </w:pPr>
    </w:p>
    <w:p w:rsidR="00DC4D0A" w:rsidRDefault="00DC4D0A" w:rsidP="00DC4D0A">
      <w:pPr>
        <w:pStyle w:val="a9"/>
        <w:ind w:left="0"/>
        <w:jc w:val="left"/>
        <w:rPr>
          <w:rFonts w:ascii="Cambria"/>
          <w:sz w:val="42"/>
        </w:rPr>
      </w:pPr>
    </w:p>
    <w:p w:rsidR="00DC4D0A" w:rsidRDefault="00DC4D0A" w:rsidP="00DC4D0A">
      <w:pPr>
        <w:pStyle w:val="a9"/>
        <w:ind w:left="0"/>
        <w:jc w:val="left"/>
        <w:rPr>
          <w:rFonts w:ascii="Cambria"/>
          <w:sz w:val="42"/>
        </w:rPr>
      </w:pPr>
    </w:p>
    <w:p w:rsidR="00DC4D0A" w:rsidRDefault="00DC4D0A" w:rsidP="00DC4D0A">
      <w:pPr>
        <w:jc w:val="center"/>
        <w:rPr>
          <w:sz w:val="27"/>
        </w:rPr>
        <w:sectPr w:rsidR="00DC4D0A" w:rsidSect="008D03A9">
          <w:pgSz w:w="11900" w:h="16840"/>
          <w:pgMar w:top="142" w:right="740" w:bottom="280" w:left="1580" w:header="720" w:footer="720" w:gutter="0"/>
          <w:cols w:space="720"/>
        </w:sectPr>
      </w:pPr>
    </w:p>
    <w:p w:rsidR="00DC4D0A" w:rsidRDefault="00DC4D0A" w:rsidP="00DC4D0A">
      <w:pPr>
        <w:pStyle w:val="a9"/>
        <w:ind w:right="502"/>
      </w:pPr>
    </w:p>
    <w:p w:rsidR="00DC4D0A" w:rsidRPr="005D6730" w:rsidRDefault="00DC4D0A" w:rsidP="00DC4D0A">
      <w:pPr>
        <w:pStyle w:val="a9"/>
        <w:ind w:left="498" w:right="502"/>
        <w:jc w:val="center"/>
      </w:pPr>
      <w:r w:rsidRPr="005D6730">
        <w:t>3</w:t>
      </w:r>
      <w:r w:rsidRPr="005D6730">
        <w:rPr>
          <w:spacing w:val="-4"/>
        </w:rPr>
        <w:t xml:space="preserve"> </w:t>
      </w:r>
      <w:r w:rsidRPr="005D6730">
        <w:t>М</w:t>
      </w:r>
      <w:r w:rsidRPr="005D6730">
        <w:rPr>
          <w:spacing w:val="-2"/>
        </w:rPr>
        <w:t xml:space="preserve"> </w:t>
      </w:r>
      <w:r w:rsidRPr="005D6730">
        <w:t>I</w:t>
      </w:r>
      <w:r w:rsidRPr="005D6730">
        <w:rPr>
          <w:spacing w:val="1"/>
        </w:rPr>
        <w:t xml:space="preserve"> </w:t>
      </w:r>
      <w:r w:rsidRPr="005D6730">
        <w:t>С</w:t>
      </w:r>
      <w:r w:rsidRPr="005D6730">
        <w:rPr>
          <w:spacing w:val="-4"/>
        </w:rPr>
        <w:t xml:space="preserve"> </w:t>
      </w:r>
      <w:r w:rsidRPr="005D6730">
        <w:rPr>
          <w:spacing w:val="-10"/>
        </w:rPr>
        <w:t>Т</w:t>
      </w:r>
    </w:p>
    <w:p w:rsidR="00DC4D0A" w:rsidRPr="005D6730" w:rsidRDefault="00DC4D0A" w:rsidP="00DC4D0A">
      <w:pPr>
        <w:pStyle w:val="a9"/>
        <w:ind w:left="0"/>
        <w:jc w:val="left"/>
        <w:rPr>
          <w:sz w:val="27"/>
        </w:rPr>
      </w:pPr>
    </w:p>
    <w:p w:rsidR="00DC4D0A" w:rsidRPr="005D6730" w:rsidRDefault="00DC4D0A" w:rsidP="00DC4D0A">
      <w:pPr>
        <w:pStyle w:val="a9"/>
        <w:ind w:right="6871" w:hanging="1"/>
      </w:pPr>
      <w:r w:rsidRPr="005D6730">
        <w:t>І.</w:t>
      </w:r>
      <w:r w:rsidRPr="005D6730">
        <w:rPr>
          <w:spacing w:val="-18"/>
        </w:rPr>
        <w:t xml:space="preserve"> </w:t>
      </w:r>
      <w:r w:rsidRPr="005D6730">
        <w:t>Загальні</w:t>
      </w:r>
      <w:r w:rsidRPr="005D6730">
        <w:rPr>
          <w:spacing w:val="-17"/>
        </w:rPr>
        <w:t xml:space="preserve"> </w:t>
      </w:r>
      <w:r w:rsidRPr="005D6730">
        <w:t xml:space="preserve">положення </w:t>
      </w:r>
    </w:p>
    <w:p w:rsidR="00DC4D0A" w:rsidRDefault="00DC4D0A" w:rsidP="00DC4D0A">
      <w:pPr>
        <w:pStyle w:val="a9"/>
        <w:ind w:right="132" w:hanging="1"/>
        <w:rPr>
          <w:spacing w:val="40"/>
        </w:rPr>
      </w:pPr>
      <w:r w:rsidRPr="005D6730">
        <w:t>II. Засади безперебійного функціонування систем централізованого водовідведення</w:t>
      </w:r>
      <w:r w:rsidRPr="005D6730">
        <w:rPr>
          <w:spacing w:val="40"/>
        </w:rPr>
        <w:t xml:space="preserve"> </w:t>
      </w:r>
    </w:p>
    <w:p w:rsidR="00DC4D0A" w:rsidRPr="005D6730" w:rsidRDefault="00DC4D0A" w:rsidP="00DC4D0A">
      <w:pPr>
        <w:pStyle w:val="a9"/>
        <w:ind w:right="132" w:hanging="1"/>
      </w:pPr>
      <w:r w:rsidRPr="005D6730">
        <w:t>м.</w:t>
      </w:r>
      <w:r w:rsidRPr="005D6730">
        <w:rPr>
          <w:spacing w:val="-1"/>
        </w:rPr>
        <w:t xml:space="preserve"> </w:t>
      </w:r>
      <w:r w:rsidRPr="005D6730">
        <w:t>Тетіїв</w:t>
      </w:r>
      <w:r w:rsidRPr="005D6730">
        <w:rPr>
          <w:spacing w:val="40"/>
        </w:rPr>
        <w:t xml:space="preserve"> </w:t>
      </w:r>
      <w:r w:rsidRPr="005D6730">
        <w:t>під</w:t>
      </w:r>
      <w:r w:rsidRPr="005D6730">
        <w:rPr>
          <w:spacing w:val="40"/>
        </w:rPr>
        <w:t xml:space="preserve"> </w:t>
      </w:r>
      <w:r w:rsidRPr="005D6730">
        <w:t>час</w:t>
      </w:r>
      <w:r w:rsidRPr="005D6730">
        <w:rPr>
          <w:spacing w:val="40"/>
        </w:rPr>
        <w:t xml:space="preserve"> </w:t>
      </w:r>
      <w:r w:rsidRPr="005D6730">
        <w:t>приймання</w:t>
      </w:r>
      <w:r w:rsidRPr="005D6730">
        <w:rPr>
          <w:spacing w:val="40"/>
        </w:rPr>
        <w:t xml:space="preserve"> </w:t>
      </w:r>
      <w:r w:rsidRPr="005D6730">
        <w:t>до</w:t>
      </w:r>
      <w:r w:rsidRPr="005D6730">
        <w:rPr>
          <w:spacing w:val="80"/>
        </w:rPr>
        <w:t xml:space="preserve"> </w:t>
      </w:r>
      <w:r w:rsidRPr="005D6730">
        <w:t>них</w:t>
      </w:r>
      <w:r w:rsidRPr="005D6730">
        <w:rPr>
          <w:spacing w:val="80"/>
        </w:rPr>
        <w:t xml:space="preserve"> </w:t>
      </w:r>
      <w:r w:rsidRPr="005D6730">
        <w:t>стічних</w:t>
      </w:r>
      <w:r w:rsidRPr="005D6730">
        <w:rPr>
          <w:spacing w:val="40"/>
        </w:rPr>
        <w:t xml:space="preserve"> </w:t>
      </w:r>
      <w:r w:rsidRPr="005D6730">
        <w:t xml:space="preserve">вод </w:t>
      </w:r>
      <w:r w:rsidRPr="005D6730">
        <w:rPr>
          <w:spacing w:val="-2"/>
        </w:rPr>
        <w:t>споживачів</w:t>
      </w:r>
    </w:p>
    <w:p w:rsidR="00DC4D0A" w:rsidRPr="005D6730" w:rsidRDefault="00DC4D0A" w:rsidP="00DC4D0A">
      <w:pPr>
        <w:pStyle w:val="a9"/>
        <w:ind w:left="113" w:right="136" w:firstLine="6"/>
        <w:contextualSpacing/>
        <w:jc w:val="left"/>
      </w:pPr>
      <w:r w:rsidRPr="005D6730">
        <w:t>Ш. Загальні</w:t>
      </w:r>
      <w:r w:rsidRPr="005D6730">
        <w:rPr>
          <w:spacing w:val="40"/>
        </w:rPr>
        <w:t xml:space="preserve"> </w:t>
      </w:r>
      <w:r w:rsidRPr="005D6730">
        <w:t>вимоги до складу та властивостей стічних вод, які скидаються</w:t>
      </w:r>
      <w:r w:rsidRPr="005D6730">
        <w:rPr>
          <w:spacing w:val="40"/>
        </w:rPr>
        <w:t xml:space="preserve"> </w:t>
      </w:r>
      <w:r w:rsidRPr="005D6730">
        <w:t>до</w:t>
      </w:r>
      <w:r w:rsidRPr="005D6730">
        <w:rPr>
          <w:spacing w:val="80"/>
        </w:rPr>
        <w:t xml:space="preserve">    </w:t>
      </w:r>
      <w:r w:rsidRPr="005D6730">
        <w:t>систем</w:t>
      </w:r>
      <w:r>
        <w:rPr>
          <w:spacing w:val="59"/>
          <w:w w:val="150"/>
        </w:rPr>
        <w:t xml:space="preserve"> </w:t>
      </w:r>
      <w:r w:rsidRPr="005D6730">
        <w:t>централізованого</w:t>
      </w:r>
      <w:r>
        <w:rPr>
          <w:spacing w:val="80"/>
        </w:rPr>
        <w:t xml:space="preserve"> </w:t>
      </w:r>
      <w:r w:rsidRPr="005D6730">
        <w:t>водовідведення</w:t>
      </w:r>
      <w:r>
        <w:rPr>
          <w:spacing w:val="80"/>
        </w:rPr>
        <w:t xml:space="preserve"> </w:t>
      </w:r>
      <w:r w:rsidRPr="005D6730">
        <w:t>м.Тетіїв</w:t>
      </w:r>
      <w:r w:rsidRPr="005D6730">
        <w:rPr>
          <w:spacing w:val="80"/>
        </w:rPr>
        <w:t xml:space="preserve"> </w:t>
      </w:r>
    </w:p>
    <w:p w:rsidR="00DC4D0A" w:rsidRPr="005D6730" w:rsidRDefault="00DC4D0A" w:rsidP="00DC4D0A">
      <w:pPr>
        <w:pStyle w:val="a8"/>
        <w:widowControl w:val="0"/>
        <w:numPr>
          <w:ilvl w:val="0"/>
          <w:numId w:val="20"/>
        </w:numPr>
        <w:tabs>
          <w:tab w:val="left" w:pos="648"/>
        </w:tabs>
        <w:autoSpaceDE w:val="0"/>
        <w:autoSpaceDN w:val="0"/>
        <w:spacing w:after="0" w:line="240" w:lineRule="auto"/>
        <w:ind w:right="159" w:hanging="4"/>
        <w:contextualSpacing w:val="0"/>
        <w:rPr>
          <w:rFonts w:ascii="Times New Roman" w:hAnsi="Times New Roman" w:cs="Times New Roman"/>
          <w:sz w:val="28"/>
        </w:rPr>
      </w:pPr>
      <w:r w:rsidRPr="005D6730">
        <w:rPr>
          <w:rFonts w:ascii="Times New Roman" w:hAnsi="Times New Roman" w:cs="Times New Roman"/>
          <w:sz w:val="28"/>
        </w:rPr>
        <w:t>Визначення</w:t>
      </w:r>
      <w:r w:rsidRPr="005D6730">
        <w:rPr>
          <w:rFonts w:ascii="Times New Roman" w:hAnsi="Times New Roman" w:cs="Times New Roman"/>
          <w:spacing w:val="40"/>
          <w:sz w:val="28"/>
        </w:rPr>
        <w:t xml:space="preserve"> </w:t>
      </w:r>
      <w:r w:rsidRPr="005D6730">
        <w:rPr>
          <w:rFonts w:ascii="Times New Roman" w:hAnsi="Times New Roman" w:cs="Times New Roman"/>
          <w:sz w:val="28"/>
        </w:rPr>
        <w:t>ДК</w:t>
      </w:r>
      <w:r w:rsidRPr="005D6730">
        <w:rPr>
          <w:rFonts w:ascii="Times New Roman" w:hAnsi="Times New Roman" w:cs="Times New Roman"/>
          <w:spacing w:val="40"/>
          <w:sz w:val="28"/>
        </w:rPr>
        <w:t xml:space="preserve"> </w:t>
      </w:r>
      <w:r w:rsidRPr="005D6730">
        <w:rPr>
          <w:rFonts w:ascii="Times New Roman" w:hAnsi="Times New Roman" w:cs="Times New Roman"/>
          <w:sz w:val="28"/>
        </w:rPr>
        <w:t>забруднюючих</w:t>
      </w:r>
      <w:r w:rsidRPr="005D6730">
        <w:rPr>
          <w:rFonts w:ascii="Times New Roman" w:hAnsi="Times New Roman" w:cs="Times New Roman"/>
          <w:spacing w:val="40"/>
          <w:sz w:val="28"/>
        </w:rPr>
        <w:t xml:space="preserve"> </w:t>
      </w:r>
      <w:r w:rsidRPr="005D6730">
        <w:rPr>
          <w:rFonts w:ascii="Times New Roman" w:hAnsi="Times New Roman" w:cs="Times New Roman"/>
          <w:sz w:val="28"/>
        </w:rPr>
        <w:t>речовин</w:t>
      </w:r>
      <w:r w:rsidRPr="005D6730">
        <w:rPr>
          <w:rFonts w:ascii="Times New Roman" w:hAnsi="Times New Roman" w:cs="Times New Roman"/>
          <w:spacing w:val="40"/>
          <w:sz w:val="28"/>
        </w:rPr>
        <w:t xml:space="preserve"> </w:t>
      </w:r>
      <w:r w:rsidRPr="005D6730">
        <w:rPr>
          <w:rFonts w:ascii="Times New Roman" w:hAnsi="Times New Roman" w:cs="Times New Roman"/>
          <w:sz w:val="28"/>
        </w:rPr>
        <w:t>у</w:t>
      </w:r>
      <w:r w:rsidRPr="005D6730">
        <w:rPr>
          <w:rFonts w:ascii="Times New Roman" w:hAnsi="Times New Roman" w:cs="Times New Roman"/>
          <w:spacing w:val="40"/>
          <w:sz w:val="28"/>
        </w:rPr>
        <w:t xml:space="preserve"> </w:t>
      </w:r>
      <w:r w:rsidRPr="005D6730">
        <w:rPr>
          <w:rFonts w:ascii="Times New Roman" w:hAnsi="Times New Roman" w:cs="Times New Roman"/>
          <w:sz w:val="28"/>
        </w:rPr>
        <w:t>стічних</w:t>
      </w:r>
      <w:r w:rsidRPr="005D6730">
        <w:rPr>
          <w:rFonts w:ascii="Times New Roman" w:hAnsi="Times New Roman" w:cs="Times New Roman"/>
          <w:spacing w:val="40"/>
          <w:sz w:val="28"/>
        </w:rPr>
        <w:t xml:space="preserve"> </w:t>
      </w:r>
      <w:r w:rsidRPr="005D6730">
        <w:rPr>
          <w:rFonts w:ascii="Times New Roman" w:hAnsi="Times New Roman" w:cs="Times New Roman"/>
          <w:sz w:val="28"/>
        </w:rPr>
        <w:t>водах</w:t>
      </w:r>
      <w:r w:rsidRPr="005D6730">
        <w:rPr>
          <w:rFonts w:ascii="Times New Roman" w:hAnsi="Times New Roman" w:cs="Times New Roman"/>
          <w:spacing w:val="40"/>
          <w:sz w:val="28"/>
        </w:rPr>
        <w:t xml:space="preserve"> </w:t>
      </w:r>
      <w:r w:rsidRPr="005D6730">
        <w:rPr>
          <w:rFonts w:ascii="Times New Roman" w:hAnsi="Times New Roman" w:cs="Times New Roman"/>
          <w:sz w:val="28"/>
        </w:rPr>
        <w:t>споживачів</w:t>
      </w:r>
      <w:r w:rsidRPr="005D6730">
        <w:rPr>
          <w:rFonts w:ascii="Times New Roman" w:hAnsi="Times New Roman" w:cs="Times New Roman"/>
          <w:spacing w:val="80"/>
          <w:sz w:val="28"/>
        </w:rPr>
        <w:t xml:space="preserve"> </w:t>
      </w:r>
    </w:p>
    <w:p w:rsidR="00DC4D0A" w:rsidRPr="005D6730" w:rsidRDefault="00DC4D0A" w:rsidP="00DC4D0A">
      <w:pPr>
        <w:pStyle w:val="a8"/>
        <w:widowControl w:val="0"/>
        <w:numPr>
          <w:ilvl w:val="0"/>
          <w:numId w:val="20"/>
        </w:numPr>
        <w:tabs>
          <w:tab w:val="left" w:pos="474"/>
          <w:tab w:val="left" w:pos="3655"/>
          <w:tab w:val="left" w:pos="6972"/>
          <w:tab w:val="left" w:pos="8679"/>
        </w:tabs>
        <w:autoSpaceDE w:val="0"/>
        <w:autoSpaceDN w:val="0"/>
        <w:spacing w:after="0" w:line="240" w:lineRule="auto"/>
        <w:ind w:left="119" w:right="136" w:firstLine="6"/>
        <w:rPr>
          <w:rFonts w:ascii="Times New Roman" w:hAnsi="Times New Roman" w:cs="Times New Roman"/>
          <w:sz w:val="28"/>
        </w:rPr>
      </w:pPr>
      <w:r w:rsidRPr="005D6730">
        <w:rPr>
          <w:rFonts w:ascii="Times New Roman" w:hAnsi="Times New Roman" w:cs="Times New Roman"/>
          <w:sz w:val="28"/>
        </w:rPr>
        <w:t>Заходи впливу у</w:t>
      </w:r>
      <w:r w:rsidRPr="005D6730">
        <w:rPr>
          <w:rFonts w:ascii="Times New Roman" w:hAnsi="Times New Roman" w:cs="Times New Roman"/>
          <w:spacing w:val="-3"/>
          <w:sz w:val="28"/>
        </w:rPr>
        <w:t xml:space="preserve"> </w:t>
      </w:r>
      <w:r w:rsidRPr="005D6730">
        <w:rPr>
          <w:rFonts w:ascii="Times New Roman" w:hAnsi="Times New Roman" w:cs="Times New Roman"/>
          <w:sz w:val="28"/>
        </w:rPr>
        <w:t>разі порушення вимог щодо скиду стічних вод до</w:t>
      </w:r>
      <w:r w:rsidRPr="005D6730">
        <w:rPr>
          <w:rFonts w:ascii="Times New Roman" w:hAnsi="Times New Roman" w:cs="Times New Roman"/>
          <w:spacing w:val="-1"/>
          <w:sz w:val="28"/>
        </w:rPr>
        <w:t xml:space="preserve"> </w:t>
      </w:r>
      <w:r w:rsidRPr="005D6730">
        <w:rPr>
          <w:rFonts w:ascii="Times New Roman" w:hAnsi="Times New Roman" w:cs="Times New Roman"/>
          <w:sz w:val="28"/>
        </w:rPr>
        <w:t xml:space="preserve">систем </w:t>
      </w:r>
      <w:r w:rsidRPr="005D6730">
        <w:rPr>
          <w:rFonts w:ascii="Times New Roman" w:hAnsi="Times New Roman" w:cs="Times New Roman"/>
          <w:spacing w:val="-2"/>
          <w:sz w:val="28"/>
        </w:rPr>
        <w:t>централізованого</w:t>
      </w:r>
      <w:r w:rsidRPr="005D6730">
        <w:rPr>
          <w:rFonts w:ascii="Times New Roman" w:hAnsi="Times New Roman" w:cs="Times New Roman"/>
          <w:sz w:val="28"/>
        </w:rPr>
        <w:t xml:space="preserve"> </w:t>
      </w:r>
      <w:r w:rsidRPr="005D6730">
        <w:rPr>
          <w:rFonts w:ascii="Times New Roman" w:hAnsi="Times New Roman" w:cs="Times New Roman"/>
          <w:spacing w:val="-2"/>
          <w:sz w:val="28"/>
        </w:rPr>
        <w:t>водовідведення</w:t>
      </w:r>
      <w:r w:rsidRPr="005D6730">
        <w:rPr>
          <w:rFonts w:ascii="Times New Roman" w:hAnsi="Times New Roman" w:cs="Times New Roman"/>
          <w:sz w:val="28"/>
        </w:rPr>
        <w:t xml:space="preserve"> </w:t>
      </w:r>
      <w:r w:rsidRPr="005D6730">
        <w:rPr>
          <w:rFonts w:ascii="Times New Roman" w:hAnsi="Times New Roman" w:cs="Times New Roman"/>
          <w:spacing w:val="-6"/>
          <w:sz w:val="28"/>
        </w:rPr>
        <w:t>м.</w:t>
      </w:r>
      <w:r w:rsidRPr="005D6730">
        <w:rPr>
          <w:rFonts w:ascii="Times New Roman" w:hAnsi="Times New Roman" w:cs="Times New Roman"/>
          <w:sz w:val="28"/>
        </w:rPr>
        <w:t xml:space="preserve"> </w:t>
      </w:r>
      <w:r w:rsidRPr="005D6730">
        <w:rPr>
          <w:rFonts w:ascii="Times New Roman" w:hAnsi="Times New Roman" w:cs="Times New Roman"/>
          <w:spacing w:val="-6"/>
          <w:sz w:val="28"/>
        </w:rPr>
        <w:t xml:space="preserve">Тетіїв                                                                </w:t>
      </w:r>
    </w:p>
    <w:p w:rsidR="00DC4D0A" w:rsidRPr="005D6730" w:rsidRDefault="00DC4D0A" w:rsidP="00DC4D0A">
      <w:pPr>
        <w:pStyle w:val="a8"/>
        <w:widowControl w:val="0"/>
        <w:numPr>
          <w:ilvl w:val="0"/>
          <w:numId w:val="20"/>
        </w:numPr>
        <w:tabs>
          <w:tab w:val="left" w:pos="614"/>
          <w:tab w:val="left" w:pos="5204"/>
          <w:tab w:val="left" w:pos="8677"/>
        </w:tabs>
        <w:autoSpaceDE w:val="0"/>
        <w:autoSpaceDN w:val="0"/>
        <w:spacing w:after="0" w:line="240" w:lineRule="auto"/>
        <w:ind w:right="127" w:firstLine="1"/>
        <w:contextualSpacing w:val="0"/>
        <w:rPr>
          <w:rFonts w:ascii="Times New Roman" w:hAnsi="Times New Roman" w:cs="Times New Roman"/>
          <w:sz w:val="28"/>
        </w:rPr>
      </w:pPr>
      <w:r w:rsidRPr="005D6730">
        <w:rPr>
          <w:rFonts w:ascii="Times New Roman" w:hAnsi="Times New Roman" w:cs="Times New Roman"/>
          <w:sz w:val="28"/>
        </w:rPr>
        <w:t xml:space="preserve">Порядок контролю за скидом стічних вод до систем централізованого </w:t>
      </w:r>
      <w:r w:rsidRPr="005D6730">
        <w:rPr>
          <w:rFonts w:ascii="Times New Roman" w:hAnsi="Times New Roman" w:cs="Times New Roman"/>
          <w:spacing w:val="-2"/>
          <w:sz w:val="28"/>
        </w:rPr>
        <w:t>водовідведення</w:t>
      </w:r>
      <w:r w:rsidRPr="005D6730">
        <w:rPr>
          <w:rFonts w:ascii="Times New Roman" w:hAnsi="Times New Roman" w:cs="Times New Roman"/>
          <w:sz w:val="28"/>
        </w:rPr>
        <w:t xml:space="preserve"> </w:t>
      </w:r>
      <w:r w:rsidRPr="005D6730">
        <w:rPr>
          <w:rFonts w:ascii="Times New Roman" w:hAnsi="Times New Roman" w:cs="Times New Roman"/>
          <w:spacing w:val="-6"/>
          <w:sz w:val="28"/>
        </w:rPr>
        <w:t xml:space="preserve">м </w:t>
      </w:r>
      <w:r w:rsidRPr="005D6730">
        <w:rPr>
          <w:rFonts w:ascii="Times New Roman" w:hAnsi="Times New Roman" w:cs="Times New Roman"/>
          <w:spacing w:val="-2"/>
          <w:w w:val="95"/>
          <w:sz w:val="28"/>
        </w:rPr>
        <w:t xml:space="preserve">Тетіїв                                                                                                  </w:t>
      </w:r>
    </w:p>
    <w:p w:rsidR="00DC4D0A" w:rsidRPr="005D6730" w:rsidRDefault="00DC4D0A" w:rsidP="00DC4D0A">
      <w:pPr>
        <w:pStyle w:val="a8"/>
        <w:widowControl w:val="0"/>
        <w:numPr>
          <w:ilvl w:val="0"/>
          <w:numId w:val="20"/>
        </w:numPr>
        <w:tabs>
          <w:tab w:val="left" w:pos="667"/>
          <w:tab w:val="left" w:pos="1830"/>
          <w:tab w:val="left" w:pos="4796"/>
          <w:tab w:val="left" w:pos="7533"/>
          <w:tab w:val="left" w:pos="8673"/>
        </w:tabs>
        <w:autoSpaceDE w:val="0"/>
        <w:autoSpaceDN w:val="0"/>
        <w:spacing w:after="0" w:line="240" w:lineRule="auto"/>
        <w:ind w:left="118" w:right="141" w:firstLine="3"/>
        <w:contextualSpacing w:val="0"/>
        <w:rPr>
          <w:rFonts w:ascii="Times New Roman" w:hAnsi="Times New Roman" w:cs="Times New Roman"/>
          <w:sz w:val="28"/>
        </w:rPr>
      </w:pPr>
      <w:r w:rsidRPr="005D6730">
        <w:rPr>
          <w:rFonts w:ascii="Times New Roman" w:hAnsi="Times New Roman" w:cs="Times New Roman"/>
          <w:sz w:val="28"/>
        </w:rPr>
        <w:t>Порядок приймання рідких відходів від споживачів, які не</w:t>
      </w:r>
      <w:r w:rsidRPr="005D6730">
        <w:rPr>
          <w:rFonts w:ascii="Times New Roman" w:hAnsi="Times New Roman" w:cs="Times New Roman"/>
          <w:spacing w:val="-1"/>
          <w:sz w:val="28"/>
        </w:rPr>
        <w:t xml:space="preserve"> </w:t>
      </w:r>
      <w:r w:rsidR="008D03A9">
        <w:rPr>
          <w:rFonts w:ascii="Times New Roman" w:hAnsi="Times New Roman" w:cs="Times New Roman"/>
          <w:sz w:val="28"/>
        </w:rPr>
        <w:t>при</w:t>
      </w:r>
      <w:r w:rsidR="008D03A9">
        <w:rPr>
          <w:rFonts w:ascii="Times New Roman" w:hAnsi="Times New Roman" w:cs="Times New Roman"/>
          <w:sz w:val="28"/>
          <w:lang w:val="uk-UA"/>
        </w:rPr>
        <w:t>є</w:t>
      </w:r>
      <w:bookmarkStart w:id="0" w:name="_GoBack"/>
      <w:bookmarkEnd w:id="0"/>
      <w:r w:rsidRPr="005D6730">
        <w:rPr>
          <w:rFonts w:ascii="Times New Roman" w:hAnsi="Times New Roman" w:cs="Times New Roman"/>
          <w:sz w:val="28"/>
        </w:rPr>
        <w:t xml:space="preserve">днані до </w:t>
      </w:r>
      <w:r w:rsidRPr="005D6730">
        <w:rPr>
          <w:rFonts w:ascii="Times New Roman" w:hAnsi="Times New Roman" w:cs="Times New Roman"/>
          <w:spacing w:val="-2"/>
          <w:sz w:val="28"/>
        </w:rPr>
        <w:t>систем</w:t>
      </w:r>
      <w:r w:rsidRPr="005D6730">
        <w:rPr>
          <w:rFonts w:ascii="Times New Roman" w:hAnsi="Times New Roman" w:cs="Times New Roman"/>
          <w:sz w:val="28"/>
        </w:rPr>
        <w:t xml:space="preserve"> </w:t>
      </w:r>
      <w:r w:rsidRPr="005D6730">
        <w:rPr>
          <w:rFonts w:ascii="Times New Roman" w:hAnsi="Times New Roman" w:cs="Times New Roman"/>
          <w:spacing w:val="-2"/>
          <w:sz w:val="28"/>
        </w:rPr>
        <w:t>централізованого</w:t>
      </w:r>
      <w:r w:rsidRPr="005D6730">
        <w:rPr>
          <w:rFonts w:ascii="Times New Roman" w:hAnsi="Times New Roman" w:cs="Times New Roman"/>
          <w:sz w:val="28"/>
        </w:rPr>
        <w:t xml:space="preserve"> </w:t>
      </w:r>
      <w:r w:rsidRPr="005D6730">
        <w:rPr>
          <w:rFonts w:ascii="Times New Roman" w:hAnsi="Times New Roman" w:cs="Times New Roman"/>
          <w:spacing w:val="-2"/>
          <w:sz w:val="28"/>
        </w:rPr>
        <w:t>водовідведення</w:t>
      </w:r>
      <w:r w:rsidRPr="005D6730">
        <w:rPr>
          <w:rFonts w:ascii="Times New Roman" w:hAnsi="Times New Roman" w:cs="Times New Roman"/>
          <w:sz w:val="28"/>
        </w:rPr>
        <w:t xml:space="preserve"> </w:t>
      </w:r>
      <w:r w:rsidRPr="005D6730">
        <w:rPr>
          <w:rFonts w:ascii="Times New Roman" w:hAnsi="Times New Roman" w:cs="Times New Roman"/>
          <w:spacing w:val="-6"/>
          <w:sz w:val="28"/>
        </w:rPr>
        <w:t>м.</w:t>
      </w:r>
      <w:r w:rsidRPr="005D6730">
        <w:rPr>
          <w:rFonts w:ascii="Times New Roman" w:hAnsi="Times New Roman" w:cs="Times New Roman"/>
          <w:sz w:val="28"/>
        </w:rPr>
        <w:t xml:space="preserve"> </w:t>
      </w:r>
      <w:r w:rsidRPr="005D6730">
        <w:rPr>
          <w:rFonts w:ascii="Times New Roman" w:hAnsi="Times New Roman" w:cs="Times New Roman"/>
          <w:spacing w:val="-6"/>
          <w:sz w:val="28"/>
        </w:rPr>
        <w:t xml:space="preserve">Тетіїв                                                       </w:t>
      </w:r>
      <w:r>
        <w:rPr>
          <w:rFonts w:ascii="Times New Roman" w:hAnsi="Times New Roman" w:cs="Times New Roman"/>
          <w:spacing w:val="-6"/>
          <w:sz w:val="28"/>
        </w:rPr>
        <w:t xml:space="preserve"> </w:t>
      </w:r>
    </w:p>
    <w:p w:rsidR="00DC4D0A" w:rsidRPr="005D6730" w:rsidRDefault="00DC4D0A" w:rsidP="00DC4D0A">
      <w:pPr>
        <w:pStyle w:val="a8"/>
        <w:widowControl w:val="0"/>
        <w:numPr>
          <w:ilvl w:val="0"/>
          <w:numId w:val="20"/>
        </w:numPr>
        <w:tabs>
          <w:tab w:val="left" w:pos="1041"/>
        </w:tabs>
        <w:autoSpaceDE w:val="0"/>
        <w:autoSpaceDN w:val="0"/>
        <w:spacing w:after="0" w:line="240" w:lineRule="auto"/>
        <w:ind w:left="117" w:right="127" w:firstLine="4"/>
        <w:contextualSpacing w:val="0"/>
        <w:rPr>
          <w:rFonts w:ascii="Times New Roman" w:hAnsi="Times New Roman" w:cs="Times New Roman"/>
          <w:sz w:val="28"/>
        </w:rPr>
      </w:pPr>
      <w:r w:rsidRPr="005D6730">
        <w:rPr>
          <w:rFonts w:ascii="Times New Roman" w:hAnsi="Times New Roman" w:cs="Times New Roman"/>
          <w:sz w:val="28"/>
        </w:rPr>
        <w:t>Порядок визначення розміру плати, що справляеться за понаднормативні</w:t>
      </w:r>
      <w:r w:rsidRPr="005D6730">
        <w:rPr>
          <w:rFonts w:ascii="Times New Roman" w:hAnsi="Times New Roman" w:cs="Times New Roman"/>
          <w:spacing w:val="-2"/>
          <w:sz w:val="28"/>
        </w:rPr>
        <w:t xml:space="preserve"> </w:t>
      </w:r>
      <w:r w:rsidRPr="005D6730">
        <w:rPr>
          <w:rFonts w:ascii="Times New Roman" w:hAnsi="Times New Roman" w:cs="Times New Roman"/>
          <w:sz w:val="28"/>
        </w:rPr>
        <w:t>скиди стічних</w:t>
      </w:r>
      <w:r w:rsidRPr="005D6730">
        <w:rPr>
          <w:rFonts w:ascii="Times New Roman" w:hAnsi="Times New Roman" w:cs="Times New Roman"/>
          <w:spacing w:val="40"/>
          <w:sz w:val="28"/>
        </w:rPr>
        <w:t xml:space="preserve"> </w:t>
      </w:r>
      <w:r w:rsidRPr="005D6730">
        <w:rPr>
          <w:rFonts w:ascii="Times New Roman" w:hAnsi="Times New Roman" w:cs="Times New Roman"/>
          <w:sz w:val="28"/>
        </w:rPr>
        <w:t>вод до систем</w:t>
      </w:r>
      <w:r w:rsidRPr="005D6730">
        <w:rPr>
          <w:rFonts w:ascii="Times New Roman" w:hAnsi="Times New Roman" w:cs="Times New Roman"/>
          <w:spacing w:val="40"/>
          <w:sz w:val="28"/>
        </w:rPr>
        <w:t xml:space="preserve"> </w:t>
      </w:r>
      <w:r w:rsidRPr="005D6730">
        <w:rPr>
          <w:rFonts w:ascii="Times New Roman" w:hAnsi="Times New Roman" w:cs="Times New Roman"/>
          <w:sz w:val="28"/>
        </w:rPr>
        <w:t xml:space="preserve">централізованого </w:t>
      </w:r>
      <w:r w:rsidRPr="005D6730">
        <w:rPr>
          <w:rFonts w:ascii="Times New Roman" w:hAnsi="Times New Roman" w:cs="Times New Roman"/>
          <w:spacing w:val="-2"/>
          <w:sz w:val="28"/>
        </w:rPr>
        <w:t xml:space="preserve">водовідведення </w:t>
      </w:r>
      <w:r w:rsidRPr="005D6730">
        <w:rPr>
          <w:rFonts w:ascii="Times New Roman" w:hAnsi="Times New Roman" w:cs="Times New Roman"/>
          <w:spacing w:val="-5"/>
          <w:sz w:val="28"/>
          <w:szCs w:val="28"/>
        </w:rPr>
        <w:t>м</w:t>
      </w:r>
      <w:r w:rsidRPr="005D6730">
        <w:rPr>
          <w:rFonts w:ascii="Times New Roman" w:hAnsi="Times New Roman" w:cs="Times New Roman"/>
          <w:spacing w:val="-5"/>
          <w:sz w:val="18"/>
        </w:rPr>
        <w:t>.</w:t>
      </w:r>
      <w:r w:rsidRPr="005D6730">
        <w:rPr>
          <w:rFonts w:ascii="Times New Roman" w:hAnsi="Times New Roman" w:cs="Times New Roman"/>
          <w:sz w:val="18"/>
        </w:rPr>
        <w:t xml:space="preserve"> </w:t>
      </w:r>
      <w:r w:rsidRPr="005D6730">
        <w:rPr>
          <w:rFonts w:ascii="Times New Roman" w:hAnsi="Times New Roman" w:cs="Times New Roman"/>
          <w:spacing w:val="-2"/>
          <w:sz w:val="28"/>
        </w:rPr>
        <w:t>Тетіїв</w:t>
      </w:r>
    </w:p>
    <w:p w:rsidR="00DC4D0A" w:rsidRPr="005D6730" w:rsidRDefault="00DC4D0A" w:rsidP="00DC4D0A">
      <w:pPr>
        <w:pStyle w:val="a9"/>
        <w:ind w:left="118"/>
        <w:jc w:val="left"/>
      </w:pPr>
    </w:p>
    <w:p w:rsidR="00DC4D0A" w:rsidRPr="005D6730" w:rsidRDefault="00DC4D0A" w:rsidP="00DC4D0A">
      <w:pPr>
        <w:pStyle w:val="a9"/>
        <w:tabs>
          <w:tab w:val="left" w:pos="4725"/>
          <w:tab w:val="left" w:pos="9039"/>
        </w:tabs>
        <w:ind w:right="130" w:firstLine="3"/>
        <w:jc w:val="left"/>
      </w:pPr>
      <w:r w:rsidRPr="005D6730">
        <w:t xml:space="preserve">Додаток 1. Перелік виробничих процесів, під час здійснення яких споживач повинен мати локальні очисні споруди для попереднього очищения стічних вод перед ïx скиданням до системи централізованого водовідведення та </w:t>
      </w:r>
      <w:r w:rsidR="008D03A9">
        <w:rPr>
          <w:spacing w:val="-2"/>
        </w:rPr>
        <w:t>очищенн</w:t>
      </w:r>
      <w:r w:rsidRPr="005D6730">
        <w:rPr>
          <w:spacing w:val="-2"/>
        </w:rPr>
        <w:t>я</w:t>
      </w:r>
      <w:r w:rsidRPr="005D6730">
        <w:t xml:space="preserve"> </w:t>
      </w:r>
      <w:r w:rsidRPr="005D6730">
        <w:rPr>
          <w:spacing w:val="-2"/>
        </w:rPr>
        <w:t>стічних</w:t>
      </w:r>
      <w:r w:rsidRPr="005D6730">
        <w:t xml:space="preserve"> </w:t>
      </w:r>
      <w:r w:rsidRPr="005D6730">
        <w:rPr>
          <w:spacing w:val="-6"/>
        </w:rPr>
        <w:t xml:space="preserve">вод                                                                                                     </w:t>
      </w:r>
    </w:p>
    <w:p w:rsidR="00DC4D0A" w:rsidRPr="005D6730" w:rsidRDefault="00DC4D0A" w:rsidP="00DC4D0A">
      <w:pPr>
        <w:pStyle w:val="a9"/>
        <w:tabs>
          <w:tab w:val="left" w:pos="3304"/>
          <w:tab w:val="left" w:pos="7600"/>
        </w:tabs>
        <w:ind w:left="118" w:right="118" w:firstLine="2"/>
        <w:jc w:val="left"/>
      </w:pPr>
      <w:r w:rsidRPr="005D6730">
        <w:t xml:space="preserve">Додаток 2. Перелік забруднюючих речовин, що заборонені до скидання до </w:t>
      </w:r>
      <w:r w:rsidRPr="005D6730">
        <w:rPr>
          <w:spacing w:val="-2"/>
        </w:rPr>
        <w:t>системи</w:t>
      </w:r>
      <w:r w:rsidRPr="005D6730">
        <w:t xml:space="preserve"> </w:t>
      </w:r>
      <w:r w:rsidRPr="005D6730">
        <w:rPr>
          <w:spacing w:val="-2"/>
        </w:rPr>
        <w:t>централізованого</w:t>
      </w:r>
      <w:r>
        <w:t xml:space="preserve"> </w:t>
      </w:r>
      <w:r w:rsidRPr="005D6730">
        <w:rPr>
          <w:spacing w:val="-2"/>
        </w:rPr>
        <w:t xml:space="preserve">водовідведення                                                                 </w:t>
      </w:r>
    </w:p>
    <w:p w:rsidR="00DC4D0A" w:rsidRPr="005D6730" w:rsidRDefault="00DC4D0A" w:rsidP="00DC4D0A">
      <w:pPr>
        <w:pStyle w:val="a9"/>
        <w:tabs>
          <w:tab w:val="left" w:pos="1778"/>
          <w:tab w:val="left" w:pos="4823"/>
          <w:tab w:val="left" w:pos="6609"/>
          <w:tab w:val="left" w:pos="8482"/>
        </w:tabs>
        <w:ind w:right="138" w:firstLine="2"/>
        <w:jc w:val="left"/>
      </w:pPr>
      <w:r w:rsidRPr="005D6730">
        <w:t xml:space="preserve">Додаток 3. Допустимий вміст важких металів в осадах стічних вод, що </w:t>
      </w:r>
      <w:r w:rsidRPr="005D6730">
        <w:rPr>
          <w:spacing w:val="-2"/>
        </w:rPr>
        <w:t>можуть</w:t>
      </w:r>
      <w:r w:rsidRPr="005D6730">
        <w:t xml:space="preserve"> </w:t>
      </w:r>
      <w:r w:rsidRPr="005D6730">
        <w:rPr>
          <w:spacing w:val="-2"/>
        </w:rPr>
        <w:t>використовуватись</w:t>
      </w:r>
      <w:r w:rsidRPr="005D6730">
        <w:t xml:space="preserve"> </w:t>
      </w:r>
      <w:r w:rsidRPr="005D6730">
        <w:rPr>
          <w:spacing w:val="-6"/>
        </w:rPr>
        <w:t>як</w:t>
      </w:r>
      <w:r w:rsidRPr="005D6730">
        <w:t xml:space="preserve"> </w:t>
      </w:r>
      <w:r w:rsidRPr="005D6730">
        <w:rPr>
          <w:spacing w:val="-2"/>
        </w:rPr>
        <w:t>органічні</w:t>
      </w:r>
      <w:r>
        <w:t xml:space="preserve"> </w:t>
      </w:r>
      <w:r w:rsidRPr="005D6730">
        <w:rPr>
          <w:spacing w:val="-2"/>
          <w:w w:val="95"/>
        </w:rPr>
        <w:t>добрива</w:t>
      </w:r>
      <w:r>
        <w:rPr>
          <w:spacing w:val="-2"/>
          <w:w w:val="95"/>
        </w:rPr>
        <w:t>.</w:t>
      </w:r>
      <w:r w:rsidRPr="005D6730">
        <w:rPr>
          <w:spacing w:val="-2"/>
          <w:w w:val="95"/>
        </w:rPr>
        <w:t xml:space="preserve">                                                     </w:t>
      </w:r>
    </w:p>
    <w:p w:rsidR="00DC4D0A" w:rsidRDefault="00DC4D0A" w:rsidP="00DC4D0A">
      <w:pPr>
        <w:pStyle w:val="a9"/>
        <w:tabs>
          <w:tab w:val="left" w:pos="4966"/>
          <w:tab w:val="left" w:pos="8884"/>
        </w:tabs>
        <w:ind w:left="119" w:right="136" w:firstLine="1"/>
        <w:jc w:val="left"/>
        <w:rPr>
          <w:spacing w:val="-10"/>
        </w:rPr>
      </w:pPr>
      <w:r w:rsidRPr="005D6730">
        <w:t>Додаток 4.</w:t>
      </w:r>
      <w:r w:rsidRPr="005D6730">
        <w:rPr>
          <w:spacing w:val="-8"/>
        </w:rPr>
        <w:t xml:space="preserve"> </w:t>
      </w:r>
      <w:r w:rsidRPr="005D6730">
        <w:t>Вимоги до</w:t>
      </w:r>
      <w:r w:rsidRPr="005D6730">
        <w:rPr>
          <w:spacing w:val="-1"/>
        </w:rPr>
        <w:t xml:space="preserve"> </w:t>
      </w:r>
      <w:r w:rsidRPr="005D6730">
        <w:t>складу та</w:t>
      </w:r>
      <w:r w:rsidRPr="005D6730">
        <w:rPr>
          <w:spacing w:val="-4"/>
        </w:rPr>
        <w:t xml:space="preserve"> </w:t>
      </w:r>
      <w:r w:rsidRPr="005D6730">
        <w:t xml:space="preserve">властивостей стічних вод, що скидаються до системи централізованого водовідведення, для безпечного ïx відведення та </w:t>
      </w:r>
      <w:r w:rsidR="008D03A9">
        <w:rPr>
          <w:spacing w:val="-2"/>
        </w:rPr>
        <w:t>очищенн</w:t>
      </w:r>
      <w:r w:rsidRPr="005D6730">
        <w:rPr>
          <w:spacing w:val="-2"/>
        </w:rPr>
        <w:t>я</w:t>
      </w:r>
      <w:r w:rsidRPr="005D6730">
        <w:t xml:space="preserve"> </w:t>
      </w:r>
      <w:r w:rsidRPr="005D6730">
        <w:rPr>
          <w:spacing w:val="-6"/>
        </w:rPr>
        <w:t>на</w:t>
      </w:r>
      <w:r w:rsidRPr="005D6730">
        <w:t xml:space="preserve"> </w:t>
      </w:r>
      <w:r w:rsidRPr="005D6730">
        <w:rPr>
          <w:spacing w:val="-10"/>
        </w:rPr>
        <w:t xml:space="preserve">КОС     </w:t>
      </w:r>
    </w:p>
    <w:p w:rsidR="00DC4D0A" w:rsidRPr="002D2ABA" w:rsidRDefault="00DC4D0A" w:rsidP="00DC4D0A">
      <w:pPr>
        <w:pStyle w:val="a9"/>
        <w:ind w:left="0"/>
        <w:jc w:val="left"/>
        <w:rPr>
          <w:sz w:val="16"/>
        </w:rPr>
      </w:pPr>
    </w:p>
    <w:p w:rsidR="00DC4D0A" w:rsidRPr="005D6730" w:rsidRDefault="00DC4D0A" w:rsidP="00DC4D0A">
      <w:pPr>
        <w:pStyle w:val="a9"/>
        <w:tabs>
          <w:tab w:val="left" w:pos="2438"/>
          <w:tab w:val="left" w:pos="3687"/>
          <w:tab w:val="left" w:pos="5760"/>
          <w:tab w:val="left" w:pos="8253"/>
        </w:tabs>
        <w:ind w:left="118" w:right="141" w:firstLine="2"/>
        <w:jc w:val="left"/>
      </w:pPr>
      <w:r w:rsidRPr="005D6730">
        <w:t xml:space="preserve">Додаток 5. Допустимі величини показників якості стічних вод та видалення </w:t>
      </w:r>
      <w:r w:rsidRPr="005D6730">
        <w:rPr>
          <w:spacing w:val="-2"/>
        </w:rPr>
        <w:t>забруднень</w:t>
      </w:r>
      <w:r w:rsidRPr="005D6730">
        <w:t xml:space="preserve"> </w:t>
      </w:r>
      <w:r w:rsidRPr="005D6730">
        <w:rPr>
          <w:spacing w:val="-6"/>
        </w:rPr>
        <w:t>на</w:t>
      </w:r>
      <w:r w:rsidRPr="005D6730">
        <w:t xml:space="preserve"> </w:t>
      </w:r>
      <w:r w:rsidRPr="005D6730">
        <w:rPr>
          <w:spacing w:val="-2"/>
        </w:rPr>
        <w:t>спорудах</w:t>
      </w:r>
      <w:r w:rsidRPr="005D6730">
        <w:t xml:space="preserve"> </w:t>
      </w:r>
      <w:r w:rsidRPr="005D6730">
        <w:rPr>
          <w:spacing w:val="-2"/>
        </w:rPr>
        <w:t>біологічного</w:t>
      </w:r>
      <w:r w:rsidRPr="005D6730">
        <w:t xml:space="preserve"> </w:t>
      </w:r>
      <w:r w:rsidR="008D03A9">
        <w:rPr>
          <w:spacing w:val="-2"/>
          <w:w w:val="95"/>
        </w:rPr>
        <w:t>очищенн</w:t>
      </w:r>
      <w:r w:rsidRPr="005D6730">
        <w:rPr>
          <w:spacing w:val="-2"/>
          <w:w w:val="95"/>
        </w:rPr>
        <w:t xml:space="preserve">я                                                              </w:t>
      </w:r>
    </w:p>
    <w:p w:rsidR="00DC4D0A" w:rsidRPr="005D6730" w:rsidRDefault="00DC4D0A" w:rsidP="00DC4D0A">
      <w:pPr>
        <w:pStyle w:val="a9"/>
        <w:tabs>
          <w:tab w:val="left" w:pos="1921"/>
          <w:tab w:val="left" w:pos="2949"/>
          <w:tab w:val="left" w:pos="4221"/>
          <w:tab w:val="left" w:pos="5945"/>
          <w:tab w:val="left" w:pos="7324"/>
          <w:tab w:val="left" w:pos="9041"/>
        </w:tabs>
        <w:ind w:left="122" w:right="134" w:hanging="3"/>
        <w:jc w:val="left"/>
      </w:pPr>
      <w:r w:rsidRPr="005D6730">
        <w:rPr>
          <w:spacing w:val="-2"/>
        </w:rPr>
        <w:t>Додаток</w:t>
      </w:r>
      <w:r w:rsidRPr="005D6730">
        <w:t xml:space="preserve"> </w:t>
      </w:r>
      <w:r w:rsidRPr="005D6730">
        <w:rPr>
          <w:spacing w:val="-6"/>
        </w:rPr>
        <w:t>6.</w:t>
      </w:r>
      <w:r w:rsidRPr="005D6730">
        <w:tab/>
      </w:r>
      <w:r w:rsidRPr="005D6730">
        <w:rPr>
          <w:spacing w:val="-4"/>
        </w:rPr>
        <w:t>Акт</w:t>
      </w:r>
      <w:r w:rsidRPr="005D6730">
        <w:tab/>
      </w:r>
      <w:r w:rsidRPr="005D6730">
        <w:rPr>
          <w:spacing w:val="-2"/>
        </w:rPr>
        <w:t>відбору</w:t>
      </w:r>
      <w:r w:rsidRPr="005D6730">
        <w:tab/>
      </w:r>
      <w:r w:rsidRPr="005D6730">
        <w:rPr>
          <w:spacing w:val="-4"/>
        </w:rPr>
        <w:t>проб</w:t>
      </w:r>
      <w:r w:rsidRPr="005D6730">
        <w:t xml:space="preserve"> </w:t>
      </w:r>
      <w:r w:rsidRPr="005D6730">
        <w:rPr>
          <w:spacing w:val="-2"/>
        </w:rPr>
        <w:t>стічних</w:t>
      </w:r>
      <w:r w:rsidRPr="005D6730">
        <w:tab/>
      </w:r>
      <w:r w:rsidRPr="005D6730">
        <w:rPr>
          <w:spacing w:val="-8"/>
        </w:rPr>
        <w:t xml:space="preserve">вод                                              </w:t>
      </w:r>
    </w:p>
    <w:p w:rsidR="00DC4D0A" w:rsidRPr="005D6730" w:rsidRDefault="00DC4D0A" w:rsidP="00DC4D0A">
      <w:pPr>
        <w:pStyle w:val="a9"/>
        <w:tabs>
          <w:tab w:val="left" w:pos="9045"/>
        </w:tabs>
        <w:ind w:left="119" w:right="125" w:firstLine="1"/>
        <w:jc w:val="left"/>
      </w:pPr>
      <w:r w:rsidRPr="005D6730">
        <w:t xml:space="preserve">Додаток 7. Результати вимірювання показників складу та властивостей проб </w:t>
      </w:r>
      <w:r w:rsidRPr="005D6730">
        <w:rPr>
          <w:spacing w:val="-2"/>
        </w:rPr>
        <w:t>стічних</w:t>
      </w:r>
      <w:r w:rsidRPr="005D6730">
        <w:t xml:space="preserve"> </w:t>
      </w:r>
      <w:r w:rsidRPr="005D6730">
        <w:rPr>
          <w:spacing w:val="-6"/>
        </w:rPr>
        <w:t>вод</w:t>
      </w:r>
    </w:p>
    <w:p w:rsidR="00DC4D0A" w:rsidRPr="005D6730" w:rsidRDefault="00DC4D0A" w:rsidP="00DC4D0A">
      <w:pPr>
        <w:pStyle w:val="a9"/>
        <w:jc w:val="left"/>
      </w:pPr>
    </w:p>
    <w:p w:rsidR="00DC4D0A" w:rsidRPr="005D6730" w:rsidRDefault="00DC4D0A" w:rsidP="00DC4D0A">
      <w:pPr>
        <w:pStyle w:val="a9"/>
        <w:tabs>
          <w:tab w:val="left" w:pos="8684"/>
        </w:tabs>
        <w:ind w:right="123" w:firstLine="2"/>
        <w:jc w:val="left"/>
      </w:pPr>
      <w:r w:rsidRPr="005D6730">
        <w:t>Додаток 8. Визна</w:t>
      </w:r>
      <w:r w:rsidR="008D03A9">
        <w:t>чення розміру плати, що справляє</w:t>
      </w:r>
      <w:r w:rsidRPr="005D6730">
        <w:t>ться за понаднормативні скиди</w:t>
      </w:r>
      <w:r w:rsidRPr="005D6730">
        <w:rPr>
          <w:spacing w:val="80"/>
          <w:w w:val="150"/>
        </w:rPr>
        <w:t xml:space="preserve">  </w:t>
      </w:r>
      <w:r w:rsidRPr="005D6730">
        <w:t>стічних</w:t>
      </w:r>
      <w:r w:rsidRPr="005D6730">
        <w:rPr>
          <w:spacing w:val="40"/>
        </w:rPr>
        <w:t xml:space="preserve">  </w:t>
      </w:r>
      <w:r w:rsidRPr="005D6730">
        <w:t>вод</w:t>
      </w:r>
      <w:r w:rsidRPr="005D6730">
        <w:rPr>
          <w:spacing w:val="69"/>
        </w:rPr>
        <w:t xml:space="preserve"> </w:t>
      </w:r>
      <w:r w:rsidRPr="005D6730">
        <w:t>до</w:t>
      </w:r>
      <w:r w:rsidRPr="005D6730">
        <w:rPr>
          <w:spacing w:val="72"/>
        </w:rPr>
        <w:t xml:space="preserve"> </w:t>
      </w:r>
      <w:r w:rsidRPr="005D6730">
        <w:t>систем</w:t>
      </w:r>
      <w:r w:rsidRPr="005D6730">
        <w:rPr>
          <w:spacing w:val="80"/>
        </w:rPr>
        <w:t xml:space="preserve">    </w:t>
      </w:r>
      <w:r w:rsidRPr="005D6730">
        <w:t>централізованого</w:t>
      </w:r>
      <w:r w:rsidRPr="005D6730">
        <w:rPr>
          <w:spacing w:val="80"/>
          <w:w w:val="150"/>
        </w:rPr>
        <w:t xml:space="preserve">   </w:t>
      </w:r>
      <w:r w:rsidRPr="005D6730">
        <w:t xml:space="preserve">водовідведення </w:t>
      </w:r>
      <w:r w:rsidRPr="005D6730">
        <w:rPr>
          <w:spacing w:val="-5"/>
        </w:rPr>
        <w:t>м.</w:t>
      </w:r>
      <w:r w:rsidRPr="005D6730">
        <w:t xml:space="preserve"> </w:t>
      </w:r>
      <w:r w:rsidRPr="005D6730">
        <w:rPr>
          <w:spacing w:val="-2"/>
          <w:w w:val="95"/>
        </w:rPr>
        <w:t>Тетіїв</w:t>
      </w:r>
    </w:p>
    <w:p w:rsidR="00DC4D0A" w:rsidRPr="005D6730" w:rsidRDefault="00DC4D0A" w:rsidP="00DC4D0A">
      <w:pPr>
        <w:pStyle w:val="a9"/>
        <w:ind w:left="119"/>
        <w:jc w:val="left"/>
      </w:pPr>
    </w:p>
    <w:p w:rsidR="00DC4D0A" w:rsidRPr="005D6730" w:rsidRDefault="00DC4D0A" w:rsidP="00DC4D0A">
      <w:pPr>
        <w:pStyle w:val="a9"/>
        <w:tabs>
          <w:tab w:val="left" w:pos="1356"/>
          <w:tab w:val="left" w:pos="1812"/>
          <w:tab w:val="left" w:pos="3425"/>
          <w:tab w:val="left" w:pos="4616"/>
          <w:tab w:val="left" w:pos="6228"/>
          <w:tab w:val="left" w:pos="6609"/>
          <w:tab w:val="left" w:pos="7405"/>
          <w:tab w:val="left" w:pos="7773"/>
          <w:tab w:val="left" w:pos="8999"/>
        </w:tabs>
        <w:ind w:left="119" w:right="136"/>
        <w:jc w:val="left"/>
      </w:pPr>
      <w:r w:rsidRPr="005D6730">
        <w:rPr>
          <w:spacing w:val="-2"/>
        </w:rPr>
        <w:t>Додаток</w:t>
      </w:r>
      <w:r w:rsidRPr="005D6730">
        <w:tab/>
      </w:r>
      <w:r w:rsidRPr="005D6730">
        <w:rPr>
          <w:spacing w:val="-6"/>
        </w:rPr>
        <w:t>9.</w:t>
      </w:r>
      <w:r w:rsidRPr="005D6730">
        <w:tab/>
      </w:r>
      <w:r w:rsidRPr="005D6730">
        <w:rPr>
          <w:spacing w:val="-2"/>
        </w:rPr>
        <w:t>Санітарний</w:t>
      </w:r>
      <w:r w:rsidRPr="005D6730">
        <w:tab/>
      </w:r>
      <w:r w:rsidRPr="005D6730">
        <w:rPr>
          <w:spacing w:val="-2"/>
        </w:rPr>
        <w:t>паспорт</w:t>
      </w:r>
      <w:r w:rsidRPr="005D6730">
        <w:tab/>
      </w:r>
      <w:r w:rsidRPr="005D6730">
        <w:rPr>
          <w:spacing w:val="-2"/>
        </w:rPr>
        <w:t>споживачів</w:t>
      </w:r>
      <w:r w:rsidRPr="005D6730">
        <w:tab/>
      </w:r>
      <w:r w:rsidRPr="005D6730">
        <w:rPr>
          <w:spacing w:val="-10"/>
        </w:rPr>
        <w:t>у</w:t>
      </w:r>
      <w:r w:rsidRPr="005D6730">
        <w:tab/>
      </w:r>
      <w:r w:rsidRPr="005D6730">
        <w:rPr>
          <w:spacing w:val="-4"/>
        </w:rPr>
        <w:t>яких</w:t>
      </w:r>
      <w:r w:rsidRPr="005D6730">
        <w:tab/>
      </w:r>
      <w:r w:rsidRPr="005D6730">
        <w:rPr>
          <w:spacing w:val="-10"/>
        </w:rPr>
        <w:t>є</w:t>
      </w:r>
      <w:r w:rsidRPr="005D6730">
        <w:tab/>
      </w:r>
      <w:r w:rsidRPr="005D6730">
        <w:rPr>
          <w:spacing w:val="-2"/>
        </w:rPr>
        <w:t>вигрібні</w:t>
      </w:r>
      <w:r w:rsidRPr="005D6730">
        <w:tab/>
      </w:r>
      <w:r w:rsidRPr="005D6730">
        <w:rPr>
          <w:spacing w:val="-8"/>
        </w:rPr>
        <w:t xml:space="preserve">ями </w:t>
      </w:r>
    </w:p>
    <w:p w:rsidR="00DC4D0A" w:rsidRPr="005D6730" w:rsidRDefault="00DC4D0A" w:rsidP="00DC4D0A">
      <w:pPr>
        <w:pStyle w:val="a9"/>
        <w:tabs>
          <w:tab w:val="left" w:pos="1752"/>
          <w:tab w:val="left" w:pos="2734"/>
          <w:tab w:val="left" w:pos="4375"/>
          <w:tab w:val="left" w:pos="5966"/>
          <w:tab w:val="left" w:pos="8178"/>
        </w:tabs>
        <w:ind w:left="119" w:right="155"/>
        <w:jc w:val="left"/>
      </w:pPr>
      <w:r w:rsidRPr="005D6730">
        <w:rPr>
          <w:spacing w:val="-2"/>
        </w:rPr>
        <w:t>Додаток</w:t>
      </w:r>
      <w:r w:rsidRPr="005D6730">
        <w:tab/>
      </w:r>
      <w:r w:rsidRPr="005D6730">
        <w:rPr>
          <w:spacing w:val="-4"/>
        </w:rPr>
        <w:t>10.</w:t>
      </w:r>
      <w:r w:rsidRPr="005D6730">
        <w:tab/>
      </w:r>
      <w:r w:rsidRPr="005D6730">
        <w:rPr>
          <w:spacing w:val="-2"/>
        </w:rPr>
        <w:t>Паспорт</w:t>
      </w:r>
      <w:r w:rsidRPr="005D6730">
        <w:tab/>
      </w:r>
      <w:r w:rsidRPr="005D6730">
        <w:rPr>
          <w:spacing w:val="-2"/>
        </w:rPr>
        <w:t>водного</w:t>
      </w:r>
      <w:r w:rsidRPr="005D6730">
        <w:tab/>
      </w:r>
      <w:r w:rsidRPr="005D6730">
        <w:rPr>
          <w:spacing w:val="-2"/>
        </w:rPr>
        <w:t>господарства</w:t>
      </w:r>
      <w:r w:rsidRPr="005D6730">
        <w:tab/>
      </w:r>
      <w:r w:rsidRPr="005D6730">
        <w:rPr>
          <w:spacing w:val="-2"/>
          <w:w w:val="95"/>
        </w:rPr>
        <w:t xml:space="preserve">споживача </w:t>
      </w:r>
    </w:p>
    <w:p w:rsidR="00DC4D0A" w:rsidRPr="005D6730" w:rsidRDefault="00DC4D0A" w:rsidP="00DC4D0A">
      <w:pPr>
        <w:pStyle w:val="a9"/>
        <w:ind w:left="119"/>
        <w:jc w:val="left"/>
      </w:pPr>
      <w:r w:rsidRPr="005D6730">
        <w:t>Додаток</w:t>
      </w:r>
      <w:r w:rsidRPr="005D6730">
        <w:rPr>
          <w:spacing w:val="80"/>
        </w:rPr>
        <w:t xml:space="preserve"> </w:t>
      </w:r>
      <w:r w:rsidRPr="005D6730">
        <w:t>11.</w:t>
      </w:r>
      <w:r w:rsidRPr="005D6730">
        <w:rPr>
          <w:spacing w:val="80"/>
        </w:rPr>
        <w:t xml:space="preserve"> </w:t>
      </w:r>
      <w:r w:rsidRPr="005D6730">
        <w:t>Акт</w:t>
      </w:r>
      <w:r w:rsidRPr="005D6730">
        <w:rPr>
          <w:spacing w:val="80"/>
        </w:rPr>
        <w:t xml:space="preserve"> </w:t>
      </w:r>
      <w:r w:rsidRPr="005D6730">
        <w:t>на</w:t>
      </w:r>
      <w:r w:rsidRPr="005D6730">
        <w:rPr>
          <w:spacing w:val="80"/>
        </w:rPr>
        <w:t xml:space="preserve"> </w:t>
      </w:r>
      <w:r w:rsidRPr="005D6730">
        <w:t>збереження</w:t>
      </w:r>
      <w:r w:rsidRPr="005D6730">
        <w:rPr>
          <w:spacing w:val="80"/>
        </w:rPr>
        <w:t xml:space="preserve"> </w:t>
      </w:r>
      <w:r w:rsidRPr="005D6730">
        <w:t>арбітражного</w:t>
      </w:r>
      <w:r w:rsidRPr="005D6730">
        <w:rPr>
          <w:spacing w:val="80"/>
        </w:rPr>
        <w:t xml:space="preserve"> </w:t>
      </w:r>
      <w:r w:rsidRPr="005D6730">
        <w:t>зразка</w:t>
      </w:r>
      <w:r w:rsidRPr="005D6730">
        <w:rPr>
          <w:spacing w:val="80"/>
        </w:rPr>
        <w:t xml:space="preserve"> </w:t>
      </w:r>
      <w:r w:rsidRPr="005D6730">
        <w:t>проби</w:t>
      </w:r>
      <w:r w:rsidRPr="005D6730">
        <w:rPr>
          <w:spacing w:val="80"/>
        </w:rPr>
        <w:t xml:space="preserve"> </w:t>
      </w:r>
      <w:r w:rsidRPr="005D6730">
        <w:t>стічних</w:t>
      </w:r>
      <w:r w:rsidRPr="005D6730">
        <w:rPr>
          <w:spacing w:val="80"/>
        </w:rPr>
        <w:t xml:space="preserve"> </w:t>
      </w:r>
      <w:r w:rsidRPr="005D6730">
        <w:t xml:space="preserve">вод </w:t>
      </w:r>
    </w:p>
    <w:p w:rsidR="00DC4D0A" w:rsidRPr="005D6730" w:rsidRDefault="00DC4D0A" w:rsidP="00DC4D0A">
      <w:pPr>
        <w:pStyle w:val="a9"/>
        <w:tabs>
          <w:tab w:val="left" w:pos="4999"/>
          <w:tab w:val="left" w:pos="5508"/>
          <w:tab w:val="left" w:pos="6916"/>
          <w:tab w:val="left" w:pos="8729"/>
        </w:tabs>
        <w:ind w:left="120"/>
        <w:jc w:val="left"/>
      </w:pPr>
      <w:r w:rsidRPr="005D6730">
        <w:t>Додаток</w:t>
      </w:r>
      <w:r w:rsidRPr="005D6730">
        <w:rPr>
          <w:spacing w:val="56"/>
        </w:rPr>
        <w:t xml:space="preserve"> </w:t>
      </w:r>
      <w:r w:rsidRPr="005D6730">
        <w:t>12.</w:t>
      </w:r>
      <w:r w:rsidRPr="005D6730">
        <w:rPr>
          <w:spacing w:val="49"/>
        </w:rPr>
        <w:t xml:space="preserve"> </w:t>
      </w:r>
      <w:r w:rsidRPr="005D6730">
        <w:t>Акт</w:t>
      </w:r>
      <w:r w:rsidRPr="005D6730">
        <w:rPr>
          <w:spacing w:val="50"/>
        </w:rPr>
        <w:t xml:space="preserve"> </w:t>
      </w:r>
      <w:r w:rsidRPr="005D6730">
        <w:t>про</w:t>
      </w:r>
      <w:r w:rsidRPr="005D6730">
        <w:rPr>
          <w:spacing w:val="44"/>
        </w:rPr>
        <w:t xml:space="preserve"> </w:t>
      </w:r>
      <w:r w:rsidRPr="005D6730">
        <w:rPr>
          <w:spacing w:val="-2"/>
        </w:rPr>
        <w:t>розпечатування</w:t>
      </w:r>
      <w:r w:rsidRPr="005D6730">
        <w:tab/>
      </w:r>
      <w:r w:rsidRPr="005D6730">
        <w:rPr>
          <w:spacing w:val="-5"/>
        </w:rPr>
        <w:t>та</w:t>
      </w:r>
      <w:r w:rsidRPr="005D6730">
        <w:tab/>
      </w:r>
      <w:r w:rsidRPr="005D6730">
        <w:rPr>
          <w:spacing w:val="-2"/>
        </w:rPr>
        <w:t>відкриття</w:t>
      </w:r>
      <w:r w:rsidRPr="005D6730">
        <w:tab/>
      </w:r>
      <w:r w:rsidRPr="005D6730">
        <w:rPr>
          <w:spacing w:val="-2"/>
        </w:rPr>
        <w:t>арбітражної</w:t>
      </w:r>
      <w:r w:rsidRPr="005D6730">
        <w:tab/>
      </w:r>
      <w:r w:rsidRPr="005D6730">
        <w:rPr>
          <w:spacing w:val="-2"/>
        </w:rPr>
        <w:t>проби стічних вод</w:t>
      </w:r>
    </w:p>
    <w:p w:rsidR="00DC4D0A" w:rsidRPr="005D6730" w:rsidRDefault="00DC4D0A" w:rsidP="00DC4D0A">
      <w:pPr>
        <w:pStyle w:val="a9"/>
        <w:ind w:left="119"/>
        <w:jc w:val="left"/>
      </w:pPr>
    </w:p>
    <w:p w:rsidR="00DC4D0A" w:rsidRPr="005D6730" w:rsidRDefault="00DC4D0A" w:rsidP="00DC4D0A">
      <w:pPr>
        <w:pStyle w:val="a9"/>
        <w:ind w:left="0"/>
        <w:jc w:val="left"/>
      </w:pPr>
    </w:p>
    <w:p w:rsidR="00DC4D0A" w:rsidRPr="002D2ABA" w:rsidRDefault="00DC4D0A" w:rsidP="00DC4D0A">
      <w:pPr>
        <w:pStyle w:val="4"/>
        <w:spacing w:before="0" w:line="240" w:lineRule="auto"/>
        <w:ind w:right="174"/>
        <w:jc w:val="center"/>
        <w:rPr>
          <w:rFonts w:ascii="Times New Roman" w:hAnsi="Times New Roman" w:cs="Times New Roman"/>
          <w:color w:val="auto"/>
          <w:sz w:val="28"/>
          <w:szCs w:val="28"/>
        </w:rPr>
      </w:pPr>
      <w:r w:rsidRPr="002D2ABA">
        <w:rPr>
          <w:rFonts w:ascii="Times New Roman" w:hAnsi="Times New Roman" w:cs="Times New Roman"/>
          <w:b w:val="0"/>
          <w:color w:val="auto"/>
          <w:sz w:val="28"/>
          <w:szCs w:val="28"/>
        </w:rPr>
        <w:lastRenderedPageBreak/>
        <w:t>І.</w:t>
      </w:r>
      <w:r w:rsidRPr="002D2ABA">
        <w:rPr>
          <w:rFonts w:ascii="Times New Roman" w:hAnsi="Times New Roman" w:cs="Times New Roman"/>
          <w:b w:val="0"/>
          <w:color w:val="auto"/>
          <w:spacing w:val="-12"/>
          <w:sz w:val="28"/>
          <w:szCs w:val="28"/>
        </w:rPr>
        <w:t xml:space="preserve"> </w:t>
      </w:r>
      <w:r w:rsidRPr="002D2ABA">
        <w:rPr>
          <w:rFonts w:ascii="Times New Roman" w:hAnsi="Times New Roman" w:cs="Times New Roman"/>
          <w:color w:val="auto"/>
          <w:sz w:val="28"/>
          <w:szCs w:val="28"/>
        </w:rPr>
        <w:t>ЗАГАЛЬНІ</w:t>
      </w:r>
      <w:r w:rsidRPr="002D2ABA">
        <w:rPr>
          <w:rFonts w:ascii="Times New Roman" w:hAnsi="Times New Roman" w:cs="Times New Roman"/>
          <w:color w:val="auto"/>
          <w:spacing w:val="3"/>
          <w:sz w:val="28"/>
          <w:szCs w:val="28"/>
        </w:rPr>
        <w:t xml:space="preserve"> </w:t>
      </w:r>
      <w:r w:rsidRPr="002D2ABA">
        <w:rPr>
          <w:rFonts w:ascii="Times New Roman" w:hAnsi="Times New Roman" w:cs="Times New Roman"/>
          <w:color w:val="auto"/>
          <w:spacing w:val="-2"/>
          <w:sz w:val="28"/>
          <w:szCs w:val="28"/>
        </w:rPr>
        <w:t>ПОЛОЖЕННЯ</w:t>
      </w:r>
    </w:p>
    <w:p w:rsidR="00DC4D0A" w:rsidRPr="005D6730" w:rsidRDefault="00DC4D0A" w:rsidP="00DC4D0A">
      <w:pPr>
        <w:pStyle w:val="a9"/>
        <w:ind w:left="0"/>
        <w:jc w:val="left"/>
        <w:rPr>
          <w:b/>
          <w:sz w:val="27"/>
        </w:rPr>
      </w:pPr>
    </w:p>
    <w:p w:rsidR="00DC4D0A" w:rsidRPr="005D6730" w:rsidRDefault="00DC4D0A" w:rsidP="00DC4D0A">
      <w:pPr>
        <w:pStyle w:val="a8"/>
        <w:widowControl w:val="0"/>
        <w:numPr>
          <w:ilvl w:val="1"/>
          <w:numId w:val="20"/>
        </w:numPr>
        <w:tabs>
          <w:tab w:val="left" w:pos="1127"/>
        </w:tabs>
        <w:autoSpaceDE w:val="0"/>
        <w:autoSpaceDN w:val="0"/>
        <w:spacing w:after="0" w:line="240" w:lineRule="auto"/>
        <w:ind w:right="122" w:firstLine="708"/>
        <w:contextualSpacing w:val="0"/>
        <w:jc w:val="both"/>
        <w:rPr>
          <w:rFonts w:ascii="Times New Roman" w:hAnsi="Times New Roman" w:cs="Times New Roman"/>
          <w:sz w:val="28"/>
        </w:rPr>
      </w:pPr>
      <w:r w:rsidRPr="005D6730">
        <w:rPr>
          <w:rFonts w:ascii="Times New Roman" w:hAnsi="Times New Roman" w:cs="Times New Roman"/>
          <w:sz w:val="28"/>
        </w:rPr>
        <w:t xml:space="preserve">Правила приймання стічних вод до систем централізованого водовідведення м. Тетіїв (далі </w:t>
      </w:r>
      <w:r w:rsidRPr="005D6730">
        <w:rPr>
          <w:rFonts w:ascii="Times New Roman" w:hAnsi="Times New Roman" w:cs="Times New Roman"/>
          <w:w w:val="90"/>
          <w:sz w:val="28"/>
        </w:rPr>
        <w:t xml:space="preserve">— </w:t>
      </w:r>
      <w:r w:rsidRPr="005D6730">
        <w:rPr>
          <w:rFonts w:ascii="Times New Roman" w:hAnsi="Times New Roman" w:cs="Times New Roman"/>
          <w:sz w:val="28"/>
        </w:rPr>
        <w:t>Правила приймання) розроблено з метою: захисту здоров'я персоналу систем збирання, відведення стічних вод та очисних споруд; запобігання псуванню обладнання систем водовідведення, очисних i</w:t>
      </w:r>
      <w:r w:rsidRPr="005D6730">
        <w:rPr>
          <w:rFonts w:ascii="Times New Roman" w:hAnsi="Times New Roman" w:cs="Times New Roman"/>
          <w:spacing w:val="-14"/>
          <w:sz w:val="28"/>
        </w:rPr>
        <w:t xml:space="preserve"> </w:t>
      </w:r>
      <w:r w:rsidRPr="005D6730">
        <w:rPr>
          <w:rFonts w:ascii="Times New Roman" w:hAnsi="Times New Roman" w:cs="Times New Roman"/>
          <w:sz w:val="28"/>
        </w:rPr>
        <w:t>суміжних</w:t>
      </w:r>
      <w:r w:rsidRPr="005D6730">
        <w:rPr>
          <w:rFonts w:ascii="Times New Roman" w:hAnsi="Times New Roman" w:cs="Times New Roman"/>
          <w:spacing w:val="-1"/>
          <w:sz w:val="28"/>
        </w:rPr>
        <w:t xml:space="preserve"> </w:t>
      </w:r>
      <w:r w:rsidRPr="005D6730">
        <w:rPr>
          <w:rFonts w:ascii="Times New Roman" w:hAnsi="Times New Roman" w:cs="Times New Roman"/>
          <w:sz w:val="28"/>
        </w:rPr>
        <w:t>з</w:t>
      </w:r>
      <w:r w:rsidRPr="005D6730">
        <w:rPr>
          <w:rFonts w:ascii="Times New Roman" w:hAnsi="Times New Roman" w:cs="Times New Roman"/>
          <w:spacing w:val="-12"/>
          <w:sz w:val="28"/>
        </w:rPr>
        <w:t xml:space="preserve"> </w:t>
      </w:r>
      <w:r w:rsidRPr="005D6730">
        <w:rPr>
          <w:rFonts w:ascii="Times New Roman" w:hAnsi="Times New Roman" w:cs="Times New Roman"/>
          <w:sz w:val="28"/>
        </w:rPr>
        <w:t>ними</w:t>
      </w:r>
      <w:r w:rsidRPr="005D6730">
        <w:rPr>
          <w:rFonts w:ascii="Times New Roman" w:hAnsi="Times New Roman" w:cs="Times New Roman"/>
          <w:spacing w:val="-2"/>
          <w:sz w:val="28"/>
        </w:rPr>
        <w:t xml:space="preserve"> </w:t>
      </w:r>
      <w:r w:rsidRPr="005D6730">
        <w:rPr>
          <w:rFonts w:ascii="Times New Roman" w:hAnsi="Times New Roman" w:cs="Times New Roman"/>
          <w:sz w:val="28"/>
        </w:rPr>
        <w:t>підприсмств; гарантування безперебійної в</w:t>
      </w:r>
      <w:r w:rsidRPr="005D6730">
        <w:rPr>
          <w:rFonts w:ascii="Times New Roman" w:hAnsi="Times New Roman" w:cs="Times New Roman"/>
          <w:spacing w:val="-12"/>
          <w:sz w:val="28"/>
        </w:rPr>
        <w:t xml:space="preserve"> </w:t>
      </w:r>
      <w:r w:rsidRPr="005D6730">
        <w:rPr>
          <w:rFonts w:ascii="Times New Roman" w:hAnsi="Times New Roman" w:cs="Times New Roman"/>
          <w:sz w:val="28"/>
        </w:rPr>
        <w:t>межах регламентних норм роботи споруд очищения стічних вод та обробки осадів; гарантування, що скиди стічних вод з очисних споруд не спричинить згубного впливу на навколишне середовище; гарантування, що осад може бути</w:t>
      </w:r>
      <w:r w:rsidRPr="005D6730">
        <w:rPr>
          <w:rFonts w:ascii="Times New Roman" w:hAnsi="Times New Roman" w:cs="Times New Roman"/>
          <w:spacing w:val="-2"/>
          <w:sz w:val="28"/>
        </w:rPr>
        <w:t xml:space="preserve"> </w:t>
      </w:r>
      <w:r w:rsidRPr="005D6730">
        <w:rPr>
          <w:rFonts w:ascii="Times New Roman" w:hAnsi="Times New Roman" w:cs="Times New Roman"/>
          <w:sz w:val="28"/>
        </w:rPr>
        <w:t>утилізований у</w:t>
      </w:r>
      <w:r w:rsidRPr="005D6730">
        <w:rPr>
          <w:rFonts w:ascii="Times New Roman" w:hAnsi="Times New Roman" w:cs="Times New Roman"/>
          <w:spacing w:val="-9"/>
          <w:sz w:val="28"/>
        </w:rPr>
        <w:t xml:space="preserve"> </w:t>
      </w:r>
      <w:r w:rsidRPr="005D6730">
        <w:rPr>
          <w:rFonts w:ascii="Times New Roman" w:hAnsi="Times New Roman" w:cs="Times New Roman"/>
          <w:sz w:val="28"/>
        </w:rPr>
        <w:t>безпечний i</w:t>
      </w:r>
      <w:r w:rsidRPr="005D6730">
        <w:rPr>
          <w:rFonts w:ascii="Times New Roman" w:hAnsi="Times New Roman" w:cs="Times New Roman"/>
          <w:spacing w:val="-10"/>
          <w:sz w:val="28"/>
        </w:rPr>
        <w:t xml:space="preserve"> </w:t>
      </w:r>
      <w:r w:rsidRPr="005D6730">
        <w:rPr>
          <w:rFonts w:ascii="Times New Roman" w:hAnsi="Times New Roman" w:cs="Times New Roman"/>
          <w:sz w:val="28"/>
        </w:rPr>
        <w:t>прийнятний для</w:t>
      </w:r>
      <w:r w:rsidRPr="005D6730">
        <w:rPr>
          <w:rFonts w:ascii="Times New Roman" w:hAnsi="Times New Roman" w:cs="Times New Roman"/>
          <w:spacing w:val="-7"/>
          <w:sz w:val="28"/>
        </w:rPr>
        <w:t xml:space="preserve"> </w:t>
      </w:r>
      <w:r w:rsidRPr="005D6730">
        <w:rPr>
          <w:rFonts w:ascii="Times New Roman" w:hAnsi="Times New Roman" w:cs="Times New Roman"/>
          <w:sz w:val="28"/>
        </w:rPr>
        <w:t xml:space="preserve">навколишнього середовища </w:t>
      </w:r>
      <w:r w:rsidRPr="005D6730">
        <w:rPr>
          <w:rFonts w:ascii="Times New Roman" w:hAnsi="Times New Roman" w:cs="Times New Roman"/>
          <w:spacing w:val="-2"/>
          <w:sz w:val="28"/>
        </w:rPr>
        <w:t>спосіб.</w:t>
      </w:r>
    </w:p>
    <w:p w:rsidR="00DC4D0A" w:rsidRPr="005D6730" w:rsidRDefault="00DC4D0A" w:rsidP="00DC4D0A">
      <w:pPr>
        <w:pStyle w:val="a8"/>
        <w:widowControl w:val="0"/>
        <w:numPr>
          <w:ilvl w:val="1"/>
          <w:numId w:val="20"/>
        </w:numPr>
        <w:tabs>
          <w:tab w:val="left" w:pos="1199"/>
        </w:tabs>
        <w:autoSpaceDE w:val="0"/>
        <w:autoSpaceDN w:val="0"/>
        <w:spacing w:after="0" w:line="240" w:lineRule="auto"/>
        <w:ind w:left="1198" w:hanging="371"/>
        <w:contextualSpacing w:val="0"/>
        <w:jc w:val="both"/>
        <w:rPr>
          <w:rFonts w:ascii="Times New Roman" w:hAnsi="Times New Roman" w:cs="Times New Roman"/>
          <w:sz w:val="28"/>
        </w:rPr>
      </w:pPr>
      <w:r w:rsidRPr="005D6730">
        <w:rPr>
          <w:rFonts w:ascii="Times New Roman" w:hAnsi="Times New Roman" w:cs="Times New Roman"/>
          <w:sz w:val="28"/>
        </w:rPr>
        <w:t>Правила</w:t>
      </w:r>
      <w:r w:rsidRPr="005D6730">
        <w:rPr>
          <w:rFonts w:ascii="Times New Roman" w:hAnsi="Times New Roman" w:cs="Times New Roman"/>
          <w:spacing w:val="71"/>
          <w:sz w:val="28"/>
        </w:rPr>
        <w:t xml:space="preserve"> </w:t>
      </w:r>
      <w:r w:rsidRPr="005D6730">
        <w:rPr>
          <w:rFonts w:ascii="Times New Roman" w:hAnsi="Times New Roman" w:cs="Times New Roman"/>
          <w:sz w:val="28"/>
        </w:rPr>
        <w:t>приймання</w:t>
      </w:r>
      <w:r w:rsidRPr="005D6730">
        <w:rPr>
          <w:rFonts w:ascii="Times New Roman" w:hAnsi="Times New Roman" w:cs="Times New Roman"/>
          <w:spacing w:val="75"/>
          <w:sz w:val="28"/>
        </w:rPr>
        <w:t xml:space="preserve"> </w:t>
      </w:r>
      <w:r w:rsidRPr="005D6730">
        <w:rPr>
          <w:rFonts w:ascii="Times New Roman" w:hAnsi="Times New Roman" w:cs="Times New Roman"/>
          <w:sz w:val="28"/>
        </w:rPr>
        <w:t>розроблено</w:t>
      </w:r>
      <w:r w:rsidRPr="005D6730">
        <w:rPr>
          <w:rFonts w:ascii="Times New Roman" w:hAnsi="Times New Roman" w:cs="Times New Roman"/>
          <w:spacing w:val="79"/>
          <w:sz w:val="28"/>
        </w:rPr>
        <w:t xml:space="preserve"> </w:t>
      </w:r>
      <w:r w:rsidRPr="005D6730">
        <w:rPr>
          <w:rFonts w:ascii="Times New Roman" w:hAnsi="Times New Roman" w:cs="Times New Roman"/>
          <w:sz w:val="28"/>
        </w:rPr>
        <w:t>відповідно</w:t>
      </w:r>
      <w:r w:rsidRPr="005D6730">
        <w:rPr>
          <w:rFonts w:ascii="Times New Roman" w:hAnsi="Times New Roman" w:cs="Times New Roman"/>
          <w:spacing w:val="73"/>
          <w:sz w:val="28"/>
        </w:rPr>
        <w:t xml:space="preserve"> </w:t>
      </w:r>
      <w:r w:rsidRPr="005D6730">
        <w:rPr>
          <w:rFonts w:ascii="Times New Roman" w:hAnsi="Times New Roman" w:cs="Times New Roman"/>
          <w:sz w:val="28"/>
        </w:rPr>
        <w:t>до:</w:t>
      </w:r>
      <w:r w:rsidRPr="005D6730">
        <w:rPr>
          <w:rFonts w:ascii="Times New Roman" w:hAnsi="Times New Roman" w:cs="Times New Roman"/>
          <w:spacing w:val="64"/>
          <w:sz w:val="28"/>
        </w:rPr>
        <w:t xml:space="preserve"> </w:t>
      </w:r>
      <w:r w:rsidRPr="005D6730">
        <w:rPr>
          <w:rFonts w:ascii="Times New Roman" w:hAnsi="Times New Roman" w:cs="Times New Roman"/>
          <w:sz w:val="28"/>
        </w:rPr>
        <w:t>Законів</w:t>
      </w:r>
      <w:r w:rsidRPr="005D6730">
        <w:rPr>
          <w:rFonts w:ascii="Times New Roman" w:hAnsi="Times New Roman" w:cs="Times New Roman"/>
          <w:spacing w:val="78"/>
          <w:sz w:val="28"/>
        </w:rPr>
        <w:t xml:space="preserve"> </w:t>
      </w:r>
      <w:r w:rsidRPr="005D6730">
        <w:rPr>
          <w:rFonts w:ascii="Times New Roman" w:hAnsi="Times New Roman" w:cs="Times New Roman"/>
          <w:spacing w:val="-2"/>
          <w:sz w:val="28"/>
        </w:rPr>
        <w:t>України:</w:t>
      </w:r>
    </w:p>
    <w:p w:rsidR="00DC4D0A" w:rsidRPr="00DC4D0A" w:rsidRDefault="00DC4D0A" w:rsidP="00DC4D0A">
      <w:pPr>
        <w:pStyle w:val="a9"/>
        <w:ind w:right="121" w:firstLine="2"/>
        <w:sectPr w:rsidR="00DC4D0A" w:rsidRPr="00DC4D0A">
          <w:pgSz w:w="11900" w:h="16840"/>
          <w:pgMar w:top="780" w:right="740" w:bottom="280" w:left="1580" w:header="720" w:footer="720" w:gutter="0"/>
          <w:cols w:space="720"/>
        </w:sectPr>
      </w:pPr>
      <w:r w:rsidRPr="005D6730">
        <w:t>«Про питну воду, водопостачання та водовідведення», «Про охорону навколишнього природного середовища»; Водного кодексу України; Правил охорони поверхневих вод</w:t>
      </w:r>
      <w:r w:rsidRPr="005D6730">
        <w:rPr>
          <w:spacing w:val="-4"/>
        </w:rPr>
        <w:t xml:space="preserve"> </w:t>
      </w:r>
      <w:r w:rsidRPr="005D6730">
        <w:t>від</w:t>
      </w:r>
      <w:r w:rsidRPr="005D6730">
        <w:rPr>
          <w:spacing w:val="-7"/>
        </w:rPr>
        <w:t xml:space="preserve"> </w:t>
      </w:r>
      <w:r w:rsidRPr="005D6730">
        <w:t>забруднення зворотними водами,</w:t>
      </w:r>
      <w:r w:rsidRPr="005D6730">
        <w:rPr>
          <w:spacing w:val="-2"/>
        </w:rPr>
        <w:t xml:space="preserve"> </w:t>
      </w:r>
      <w:r w:rsidRPr="005D6730">
        <w:t>затверджених постановою Кабінету Міністрів України від 25.03.1999 р. № 465 (далі - Правила охорони поверхневих вод); Правил користування системами централізованого комунального водопостачання та водовідведення в населених пунктах України, затверджених наказом Міністерства з питань житлово-комунального</w:t>
      </w:r>
      <w:r w:rsidRPr="005D6730">
        <w:rPr>
          <w:spacing w:val="80"/>
        </w:rPr>
        <w:t xml:space="preserve"> </w:t>
      </w:r>
      <w:r w:rsidRPr="005D6730">
        <w:t>господарства</w:t>
      </w:r>
      <w:r w:rsidRPr="005D6730">
        <w:rPr>
          <w:spacing w:val="80"/>
          <w:w w:val="150"/>
        </w:rPr>
        <w:t xml:space="preserve"> </w:t>
      </w:r>
      <w:r w:rsidRPr="005D6730">
        <w:t>України</w:t>
      </w:r>
      <w:r w:rsidRPr="005D6730">
        <w:rPr>
          <w:spacing w:val="80"/>
          <w:w w:val="150"/>
        </w:rPr>
        <w:t xml:space="preserve"> </w:t>
      </w:r>
      <w:r w:rsidRPr="005D6730">
        <w:t>від</w:t>
      </w:r>
      <w:r w:rsidRPr="005D6730">
        <w:rPr>
          <w:spacing w:val="80"/>
          <w:w w:val="150"/>
        </w:rPr>
        <w:t xml:space="preserve"> </w:t>
      </w:r>
      <w:r w:rsidRPr="005D6730">
        <w:t>27.06.2008</w:t>
      </w:r>
      <w:r w:rsidRPr="005D6730">
        <w:rPr>
          <w:spacing w:val="80"/>
          <w:w w:val="150"/>
        </w:rPr>
        <w:t xml:space="preserve"> </w:t>
      </w:r>
      <w:r w:rsidRPr="005D6730">
        <w:t>р.</w:t>
      </w:r>
      <w:r w:rsidRPr="005D6730">
        <w:rPr>
          <w:spacing w:val="73"/>
          <w:w w:val="150"/>
        </w:rPr>
        <w:t xml:space="preserve"> </w:t>
      </w:r>
      <w:r w:rsidRPr="005D6730">
        <w:t>№</w:t>
      </w:r>
      <w:r w:rsidRPr="005D6730">
        <w:rPr>
          <w:spacing w:val="40"/>
        </w:rPr>
        <w:t xml:space="preserve">  </w:t>
      </w:r>
      <w:r>
        <w:t>190,</w:t>
      </w:r>
    </w:p>
    <w:p w:rsidR="00DC4D0A" w:rsidRPr="005D6730" w:rsidRDefault="00DC4D0A" w:rsidP="00037D7A">
      <w:pPr>
        <w:pStyle w:val="a9"/>
        <w:ind w:left="0" w:right="119"/>
      </w:pPr>
      <w:r w:rsidRPr="005D6730">
        <w:lastRenderedPageBreak/>
        <w:t>зареестрованих</w:t>
      </w:r>
      <w:r w:rsidRPr="005D6730">
        <w:rPr>
          <w:spacing w:val="-12"/>
        </w:rPr>
        <w:t xml:space="preserve"> </w:t>
      </w:r>
      <w:r w:rsidRPr="005D6730">
        <w:t>у</w:t>
      </w:r>
      <w:r w:rsidRPr="005D6730">
        <w:rPr>
          <w:spacing w:val="-3"/>
        </w:rPr>
        <w:t xml:space="preserve"> </w:t>
      </w:r>
      <w:r w:rsidRPr="005D6730">
        <w:t>Міністерстві юстиції України 07.10.2008 р. за</w:t>
      </w:r>
      <w:r w:rsidRPr="005D6730">
        <w:rPr>
          <w:spacing w:val="-2"/>
        </w:rPr>
        <w:t xml:space="preserve"> </w:t>
      </w:r>
      <w:r w:rsidRPr="005D6730">
        <w:t>№</w:t>
      </w:r>
      <w:r w:rsidRPr="005D6730">
        <w:rPr>
          <w:spacing w:val="40"/>
        </w:rPr>
        <w:t xml:space="preserve"> </w:t>
      </w:r>
      <w:r w:rsidRPr="005D6730">
        <w:t xml:space="preserve">936/15627 (далі </w:t>
      </w:r>
      <w:r w:rsidRPr="005D6730">
        <w:rPr>
          <w:w w:val="90"/>
        </w:rPr>
        <w:t xml:space="preserve">— </w:t>
      </w:r>
      <w:r w:rsidRPr="005D6730">
        <w:t>Правила користування); Порядку формування тарифів на централізоване водопостачання та водовідведення, затвердженим</w:t>
      </w:r>
      <w:r w:rsidRPr="005D6730">
        <w:rPr>
          <w:spacing w:val="40"/>
        </w:rPr>
        <w:t xml:space="preserve"> </w:t>
      </w:r>
      <w:r w:rsidRPr="005D6730">
        <w:t>постановою Кабінету Міністрів України від 01.06.2011 р. № 869 (далі - Порядок формування тарифів); Правил</w:t>
      </w:r>
      <w:r w:rsidRPr="005D6730">
        <w:rPr>
          <w:spacing w:val="40"/>
        </w:rPr>
        <w:t xml:space="preserve"> </w:t>
      </w:r>
      <w:r w:rsidRPr="005D6730">
        <w:t>приймання стічних вод до систем централізованого водовідведення та Порядку визначення розміру плати, що справляеться за понаднормативні скиди стічних вод до систем централізованого водовідведення, затверджених</w:t>
      </w:r>
      <w:r w:rsidRPr="005D6730">
        <w:rPr>
          <w:spacing w:val="40"/>
        </w:rPr>
        <w:t xml:space="preserve"> </w:t>
      </w:r>
      <w:r w:rsidRPr="005D6730">
        <w:t>наказом</w:t>
      </w:r>
      <w:r w:rsidRPr="005D6730">
        <w:rPr>
          <w:spacing w:val="40"/>
        </w:rPr>
        <w:t xml:space="preserve"> </w:t>
      </w:r>
      <w:r w:rsidRPr="005D6730">
        <w:t>Міністерства регіонального</w:t>
      </w:r>
      <w:r w:rsidRPr="005D6730">
        <w:rPr>
          <w:spacing w:val="40"/>
        </w:rPr>
        <w:t xml:space="preserve"> </w:t>
      </w:r>
      <w:r w:rsidRPr="005D6730">
        <w:t>розвитку, будівництва</w:t>
      </w:r>
      <w:r w:rsidRPr="005D6730">
        <w:rPr>
          <w:spacing w:val="40"/>
        </w:rPr>
        <w:t xml:space="preserve"> </w:t>
      </w:r>
      <w:r w:rsidRPr="005D6730">
        <w:t>та житлово-комунального</w:t>
      </w:r>
      <w:r w:rsidRPr="005D6730">
        <w:rPr>
          <w:spacing w:val="80"/>
        </w:rPr>
        <w:t xml:space="preserve"> </w:t>
      </w:r>
      <w:r w:rsidRPr="005D6730">
        <w:t>господарства України від 01.12.2017 р.</w:t>
      </w:r>
      <w:r w:rsidRPr="005D6730">
        <w:rPr>
          <w:spacing w:val="40"/>
        </w:rPr>
        <w:t xml:space="preserve"> </w:t>
      </w:r>
      <w:r w:rsidRPr="005D6730">
        <w:t>№ 316, зареестрованого в Міністерстві</w:t>
      </w:r>
      <w:r w:rsidRPr="005D6730">
        <w:rPr>
          <w:spacing w:val="63"/>
        </w:rPr>
        <w:t xml:space="preserve"> </w:t>
      </w:r>
      <w:r w:rsidRPr="005D6730">
        <w:t>юстиції</w:t>
      </w:r>
      <w:r w:rsidRPr="005D6730">
        <w:rPr>
          <w:spacing w:val="-1"/>
        </w:rPr>
        <w:t xml:space="preserve"> </w:t>
      </w:r>
      <w:r w:rsidRPr="005D6730">
        <w:t>України</w:t>
      </w:r>
      <w:r w:rsidRPr="005D6730">
        <w:rPr>
          <w:spacing w:val="59"/>
        </w:rPr>
        <w:t xml:space="preserve"> </w:t>
      </w:r>
      <w:r w:rsidRPr="005D6730">
        <w:t>15.01.2018</w:t>
      </w:r>
      <w:r w:rsidRPr="005D6730">
        <w:rPr>
          <w:spacing w:val="12"/>
        </w:rPr>
        <w:t xml:space="preserve"> </w:t>
      </w:r>
      <w:r w:rsidRPr="005D6730">
        <w:t>р.</w:t>
      </w:r>
      <w:r w:rsidRPr="005D6730">
        <w:rPr>
          <w:spacing w:val="-7"/>
        </w:rPr>
        <w:t xml:space="preserve"> </w:t>
      </w:r>
      <w:r w:rsidRPr="005D6730">
        <w:t>за</w:t>
      </w:r>
      <w:r w:rsidRPr="005D6730">
        <w:rPr>
          <w:spacing w:val="-12"/>
        </w:rPr>
        <w:t xml:space="preserve"> </w:t>
      </w:r>
      <w:r w:rsidRPr="005D6730">
        <w:t>№</w:t>
      </w:r>
      <w:r w:rsidRPr="005D6730">
        <w:rPr>
          <w:spacing w:val="34"/>
        </w:rPr>
        <w:t xml:space="preserve"> </w:t>
      </w:r>
      <w:r w:rsidRPr="005D6730">
        <w:t>56/З1508;КНД</w:t>
      </w:r>
      <w:r w:rsidRPr="005D6730">
        <w:rPr>
          <w:spacing w:val="7"/>
        </w:rPr>
        <w:t xml:space="preserve"> </w:t>
      </w:r>
      <w:r w:rsidRPr="005D6730">
        <w:rPr>
          <w:spacing w:val="-2"/>
        </w:rPr>
        <w:t>211.1.2.008-</w:t>
      </w:r>
    </w:p>
    <w:p w:rsidR="00DC4D0A" w:rsidRPr="005D6730" w:rsidRDefault="00DC4D0A" w:rsidP="00DC4D0A">
      <w:pPr>
        <w:pStyle w:val="a9"/>
        <w:ind w:right="131"/>
      </w:pPr>
      <w:r w:rsidRPr="005D6730">
        <w:t>94</w:t>
      </w:r>
      <w:r w:rsidRPr="005D6730">
        <w:rPr>
          <w:spacing w:val="40"/>
        </w:rPr>
        <w:t xml:space="preserve"> </w:t>
      </w:r>
      <w:r w:rsidRPr="005D6730">
        <w:t>Гідросфера. Правила контролю складу i властивостей стічних та технологічних вод; КИД 211.1.0.009-94</w:t>
      </w:r>
      <w:r w:rsidRPr="005D6730">
        <w:rPr>
          <w:spacing w:val="-9"/>
        </w:rPr>
        <w:t xml:space="preserve"> </w:t>
      </w:r>
      <w:r w:rsidRPr="005D6730">
        <w:t>Гідросфера. Відбір проб для визначення складу i властивостей стічних та технологічних вод; КИД 211.1.4.017-95</w:t>
      </w:r>
      <w:r w:rsidRPr="005D6730">
        <w:rPr>
          <w:spacing w:val="-15"/>
        </w:rPr>
        <w:t xml:space="preserve"> </w:t>
      </w:r>
      <w:r w:rsidRPr="005D6730">
        <w:t>-</w:t>
      </w:r>
      <w:r w:rsidRPr="005D6730">
        <w:rPr>
          <w:spacing w:val="-15"/>
        </w:rPr>
        <w:t xml:space="preserve"> </w:t>
      </w:r>
      <w:r w:rsidRPr="005D6730">
        <w:t>КИД 211.1.4.043-Методики визначення складу, властивостей i забруднюючих речовин у стічних водах.</w:t>
      </w:r>
      <w:r w:rsidRPr="005D6730">
        <w:rPr>
          <w:spacing w:val="40"/>
        </w:rPr>
        <w:t xml:space="preserve"> </w:t>
      </w:r>
      <w:r w:rsidRPr="005D6730">
        <w:t>ДСТУ ISO 5667-2-2003 «Якість води. Відбір проб. Частина 2. Настанови щодо методів відбирання проб», ДСТУ ISO 5667-3-2001 «Якість води. Відбір проб. Частина 3. Настанови щодо зберігання та</w:t>
      </w:r>
      <w:r w:rsidRPr="005D6730">
        <w:rPr>
          <w:spacing w:val="-5"/>
        </w:rPr>
        <w:t xml:space="preserve"> </w:t>
      </w:r>
      <w:r w:rsidRPr="005D6730">
        <w:t>поводження з</w:t>
      </w:r>
      <w:r w:rsidRPr="005D6730">
        <w:rPr>
          <w:spacing w:val="-11"/>
        </w:rPr>
        <w:t xml:space="preserve"> </w:t>
      </w:r>
      <w:r w:rsidRPr="005D6730">
        <w:t>пробами», ДСТУ ISO</w:t>
      </w:r>
      <w:r w:rsidRPr="005D6730">
        <w:rPr>
          <w:spacing w:val="-6"/>
        </w:rPr>
        <w:t xml:space="preserve"> </w:t>
      </w:r>
      <w:r w:rsidRPr="005D6730">
        <w:t>5667-10-2005 «Якість води.</w:t>
      </w:r>
      <w:r w:rsidRPr="005D6730">
        <w:rPr>
          <w:spacing w:val="-8"/>
        </w:rPr>
        <w:t xml:space="preserve"> </w:t>
      </w:r>
      <w:r w:rsidRPr="005D6730">
        <w:t>Відбирання проб.</w:t>
      </w:r>
      <w:r w:rsidRPr="005D6730">
        <w:rPr>
          <w:spacing w:val="-13"/>
        </w:rPr>
        <w:t xml:space="preserve"> </w:t>
      </w:r>
      <w:r w:rsidRPr="005D6730">
        <w:t>Частина</w:t>
      </w:r>
      <w:r w:rsidRPr="005D6730">
        <w:rPr>
          <w:spacing w:val="-4"/>
        </w:rPr>
        <w:t xml:space="preserve"> </w:t>
      </w:r>
      <w:r w:rsidRPr="005D6730">
        <w:t>10.</w:t>
      </w:r>
      <w:r w:rsidRPr="005D6730">
        <w:rPr>
          <w:spacing w:val="-18"/>
        </w:rPr>
        <w:t xml:space="preserve"> </w:t>
      </w:r>
      <w:r w:rsidRPr="005D6730">
        <w:t>Настанови</w:t>
      </w:r>
      <w:r w:rsidRPr="005D6730">
        <w:rPr>
          <w:spacing w:val="-1"/>
        </w:rPr>
        <w:t xml:space="preserve"> </w:t>
      </w:r>
      <w:r w:rsidRPr="005D6730">
        <w:t>щодо</w:t>
      </w:r>
      <w:r w:rsidRPr="005D6730">
        <w:rPr>
          <w:spacing w:val="-9"/>
        </w:rPr>
        <w:t xml:space="preserve"> </w:t>
      </w:r>
      <w:r w:rsidRPr="005D6730">
        <w:t>відбирання</w:t>
      </w:r>
      <w:r w:rsidRPr="005D6730">
        <w:rPr>
          <w:spacing w:val="-4"/>
        </w:rPr>
        <w:t xml:space="preserve"> </w:t>
      </w:r>
      <w:r w:rsidRPr="005D6730">
        <w:t>проб</w:t>
      </w:r>
      <w:r w:rsidRPr="005D6730">
        <w:rPr>
          <w:spacing w:val="-13"/>
        </w:rPr>
        <w:t xml:space="preserve"> </w:t>
      </w:r>
      <w:r w:rsidRPr="005D6730">
        <w:t>стічних вод», КИД 211.1.0.009-94</w:t>
      </w:r>
      <w:r w:rsidRPr="005D6730">
        <w:rPr>
          <w:spacing w:val="-8"/>
        </w:rPr>
        <w:t xml:space="preserve"> </w:t>
      </w:r>
      <w:r w:rsidRPr="005D6730">
        <w:t>«Гідросфера. Відбір проб для</w:t>
      </w:r>
      <w:r w:rsidRPr="005D6730">
        <w:rPr>
          <w:spacing w:val="-1"/>
        </w:rPr>
        <w:t xml:space="preserve"> </w:t>
      </w:r>
      <w:r w:rsidRPr="005D6730">
        <w:t>визначення складу</w:t>
      </w:r>
      <w:r w:rsidRPr="005D6730">
        <w:rPr>
          <w:spacing w:val="-2"/>
        </w:rPr>
        <w:t xml:space="preserve"> </w:t>
      </w:r>
      <w:r w:rsidRPr="005D6730">
        <w:t>та властивостей стічних i технологічних вод».</w:t>
      </w:r>
    </w:p>
    <w:p w:rsidR="00DC4D0A" w:rsidRPr="005D6730" w:rsidRDefault="00DC4D0A" w:rsidP="00DC4D0A">
      <w:pPr>
        <w:pStyle w:val="a8"/>
        <w:widowControl w:val="0"/>
        <w:numPr>
          <w:ilvl w:val="1"/>
          <w:numId w:val="20"/>
        </w:numPr>
        <w:tabs>
          <w:tab w:val="left" w:pos="1252"/>
          <w:tab w:val="left" w:pos="6603"/>
          <w:tab w:val="left" w:pos="8620"/>
        </w:tabs>
        <w:autoSpaceDE w:val="0"/>
        <w:autoSpaceDN w:val="0"/>
        <w:spacing w:after="0" w:line="240" w:lineRule="auto"/>
        <w:ind w:right="109" w:firstLine="710"/>
        <w:contextualSpacing w:val="0"/>
        <w:jc w:val="both"/>
        <w:rPr>
          <w:rFonts w:ascii="Times New Roman" w:hAnsi="Times New Roman" w:cs="Times New Roman"/>
          <w:sz w:val="28"/>
          <w:lang w:val="uk-UA"/>
        </w:rPr>
      </w:pPr>
      <w:r w:rsidRPr="005D6730">
        <w:rPr>
          <w:rFonts w:ascii="Times New Roman" w:hAnsi="Times New Roman" w:cs="Times New Roman"/>
          <w:sz w:val="28"/>
          <w:lang w:val="uk-UA"/>
        </w:rPr>
        <w:t xml:space="preserve">Правила приймання поширюються </w:t>
      </w:r>
      <w:r w:rsidRPr="005D6730">
        <w:rPr>
          <w:rFonts w:ascii="Times New Roman" w:hAnsi="Times New Roman" w:cs="Times New Roman"/>
          <w:spacing w:val="-6"/>
          <w:sz w:val="28"/>
          <w:lang w:val="uk-UA"/>
        </w:rPr>
        <w:t>на</w:t>
      </w:r>
      <w:r w:rsidRPr="005D6730">
        <w:rPr>
          <w:rFonts w:ascii="Times New Roman" w:hAnsi="Times New Roman" w:cs="Times New Roman"/>
          <w:sz w:val="28"/>
          <w:lang w:val="uk-UA"/>
        </w:rPr>
        <w:t xml:space="preserve"> </w:t>
      </w:r>
      <w:r w:rsidRPr="005D6730">
        <w:rPr>
          <w:rFonts w:ascii="Times New Roman" w:hAnsi="Times New Roman" w:cs="Times New Roman"/>
          <w:spacing w:val="-2"/>
          <w:sz w:val="28"/>
          <w:lang w:val="uk-UA"/>
        </w:rPr>
        <w:t>суб'ект господарювання</w:t>
      </w:r>
      <w:r w:rsidRPr="005D6730">
        <w:rPr>
          <w:rFonts w:ascii="Times New Roman" w:hAnsi="Times New Roman" w:cs="Times New Roman"/>
          <w:spacing w:val="-15"/>
          <w:sz w:val="28"/>
          <w:lang w:val="uk-UA"/>
        </w:rPr>
        <w:t xml:space="preserve"> </w:t>
      </w:r>
      <w:r w:rsidRPr="005D6730">
        <w:rPr>
          <w:rFonts w:ascii="Times New Roman" w:hAnsi="Times New Roman" w:cs="Times New Roman"/>
          <w:spacing w:val="-2"/>
          <w:sz w:val="28"/>
          <w:lang w:val="uk-UA"/>
        </w:rPr>
        <w:t>Виробниче управління водопровідно-каналізаційного господарства «Тетіївводоканал»</w:t>
      </w:r>
      <w:r w:rsidRPr="005D6730">
        <w:rPr>
          <w:rFonts w:ascii="Times New Roman" w:hAnsi="Times New Roman" w:cs="Times New Roman"/>
          <w:sz w:val="28"/>
          <w:lang w:val="uk-UA"/>
        </w:rPr>
        <w:t>, що надає послуги з централізованого водопостачання</w:t>
      </w:r>
      <w:r w:rsidRPr="005D6730">
        <w:rPr>
          <w:rFonts w:ascii="Times New Roman" w:hAnsi="Times New Roman" w:cs="Times New Roman"/>
          <w:spacing w:val="-1"/>
          <w:sz w:val="28"/>
          <w:lang w:val="uk-UA"/>
        </w:rPr>
        <w:t xml:space="preserve"> </w:t>
      </w:r>
      <w:r w:rsidRPr="005D6730">
        <w:rPr>
          <w:rFonts w:ascii="Times New Roman" w:hAnsi="Times New Roman" w:cs="Times New Roman"/>
          <w:sz w:val="28"/>
          <w:lang w:val="uk-UA"/>
        </w:rPr>
        <w:t>та водовідведення</w:t>
      </w:r>
      <w:r w:rsidRPr="005D6730">
        <w:rPr>
          <w:rFonts w:ascii="Times New Roman" w:hAnsi="Times New Roman" w:cs="Times New Roman"/>
          <w:spacing w:val="-2"/>
          <w:sz w:val="28"/>
          <w:lang w:val="uk-UA"/>
        </w:rPr>
        <w:t xml:space="preserve"> </w:t>
      </w:r>
      <w:r w:rsidRPr="005D6730">
        <w:rPr>
          <w:rFonts w:ascii="Times New Roman" w:hAnsi="Times New Roman" w:cs="Times New Roman"/>
          <w:sz w:val="28"/>
          <w:lang w:val="uk-UA"/>
        </w:rPr>
        <w:t>(відведення та/або очищения стічних вод) (далі</w:t>
      </w:r>
      <w:r w:rsidRPr="005D6730">
        <w:rPr>
          <w:rFonts w:ascii="Times New Roman" w:hAnsi="Times New Roman" w:cs="Times New Roman"/>
          <w:spacing w:val="80"/>
          <w:sz w:val="28"/>
          <w:lang w:val="uk-UA"/>
        </w:rPr>
        <w:t xml:space="preserve"> </w:t>
      </w:r>
      <w:r w:rsidRPr="005D6730">
        <w:rPr>
          <w:rFonts w:ascii="Times New Roman" w:hAnsi="Times New Roman" w:cs="Times New Roman"/>
          <w:sz w:val="28"/>
          <w:lang w:val="uk-UA"/>
        </w:rPr>
        <w:t xml:space="preserve">виробник), на юридичних осіб незалежно від форм власності та відомчої належності, фізичних осіб - підприемців, фізичних осіб, які провадять незалежну професійну діяльність </w:t>
      </w:r>
      <w:r w:rsidRPr="005D6730">
        <w:rPr>
          <w:rFonts w:ascii="Times New Roman" w:hAnsi="Times New Roman" w:cs="Times New Roman"/>
          <w:sz w:val="28"/>
        </w:rPr>
        <w:t>i</w:t>
      </w:r>
      <w:r w:rsidRPr="005D6730">
        <w:rPr>
          <w:rFonts w:ascii="Times New Roman" w:hAnsi="Times New Roman" w:cs="Times New Roman"/>
          <w:sz w:val="28"/>
          <w:lang w:val="uk-UA"/>
        </w:rPr>
        <w:t xml:space="preserve"> взяті на облік, як самозайняті особи у контролюючих органах згідно з Податковим кодексом України, які скидають стічні води до систем централізованого водовідведення м. Тетіїв </w:t>
      </w:r>
      <w:r w:rsidRPr="005D6730">
        <w:rPr>
          <w:rFonts w:ascii="Times New Roman" w:hAnsi="Times New Roman" w:cs="Times New Roman"/>
          <w:sz w:val="28"/>
        </w:rPr>
        <w:t>a</w:t>
      </w:r>
      <w:r w:rsidRPr="005D6730">
        <w:rPr>
          <w:rFonts w:ascii="Times New Roman" w:hAnsi="Times New Roman" w:cs="Times New Roman"/>
          <w:sz w:val="28"/>
          <w:lang w:val="uk-UA"/>
        </w:rPr>
        <w:t>6</w:t>
      </w:r>
      <w:r w:rsidRPr="005D6730">
        <w:rPr>
          <w:rFonts w:ascii="Times New Roman" w:hAnsi="Times New Roman" w:cs="Times New Roman"/>
          <w:sz w:val="28"/>
        </w:rPr>
        <w:t>o</w:t>
      </w:r>
      <w:r w:rsidRPr="005D6730">
        <w:rPr>
          <w:rFonts w:ascii="Times New Roman" w:hAnsi="Times New Roman" w:cs="Times New Roman"/>
          <w:spacing w:val="-2"/>
          <w:sz w:val="28"/>
          <w:lang w:val="uk-UA"/>
        </w:rPr>
        <w:t xml:space="preserve"> </w:t>
      </w:r>
      <w:r w:rsidRPr="005D6730">
        <w:rPr>
          <w:rFonts w:ascii="Times New Roman" w:hAnsi="Times New Roman" w:cs="Times New Roman"/>
          <w:sz w:val="28"/>
          <w:lang w:val="uk-UA"/>
        </w:rPr>
        <w:t>безпосередньо</w:t>
      </w:r>
      <w:r w:rsidRPr="005D6730">
        <w:rPr>
          <w:rFonts w:ascii="Times New Roman" w:hAnsi="Times New Roman" w:cs="Times New Roman"/>
          <w:spacing w:val="27"/>
          <w:sz w:val="28"/>
          <w:lang w:val="uk-UA"/>
        </w:rPr>
        <w:t xml:space="preserve"> </w:t>
      </w:r>
      <w:r w:rsidRPr="005D6730">
        <w:rPr>
          <w:rFonts w:ascii="Times New Roman" w:hAnsi="Times New Roman" w:cs="Times New Roman"/>
          <w:sz w:val="28"/>
          <w:lang w:val="uk-UA"/>
        </w:rPr>
        <w:t>у</w:t>
      </w:r>
      <w:r w:rsidRPr="005D6730">
        <w:rPr>
          <w:rFonts w:ascii="Times New Roman" w:hAnsi="Times New Roman" w:cs="Times New Roman"/>
          <w:spacing w:val="-5"/>
          <w:sz w:val="28"/>
          <w:lang w:val="uk-UA"/>
        </w:rPr>
        <w:t xml:space="preserve"> </w:t>
      </w:r>
      <w:r w:rsidRPr="005D6730">
        <w:rPr>
          <w:rFonts w:ascii="Times New Roman" w:hAnsi="Times New Roman" w:cs="Times New Roman"/>
          <w:sz w:val="28"/>
          <w:lang w:val="uk-UA"/>
        </w:rPr>
        <w:t>каналізаційні очисні споруди (далі -</w:t>
      </w:r>
      <w:r w:rsidRPr="005D6730">
        <w:rPr>
          <w:rFonts w:ascii="Times New Roman" w:hAnsi="Times New Roman" w:cs="Times New Roman"/>
          <w:spacing w:val="-5"/>
          <w:sz w:val="28"/>
          <w:lang w:val="uk-UA"/>
        </w:rPr>
        <w:t xml:space="preserve"> </w:t>
      </w:r>
      <w:r w:rsidRPr="005D6730">
        <w:rPr>
          <w:rFonts w:ascii="Times New Roman" w:hAnsi="Times New Roman" w:cs="Times New Roman"/>
          <w:sz w:val="28"/>
          <w:lang w:val="uk-UA"/>
        </w:rPr>
        <w:t>споживачі).</w:t>
      </w:r>
    </w:p>
    <w:p w:rsidR="00DC4D0A" w:rsidRPr="005D6730" w:rsidRDefault="00DC4D0A" w:rsidP="00DC4D0A">
      <w:pPr>
        <w:pStyle w:val="a8"/>
        <w:widowControl w:val="0"/>
        <w:numPr>
          <w:ilvl w:val="1"/>
          <w:numId w:val="20"/>
        </w:numPr>
        <w:tabs>
          <w:tab w:val="left" w:pos="1148"/>
        </w:tabs>
        <w:autoSpaceDE w:val="0"/>
        <w:autoSpaceDN w:val="0"/>
        <w:spacing w:after="0" w:line="240" w:lineRule="auto"/>
        <w:ind w:left="120" w:right="146" w:firstLine="704"/>
        <w:contextualSpacing w:val="0"/>
        <w:jc w:val="both"/>
        <w:rPr>
          <w:rFonts w:ascii="Times New Roman" w:hAnsi="Times New Roman" w:cs="Times New Roman"/>
          <w:sz w:val="28"/>
        </w:rPr>
      </w:pPr>
      <w:r w:rsidRPr="005D6730">
        <w:rPr>
          <w:rFonts w:ascii="Times New Roman" w:hAnsi="Times New Roman" w:cs="Times New Roman"/>
          <w:sz w:val="28"/>
        </w:rPr>
        <w:t>Терміни, використані у</w:t>
      </w:r>
      <w:r w:rsidRPr="005D6730">
        <w:rPr>
          <w:rFonts w:ascii="Times New Roman" w:hAnsi="Times New Roman" w:cs="Times New Roman"/>
          <w:spacing w:val="40"/>
          <w:sz w:val="28"/>
        </w:rPr>
        <w:t xml:space="preserve"> </w:t>
      </w:r>
      <w:r w:rsidRPr="005D6730">
        <w:rPr>
          <w:rFonts w:ascii="Times New Roman" w:hAnsi="Times New Roman" w:cs="Times New Roman"/>
          <w:sz w:val="28"/>
        </w:rPr>
        <w:t xml:space="preserve">Правилах приймання, вживаються в таких </w:t>
      </w:r>
      <w:r w:rsidRPr="005D6730">
        <w:rPr>
          <w:rFonts w:ascii="Times New Roman" w:hAnsi="Times New Roman" w:cs="Times New Roman"/>
          <w:spacing w:val="-2"/>
          <w:sz w:val="28"/>
        </w:rPr>
        <w:t>значеннях:</w:t>
      </w:r>
    </w:p>
    <w:p w:rsidR="00DC4D0A" w:rsidRPr="005D6730" w:rsidRDefault="00DC4D0A" w:rsidP="00DC4D0A">
      <w:pPr>
        <w:pStyle w:val="a9"/>
        <w:ind w:right="130" w:firstLine="3"/>
      </w:pPr>
      <w:r w:rsidRPr="005D6730">
        <w:rPr>
          <w:b/>
        </w:rPr>
        <w:t xml:space="preserve">арбітражна проба </w:t>
      </w:r>
      <w:r w:rsidRPr="005D6730">
        <w:t>-</w:t>
      </w:r>
      <w:r w:rsidRPr="005D6730">
        <w:rPr>
          <w:spacing w:val="-2"/>
        </w:rPr>
        <w:t xml:space="preserve"> </w:t>
      </w:r>
      <w:r w:rsidRPr="005D6730">
        <w:t>частина контрольної проби, аналіз якої здійснюється за рахунок споживача за його незгоди з результатами аналізу контрольної проби, яку провів виробник;</w:t>
      </w:r>
    </w:p>
    <w:p w:rsidR="00DC4D0A" w:rsidRPr="005D6730" w:rsidRDefault="00DC4D0A" w:rsidP="00DC4D0A">
      <w:pPr>
        <w:pStyle w:val="a9"/>
        <w:ind w:right="127" w:firstLine="1"/>
      </w:pPr>
      <w:r w:rsidRPr="005D6730">
        <w:rPr>
          <w:b/>
        </w:rPr>
        <w:t xml:space="preserve">виробник </w:t>
      </w:r>
      <w:r w:rsidRPr="005D6730">
        <w:t>- суб'єкт господарювання, який надає послуги з централізованого водовідведення</w:t>
      </w:r>
      <w:r w:rsidRPr="005D6730">
        <w:rPr>
          <w:spacing w:val="-3"/>
        </w:rPr>
        <w:t xml:space="preserve"> </w:t>
      </w:r>
      <w:r w:rsidRPr="005D6730">
        <w:t>(відведення та/або очищения стічних вод);</w:t>
      </w:r>
    </w:p>
    <w:p w:rsidR="00DC4D0A" w:rsidRPr="005D6730" w:rsidRDefault="00DC4D0A" w:rsidP="00DC4D0A">
      <w:pPr>
        <w:pStyle w:val="a9"/>
        <w:ind w:right="122" w:firstLine="1"/>
      </w:pPr>
      <w:r w:rsidRPr="005D6730">
        <w:rPr>
          <w:b/>
        </w:rPr>
        <w:t>вимоги до</w:t>
      </w:r>
      <w:r w:rsidRPr="005D6730">
        <w:rPr>
          <w:b/>
          <w:spacing w:val="-11"/>
        </w:rPr>
        <w:t xml:space="preserve"> </w:t>
      </w:r>
      <w:r w:rsidRPr="005D6730">
        <w:rPr>
          <w:b/>
        </w:rPr>
        <w:t>скиду</w:t>
      </w:r>
      <w:r w:rsidRPr="005D6730">
        <w:rPr>
          <w:b/>
          <w:spacing w:val="-1"/>
        </w:rPr>
        <w:t xml:space="preserve"> </w:t>
      </w:r>
      <w:r w:rsidRPr="005D6730">
        <w:rPr>
          <w:b/>
        </w:rPr>
        <w:t>стічних</w:t>
      </w:r>
      <w:r w:rsidRPr="005D6730">
        <w:rPr>
          <w:b/>
          <w:spacing w:val="-1"/>
        </w:rPr>
        <w:t xml:space="preserve"> </w:t>
      </w:r>
      <w:r w:rsidRPr="005D6730">
        <w:rPr>
          <w:b/>
        </w:rPr>
        <w:t>вод</w:t>
      </w:r>
      <w:r w:rsidRPr="005D6730">
        <w:rPr>
          <w:b/>
          <w:spacing w:val="-5"/>
        </w:rPr>
        <w:t xml:space="preserve"> </w:t>
      </w:r>
      <w:r w:rsidRPr="005D6730">
        <w:t>-</w:t>
      </w:r>
      <w:r w:rsidRPr="005D6730">
        <w:rPr>
          <w:spacing w:val="-12"/>
        </w:rPr>
        <w:t xml:space="preserve"> </w:t>
      </w:r>
      <w:r w:rsidRPr="005D6730">
        <w:t>вимоги</w:t>
      </w:r>
      <w:r w:rsidRPr="005D6730">
        <w:rPr>
          <w:spacing w:val="-3"/>
        </w:rPr>
        <w:t xml:space="preserve"> </w:t>
      </w:r>
      <w:r w:rsidRPr="005D6730">
        <w:t>щодо</w:t>
      </w:r>
      <w:r w:rsidRPr="005D6730">
        <w:rPr>
          <w:spacing w:val="-1"/>
        </w:rPr>
        <w:t xml:space="preserve"> </w:t>
      </w:r>
      <w:r w:rsidRPr="005D6730">
        <w:t>режиму, кількісного та</w:t>
      </w:r>
      <w:r w:rsidRPr="005D6730">
        <w:rPr>
          <w:spacing w:val="-10"/>
        </w:rPr>
        <w:t xml:space="preserve"> </w:t>
      </w:r>
      <w:r w:rsidRPr="005D6730">
        <w:t>якісного складу стічних вод, які споживач скидає</w:t>
      </w:r>
      <w:r w:rsidRPr="005D6730">
        <w:rPr>
          <w:spacing w:val="40"/>
        </w:rPr>
        <w:t xml:space="preserve"> </w:t>
      </w:r>
      <w:r w:rsidRPr="005D6730">
        <w:t>до системи централізованого водовідведення м. Тетіїв, склад i зміст, порядок надання яких визначено Правилами приймання стічних вод до систем централізованого водовідведення м. Тетіїв;</w:t>
      </w:r>
    </w:p>
    <w:p w:rsidR="00DC4D0A" w:rsidRPr="005D6730" w:rsidRDefault="00DC4D0A" w:rsidP="00DC4D0A">
      <w:pPr>
        <w:spacing w:after="0" w:line="240" w:lineRule="auto"/>
        <w:rPr>
          <w:rFonts w:ascii="Times New Roman" w:hAnsi="Times New Roman" w:cs="Times New Roman"/>
          <w:lang w:val="uk-UA"/>
        </w:rPr>
        <w:sectPr w:rsidR="00DC4D0A" w:rsidRPr="005D6730">
          <w:pgSz w:w="11900" w:h="16840"/>
          <w:pgMar w:top="640" w:right="740" w:bottom="280" w:left="1580" w:header="720" w:footer="720" w:gutter="0"/>
          <w:cols w:space="720"/>
        </w:sectPr>
      </w:pPr>
    </w:p>
    <w:p w:rsidR="00DC4D0A" w:rsidRPr="005D6730" w:rsidRDefault="00DC4D0A" w:rsidP="00DC4D0A">
      <w:pPr>
        <w:spacing w:after="0" w:line="240" w:lineRule="auto"/>
        <w:ind w:left="119" w:right="144"/>
        <w:jc w:val="both"/>
        <w:rPr>
          <w:rFonts w:ascii="Times New Roman" w:hAnsi="Times New Roman" w:cs="Times New Roman"/>
          <w:sz w:val="28"/>
        </w:rPr>
      </w:pPr>
      <w:r w:rsidRPr="005D6730">
        <w:rPr>
          <w:rFonts w:ascii="Times New Roman" w:hAnsi="Times New Roman" w:cs="Times New Roman"/>
          <w:b/>
          <w:sz w:val="28"/>
        </w:rPr>
        <w:lastRenderedPageBreak/>
        <w:t>головний каналізаційний колектор-</w:t>
      </w:r>
      <w:r w:rsidRPr="005D6730">
        <w:rPr>
          <w:rFonts w:ascii="Times New Roman" w:hAnsi="Times New Roman" w:cs="Times New Roman"/>
          <w:b/>
          <w:spacing w:val="80"/>
          <w:sz w:val="28"/>
        </w:rPr>
        <w:t xml:space="preserve"> </w:t>
      </w:r>
      <w:r w:rsidRPr="005D6730">
        <w:rPr>
          <w:rFonts w:ascii="Times New Roman" w:hAnsi="Times New Roman" w:cs="Times New Roman"/>
          <w:sz w:val="28"/>
        </w:rPr>
        <w:t>трубопровід, до якого надходять</w:t>
      </w:r>
      <w:r w:rsidRPr="005D6730">
        <w:rPr>
          <w:rFonts w:ascii="Times New Roman" w:hAnsi="Times New Roman" w:cs="Times New Roman"/>
          <w:spacing w:val="80"/>
          <w:sz w:val="28"/>
        </w:rPr>
        <w:t xml:space="preserve"> </w:t>
      </w:r>
      <w:r w:rsidRPr="005D6730">
        <w:rPr>
          <w:rFonts w:ascii="Times New Roman" w:hAnsi="Times New Roman" w:cs="Times New Roman"/>
          <w:sz w:val="28"/>
        </w:rPr>
        <w:t>стічні води від збірних колекторів i</w:t>
      </w:r>
      <w:r w:rsidRPr="005D6730">
        <w:rPr>
          <w:rFonts w:ascii="Times New Roman" w:hAnsi="Times New Roman" w:cs="Times New Roman"/>
          <w:spacing w:val="-2"/>
          <w:sz w:val="28"/>
        </w:rPr>
        <w:t xml:space="preserve"> </w:t>
      </w:r>
      <w:r w:rsidRPr="005D6730">
        <w:rPr>
          <w:rFonts w:ascii="Times New Roman" w:hAnsi="Times New Roman" w:cs="Times New Roman"/>
          <w:sz w:val="28"/>
        </w:rPr>
        <w:t>районних насосних станцій;</w:t>
      </w:r>
    </w:p>
    <w:p w:rsidR="00DC4D0A" w:rsidRPr="005D6730" w:rsidRDefault="00DC4D0A" w:rsidP="00DC4D0A">
      <w:pPr>
        <w:pStyle w:val="a9"/>
        <w:ind w:left="122" w:right="136" w:hanging="7"/>
      </w:pPr>
      <w:r w:rsidRPr="005D6730">
        <w:t xml:space="preserve">договір - договір про надання послуг з централізованого водопостачання та </w:t>
      </w:r>
      <w:r w:rsidRPr="005D6730">
        <w:rPr>
          <w:spacing w:val="-2"/>
        </w:rPr>
        <w:t>водовідведення;</w:t>
      </w:r>
    </w:p>
    <w:p w:rsidR="00DC4D0A" w:rsidRPr="005D6730" w:rsidRDefault="00DC4D0A" w:rsidP="00DC4D0A">
      <w:pPr>
        <w:pStyle w:val="a9"/>
        <w:ind w:left="115"/>
      </w:pPr>
      <w:r w:rsidRPr="005D6730">
        <w:rPr>
          <w:w w:val="95"/>
        </w:rPr>
        <w:t>ДК</w:t>
      </w:r>
      <w:r w:rsidRPr="005D6730">
        <w:rPr>
          <w:spacing w:val="18"/>
        </w:rPr>
        <w:t xml:space="preserve"> </w:t>
      </w:r>
      <w:r w:rsidRPr="005D6730">
        <w:rPr>
          <w:w w:val="95"/>
        </w:rPr>
        <w:t>-</w:t>
      </w:r>
      <w:r w:rsidRPr="005D6730">
        <w:rPr>
          <w:spacing w:val="19"/>
        </w:rPr>
        <w:t xml:space="preserve"> </w:t>
      </w:r>
      <w:r w:rsidRPr="005D6730">
        <w:rPr>
          <w:w w:val="95"/>
        </w:rPr>
        <w:t>допустима</w:t>
      </w:r>
      <w:r w:rsidRPr="005D6730">
        <w:rPr>
          <w:spacing w:val="48"/>
        </w:rPr>
        <w:t xml:space="preserve"> </w:t>
      </w:r>
      <w:r w:rsidRPr="005D6730">
        <w:rPr>
          <w:w w:val="95"/>
        </w:rPr>
        <w:t>концентрація</w:t>
      </w:r>
      <w:r w:rsidRPr="005D6730">
        <w:rPr>
          <w:spacing w:val="51"/>
        </w:rPr>
        <w:t xml:space="preserve"> </w:t>
      </w:r>
      <w:r w:rsidRPr="005D6730">
        <w:rPr>
          <w:w w:val="95"/>
        </w:rPr>
        <w:t>забруднюючої</w:t>
      </w:r>
      <w:r w:rsidRPr="005D6730">
        <w:rPr>
          <w:spacing w:val="48"/>
        </w:rPr>
        <w:t xml:space="preserve"> </w:t>
      </w:r>
      <w:r w:rsidRPr="005D6730">
        <w:rPr>
          <w:w w:val="95"/>
        </w:rPr>
        <w:t>речовини,</w:t>
      </w:r>
      <w:r w:rsidRPr="005D6730">
        <w:rPr>
          <w:spacing w:val="42"/>
        </w:rPr>
        <w:t xml:space="preserve"> </w:t>
      </w:r>
      <w:r w:rsidRPr="005D6730">
        <w:rPr>
          <w:spacing w:val="-2"/>
          <w:w w:val="95"/>
        </w:rPr>
        <w:t>г/м3;</w:t>
      </w:r>
    </w:p>
    <w:p w:rsidR="00DC4D0A" w:rsidRPr="005D6730" w:rsidRDefault="00DC4D0A" w:rsidP="00DC4D0A">
      <w:pPr>
        <w:pStyle w:val="a9"/>
        <w:ind w:right="132" w:firstLine="3"/>
      </w:pPr>
      <w:r w:rsidRPr="005D6730">
        <w:rPr>
          <w:b/>
          <w:w w:val="95"/>
        </w:rPr>
        <w:t xml:space="preserve">залповий скид до системи централізованого водовідведення— </w:t>
      </w:r>
      <w:r w:rsidRPr="005D6730">
        <w:rPr>
          <w:w w:val="95"/>
        </w:rPr>
        <w:t xml:space="preserve">скид стічних </w:t>
      </w:r>
      <w:r w:rsidRPr="005D6730">
        <w:t>вод з концентраціями забруднюючих</w:t>
      </w:r>
      <w:r w:rsidRPr="005D6730">
        <w:rPr>
          <w:spacing w:val="40"/>
        </w:rPr>
        <w:t xml:space="preserve"> </w:t>
      </w:r>
      <w:r w:rsidRPr="005D6730">
        <w:t xml:space="preserve">речовин, що перевищують більш як у 20 разів допустимі величини показників, визначені в Правилах приймання, та/або з перевищенням обсягів стічних вод, визначених для конкретного </w:t>
      </w:r>
      <w:r w:rsidRPr="005D6730">
        <w:rPr>
          <w:spacing w:val="-2"/>
        </w:rPr>
        <w:t>споживача;</w:t>
      </w:r>
    </w:p>
    <w:p w:rsidR="00DC4D0A" w:rsidRPr="005D6730" w:rsidRDefault="00DC4D0A" w:rsidP="00DC4D0A">
      <w:pPr>
        <w:pStyle w:val="a9"/>
        <w:tabs>
          <w:tab w:val="left" w:pos="1664"/>
          <w:tab w:val="left" w:pos="2359"/>
          <w:tab w:val="left" w:pos="2834"/>
          <w:tab w:val="left" w:pos="3666"/>
          <w:tab w:val="left" w:pos="4314"/>
          <w:tab w:val="left" w:pos="4835"/>
          <w:tab w:val="left" w:pos="5585"/>
          <w:tab w:val="left" w:pos="5821"/>
          <w:tab w:val="left" w:pos="6208"/>
          <w:tab w:val="left" w:pos="7423"/>
          <w:tab w:val="left" w:pos="7765"/>
          <w:tab w:val="left" w:pos="9158"/>
        </w:tabs>
        <w:ind w:right="131" w:firstLine="2"/>
        <w:jc w:val="left"/>
      </w:pPr>
      <w:r w:rsidRPr="005D6730">
        <w:rPr>
          <w:b/>
          <w:spacing w:val="-2"/>
        </w:rPr>
        <w:t>зливальна</w:t>
      </w:r>
      <w:r w:rsidRPr="005D6730">
        <w:rPr>
          <w:b/>
        </w:rPr>
        <w:tab/>
      </w:r>
      <w:r w:rsidRPr="005D6730">
        <w:rPr>
          <w:b/>
          <w:spacing w:val="-2"/>
        </w:rPr>
        <w:t>станція</w:t>
      </w:r>
      <w:r w:rsidRPr="005D6730">
        <w:rPr>
          <w:b/>
        </w:rPr>
        <w:tab/>
      </w:r>
      <w:r w:rsidRPr="005D6730">
        <w:rPr>
          <w:b/>
          <w:spacing w:val="-2"/>
        </w:rPr>
        <w:t>(пункт)</w:t>
      </w:r>
      <w:r w:rsidRPr="005D6730">
        <w:rPr>
          <w:b/>
        </w:rPr>
        <w:tab/>
      </w:r>
      <w:r w:rsidRPr="005D6730">
        <w:rPr>
          <w:spacing w:val="-2"/>
        </w:rPr>
        <w:t>спеціальне</w:t>
      </w:r>
      <w:r w:rsidRPr="005D6730">
        <w:tab/>
      </w:r>
      <w:r w:rsidRPr="005D6730">
        <w:rPr>
          <w:spacing w:val="-2"/>
        </w:rPr>
        <w:t>обладнання</w:t>
      </w:r>
      <w:r w:rsidRPr="005D6730">
        <w:tab/>
      </w:r>
      <w:r w:rsidRPr="005D6730">
        <w:rPr>
          <w:spacing w:val="-2"/>
        </w:rPr>
        <w:t>(стаціонарне</w:t>
      </w:r>
      <w:r w:rsidRPr="005D6730">
        <w:tab/>
      </w:r>
      <w:r w:rsidRPr="005D6730">
        <w:rPr>
          <w:spacing w:val="-6"/>
        </w:rPr>
        <w:t xml:space="preserve">чи </w:t>
      </w:r>
      <w:r w:rsidRPr="005D6730">
        <w:rPr>
          <w:spacing w:val="-2"/>
        </w:rPr>
        <w:t>пересувне)</w:t>
      </w:r>
      <w:r w:rsidRPr="005D6730">
        <w:tab/>
      </w:r>
      <w:r w:rsidRPr="005D6730">
        <w:rPr>
          <w:spacing w:val="-51"/>
        </w:rPr>
        <w:t xml:space="preserve"> </w:t>
      </w:r>
      <w:r w:rsidRPr="005D6730">
        <w:t>для</w:t>
      </w:r>
      <w:r w:rsidRPr="005D6730">
        <w:tab/>
      </w:r>
      <w:r w:rsidRPr="005D6730">
        <w:rPr>
          <w:spacing w:val="-2"/>
        </w:rPr>
        <w:t>прийому</w:t>
      </w:r>
      <w:r w:rsidRPr="005D6730">
        <w:tab/>
      </w:r>
      <w:r w:rsidRPr="005D6730">
        <w:rPr>
          <w:spacing w:val="-2"/>
        </w:rPr>
        <w:t>стічних</w:t>
      </w:r>
      <w:r w:rsidRPr="005D6730">
        <w:tab/>
      </w:r>
      <w:r w:rsidRPr="005D6730">
        <w:rPr>
          <w:spacing w:val="-4"/>
        </w:rPr>
        <w:t>вод,</w:t>
      </w:r>
      <w:r w:rsidRPr="005D6730">
        <w:tab/>
      </w:r>
      <w:r w:rsidRPr="005D6730">
        <w:rPr>
          <w:spacing w:val="-6"/>
        </w:rPr>
        <w:t>що</w:t>
      </w:r>
      <w:r w:rsidRPr="005D6730">
        <w:tab/>
      </w:r>
      <w:r w:rsidRPr="005D6730">
        <w:rPr>
          <w:spacing w:val="-2"/>
        </w:rPr>
        <w:t>вивозяться</w:t>
      </w:r>
      <w:r w:rsidRPr="005D6730">
        <w:tab/>
      </w:r>
      <w:r w:rsidRPr="005D6730">
        <w:rPr>
          <w:spacing w:val="-2"/>
        </w:rPr>
        <w:t xml:space="preserve">асенізаційним </w:t>
      </w:r>
      <w:r w:rsidRPr="005D6730">
        <w:t>транспортом,</w:t>
      </w:r>
      <w:r w:rsidRPr="005D6730">
        <w:rPr>
          <w:spacing w:val="38"/>
        </w:rPr>
        <w:t xml:space="preserve"> </w:t>
      </w:r>
      <w:r w:rsidRPr="005D6730">
        <w:t>до системи централізованого водовідведення</w:t>
      </w:r>
      <w:r w:rsidRPr="005D6730">
        <w:rPr>
          <w:spacing w:val="-8"/>
        </w:rPr>
        <w:t xml:space="preserve"> </w:t>
      </w:r>
      <w:r w:rsidRPr="005D6730">
        <w:t xml:space="preserve">стічних вод; </w:t>
      </w:r>
      <w:r w:rsidRPr="005D6730">
        <w:rPr>
          <w:b/>
        </w:rPr>
        <w:t>збірний</w:t>
      </w:r>
      <w:r w:rsidRPr="005D6730">
        <w:rPr>
          <w:b/>
          <w:spacing w:val="80"/>
        </w:rPr>
        <w:t xml:space="preserve"> </w:t>
      </w:r>
      <w:r w:rsidRPr="005D6730">
        <w:rPr>
          <w:b/>
        </w:rPr>
        <w:t>колектор</w:t>
      </w:r>
      <w:r w:rsidRPr="005D6730">
        <w:rPr>
          <w:b/>
          <w:spacing w:val="80"/>
        </w:rPr>
        <w:t xml:space="preserve"> </w:t>
      </w:r>
      <w:r w:rsidRPr="005D6730">
        <w:t>-</w:t>
      </w:r>
      <w:r w:rsidRPr="005D6730">
        <w:rPr>
          <w:spacing w:val="40"/>
        </w:rPr>
        <w:t xml:space="preserve"> </w:t>
      </w:r>
      <w:r w:rsidRPr="005D6730">
        <w:t>трубопровід</w:t>
      </w:r>
      <w:r w:rsidRPr="005D6730">
        <w:rPr>
          <w:spacing w:val="80"/>
        </w:rPr>
        <w:t xml:space="preserve"> </w:t>
      </w:r>
      <w:r w:rsidRPr="005D6730">
        <w:t>для</w:t>
      </w:r>
      <w:r w:rsidRPr="005D6730">
        <w:rPr>
          <w:spacing w:val="80"/>
        </w:rPr>
        <w:t xml:space="preserve"> </w:t>
      </w:r>
      <w:r w:rsidRPr="005D6730">
        <w:t>приймання</w:t>
      </w:r>
      <w:r w:rsidRPr="005D6730">
        <w:rPr>
          <w:spacing w:val="80"/>
        </w:rPr>
        <w:t xml:space="preserve"> </w:t>
      </w:r>
      <w:r w:rsidRPr="005D6730">
        <w:t>стічних</w:t>
      </w:r>
      <w:r w:rsidRPr="005D6730">
        <w:rPr>
          <w:spacing w:val="80"/>
        </w:rPr>
        <w:t xml:space="preserve"> </w:t>
      </w:r>
      <w:r w:rsidRPr="005D6730">
        <w:t>вод</w:t>
      </w:r>
      <w:r w:rsidRPr="005D6730">
        <w:rPr>
          <w:spacing w:val="80"/>
        </w:rPr>
        <w:t xml:space="preserve"> </w:t>
      </w:r>
      <w:r w:rsidRPr="005D6730">
        <w:t>з</w:t>
      </w:r>
      <w:r w:rsidRPr="005D6730">
        <w:rPr>
          <w:spacing w:val="40"/>
        </w:rPr>
        <w:t xml:space="preserve"> </w:t>
      </w:r>
      <w:r w:rsidRPr="005D6730">
        <w:t>окремих каналізаційних</w:t>
      </w:r>
      <w:r w:rsidRPr="005D6730">
        <w:rPr>
          <w:spacing w:val="40"/>
        </w:rPr>
        <w:t xml:space="preserve"> </w:t>
      </w:r>
      <w:r w:rsidRPr="005D6730">
        <w:t>випусків</w:t>
      </w:r>
      <w:r w:rsidRPr="005D6730">
        <w:rPr>
          <w:spacing w:val="40"/>
        </w:rPr>
        <w:t xml:space="preserve"> </w:t>
      </w:r>
      <w:r w:rsidRPr="005D6730">
        <w:t>та</w:t>
      </w:r>
      <w:r w:rsidRPr="005D6730">
        <w:rPr>
          <w:spacing w:val="40"/>
        </w:rPr>
        <w:t xml:space="preserve"> </w:t>
      </w:r>
      <w:r w:rsidRPr="005D6730">
        <w:t>транспортування</w:t>
      </w:r>
      <w:r w:rsidRPr="005D6730">
        <w:rPr>
          <w:spacing w:val="40"/>
        </w:rPr>
        <w:t xml:space="preserve"> </w:t>
      </w:r>
      <w:r w:rsidRPr="005D6730">
        <w:t>ïx</w:t>
      </w:r>
      <w:r w:rsidRPr="005D6730">
        <w:rPr>
          <w:spacing w:val="40"/>
        </w:rPr>
        <w:t xml:space="preserve"> </w:t>
      </w:r>
      <w:r w:rsidRPr="005D6730">
        <w:t>у</w:t>
      </w:r>
      <w:r w:rsidRPr="005D6730">
        <w:rPr>
          <w:spacing w:val="40"/>
        </w:rPr>
        <w:t xml:space="preserve"> </w:t>
      </w:r>
      <w:r w:rsidRPr="005D6730">
        <w:t>головний</w:t>
      </w:r>
      <w:r w:rsidRPr="005D6730">
        <w:rPr>
          <w:spacing w:val="40"/>
        </w:rPr>
        <w:t xml:space="preserve"> </w:t>
      </w:r>
      <w:r w:rsidRPr="005D6730">
        <w:t xml:space="preserve">каналізаційний </w:t>
      </w:r>
      <w:r w:rsidRPr="005D6730">
        <w:rPr>
          <w:spacing w:val="-2"/>
        </w:rPr>
        <w:t>колектор;</w:t>
      </w:r>
    </w:p>
    <w:p w:rsidR="00DC4D0A" w:rsidRPr="005D6730" w:rsidRDefault="00DC4D0A" w:rsidP="00DC4D0A">
      <w:pPr>
        <w:spacing w:after="0" w:line="240" w:lineRule="auto"/>
        <w:ind w:left="117" w:right="148" w:firstLine="1"/>
        <w:jc w:val="both"/>
        <w:rPr>
          <w:rFonts w:ascii="Times New Roman" w:hAnsi="Times New Roman" w:cs="Times New Roman"/>
          <w:sz w:val="28"/>
          <w:lang w:val="uk-UA"/>
        </w:rPr>
      </w:pPr>
      <w:r w:rsidRPr="005D6730">
        <w:rPr>
          <w:rFonts w:ascii="Times New Roman" w:hAnsi="Times New Roman" w:cs="Times New Roman"/>
          <w:b/>
          <w:sz w:val="28"/>
          <w:lang w:val="uk-UA"/>
        </w:rPr>
        <w:t>каналізаційний випуск споживача-</w:t>
      </w:r>
      <w:r w:rsidRPr="005D6730">
        <w:rPr>
          <w:rFonts w:ascii="Times New Roman" w:hAnsi="Times New Roman" w:cs="Times New Roman"/>
          <w:b/>
          <w:spacing w:val="80"/>
          <w:sz w:val="28"/>
          <w:lang w:val="uk-UA"/>
        </w:rPr>
        <w:t xml:space="preserve"> </w:t>
      </w:r>
      <w:r w:rsidRPr="005D6730">
        <w:rPr>
          <w:rFonts w:ascii="Times New Roman" w:hAnsi="Times New Roman" w:cs="Times New Roman"/>
          <w:sz w:val="28"/>
          <w:lang w:val="uk-UA"/>
        </w:rPr>
        <w:t>трубопровід для відведення стічних</w:t>
      </w:r>
      <w:r w:rsidRPr="005D6730">
        <w:rPr>
          <w:rFonts w:ascii="Times New Roman" w:hAnsi="Times New Roman" w:cs="Times New Roman"/>
          <w:spacing w:val="40"/>
          <w:sz w:val="28"/>
          <w:lang w:val="uk-UA"/>
        </w:rPr>
        <w:t xml:space="preserve"> </w:t>
      </w:r>
      <w:r w:rsidRPr="005D6730">
        <w:rPr>
          <w:rFonts w:ascii="Times New Roman" w:hAnsi="Times New Roman" w:cs="Times New Roman"/>
          <w:sz w:val="28"/>
          <w:lang w:val="uk-UA"/>
        </w:rPr>
        <w:t>вод</w:t>
      </w:r>
      <w:r w:rsidRPr="005D6730">
        <w:rPr>
          <w:rFonts w:ascii="Times New Roman" w:hAnsi="Times New Roman" w:cs="Times New Roman"/>
          <w:spacing w:val="-9"/>
          <w:sz w:val="28"/>
          <w:lang w:val="uk-UA"/>
        </w:rPr>
        <w:t xml:space="preserve"> </w:t>
      </w:r>
      <w:r w:rsidRPr="005D6730">
        <w:rPr>
          <w:rFonts w:ascii="Times New Roman" w:hAnsi="Times New Roman" w:cs="Times New Roman"/>
          <w:sz w:val="28"/>
          <w:lang w:val="uk-UA"/>
        </w:rPr>
        <w:t>від</w:t>
      </w:r>
      <w:r w:rsidRPr="005D6730">
        <w:rPr>
          <w:rFonts w:ascii="Times New Roman" w:hAnsi="Times New Roman" w:cs="Times New Roman"/>
          <w:spacing w:val="-14"/>
          <w:sz w:val="28"/>
          <w:lang w:val="uk-UA"/>
        </w:rPr>
        <w:t xml:space="preserve"> </w:t>
      </w:r>
      <w:r w:rsidRPr="005D6730">
        <w:rPr>
          <w:rFonts w:ascii="Times New Roman" w:hAnsi="Times New Roman" w:cs="Times New Roman"/>
          <w:sz w:val="28"/>
          <w:lang w:val="uk-UA"/>
        </w:rPr>
        <w:t>будинків, споруд,</w:t>
      </w:r>
      <w:r w:rsidRPr="005D6730">
        <w:rPr>
          <w:rFonts w:ascii="Times New Roman" w:hAnsi="Times New Roman" w:cs="Times New Roman"/>
          <w:spacing w:val="-2"/>
          <w:sz w:val="28"/>
          <w:lang w:val="uk-UA"/>
        </w:rPr>
        <w:t xml:space="preserve"> </w:t>
      </w:r>
      <w:r w:rsidRPr="005D6730">
        <w:rPr>
          <w:rFonts w:ascii="Times New Roman" w:hAnsi="Times New Roman" w:cs="Times New Roman"/>
          <w:sz w:val="28"/>
          <w:lang w:val="uk-UA"/>
        </w:rPr>
        <w:t>приміщень та</w:t>
      </w:r>
      <w:r w:rsidRPr="005D6730">
        <w:rPr>
          <w:rFonts w:ascii="Times New Roman" w:hAnsi="Times New Roman" w:cs="Times New Roman"/>
          <w:spacing w:val="-16"/>
          <w:sz w:val="28"/>
          <w:lang w:val="uk-UA"/>
        </w:rPr>
        <w:t xml:space="preserve"> </w:t>
      </w:r>
      <w:r w:rsidRPr="005D6730">
        <w:rPr>
          <w:rFonts w:ascii="Times New Roman" w:hAnsi="Times New Roman" w:cs="Times New Roman"/>
          <w:sz w:val="28"/>
          <w:lang w:val="uk-UA"/>
        </w:rPr>
        <w:t>з</w:t>
      </w:r>
      <w:r w:rsidRPr="005D6730">
        <w:rPr>
          <w:rFonts w:ascii="Times New Roman" w:hAnsi="Times New Roman" w:cs="Times New Roman"/>
          <w:spacing w:val="-17"/>
          <w:sz w:val="28"/>
          <w:lang w:val="uk-UA"/>
        </w:rPr>
        <w:t xml:space="preserve"> </w:t>
      </w:r>
      <w:r w:rsidRPr="005D6730">
        <w:rPr>
          <w:rFonts w:ascii="Times New Roman" w:hAnsi="Times New Roman" w:cs="Times New Roman"/>
          <w:sz w:val="28"/>
          <w:lang w:val="uk-UA"/>
        </w:rPr>
        <w:t>території</w:t>
      </w:r>
      <w:r w:rsidRPr="005D6730">
        <w:rPr>
          <w:rFonts w:ascii="Times New Roman" w:hAnsi="Times New Roman" w:cs="Times New Roman"/>
          <w:spacing w:val="-3"/>
          <w:sz w:val="28"/>
          <w:lang w:val="uk-UA"/>
        </w:rPr>
        <w:t xml:space="preserve"> </w:t>
      </w:r>
      <w:r w:rsidRPr="005D6730">
        <w:rPr>
          <w:rFonts w:ascii="Times New Roman" w:hAnsi="Times New Roman" w:cs="Times New Roman"/>
          <w:sz w:val="28"/>
          <w:lang w:val="uk-UA"/>
        </w:rPr>
        <w:t>споживача в</w:t>
      </w:r>
      <w:r w:rsidRPr="005D6730">
        <w:rPr>
          <w:rFonts w:ascii="Times New Roman" w:hAnsi="Times New Roman" w:cs="Times New Roman"/>
          <w:spacing w:val="-16"/>
          <w:sz w:val="28"/>
          <w:lang w:val="uk-UA"/>
        </w:rPr>
        <w:t xml:space="preserve"> </w:t>
      </w:r>
      <w:r w:rsidRPr="005D6730">
        <w:rPr>
          <w:rFonts w:ascii="Times New Roman" w:hAnsi="Times New Roman" w:cs="Times New Roman"/>
          <w:sz w:val="28"/>
          <w:lang w:val="uk-UA"/>
        </w:rPr>
        <w:t xml:space="preserve">каналізаційну </w:t>
      </w:r>
      <w:r w:rsidRPr="005D6730">
        <w:rPr>
          <w:rFonts w:ascii="Times New Roman" w:hAnsi="Times New Roman" w:cs="Times New Roman"/>
          <w:spacing w:val="-2"/>
          <w:sz w:val="28"/>
          <w:lang w:val="uk-UA"/>
        </w:rPr>
        <w:t>мережу;</w:t>
      </w:r>
    </w:p>
    <w:p w:rsidR="00DC4D0A" w:rsidRPr="005D6730" w:rsidRDefault="00DC4D0A" w:rsidP="00DC4D0A">
      <w:pPr>
        <w:spacing w:after="0" w:line="240" w:lineRule="auto"/>
        <w:ind w:left="120" w:right="148" w:hanging="2"/>
        <w:jc w:val="both"/>
        <w:rPr>
          <w:rFonts w:ascii="Times New Roman" w:hAnsi="Times New Roman" w:cs="Times New Roman"/>
          <w:sz w:val="28"/>
          <w:lang w:val="uk-UA"/>
        </w:rPr>
      </w:pPr>
      <w:r w:rsidRPr="005D6730">
        <w:rPr>
          <w:rFonts w:ascii="Times New Roman" w:hAnsi="Times New Roman" w:cs="Times New Roman"/>
          <w:b/>
          <w:sz w:val="28"/>
          <w:lang w:val="uk-UA"/>
        </w:rPr>
        <w:t>каналізаційний колектор-</w:t>
      </w:r>
      <w:r w:rsidRPr="005D6730">
        <w:rPr>
          <w:rFonts w:ascii="Times New Roman" w:hAnsi="Times New Roman" w:cs="Times New Roman"/>
          <w:b/>
          <w:spacing w:val="40"/>
          <w:sz w:val="28"/>
          <w:lang w:val="uk-UA"/>
        </w:rPr>
        <w:t xml:space="preserve"> </w:t>
      </w:r>
      <w:r w:rsidRPr="005D6730">
        <w:rPr>
          <w:rFonts w:ascii="Times New Roman" w:hAnsi="Times New Roman" w:cs="Times New Roman"/>
          <w:sz w:val="28"/>
          <w:lang w:val="uk-UA"/>
        </w:rPr>
        <w:t>трубопровід зовнішньої каналізаційної мережі для збирання й відведення стічних вод;</w:t>
      </w:r>
    </w:p>
    <w:p w:rsidR="00DC4D0A" w:rsidRPr="005D6730" w:rsidRDefault="00DC4D0A" w:rsidP="00DC4D0A">
      <w:pPr>
        <w:pStyle w:val="a9"/>
        <w:ind w:left="119" w:right="131"/>
      </w:pPr>
      <w:r w:rsidRPr="005D6730">
        <w:rPr>
          <w:b/>
        </w:rPr>
        <w:t>каналізаційна мережа-</w:t>
      </w:r>
      <w:r w:rsidRPr="005D6730">
        <w:rPr>
          <w:b/>
          <w:spacing w:val="80"/>
        </w:rPr>
        <w:t xml:space="preserve"> </w:t>
      </w:r>
      <w:r w:rsidRPr="005D6730">
        <w:t>система трубопроводів, каналів та/або лотків i споруд на них для збирання й відведення стічних вод;</w:t>
      </w:r>
    </w:p>
    <w:p w:rsidR="00DC4D0A" w:rsidRPr="005D6730" w:rsidRDefault="00DC4D0A" w:rsidP="00DC4D0A">
      <w:pPr>
        <w:spacing w:after="0" w:line="240" w:lineRule="auto"/>
        <w:ind w:left="119" w:right="147"/>
        <w:jc w:val="both"/>
        <w:rPr>
          <w:rFonts w:ascii="Times New Roman" w:hAnsi="Times New Roman" w:cs="Times New Roman"/>
          <w:sz w:val="28"/>
        </w:rPr>
      </w:pPr>
      <w:r w:rsidRPr="005D6730">
        <w:rPr>
          <w:rFonts w:ascii="Times New Roman" w:hAnsi="Times New Roman" w:cs="Times New Roman"/>
          <w:b/>
          <w:sz w:val="28"/>
        </w:rPr>
        <w:t xml:space="preserve">каналізаційні очисні споруди </w:t>
      </w:r>
      <w:r w:rsidRPr="005D6730">
        <w:rPr>
          <w:rFonts w:ascii="Times New Roman" w:hAnsi="Times New Roman" w:cs="Times New Roman"/>
          <w:sz w:val="28"/>
        </w:rPr>
        <w:t>(КОС) - комплекс споруд для очищения стічних вод перед ïx скиданням до водних об’ектів;</w:t>
      </w:r>
    </w:p>
    <w:p w:rsidR="00DC4D0A" w:rsidRPr="005D6730" w:rsidRDefault="00DC4D0A" w:rsidP="00DC4D0A">
      <w:pPr>
        <w:pStyle w:val="a9"/>
        <w:ind w:right="152" w:firstLine="1"/>
      </w:pPr>
      <w:r w:rsidRPr="005D6730">
        <w:rPr>
          <w:b/>
        </w:rPr>
        <w:t xml:space="preserve">контрольний колодязь </w:t>
      </w:r>
      <w:r w:rsidRPr="005D6730">
        <w:rPr>
          <w:w w:val="65"/>
        </w:rPr>
        <w:t>—</w:t>
      </w:r>
      <w:r w:rsidRPr="005D6730">
        <w:t xml:space="preserve"> колодязь на каналізаційному випуску споживача безпосередньо перед приєднанням до каналізаційного колектора виробника або в іншому місці за погодженням із виробником з вільним доступом виробника до такого колодязя;</w:t>
      </w:r>
    </w:p>
    <w:p w:rsidR="00DC4D0A" w:rsidRPr="005D6730" w:rsidRDefault="00DC4D0A" w:rsidP="00DC4D0A">
      <w:pPr>
        <w:pStyle w:val="a9"/>
        <w:ind w:firstLine="1"/>
        <w:jc w:val="left"/>
      </w:pPr>
      <w:r w:rsidRPr="005D6730">
        <w:rPr>
          <w:b/>
        </w:rPr>
        <w:t>контрольна</w:t>
      </w:r>
      <w:r w:rsidRPr="005D6730">
        <w:rPr>
          <w:b/>
          <w:spacing w:val="17"/>
        </w:rPr>
        <w:t xml:space="preserve"> </w:t>
      </w:r>
      <w:r w:rsidRPr="005D6730">
        <w:rPr>
          <w:b/>
        </w:rPr>
        <w:t xml:space="preserve">проба </w:t>
      </w:r>
      <w:r w:rsidRPr="005D6730">
        <w:t>-</w:t>
      </w:r>
      <w:r w:rsidRPr="005D6730">
        <w:rPr>
          <w:spacing w:val="-5"/>
        </w:rPr>
        <w:t xml:space="preserve"> </w:t>
      </w:r>
      <w:r w:rsidRPr="005D6730">
        <w:t>проба стічних вод споживача (субспоживача),</w:t>
      </w:r>
      <w:r w:rsidRPr="005D6730">
        <w:rPr>
          <w:spacing w:val="-4"/>
        </w:rPr>
        <w:t xml:space="preserve"> </w:t>
      </w:r>
      <w:r w:rsidRPr="005D6730">
        <w:t>відібрана виробником з</w:t>
      </w:r>
      <w:r w:rsidRPr="005D6730">
        <w:rPr>
          <w:spacing w:val="-18"/>
        </w:rPr>
        <w:t xml:space="preserve"> </w:t>
      </w:r>
      <w:r w:rsidRPr="005D6730">
        <w:t>контрольного колодязя</w:t>
      </w:r>
      <w:r w:rsidRPr="005D6730">
        <w:rPr>
          <w:spacing w:val="-4"/>
        </w:rPr>
        <w:t xml:space="preserve"> </w:t>
      </w:r>
      <w:r w:rsidRPr="005D6730">
        <w:t>з</w:t>
      </w:r>
      <w:r w:rsidRPr="005D6730">
        <w:rPr>
          <w:spacing w:val="-18"/>
        </w:rPr>
        <w:t xml:space="preserve"> </w:t>
      </w:r>
      <w:r w:rsidRPr="005D6730">
        <w:t>метою</w:t>
      </w:r>
      <w:r w:rsidRPr="005D6730">
        <w:rPr>
          <w:spacing w:val="-7"/>
        </w:rPr>
        <w:t xml:space="preserve"> </w:t>
      </w:r>
      <w:r w:rsidRPr="005D6730">
        <w:t>визначення</w:t>
      </w:r>
      <w:r w:rsidRPr="005D6730">
        <w:rPr>
          <w:spacing w:val="-3"/>
        </w:rPr>
        <w:t xml:space="preserve"> </w:t>
      </w:r>
      <w:r w:rsidRPr="005D6730">
        <w:t>складу</w:t>
      </w:r>
      <w:r w:rsidRPr="005D6730">
        <w:rPr>
          <w:spacing w:val="-14"/>
        </w:rPr>
        <w:t xml:space="preserve"> </w:t>
      </w:r>
      <w:r w:rsidRPr="005D6730">
        <w:t>стічних</w:t>
      </w:r>
      <w:r w:rsidRPr="005D6730">
        <w:rPr>
          <w:spacing w:val="-4"/>
        </w:rPr>
        <w:t xml:space="preserve"> </w:t>
      </w:r>
      <w:r w:rsidRPr="005D6730">
        <w:t>вод, що відводяться до системи централізованого</w:t>
      </w:r>
      <w:r w:rsidRPr="005D6730">
        <w:rPr>
          <w:spacing w:val="-9"/>
        </w:rPr>
        <w:t xml:space="preserve"> </w:t>
      </w:r>
      <w:r w:rsidRPr="005D6730">
        <w:t>водовідведення</w:t>
      </w:r>
      <w:r w:rsidRPr="005D6730">
        <w:rPr>
          <w:spacing w:val="-4"/>
        </w:rPr>
        <w:t xml:space="preserve"> </w:t>
      </w:r>
      <w:r w:rsidRPr="005D6730">
        <w:t xml:space="preserve">виробника; </w:t>
      </w:r>
      <w:r w:rsidRPr="005D6730">
        <w:rPr>
          <w:b/>
        </w:rPr>
        <w:t>локальна</w:t>
      </w:r>
      <w:r w:rsidRPr="005D6730">
        <w:rPr>
          <w:b/>
          <w:spacing w:val="40"/>
        </w:rPr>
        <w:t xml:space="preserve"> </w:t>
      </w:r>
      <w:r w:rsidRPr="005D6730">
        <w:rPr>
          <w:b/>
        </w:rPr>
        <w:t>каналізаційна</w:t>
      </w:r>
      <w:r w:rsidRPr="005D6730">
        <w:rPr>
          <w:b/>
          <w:spacing w:val="40"/>
        </w:rPr>
        <w:t xml:space="preserve"> </w:t>
      </w:r>
      <w:r w:rsidRPr="005D6730">
        <w:rPr>
          <w:b/>
        </w:rPr>
        <w:t>мережа</w:t>
      </w:r>
      <w:r w:rsidRPr="005D6730">
        <w:rPr>
          <w:b/>
          <w:spacing w:val="57"/>
        </w:rPr>
        <w:t xml:space="preserve"> </w:t>
      </w:r>
      <w:r w:rsidRPr="005D6730">
        <w:rPr>
          <w:w w:val="65"/>
        </w:rPr>
        <w:t>—</w:t>
      </w:r>
      <w:r w:rsidRPr="005D6730">
        <w:rPr>
          <w:spacing w:val="39"/>
        </w:rPr>
        <w:t xml:space="preserve"> </w:t>
      </w:r>
      <w:r w:rsidRPr="005D6730">
        <w:t>система</w:t>
      </w:r>
      <w:r w:rsidRPr="005D6730">
        <w:rPr>
          <w:spacing w:val="40"/>
        </w:rPr>
        <w:t xml:space="preserve"> </w:t>
      </w:r>
      <w:r w:rsidRPr="005D6730">
        <w:t>трубопроводів,</w:t>
      </w:r>
      <w:r w:rsidRPr="005D6730">
        <w:rPr>
          <w:spacing w:val="22"/>
        </w:rPr>
        <w:t xml:space="preserve"> </w:t>
      </w:r>
      <w:r w:rsidRPr="005D6730">
        <w:t>каналів</w:t>
      </w:r>
      <w:r w:rsidRPr="005D6730">
        <w:rPr>
          <w:spacing w:val="40"/>
        </w:rPr>
        <w:t xml:space="preserve"> </w:t>
      </w:r>
      <w:r w:rsidRPr="005D6730">
        <w:t>та/або лотків</w:t>
      </w:r>
      <w:r w:rsidRPr="005D6730">
        <w:rPr>
          <w:spacing w:val="40"/>
        </w:rPr>
        <w:t xml:space="preserve"> </w:t>
      </w:r>
      <w:r w:rsidRPr="005D6730">
        <w:t>i</w:t>
      </w:r>
      <w:r w:rsidRPr="005D6730">
        <w:rPr>
          <w:spacing w:val="40"/>
        </w:rPr>
        <w:t xml:space="preserve"> </w:t>
      </w:r>
      <w:r w:rsidRPr="005D6730">
        <w:t>споруд</w:t>
      </w:r>
      <w:r w:rsidRPr="005D6730">
        <w:rPr>
          <w:spacing w:val="40"/>
        </w:rPr>
        <w:t xml:space="preserve"> </w:t>
      </w:r>
      <w:r w:rsidRPr="005D6730">
        <w:t>на</w:t>
      </w:r>
      <w:r w:rsidRPr="005D6730">
        <w:rPr>
          <w:spacing w:val="37"/>
        </w:rPr>
        <w:t xml:space="preserve"> </w:t>
      </w:r>
      <w:r w:rsidRPr="005D6730">
        <w:t>них,</w:t>
      </w:r>
      <w:r w:rsidRPr="005D6730">
        <w:rPr>
          <w:spacing w:val="40"/>
        </w:rPr>
        <w:t xml:space="preserve"> </w:t>
      </w:r>
      <w:r w:rsidRPr="005D6730">
        <w:t>для</w:t>
      </w:r>
      <w:r w:rsidRPr="005D6730">
        <w:rPr>
          <w:spacing w:val="40"/>
        </w:rPr>
        <w:t xml:space="preserve"> </w:t>
      </w:r>
      <w:r w:rsidRPr="005D6730">
        <w:t>збирання</w:t>
      </w:r>
      <w:r w:rsidRPr="005D6730">
        <w:rPr>
          <w:spacing w:val="40"/>
        </w:rPr>
        <w:t xml:space="preserve"> </w:t>
      </w:r>
      <w:r w:rsidRPr="005D6730">
        <w:t>й</w:t>
      </w:r>
      <w:r w:rsidRPr="005D6730">
        <w:rPr>
          <w:spacing w:val="40"/>
        </w:rPr>
        <w:t xml:space="preserve"> </w:t>
      </w:r>
      <w:r w:rsidRPr="005D6730">
        <w:t>відведення</w:t>
      </w:r>
      <w:r w:rsidRPr="005D6730">
        <w:rPr>
          <w:spacing w:val="40"/>
        </w:rPr>
        <w:t xml:space="preserve"> </w:t>
      </w:r>
      <w:r w:rsidRPr="005D6730">
        <w:t>стічних</w:t>
      </w:r>
      <w:r w:rsidRPr="005D6730">
        <w:rPr>
          <w:spacing w:val="40"/>
        </w:rPr>
        <w:t xml:space="preserve"> </w:t>
      </w:r>
      <w:r w:rsidRPr="005D6730">
        <w:t>вод</w:t>
      </w:r>
      <w:r w:rsidRPr="005D6730">
        <w:rPr>
          <w:spacing w:val="40"/>
        </w:rPr>
        <w:t xml:space="preserve"> </w:t>
      </w:r>
      <w:r w:rsidRPr="005D6730">
        <w:t>з</w:t>
      </w:r>
      <w:r w:rsidRPr="005D6730">
        <w:rPr>
          <w:spacing w:val="40"/>
        </w:rPr>
        <w:t xml:space="preserve"> </w:t>
      </w:r>
      <w:r w:rsidRPr="005D6730">
        <w:t xml:space="preserve">території </w:t>
      </w:r>
      <w:r w:rsidRPr="005D6730">
        <w:rPr>
          <w:spacing w:val="-2"/>
        </w:rPr>
        <w:t>споживача;</w:t>
      </w:r>
    </w:p>
    <w:p w:rsidR="00DC4D0A" w:rsidRPr="005D6730" w:rsidRDefault="00DC4D0A" w:rsidP="00DC4D0A">
      <w:pPr>
        <w:pStyle w:val="a9"/>
        <w:ind w:left="119" w:right="134" w:hanging="2"/>
        <w:jc w:val="left"/>
      </w:pPr>
      <w:r w:rsidRPr="005D6730">
        <w:rPr>
          <w:b/>
        </w:rPr>
        <w:t>локальні</w:t>
      </w:r>
      <w:r w:rsidRPr="005D6730">
        <w:rPr>
          <w:b/>
          <w:spacing w:val="16"/>
        </w:rPr>
        <w:t xml:space="preserve"> </w:t>
      </w:r>
      <w:r w:rsidRPr="005D6730">
        <w:rPr>
          <w:b/>
        </w:rPr>
        <w:t>очисні споруди</w:t>
      </w:r>
      <w:r w:rsidRPr="005D6730">
        <w:rPr>
          <w:b/>
          <w:spacing w:val="16"/>
        </w:rPr>
        <w:t xml:space="preserve"> </w:t>
      </w:r>
      <w:r w:rsidRPr="005D6730">
        <w:t>- споруди</w:t>
      </w:r>
      <w:r w:rsidRPr="005D6730">
        <w:rPr>
          <w:spacing w:val="16"/>
        </w:rPr>
        <w:t xml:space="preserve"> </w:t>
      </w:r>
      <w:r w:rsidRPr="005D6730">
        <w:t>або пристрої для очищения</w:t>
      </w:r>
      <w:r w:rsidRPr="005D6730">
        <w:rPr>
          <w:spacing w:val="21"/>
        </w:rPr>
        <w:t xml:space="preserve"> </w:t>
      </w:r>
      <w:r w:rsidRPr="005D6730">
        <w:t>стічних</w:t>
      </w:r>
      <w:r w:rsidRPr="005D6730">
        <w:rPr>
          <w:spacing w:val="20"/>
        </w:rPr>
        <w:t xml:space="preserve"> </w:t>
      </w:r>
      <w:r w:rsidRPr="005D6730">
        <w:t>вод окремого споживача відповідно до вимог Правил приймання;</w:t>
      </w:r>
    </w:p>
    <w:p w:rsidR="00DC4D0A" w:rsidRPr="005D6730" w:rsidRDefault="00DC4D0A" w:rsidP="00DC4D0A">
      <w:pPr>
        <w:pStyle w:val="a9"/>
        <w:ind w:right="129" w:firstLine="1"/>
      </w:pPr>
      <w:r w:rsidRPr="005D6730">
        <w:rPr>
          <w:b/>
        </w:rPr>
        <w:t xml:space="preserve">об'єкт споживача </w:t>
      </w:r>
      <w:r w:rsidRPr="005D6730">
        <w:t>- окремо розташована територія споживача з відокремленими системами</w:t>
      </w:r>
      <w:r w:rsidRPr="005D6730">
        <w:rPr>
          <w:spacing w:val="40"/>
        </w:rPr>
        <w:t xml:space="preserve"> </w:t>
      </w:r>
      <w:r w:rsidRPr="005D6730">
        <w:t>водопостачання i водовідведення;</w:t>
      </w:r>
    </w:p>
    <w:p w:rsidR="00DC4D0A" w:rsidRPr="005D6730" w:rsidRDefault="00DC4D0A" w:rsidP="00DC4D0A">
      <w:pPr>
        <w:pStyle w:val="a9"/>
        <w:ind w:right="126" w:firstLine="1"/>
      </w:pPr>
      <w:r w:rsidRPr="005D6730">
        <w:rPr>
          <w:b/>
        </w:rPr>
        <w:t xml:space="preserve">субспоживач </w:t>
      </w:r>
      <w:r w:rsidRPr="005D6730">
        <w:t>- суб'єкт господарювання, що скидає стічні води до системи централізованого водовідведення через мережі споживача за погодженням зі споживачем i виробником на підставі договору зі споживачем та</w:t>
      </w:r>
      <w:r w:rsidRPr="005D6730">
        <w:rPr>
          <w:spacing w:val="40"/>
        </w:rPr>
        <w:t xml:space="preserve"> </w:t>
      </w:r>
      <w:r w:rsidRPr="005D6730">
        <w:rPr>
          <w:spacing w:val="-2"/>
        </w:rPr>
        <w:t>виробником;</w:t>
      </w:r>
    </w:p>
    <w:p w:rsidR="00DC4D0A" w:rsidRPr="005D6730" w:rsidRDefault="00DC4D0A" w:rsidP="00DC4D0A">
      <w:pPr>
        <w:spacing w:after="0" w:line="240" w:lineRule="auto"/>
        <w:rPr>
          <w:rFonts w:ascii="Times New Roman" w:hAnsi="Times New Roman" w:cs="Times New Roman"/>
          <w:lang w:val="uk-UA"/>
        </w:rPr>
        <w:sectPr w:rsidR="00DC4D0A" w:rsidRPr="005D6730">
          <w:pgSz w:w="11900" w:h="16840"/>
          <w:pgMar w:top="1200" w:right="740" w:bottom="280" w:left="1580" w:header="720" w:footer="720" w:gutter="0"/>
          <w:cols w:space="720"/>
        </w:sectPr>
      </w:pPr>
    </w:p>
    <w:p w:rsidR="00DC4D0A" w:rsidRPr="005D6730" w:rsidRDefault="00DC4D0A" w:rsidP="00DC4D0A">
      <w:pPr>
        <w:pStyle w:val="a9"/>
        <w:ind w:left="0"/>
        <w:jc w:val="left"/>
        <w:rPr>
          <w:sz w:val="16"/>
        </w:rPr>
      </w:pPr>
    </w:p>
    <w:p w:rsidR="00DC4D0A" w:rsidRPr="005D6730" w:rsidRDefault="00DC4D0A" w:rsidP="00DC4D0A">
      <w:pPr>
        <w:pStyle w:val="a9"/>
        <w:ind w:right="128" w:firstLine="1"/>
      </w:pPr>
      <w:r w:rsidRPr="005D6730">
        <w:t>стічна вода - вода, що утворилася в процесі господарсько-побутової i виробничої діяльності (крім шахтної, кар’ерної i дренажної води), а також відведена із забудованої території, на якій вона утворилася внаслідок атмосферних опадів;</w:t>
      </w:r>
    </w:p>
    <w:p w:rsidR="00DC4D0A" w:rsidRPr="005D6730" w:rsidRDefault="00DC4D0A" w:rsidP="00DC4D0A">
      <w:pPr>
        <w:spacing w:after="0" w:line="240" w:lineRule="auto"/>
        <w:ind w:left="117" w:right="123"/>
        <w:jc w:val="both"/>
        <w:rPr>
          <w:rFonts w:ascii="Times New Roman" w:hAnsi="Times New Roman" w:cs="Times New Roman"/>
          <w:sz w:val="28"/>
        </w:rPr>
      </w:pPr>
      <w:r w:rsidRPr="005D6730">
        <w:rPr>
          <w:rFonts w:ascii="Times New Roman" w:hAnsi="Times New Roman" w:cs="Times New Roman"/>
          <w:b/>
          <w:sz w:val="28"/>
        </w:rPr>
        <w:t xml:space="preserve">стічна вода технологічного походження </w:t>
      </w:r>
      <w:r w:rsidRPr="005D6730">
        <w:rPr>
          <w:rFonts w:ascii="Times New Roman" w:hAnsi="Times New Roman" w:cs="Times New Roman"/>
          <w:sz w:val="28"/>
        </w:rPr>
        <w:t>- стічна вода, що утворилася в процесі виготовлення продукції та/або надання послуг.</w:t>
      </w:r>
    </w:p>
    <w:p w:rsidR="00DC4D0A" w:rsidRPr="005D6730" w:rsidRDefault="00DC4D0A" w:rsidP="00DC4D0A">
      <w:pPr>
        <w:pStyle w:val="a9"/>
        <w:tabs>
          <w:tab w:val="left" w:pos="3782"/>
        </w:tabs>
        <w:ind w:right="127" w:firstLine="710"/>
      </w:pPr>
      <w:r w:rsidRPr="005D6730">
        <w:t>Інші терміни, що використовуються у Правилах приймання, вживаються у значеннях, наведених у Водному кодексі України, Законі України «Про питну воду, питне водопостачання та водовідведення» та Правилах користування системами централізованого комунального водопостачання та водовідведення в населених пунктах України, затверджених наказом Міністерства</w:t>
      </w:r>
      <w:r w:rsidRPr="005D6730">
        <w:rPr>
          <w:spacing w:val="40"/>
        </w:rPr>
        <w:t xml:space="preserve"> </w:t>
      </w:r>
      <w:r w:rsidRPr="005D6730">
        <w:t>з</w:t>
      </w:r>
      <w:r w:rsidRPr="005D6730">
        <w:rPr>
          <w:spacing w:val="40"/>
        </w:rPr>
        <w:t xml:space="preserve"> </w:t>
      </w:r>
      <w:r w:rsidRPr="005D6730">
        <w:t>питань</w:t>
      </w:r>
      <w:r w:rsidRPr="005D6730">
        <w:rPr>
          <w:spacing w:val="40"/>
        </w:rPr>
        <w:t xml:space="preserve"> </w:t>
      </w:r>
      <w:r w:rsidRPr="005D6730">
        <w:t>житлово - комунального господарства України</w:t>
      </w:r>
      <w:r w:rsidRPr="005D6730">
        <w:tab/>
        <w:t xml:space="preserve">від 27.06.2008 р. № 190, зареестрованих у Міністерстві юстиції України 07.10.2008 р. за № 936/15627 та інших нормативно </w:t>
      </w:r>
      <w:r w:rsidRPr="005D6730">
        <w:rPr>
          <w:w w:val="90"/>
        </w:rPr>
        <w:t>—</w:t>
      </w:r>
      <w:r w:rsidRPr="005D6730">
        <w:rPr>
          <w:spacing w:val="-5"/>
          <w:w w:val="90"/>
        </w:rPr>
        <w:t xml:space="preserve"> </w:t>
      </w:r>
      <w:r w:rsidRPr="005D6730">
        <w:t>правових актах.</w:t>
      </w:r>
    </w:p>
    <w:p w:rsidR="00DC4D0A" w:rsidRPr="005D6730" w:rsidRDefault="00DC4D0A" w:rsidP="00DC4D0A">
      <w:pPr>
        <w:pStyle w:val="a8"/>
        <w:widowControl w:val="0"/>
        <w:numPr>
          <w:ilvl w:val="1"/>
          <w:numId w:val="20"/>
        </w:numPr>
        <w:tabs>
          <w:tab w:val="left" w:pos="1147"/>
        </w:tabs>
        <w:autoSpaceDE w:val="0"/>
        <w:autoSpaceDN w:val="0"/>
        <w:spacing w:after="0" w:line="240" w:lineRule="auto"/>
        <w:ind w:right="122" w:firstLine="708"/>
        <w:contextualSpacing w:val="0"/>
        <w:jc w:val="both"/>
        <w:rPr>
          <w:rFonts w:ascii="Times New Roman" w:hAnsi="Times New Roman" w:cs="Times New Roman"/>
          <w:sz w:val="28"/>
          <w:lang w:val="uk-UA"/>
        </w:rPr>
      </w:pPr>
      <w:r w:rsidRPr="005D6730">
        <w:rPr>
          <w:rFonts w:ascii="Times New Roman" w:hAnsi="Times New Roman" w:cs="Times New Roman"/>
          <w:sz w:val="28"/>
          <w:lang w:val="uk-UA"/>
        </w:rPr>
        <w:t>Правила приймання</w:t>
      </w:r>
      <w:r w:rsidRPr="005D6730">
        <w:rPr>
          <w:rFonts w:ascii="Times New Roman" w:hAnsi="Times New Roman" w:cs="Times New Roman"/>
          <w:spacing w:val="80"/>
          <w:sz w:val="28"/>
          <w:lang w:val="uk-UA"/>
        </w:rPr>
        <w:t xml:space="preserve"> </w:t>
      </w:r>
      <w:r w:rsidRPr="005D6730">
        <w:rPr>
          <w:rFonts w:ascii="Times New Roman" w:hAnsi="Times New Roman" w:cs="Times New Roman"/>
          <w:sz w:val="28"/>
          <w:lang w:val="uk-UA"/>
        </w:rPr>
        <w:t>враховують</w:t>
      </w:r>
      <w:r w:rsidRPr="005D6730">
        <w:rPr>
          <w:rFonts w:ascii="Times New Roman" w:hAnsi="Times New Roman" w:cs="Times New Roman"/>
          <w:spacing w:val="80"/>
          <w:sz w:val="28"/>
          <w:lang w:val="uk-UA"/>
        </w:rPr>
        <w:t xml:space="preserve"> </w:t>
      </w:r>
      <w:r w:rsidRPr="005D6730">
        <w:rPr>
          <w:rFonts w:ascii="Times New Roman" w:hAnsi="Times New Roman" w:cs="Times New Roman"/>
          <w:sz w:val="28"/>
          <w:lang w:val="uk-UA"/>
        </w:rPr>
        <w:t>місцеві</w:t>
      </w:r>
      <w:r w:rsidRPr="005D6730">
        <w:rPr>
          <w:rFonts w:ascii="Times New Roman" w:hAnsi="Times New Roman" w:cs="Times New Roman"/>
          <w:spacing w:val="80"/>
          <w:sz w:val="28"/>
          <w:lang w:val="uk-UA"/>
        </w:rPr>
        <w:t xml:space="preserve"> </w:t>
      </w:r>
      <w:r w:rsidRPr="005D6730">
        <w:rPr>
          <w:rFonts w:ascii="Times New Roman" w:hAnsi="Times New Roman" w:cs="Times New Roman"/>
          <w:sz w:val="28"/>
          <w:lang w:val="uk-UA"/>
        </w:rPr>
        <w:t>особливості</w:t>
      </w:r>
      <w:r w:rsidRPr="005D6730">
        <w:rPr>
          <w:rFonts w:ascii="Times New Roman" w:hAnsi="Times New Roman" w:cs="Times New Roman"/>
          <w:spacing w:val="80"/>
          <w:sz w:val="28"/>
          <w:lang w:val="uk-UA"/>
        </w:rPr>
        <w:t xml:space="preserve"> </w:t>
      </w:r>
      <w:r w:rsidRPr="005D6730">
        <w:rPr>
          <w:rFonts w:ascii="Times New Roman" w:hAnsi="Times New Roman" w:cs="Times New Roman"/>
          <w:sz w:val="28"/>
          <w:lang w:val="uk-UA"/>
        </w:rPr>
        <w:t>приймання</w:t>
      </w:r>
      <w:r w:rsidRPr="005D6730">
        <w:rPr>
          <w:rFonts w:ascii="Times New Roman" w:hAnsi="Times New Roman" w:cs="Times New Roman"/>
          <w:spacing w:val="40"/>
          <w:sz w:val="28"/>
          <w:lang w:val="uk-UA"/>
        </w:rPr>
        <w:t xml:space="preserve"> </w:t>
      </w:r>
      <w:r w:rsidRPr="005D6730">
        <w:rPr>
          <w:rFonts w:ascii="Times New Roman" w:hAnsi="Times New Roman" w:cs="Times New Roman"/>
          <w:sz w:val="28"/>
          <w:lang w:val="uk-UA"/>
        </w:rPr>
        <w:t>та</w:t>
      </w:r>
      <w:r w:rsidRPr="005D6730">
        <w:rPr>
          <w:rFonts w:ascii="Times New Roman" w:hAnsi="Times New Roman" w:cs="Times New Roman"/>
          <w:spacing w:val="-1"/>
          <w:sz w:val="28"/>
          <w:lang w:val="uk-UA"/>
        </w:rPr>
        <w:t xml:space="preserve"> </w:t>
      </w:r>
      <w:r w:rsidRPr="005D6730">
        <w:rPr>
          <w:rFonts w:ascii="Times New Roman" w:hAnsi="Times New Roman" w:cs="Times New Roman"/>
          <w:sz w:val="28"/>
          <w:lang w:val="uk-UA"/>
        </w:rPr>
        <w:t>очищения</w:t>
      </w:r>
      <w:r w:rsidRPr="005D6730">
        <w:rPr>
          <w:rFonts w:ascii="Times New Roman" w:hAnsi="Times New Roman" w:cs="Times New Roman"/>
          <w:spacing w:val="80"/>
          <w:sz w:val="28"/>
          <w:lang w:val="uk-UA"/>
        </w:rPr>
        <w:t xml:space="preserve"> </w:t>
      </w:r>
      <w:r w:rsidRPr="005D6730">
        <w:rPr>
          <w:rFonts w:ascii="Times New Roman" w:hAnsi="Times New Roman" w:cs="Times New Roman"/>
          <w:sz w:val="28"/>
          <w:lang w:val="uk-UA"/>
        </w:rPr>
        <w:t>стічних</w:t>
      </w:r>
      <w:r w:rsidRPr="005D6730">
        <w:rPr>
          <w:rFonts w:ascii="Times New Roman" w:hAnsi="Times New Roman" w:cs="Times New Roman"/>
          <w:spacing w:val="40"/>
          <w:sz w:val="28"/>
          <w:lang w:val="uk-UA"/>
        </w:rPr>
        <w:t xml:space="preserve"> </w:t>
      </w:r>
      <w:r w:rsidRPr="005D6730">
        <w:rPr>
          <w:rFonts w:ascii="Times New Roman" w:hAnsi="Times New Roman" w:cs="Times New Roman"/>
          <w:sz w:val="28"/>
          <w:lang w:val="uk-UA"/>
        </w:rPr>
        <w:t>вод м. Тетіїв, а також визначають ДК забруднюючих речовин, що можуть скидати споживачі до систем централізованого водовідведення м. Тетіїв.</w:t>
      </w:r>
    </w:p>
    <w:p w:rsidR="00DC4D0A" w:rsidRPr="005D6730" w:rsidRDefault="00DC4D0A" w:rsidP="00DC4D0A">
      <w:pPr>
        <w:pStyle w:val="a8"/>
        <w:widowControl w:val="0"/>
        <w:numPr>
          <w:ilvl w:val="1"/>
          <w:numId w:val="20"/>
        </w:numPr>
        <w:tabs>
          <w:tab w:val="left" w:pos="1195"/>
        </w:tabs>
        <w:autoSpaceDE w:val="0"/>
        <w:autoSpaceDN w:val="0"/>
        <w:spacing w:after="0" w:line="240" w:lineRule="auto"/>
        <w:ind w:right="124" w:firstLine="709"/>
        <w:contextualSpacing w:val="0"/>
        <w:jc w:val="both"/>
        <w:rPr>
          <w:rFonts w:ascii="Times New Roman" w:hAnsi="Times New Roman" w:cs="Times New Roman"/>
          <w:sz w:val="28"/>
        </w:rPr>
      </w:pPr>
      <w:r w:rsidRPr="005D6730">
        <w:rPr>
          <w:rFonts w:ascii="Times New Roman" w:hAnsi="Times New Roman" w:cs="Times New Roman"/>
          <w:sz w:val="28"/>
          <w:lang w:val="uk-UA"/>
        </w:rPr>
        <w:t>Виробник укладае зі споживачем договір, про надання послуг з централізованого водопостачання та водовідведення (далі</w:t>
      </w:r>
      <w:r w:rsidRPr="005D6730">
        <w:rPr>
          <w:rFonts w:ascii="Times New Roman" w:hAnsi="Times New Roman" w:cs="Times New Roman"/>
          <w:spacing w:val="80"/>
          <w:w w:val="150"/>
          <w:sz w:val="28"/>
          <w:lang w:val="uk-UA"/>
        </w:rPr>
        <w:t xml:space="preserve"> </w:t>
      </w:r>
      <w:r w:rsidRPr="005D6730">
        <w:rPr>
          <w:rFonts w:ascii="Times New Roman" w:hAnsi="Times New Roman" w:cs="Times New Roman"/>
          <w:sz w:val="28"/>
          <w:lang w:val="uk-UA"/>
        </w:rPr>
        <w:t>договір), за</w:t>
      </w:r>
      <w:r w:rsidRPr="005D6730">
        <w:rPr>
          <w:rFonts w:ascii="Times New Roman" w:hAnsi="Times New Roman" w:cs="Times New Roman"/>
          <w:spacing w:val="40"/>
          <w:sz w:val="28"/>
          <w:lang w:val="uk-UA"/>
        </w:rPr>
        <w:t xml:space="preserve"> </w:t>
      </w:r>
      <w:r w:rsidRPr="005D6730">
        <w:rPr>
          <w:rFonts w:ascii="Times New Roman" w:hAnsi="Times New Roman" w:cs="Times New Roman"/>
          <w:sz w:val="28"/>
          <w:lang w:val="uk-UA"/>
        </w:rPr>
        <w:t xml:space="preserve">умови, що каналізаційна мережа та КОС мають резерв пропускної спроможності. </w:t>
      </w:r>
      <w:r w:rsidRPr="005D6730">
        <w:rPr>
          <w:rFonts w:ascii="Times New Roman" w:hAnsi="Times New Roman" w:cs="Times New Roman"/>
          <w:sz w:val="28"/>
        </w:rPr>
        <w:t>Виробник приймає стічні води споживача до системи централізованого водовідведення за умови, що показники якості стічних вод споживача відповідають вимогам Правил приймання та</w:t>
      </w:r>
      <w:r w:rsidRPr="005D6730">
        <w:rPr>
          <w:rFonts w:ascii="Times New Roman" w:hAnsi="Times New Roman" w:cs="Times New Roman"/>
          <w:spacing w:val="-7"/>
          <w:sz w:val="28"/>
        </w:rPr>
        <w:t xml:space="preserve"> </w:t>
      </w:r>
      <w:r w:rsidRPr="005D6730">
        <w:rPr>
          <w:rFonts w:ascii="Times New Roman" w:hAnsi="Times New Roman" w:cs="Times New Roman"/>
          <w:sz w:val="28"/>
        </w:rPr>
        <w:t>умовам укладеного з виробником договору.</w:t>
      </w:r>
    </w:p>
    <w:p w:rsidR="00DC4D0A" w:rsidRPr="005D6730" w:rsidRDefault="00DC4D0A" w:rsidP="00DC4D0A">
      <w:pPr>
        <w:pStyle w:val="a9"/>
        <w:ind w:left="0"/>
        <w:jc w:val="left"/>
        <w:rPr>
          <w:sz w:val="27"/>
        </w:rPr>
      </w:pPr>
    </w:p>
    <w:p w:rsidR="00DC4D0A" w:rsidRPr="005D6730" w:rsidRDefault="00DC4D0A" w:rsidP="00DC4D0A">
      <w:pPr>
        <w:pStyle w:val="a8"/>
        <w:widowControl w:val="0"/>
        <w:numPr>
          <w:ilvl w:val="1"/>
          <w:numId w:val="20"/>
        </w:numPr>
        <w:tabs>
          <w:tab w:val="left" w:pos="1127"/>
        </w:tabs>
        <w:autoSpaceDE w:val="0"/>
        <w:autoSpaceDN w:val="0"/>
        <w:spacing w:after="0" w:line="240" w:lineRule="auto"/>
        <w:ind w:right="127" w:firstLine="711"/>
        <w:contextualSpacing w:val="0"/>
        <w:jc w:val="both"/>
        <w:rPr>
          <w:rFonts w:ascii="Times New Roman" w:hAnsi="Times New Roman" w:cs="Times New Roman"/>
          <w:sz w:val="28"/>
        </w:rPr>
      </w:pPr>
      <w:r w:rsidRPr="005D6730">
        <w:rPr>
          <w:rFonts w:ascii="Times New Roman" w:hAnsi="Times New Roman" w:cs="Times New Roman"/>
          <w:sz w:val="28"/>
        </w:rPr>
        <w:t>Кожен споживач скидає стічні води до системи централізованого водовідведення м. Тетіїв через окремий випуск з обов’язковим облаштуванням контрольного колодязя,</w:t>
      </w:r>
      <w:r w:rsidRPr="005D6730">
        <w:rPr>
          <w:rFonts w:ascii="Times New Roman" w:hAnsi="Times New Roman" w:cs="Times New Roman"/>
          <w:spacing w:val="-5"/>
          <w:sz w:val="28"/>
        </w:rPr>
        <w:t xml:space="preserve"> </w:t>
      </w:r>
      <w:r w:rsidRPr="005D6730">
        <w:rPr>
          <w:rFonts w:ascii="Times New Roman" w:hAnsi="Times New Roman" w:cs="Times New Roman"/>
          <w:sz w:val="28"/>
        </w:rPr>
        <w:t>розташованого у</w:t>
      </w:r>
      <w:r w:rsidRPr="005D6730">
        <w:rPr>
          <w:rFonts w:ascii="Times New Roman" w:hAnsi="Times New Roman" w:cs="Times New Roman"/>
          <w:spacing w:val="-18"/>
          <w:sz w:val="28"/>
        </w:rPr>
        <w:t xml:space="preserve"> </w:t>
      </w:r>
      <w:r w:rsidRPr="005D6730">
        <w:rPr>
          <w:rFonts w:ascii="Times New Roman" w:hAnsi="Times New Roman" w:cs="Times New Roman"/>
          <w:sz w:val="28"/>
        </w:rPr>
        <w:t>місці,</w:t>
      </w:r>
      <w:r w:rsidRPr="005D6730">
        <w:rPr>
          <w:rFonts w:ascii="Times New Roman" w:hAnsi="Times New Roman" w:cs="Times New Roman"/>
          <w:spacing w:val="-7"/>
          <w:sz w:val="28"/>
        </w:rPr>
        <w:t xml:space="preserve"> </w:t>
      </w:r>
      <w:r w:rsidRPr="005D6730">
        <w:rPr>
          <w:rFonts w:ascii="Times New Roman" w:hAnsi="Times New Roman" w:cs="Times New Roman"/>
          <w:sz w:val="28"/>
        </w:rPr>
        <w:t>погодженому з виробником.</w:t>
      </w:r>
    </w:p>
    <w:p w:rsidR="00DC4D0A" w:rsidRPr="005D6730" w:rsidRDefault="00DC4D0A" w:rsidP="00DC4D0A">
      <w:pPr>
        <w:pStyle w:val="a8"/>
        <w:widowControl w:val="0"/>
        <w:numPr>
          <w:ilvl w:val="1"/>
          <w:numId w:val="20"/>
        </w:numPr>
        <w:tabs>
          <w:tab w:val="left" w:pos="1214"/>
        </w:tabs>
        <w:autoSpaceDE w:val="0"/>
        <w:autoSpaceDN w:val="0"/>
        <w:spacing w:after="0" w:line="240" w:lineRule="auto"/>
        <w:ind w:right="128" w:firstLine="709"/>
        <w:contextualSpacing w:val="0"/>
        <w:jc w:val="both"/>
        <w:rPr>
          <w:rFonts w:ascii="Times New Roman" w:hAnsi="Times New Roman" w:cs="Times New Roman"/>
          <w:sz w:val="28"/>
        </w:rPr>
      </w:pPr>
      <w:r w:rsidRPr="005D6730">
        <w:rPr>
          <w:rFonts w:ascii="Times New Roman" w:hAnsi="Times New Roman" w:cs="Times New Roman"/>
          <w:sz w:val="28"/>
        </w:rPr>
        <w:t>Об'єднання випусків стічних вод від кількох споживачів може здійснюватися тільки після контрольного колодязя на каналізаційному випуску кожного споживача.</w:t>
      </w:r>
    </w:p>
    <w:p w:rsidR="00DC4D0A" w:rsidRPr="005D6730" w:rsidRDefault="00DC4D0A" w:rsidP="00DC4D0A">
      <w:pPr>
        <w:pStyle w:val="a8"/>
        <w:widowControl w:val="0"/>
        <w:numPr>
          <w:ilvl w:val="1"/>
          <w:numId w:val="20"/>
        </w:numPr>
        <w:tabs>
          <w:tab w:val="left" w:pos="1382"/>
        </w:tabs>
        <w:autoSpaceDE w:val="0"/>
        <w:autoSpaceDN w:val="0"/>
        <w:spacing w:after="0" w:line="240" w:lineRule="auto"/>
        <w:ind w:right="135" w:firstLine="710"/>
        <w:contextualSpacing w:val="0"/>
        <w:jc w:val="both"/>
        <w:rPr>
          <w:rFonts w:ascii="Times New Roman" w:hAnsi="Times New Roman" w:cs="Times New Roman"/>
          <w:sz w:val="28"/>
        </w:rPr>
      </w:pPr>
      <w:r w:rsidRPr="005D6730">
        <w:rPr>
          <w:rFonts w:ascii="Times New Roman" w:hAnsi="Times New Roman" w:cs="Times New Roman"/>
          <w:sz w:val="28"/>
        </w:rPr>
        <w:t>Скидання стічних вод субспоживачем із використанням каналізаційної мережі споживача, не є об’єднанням випусків стічних вод кількох споживачів.</w:t>
      </w:r>
    </w:p>
    <w:p w:rsidR="00DC4D0A" w:rsidRPr="005D6730" w:rsidRDefault="00DC4D0A" w:rsidP="00DC4D0A">
      <w:pPr>
        <w:pStyle w:val="a8"/>
        <w:widowControl w:val="0"/>
        <w:numPr>
          <w:ilvl w:val="1"/>
          <w:numId w:val="20"/>
        </w:numPr>
        <w:tabs>
          <w:tab w:val="left" w:pos="1300"/>
        </w:tabs>
        <w:autoSpaceDE w:val="0"/>
        <w:autoSpaceDN w:val="0"/>
        <w:spacing w:after="0" w:line="240" w:lineRule="auto"/>
        <w:ind w:left="119" w:right="141" w:firstLine="706"/>
        <w:contextualSpacing w:val="0"/>
        <w:jc w:val="both"/>
        <w:rPr>
          <w:rFonts w:ascii="Times New Roman" w:hAnsi="Times New Roman" w:cs="Times New Roman"/>
          <w:sz w:val="28"/>
        </w:rPr>
      </w:pPr>
      <w:r w:rsidRPr="005D6730">
        <w:rPr>
          <w:rFonts w:ascii="Times New Roman" w:hAnsi="Times New Roman" w:cs="Times New Roman"/>
          <w:sz w:val="28"/>
        </w:rPr>
        <w:t>Приймання до систем централізованого водовідведення м. Тетіїв стічних вод, які вивозяться асенізаційним транспортом від споживачів, здійснюється тільки через зливну станцію виробника.</w:t>
      </w:r>
    </w:p>
    <w:p w:rsidR="00DC4D0A" w:rsidRPr="005D6730" w:rsidRDefault="00DC4D0A" w:rsidP="00DC4D0A">
      <w:pPr>
        <w:pStyle w:val="a8"/>
        <w:widowControl w:val="0"/>
        <w:numPr>
          <w:ilvl w:val="1"/>
          <w:numId w:val="20"/>
        </w:numPr>
        <w:tabs>
          <w:tab w:val="left" w:pos="1252"/>
        </w:tabs>
        <w:autoSpaceDE w:val="0"/>
        <w:autoSpaceDN w:val="0"/>
        <w:spacing w:after="0" w:line="240" w:lineRule="auto"/>
        <w:ind w:right="123" w:firstLine="708"/>
        <w:contextualSpacing w:val="0"/>
        <w:jc w:val="both"/>
        <w:rPr>
          <w:rFonts w:ascii="Times New Roman" w:hAnsi="Times New Roman" w:cs="Times New Roman"/>
          <w:sz w:val="28"/>
        </w:rPr>
      </w:pPr>
      <w:r w:rsidRPr="005D6730">
        <w:rPr>
          <w:rFonts w:ascii="Times New Roman" w:hAnsi="Times New Roman" w:cs="Times New Roman"/>
          <w:sz w:val="28"/>
        </w:rPr>
        <w:t>Приєднання</w:t>
      </w:r>
      <w:r w:rsidRPr="005D6730">
        <w:rPr>
          <w:rFonts w:ascii="Times New Roman" w:hAnsi="Times New Roman" w:cs="Times New Roman"/>
          <w:spacing w:val="-6"/>
          <w:sz w:val="28"/>
        </w:rPr>
        <w:t xml:space="preserve"> </w:t>
      </w:r>
      <w:r w:rsidRPr="005D6730">
        <w:rPr>
          <w:rFonts w:ascii="Times New Roman" w:hAnsi="Times New Roman" w:cs="Times New Roman"/>
          <w:sz w:val="28"/>
        </w:rPr>
        <w:t>споживачів</w:t>
      </w:r>
      <w:r w:rsidRPr="005D6730">
        <w:rPr>
          <w:rFonts w:ascii="Times New Roman" w:hAnsi="Times New Roman" w:cs="Times New Roman"/>
          <w:spacing w:val="-7"/>
          <w:sz w:val="28"/>
        </w:rPr>
        <w:t xml:space="preserve"> </w:t>
      </w:r>
      <w:r w:rsidRPr="005D6730">
        <w:rPr>
          <w:rFonts w:ascii="Times New Roman" w:hAnsi="Times New Roman" w:cs="Times New Roman"/>
          <w:sz w:val="28"/>
        </w:rPr>
        <w:t>до</w:t>
      </w:r>
      <w:r w:rsidRPr="005D6730">
        <w:rPr>
          <w:rFonts w:ascii="Times New Roman" w:hAnsi="Times New Roman" w:cs="Times New Roman"/>
          <w:spacing w:val="-16"/>
          <w:sz w:val="28"/>
        </w:rPr>
        <w:t xml:space="preserve"> </w:t>
      </w:r>
      <w:r w:rsidRPr="005D6730">
        <w:rPr>
          <w:rFonts w:ascii="Times New Roman" w:hAnsi="Times New Roman" w:cs="Times New Roman"/>
          <w:sz w:val="28"/>
        </w:rPr>
        <w:t>систем</w:t>
      </w:r>
      <w:r w:rsidRPr="005D6730">
        <w:rPr>
          <w:rFonts w:ascii="Times New Roman" w:hAnsi="Times New Roman" w:cs="Times New Roman"/>
          <w:spacing w:val="-10"/>
          <w:sz w:val="28"/>
        </w:rPr>
        <w:t xml:space="preserve"> </w:t>
      </w:r>
      <w:r w:rsidRPr="005D6730">
        <w:rPr>
          <w:rFonts w:ascii="Times New Roman" w:hAnsi="Times New Roman" w:cs="Times New Roman"/>
          <w:sz w:val="28"/>
        </w:rPr>
        <w:t>централізованого</w:t>
      </w:r>
      <w:r w:rsidRPr="005D6730">
        <w:rPr>
          <w:rFonts w:ascii="Times New Roman" w:hAnsi="Times New Roman" w:cs="Times New Roman"/>
          <w:spacing w:val="-18"/>
          <w:sz w:val="28"/>
        </w:rPr>
        <w:t xml:space="preserve"> </w:t>
      </w:r>
      <w:r w:rsidRPr="005D6730">
        <w:rPr>
          <w:rFonts w:ascii="Times New Roman" w:hAnsi="Times New Roman" w:cs="Times New Roman"/>
          <w:sz w:val="28"/>
        </w:rPr>
        <w:t xml:space="preserve">водовідведення здійснюється згідно з вимогами пунктів 4.1-4.6 розділу IV Правил </w:t>
      </w:r>
      <w:r w:rsidRPr="005D6730">
        <w:rPr>
          <w:rFonts w:ascii="Times New Roman" w:hAnsi="Times New Roman" w:cs="Times New Roman"/>
          <w:spacing w:val="-2"/>
          <w:sz w:val="28"/>
        </w:rPr>
        <w:t>користування.</w:t>
      </w:r>
    </w:p>
    <w:p w:rsidR="00DC4D0A" w:rsidRPr="005D6730" w:rsidRDefault="00DC4D0A" w:rsidP="00DC4D0A">
      <w:pPr>
        <w:spacing w:after="0" w:line="240" w:lineRule="auto"/>
        <w:jc w:val="both"/>
        <w:rPr>
          <w:rFonts w:ascii="Times New Roman" w:hAnsi="Times New Roman" w:cs="Times New Roman"/>
          <w:sz w:val="28"/>
        </w:rPr>
        <w:sectPr w:rsidR="00DC4D0A" w:rsidRPr="005D6730">
          <w:headerReference w:type="default" r:id="rId10"/>
          <w:pgSz w:w="11900" w:h="16840"/>
          <w:pgMar w:top="980" w:right="740" w:bottom="280" w:left="1580" w:header="722" w:footer="0" w:gutter="0"/>
          <w:pgNumType w:start="6"/>
          <w:cols w:space="720"/>
        </w:sectPr>
      </w:pPr>
    </w:p>
    <w:p w:rsidR="00DC4D0A" w:rsidRPr="005D6730" w:rsidRDefault="00DC4D0A" w:rsidP="00DC4D0A">
      <w:pPr>
        <w:pStyle w:val="a9"/>
        <w:ind w:left="0"/>
        <w:jc w:val="left"/>
        <w:rPr>
          <w:sz w:val="15"/>
        </w:rPr>
      </w:pPr>
    </w:p>
    <w:p w:rsidR="00DC4D0A" w:rsidRPr="005D6730" w:rsidRDefault="00DC4D0A" w:rsidP="00DC4D0A">
      <w:pPr>
        <w:pStyle w:val="a8"/>
        <w:widowControl w:val="0"/>
        <w:numPr>
          <w:ilvl w:val="1"/>
          <w:numId w:val="20"/>
        </w:numPr>
        <w:tabs>
          <w:tab w:val="left" w:pos="1257"/>
        </w:tabs>
        <w:autoSpaceDE w:val="0"/>
        <w:autoSpaceDN w:val="0"/>
        <w:spacing w:after="0" w:line="240" w:lineRule="auto"/>
        <w:ind w:right="122" w:firstLine="708"/>
        <w:contextualSpacing w:val="0"/>
        <w:jc w:val="both"/>
        <w:rPr>
          <w:rFonts w:ascii="Times New Roman" w:hAnsi="Times New Roman" w:cs="Times New Roman"/>
          <w:sz w:val="28"/>
        </w:rPr>
      </w:pPr>
      <w:r w:rsidRPr="005D6730">
        <w:rPr>
          <w:rFonts w:ascii="Times New Roman" w:hAnsi="Times New Roman" w:cs="Times New Roman"/>
          <w:sz w:val="28"/>
        </w:rPr>
        <w:t>Приймання стічних вод споживачів до системи централізованого водовідведення м. Тетіїв a6o безпосередньо на каналізаційні очисні споруди здійснюється виключно за договорами.</w:t>
      </w:r>
    </w:p>
    <w:p w:rsidR="00DC4D0A" w:rsidRPr="005D6730" w:rsidRDefault="00DC4D0A" w:rsidP="00DC4D0A">
      <w:pPr>
        <w:pStyle w:val="a9"/>
        <w:ind w:left="0"/>
        <w:jc w:val="left"/>
      </w:pPr>
    </w:p>
    <w:p w:rsidR="00DC4D0A" w:rsidRPr="002D2ABA" w:rsidRDefault="00DC4D0A" w:rsidP="00DC4D0A">
      <w:pPr>
        <w:pStyle w:val="4"/>
        <w:keepNext w:val="0"/>
        <w:keepLines w:val="0"/>
        <w:widowControl w:val="0"/>
        <w:numPr>
          <w:ilvl w:val="0"/>
          <w:numId w:val="19"/>
        </w:numPr>
        <w:tabs>
          <w:tab w:val="left" w:pos="1271"/>
        </w:tabs>
        <w:autoSpaceDE w:val="0"/>
        <w:autoSpaceDN w:val="0"/>
        <w:spacing w:before="0" w:line="240" w:lineRule="auto"/>
        <w:jc w:val="both"/>
        <w:rPr>
          <w:rFonts w:ascii="Times New Roman" w:hAnsi="Times New Roman" w:cs="Times New Roman"/>
          <w:color w:val="auto"/>
          <w:sz w:val="28"/>
          <w:szCs w:val="28"/>
        </w:rPr>
      </w:pPr>
      <w:r w:rsidRPr="002D2ABA">
        <w:rPr>
          <w:rFonts w:ascii="Times New Roman" w:hAnsi="Times New Roman" w:cs="Times New Roman"/>
          <w:color w:val="auto"/>
          <w:spacing w:val="-2"/>
          <w:sz w:val="28"/>
          <w:szCs w:val="28"/>
        </w:rPr>
        <w:t>ЗАСАДИ</w:t>
      </w:r>
      <w:r w:rsidRPr="002D2ABA">
        <w:rPr>
          <w:rFonts w:ascii="Times New Roman" w:hAnsi="Times New Roman" w:cs="Times New Roman"/>
          <w:color w:val="auto"/>
          <w:spacing w:val="19"/>
          <w:sz w:val="28"/>
          <w:szCs w:val="28"/>
        </w:rPr>
        <w:t xml:space="preserve"> </w:t>
      </w:r>
      <w:r w:rsidRPr="002D2ABA">
        <w:rPr>
          <w:rFonts w:ascii="Times New Roman" w:hAnsi="Times New Roman" w:cs="Times New Roman"/>
          <w:color w:val="auto"/>
          <w:spacing w:val="-2"/>
          <w:sz w:val="28"/>
          <w:szCs w:val="28"/>
        </w:rPr>
        <w:t>БЕЗПЕРЕБІЙНОГО ФУНКЦІОНУВАННЯ</w:t>
      </w:r>
      <w:r w:rsidRPr="002D2ABA">
        <w:rPr>
          <w:rFonts w:ascii="Times New Roman" w:hAnsi="Times New Roman" w:cs="Times New Roman"/>
          <w:color w:val="auto"/>
          <w:spacing w:val="-10"/>
          <w:sz w:val="28"/>
          <w:szCs w:val="28"/>
        </w:rPr>
        <w:t xml:space="preserve"> </w:t>
      </w:r>
      <w:r w:rsidRPr="002D2ABA">
        <w:rPr>
          <w:rFonts w:ascii="Times New Roman" w:hAnsi="Times New Roman" w:cs="Times New Roman"/>
          <w:color w:val="auto"/>
          <w:spacing w:val="-2"/>
          <w:sz w:val="28"/>
          <w:szCs w:val="28"/>
        </w:rPr>
        <w:t>СИСТЕМ</w:t>
      </w:r>
    </w:p>
    <w:p w:rsidR="00DC4D0A" w:rsidRPr="002D2ABA" w:rsidRDefault="00DC4D0A" w:rsidP="00DC4D0A">
      <w:pPr>
        <w:pStyle w:val="a9"/>
        <w:ind w:left="498" w:right="522"/>
        <w:jc w:val="center"/>
      </w:pPr>
      <w:r w:rsidRPr="002D2ABA">
        <w:rPr>
          <w:w w:val="105"/>
        </w:rPr>
        <w:t>ЦЕНТРАЛІЗОВАНОГО</w:t>
      </w:r>
      <w:r w:rsidRPr="002D2ABA">
        <w:rPr>
          <w:spacing w:val="-19"/>
          <w:w w:val="105"/>
        </w:rPr>
        <w:t xml:space="preserve"> </w:t>
      </w:r>
      <w:r w:rsidRPr="002D2ABA">
        <w:rPr>
          <w:w w:val="105"/>
        </w:rPr>
        <w:t>ВОДОВІДВЕДЕННЯ</w:t>
      </w:r>
      <w:r w:rsidRPr="002D2ABA">
        <w:rPr>
          <w:spacing w:val="-17"/>
          <w:w w:val="105"/>
        </w:rPr>
        <w:t xml:space="preserve"> </w:t>
      </w:r>
      <w:r w:rsidRPr="002D2ABA">
        <w:rPr>
          <w:w w:val="105"/>
        </w:rPr>
        <w:t>м.</w:t>
      </w:r>
      <w:r w:rsidRPr="002D2ABA">
        <w:rPr>
          <w:spacing w:val="-15"/>
          <w:w w:val="105"/>
        </w:rPr>
        <w:t xml:space="preserve"> </w:t>
      </w:r>
      <w:r w:rsidRPr="002D2ABA">
        <w:rPr>
          <w:w w:val="105"/>
        </w:rPr>
        <w:t>ТЕТІЇВ</w:t>
      </w:r>
      <w:r w:rsidRPr="002D2ABA">
        <w:rPr>
          <w:spacing w:val="2"/>
          <w:w w:val="105"/>
        </w:rPr>
        <w:t xml:space="preserve"> </w:t>
      </w:r>
      <w:r w:rsidRPr="002D2ABA">
        <w:rPr>
          <w:w w:val="105"/>
        </w:rPr>
        <w:t>ПІД</w:t>
      </w:r>
      <w:r w:rsidRPr="002D2ABA">
        <w:rPr>
          <w:spacing w:val="59"/>
          <w:w w:val="105"/>
        </w:rPr>
        <w:t xml:space="preserve"> </w:t>
      </w:r>
      <w:r w:rsidRPr="002D2ABA">
        <w:rPr>
          <w:spacing w:val="-5"/>
          <w:w w:val="105"/>
        </w:rPr>
        <w:t>ЧАС</w:t>
      </w:r>
    </w:p>
    <w:p w:rsidR="00DC4D0A" w:rsidRDefault="00DC4D0A" w:rsidP="00DC4D0A">
      <w:pPr>
        <w:pStyle w:val="2"/>
        <w:spacing w:before="0" w:beforeAutospacing="0" w:after="0" w:afterAutospacing="0"/>
        <w:ind w:right="177"/>
        <w:jc w:val="center"/>
        <w:rPr>
          <w:spacing w:val="-2"/>
          <w:w w:val="95"/>
          <w:sz w:val="28"/>
          <w:szCs w:val="28"/>
          <w:lang w:val="uk-UA"/>
        </w:rPr>
      </w:pPr>
      <w:r w:rsidRPr="002D2ABA">
        <w:rPr>
          <w:w w:val="95"/>
          <w:sz w:val="28"/>
          <w:szCs w:val="28"/>
        </w:rPr>
        <w:t>приймання</w:t>
      </w:r>
      <w:r w:rsidRPr="002D2ABA">
        <w:rPr>
          <w:spacing w:val="-6"/>
          <w:w w:val="95"/>
          <w:sz w:val="28"/>
          <w:szCs w:val="28"/>
        </w:rPr>
        <w:t xml:space="preserve"> </w:t>
      </w:r>
      <w:r w:rsidRPr="002D2ABA">
        <w:rPr>
          <w:w w:val="95"/>
          <w:sz w:val="28"/>
          <w:szCs w:val="28"/>
        </w:rPr>
        <w:t>до</w:t>
      </w:r>
      <w:r w:rsidRPr="002D2ABA">
        <w:rPr>
          <w:spacing w:val="-18"/>
          <w:w w:val="95"/>
          <w:sz w:val="28"/>
          <w:szCs w:val="28"/>
        </w:rPr>
        <w:t xml:space="preserve"> </w:t>
      </w:r>
      <w:r w:rsidRPr="002D2ABA">
        <w:rPr>
          <w:w w:val="95"/>
          <w:sz w:val="28"/>
          <w:szCs w:val="28"/>
        </w:rPr>
        <w:t>них</w:t>
      </w:r>
      <w:r w:rsidRPr="002D2ABA">
        <w:rPr>
          <w:spacing w:val="-16"/>
          <w:w w:val="95"/>
          <w:sz w:val="28"/>
          <w:szCs w:val="28"/>
        </w:rPr>
        <w:t xml:space="preserve"> </w:t>
      </w:r>
      <w:r w:rsidRPr="002D2ABA">
        <w:rPr>
          <w:w w:val="95"/>
          <w:sz w:val="28"/>
          <w:szCs w:val="28"/>
        </w:rPr>
        <w:t>стічних</w:t>
      </w:r>
      <w:r w:rsidRPr="002D2ABA">
        <w:rPr>
          <w:spacing w:val="-1"/>
          <w:w w:val="95"/>
          <w:sz w:val="28"/>
          <w:szCs w:val="28"/>
        </w:rPr>
        <w:t xml:space="preserve"> </w:t>
      </w:r>
      <w:r w:rsidRPr="002D2ABA">
        <w:rPr>
          <w:w w:val="95"/>
          <w:sz w:val="28"/>
          <w:szCs w:val="28"/>
        </w:rPr>
        <w:t>вод</w:t>
      </w:r>
      <w:r w:rsidRPr="002D2ABA">
        <w:rPr>
          <w:spacing w:val="-16"/>
          <w:w w:val="95"/>
          <w:sz w:val="28"/>
          <w:szCs w:val="28"/>
        </w:rPr>
        <w:t xml:space="preserve"> </w:t>
      </w:r>
      <w:r w:rsidRPr="002D2ABA">
        <w:rPr>
          <w:spacing w:val="-2"/>
          <w:w w:val="95"/>
          <w:sz w:val="28"/>
          <w:szCs w:val="28"/>
        </w:rPr>
        <w:t>споживачів</w:t>
      </w:r>
    </w:p>
    <w:p w:rsidR="00DC4D0A" w:rsidRPr="002D2ABA" w:rsidRDefault="00DC4D0A" w:rsidP="00DC4D0A">
      <w:pPr>
        <w:pStyle w:val="2"/>
        <w:spacing w:before="0" w:beforeAutospacing="0" w:after="0" w:afterAutospacing="0"/>
        <w:ind w:right="177"/>
        <w:jc w:val="center"/>
        <w:rPr>
          <w:sz w:val="28"/>
          <w:szCs w:val="28"/>
          <w:lang w:val="uk-UA"/>
        </w:rPr>
      </w:pPr>
    </w:p>
    <w:p w:rsidR="00DC4D0A" w:rsidRPr="005D6730" w:rsidRDefault="00DC4D0A" w:rsidP="00DC4D0A">
      <w:pPr>
        <w:pStyle w:val="a8"/>
        <w:widowControl w:val="0"/>
        <w:numPr>
          <w:ilvl w:val="0"/>
          <w:numId w:val="18"/>
        </w:numPr>
        <w:tabs>
          <w:tab w:val="left" w:pos="1109"/>
        </w:tabs>
        <w:autoSpaceDE w:val="0"/>
        <w:autoSpaceDN w:val="0"/>
        <w:spacing w:after="0" w:line="240" w:lineRule="auto"/>
        <w:contextualSpacing w:val="0"/>
        <w:jc w:val="both"/>
        <w:rPr>
          <w:rFonts w:ascii="Times New Roman" w:hAnsi="Times New Roman" w:cs="Times New Roman"/>
          <w:sz w:val="28"/>
        </w:rPr>
      </w:pPr>
      <w:r w:rsidRPr="005D6730">
        <w:rPr>
          <w:rFonts w:ascii="Times New Roman" w:hAnsi="Times New Roman" w:cs="Times New Roman"/>
          <w:w w:val="95"/>
          <w:sz w:val="28"/>
        </w:rPr>
        <w:t>Виробник</w:t>
      </w:r>
      <w:r w:rsidRPr="005D6730">
        <w:rPr>
          <w:rFonts w:ascii="Times New Roman" w:hAnsi="Times New Roman" w:cs="Times New Roman"/>
          <w:spacing w:val="38"/>
          <w:sz w:val="28"/>
        </w:rPr>
        <w:t xml:space="preserve"> </w:t>
      </w:r>
      <w:r w:rsidRPr="005D6730">
        <w:rPr>
          <w:rFonts w:ascii="Times New Roman" w:hAnsi="Times New Roman" w:cs="Times New Roman"/>
          <w:spacing w:val="-2"/>
          <w:sz w:val="28"/>
        </w:rPr>
        <w:t>повинен:</w:t>
      </w:r>
    </w:p>
    <w:p w:rsidR="00DC4D0A" w:rsidRPr="005D6730" w:rsidRDefault="00DC4D0A" w:rsidP="00DC4D0A">
      <w:pPr>
        <w:pStyle w:val="a8"/>
        <w:widowControl w:val="0"/>
        <w:numPr>
          <w:ilvl w:val="0"/>
          <w:numId w:val="17"/>
        </w:numPr>
        <w:tabs>
          <w:tab w:val="left" w:pos="1221"/>
        </w:tabs>
        <w:autoSpaceDE w:val="0"/>
        <w:autoSpaceDN w:val="0"/>
        <w:spacing w:after="0" w:line="240" w:lineRule="auto"/>
        <w:ind w:right="122" w:firstLine="708"/>
        <w:contextualSpacing w:val="0"/>
        <w:jc w:val="both"/>
        <w:rPr>
          <w:rFonts w:ascii="Times New Roman" w:hAnsi="Times New Roman" w:cs="Times New Roman"/>
          <w:sz w:val="28"/>
        </w:rPr>
      </w:pPr>
      <w:r w:rsidRPr="005D6730">
        <w:rPr>
          <w:rFonts w:ascii="Times New Roman" w:hAnsi="Times New Roman" w:cs="Times New Roman"/>
          <w:sz w:val="28"/>
        </w:rPr>
        <w:t>забезпечувати приймання, відведення i очищения стічних вод у межах розрахункових проектних показників системи централізованого водовідведення та КОС із дотриманням вимог Правил охорони поверхневих вод від</w:t>
      </w:r>
      <w:r w:rsidRPr="005D6730">
        <w:rPr>
          <w:rFonts w:ascii="Times New Roman" w:hAnsi="Times New Roman" w:cs="Times New Roman"/>
          <w:spacing w:val="-6"/>
          <w:sz w:val="28"/>
        </w:rPr>
        <w:t xml:space="preserve"> </w:t>
      </w:r>
      <w:r w:rsidRPr="005D6730">
        <w:rPr>
          <w:rFonts w:ascii="Times New Roman" w:hAnsi="Times New Roman" w:cs="Times New Roman"/>
          <w:sz w:val="28"/>
        </w:rPr>
        <w:t>забруднення зворотними водами, затверджених постановою Кабінету Міністрів України від 25.03.1999 р. №</w:t>
      </w:r>
      <w:r w:rsidRPr="005D6730">
        <w:rPr>
          <w:rFonts w:ascii="Times New Roman" w:hAnsi="Times New Roman" w:cs="Times New Roman"/>
          <w:spacing w:val="40"/>
          <w:sz w:val="28"/>
        </w:rPr>
        <w:t xml:space="preserve"> </w:t>
      </w:r>
      <w:r w:rsidRPr="005D6730">
        <w:rPr>
          <w:rFonts w:ascii="Times New Roman" w:hAnsi="Times New Roman" w:cs="Times New Roman"/>
          <w:sz w:val="28"/>
        </w:rPr>
        <w:t>465;</w:t>
      </w:r>
    </w:p>
    <w:p w:rsidR="00DC4D0A" w:rsidRPr="005D6730" w:rsidRDefault="00DC4D0A" w:rsidP="00DC4D0A">
      <w:pPr>
        <w:pStyle w:val="a8"/>
        <w:widowControl w:val="0"/>
        <w:numPr>
          <w:ilvl w:val="0"/>
          <w:numId w:val="17"/>
        </w:numPr>
        <w:tabs>
          <w:tab w:val="left" w:pos="1153"/>
        </w:tabs>
        <w:autoSpaceDE w:val="0"/>
        <w:autoSpaceDN w:val="0"/>
        <w:spacing w:after="0" w:line="240" w:lineRule="auto"/>
        <w:ind w:right="127" w:firstLine="705"/>
        <w:contextualSpacing w:val="0"/>
        <w:jc w:val="both"/>
        <w:rPr>
          <w:rFonts w:ascii="Times New Roman" w:hAnsi="Times New Roman" w:cs="Times New Roman"/>
          <w:sz w:val="28"/>
        </w:rPr>
      </w:pPr>
      <w:r w:rsidRPr="005D6730">
        <w:rPr>
          <w:rFonts w:ascii="Times New Roman" w:hAnsi="Times New Roman" w:cs="Times New Roman"/>
          <w:sz w:val="28"/>
        </w:rPr>
        <w:t>здійснювати обстеження локальних очисних споруд i</w:t>
      </w:r>
      <w:r w:rsidRPr="005D6730">
        <w:rPr>
          <w:rFonts w:ascii="Times New Roman" w:hAnsi="Times New Roman" w:cs="Times New Roman"/>
          <w:spacing w:val="-2"/>
          <w:sz w:val="28"/>
        </w:rPr>
        <w:t xml:space="preserve"> </w:t>
      </w:r>
      <w:r w:rsidRPr="005D6730">
        <w:rPr>
          <w:rFonts w:ascii="Times New Roman" w:hAnsi="Times New Roman" w:cs="Times New Roman"/>
          <w:sz w:val="28"/>
        </w:rPr>
        <w:t>каналізаційної мережі споживачів, вимагати від споживачів надання інформації та документів щодо зазначених мереж i споруд, які перебувають на балансі споживачів, ïx</w:t>
      </w:r>
      <w:r w:rsidRPr="005D6730">
        <w:rPr>
          <w:rFonts w:ascii="Times New Roman" w:hAnsi="Times New Roman" w:cs="Times New Roman"/>
          <w:spacing w:val="-4"/>
          <w:sz w:val="28"/>
        </w:rPr>
        <w:t xml:space="preserve"> </w:t>
      </w:r>
      <w:r w:rsidRPr="005D6730">
        <w:rPr>
          <w:rFonts w:ascii="Times New Roman" w:hAnsi="Times New Roman" w:cs="Times New Roman"/>
          <w:sz w:val="28"/>
        </w:rPr>
        <w:t>технічного стану, в</w:t>
      </w:r>
      <w:r w:rsidRPr="005D6730">
        <w:rPr>
          <w:rFonts w:ascii="Times New Roman" w:hAnsi="Times New Roman" w:cs="Times New Roman"/>
          <w:spacing w:val="-2"/>
          <w:sz w:val="28"/>
        </w:rPr>
        <w:t xml:space="preserve"> </w:t>
      </w:r>
      <w:r w:rsidRPr="005D6730">
        <w:rPr>
          <w:rFonts w:ascii="Times New Roman" w:hAnsi="Times New Roman" w:cs="Times New Roman"/>
          <w:sz w:val="28"/>
        </w:rPr>
        <w:t xml:space="preserve">тому числі документів, що підтверджують проведения відновлення пропускної здатності трубопроводів та колекторів, хімічних реагентів, що використовуються споживачами та спричиняють забруднення у стічних водах (сертифікати, переліки, проекти), вивозу та утилізаціі осадів стічних вод, вжиття заходів з метою дотримання якості та режиму скидання стічних вод згідно з вимогами Правил приймання, в яких може вимагатися надання інших відомостей та документаціі, яка не носить дозвільного характеру та стосуеться скидання стічних вод на об'єктах </w:t>
      </w:r>
      <w:r w:rsidRPr="005D6730">
        <w:rPr>
          <w:rFonts w:ascii="Times New Roman" w:hAnsi="Times New Roman" w:cs="Times New Roman"/>
          <w:spacing w:val="-2"/>
          <w:sz w:val="28"/>
        </w:rPr>
        <w:t>споживачів;</w:t>
      </w:r>
    </w:p>
    <w:p w:rsidR="00DC4D0A" w:rsidRPr="005D6730" w:rsidRDefault="00DC4D0A" w:rsidP="00DC4D0A">
      <w:pPr>
        <w:pStyle w:val="a8"/>
        <w:widowControl w:val="0"/>
        <w:numPr>
          <w:ilvl w:val="0"/>
          <w:numId w:val="17"/>
        </w:numPr>
        <w:tabs>
          <w:tab w:val="left" w:pos="1256"/>
        </w:tabs>
        <w:autoSpaceDE w:val="0"/>
        <w:autoSpaceDN w:val="0"/>
        <w:spacing w:after="0" w:line="240" w:lineRule="auto"/>
        <w:ind w:left="119" w:right="140" w:firstLine="709"/>
        <w:contextualSpacing w:val="0"/>
        <w:jc w:val="both"/>
        <w:rPr>
          <w:rFonts w:ascii="Times New Roman" w:hAnsi="Times New Roman" w:cs="Times New Roman"/>
          <w:sz w:val="28"/>
        </w:rPr>
      </w:pPr>
      <w:r w:rsidRPr="005D6730">
        <w:rPr>
          <w:rFonts w:ascii="Times New Roman" w:hAnsi="Times New Roman" w:cs="Times New Roman"/>
          <w:sz w:val="28"/>
        </w:rPr>
        <w:t xml:space="preserve">контролювати якість, кількість i режим скидання стічних вод </w:t>
      </w:r>
      <w:r w:rsidRPr="005D6730">
        <w:rPr>
          <w:rFonts w:ascii="Times New Roman" w:hAnsi="Times New Roman" w:cs="Times New Roman"/>
          <w:spacing w:val="-2"/>
          <w:sz w:val="28"/>
        </w:rPr>
        <w:t>споживачами;</w:t>
      </w:r>
    </w:p>
    <w:p w:rsidR="00DC4D0A" w:rsidRPr="005D6730" w:rsidRDefault="00DC4D0A" w:rsidP="00DC4D0A">
      <w:pPr>
        <w:pStyle w:val="a8"/>
        <w:widowControl w:val="0"/>
        <w:numPr>
          <w:ilvl w:val="0"/>
          <w:numId w:val="17"/>
        </w:numPr>
        <w:tabs>
          <w:tab w:val="left" w:pos="1203"/>
        </w:tabs>
        <w:autoSpaceDE w:val="0"/>
        <w:autoSpaceDN w:val="0"/>
        <w:spacing w:after="0" w:line="240" w:lineRule="auto"/>
        <w:ind w:left="119" w:right="145" w:firstLine="706"/>
        <w:contextualSpacing w:val="0"/>
        <w:jc w:val="both"/>
        <w:rPr>
          <w:rFonts w:ascii="Times New Roman" w:hAnsi="Times New Roman" w:cs="Times New Roman"/>
          <w:sz w:val="28"/>
        </w:rPr>
      </w:pPr>
      <w:r w:rsidRPr="005D6730">
        <w:rPr>
          <w:rFonts w:ascii="Times New Roman" w:hAnsi="Times New Roman" w:cs="Times New Roman"/>
          <w:sz w:val="28"/>
        </w:rPr>
        <w:t>вибірково контролювати ефективність роботи локальних очисних споруд</w:t>
      </w:r>
      <w:r w:rsidRPr="005D6730">
        <w:rPr>
          <w:rFonts w:ascii="Times New Roman" w:hAnsi="Times New Roman" w:cs="Times New Roman"/>
          <w:spacing w:val="-4"/>
          <w:sz w:val="28"/>
        </w:rPr>
        <w:t xml:space="preserve"> </w:t>
      </w:r>
      <w:r w:rsidRPr="005D6730">
        <w:rPr>
          <w:rFonts w:ascii="Times New Roman" w:hAnsi="Times New Roman" w:cs="Times New Roman"/>
          <w:sz w:val="28"/>
        </w:rPr>
        <w:t>та</w:t>
      </w:r>
      <w:r w:rsidRPr="005D6730">
        <w:rPr>
          <w:rFonts w:ascii="Times New Roman" w:hAnsi="Times New Roman" w:cs="Times New Roman"/>
          <w:spacing w:val="-17"/>
          <w:sz w:val="28"/>
        </w:rPr>
        <w:t xml:space="preserve"> </w:t>
      </w:r>
      <w:r w:rsidRPr="005D6730">
        <w:rPr>
          <w:rFonts w:ascii="Times New Roman" w:hAnsi="Times New Roman" w:cs="Times New Roman"/>
          <w:sz w:val="28"/>
        </w:rPr>
        <w:t>вимагати</w:t>
      </w:r>
      <w:r w:rsidRPr="005D6730">
        <w:rPr>
          <w:rFonts w:ascii="Times New Roman" w:hAnsi="Times New Roman" w:cs="Times New Roman"/>
          <w:spacing w:val="-3"/>
          <w:sz w:val="28"/>
        </w:rPr>
        <w:t xml:space="preserve"> </w:t>
      </w:r>
      <w:r w:rsidRPr="005D6730">
        <w:rPr>
          <w:rFonts w:ascii="Times New Roman" w:hAnsi="Times New Roman" w:cs="Times New Roman"/>
          <w:sz w:val="28"/>
        </w:rPr>
        <w:t>ïx</w:t>
      </w:r>
      <w:r w:rsidRPr="005D6730">
        <w:rPr>
          <w:rFonts w:ascii="Times New Roman" w:hAnsi="Times New Roman" w:cs="Times New Roman"/>
          <w:spacing w:val="-14"/>
          <w:sz w:val="28"/>
        </w:rPr>
        <w:t xml:space="preserve"> </w:t>
      </w:r>
      <w:r w:rsidRPr="005D6730">
        <w:rPr>
          <w:rFonts w:ascii="Times New Roman" w:hAnsi="Times New Roman" w:cs="Times New Roman"/>
          <w:sz w:val="28"/>
        </w:rPr>
        <w:t>налагодження a6o</w:t>
      </w:r>
      <w:r w:rsidRPr="005D6730">
        <w:rPr>
          <w:rFonts w:ascii="Times New Roman" w:hAnsi="Times New Roman" w:cs="Times New Roman"/>
          <w:spacing w:val="-12"/>
          <w:sz w:val="28"/>
        </w:rPr>
        <w:t xml:space="preserve"> </w:t>
      </w:r>
      <w:r w:rsidRPr="005D6730">
        <w:rPr>
          <w:rFonts w:ascii="Times New Roman" w:hAnsi="Times New Roman" w:cs="Times New Roman"/>
          <w:sz w:val="28"/>
        </w:rPr>
        <w:t>реконструкції для</w:t>
      </w:r>
      <w:r w:rsidRPr="005D6730">
        <w:rPr>
          <w:rFonts w:ascii="Times New Roman" w:hAnsi="Times New Roman" w:cs="Times New Roman"/>
          <w:spacing w:val="-11"/>
          <w:sz w:val="28"/>
        </w:rPr>
        <w:t xml:space="preserve"> </w:t>
      </w:r>
      <w:r w:rsidRPr="005D6730">
        <w:rPr>
          <w:rFonts w:ascii="Times New Roman" w:hAnsi="Times New Roman" w:cs="Times New Roman"/>
          <w:sz w:val="28"/>
        </w:rPr>
        <w:t>дотримання вимог згідно Правил приймання;</w:t>
      </w:r>
    </w:p>
    <w:p w:rsidR="00DC4D0A" w:rsidRPr="005D6730" w:rsidRDefault="00DC4D0A" w:rsidP="00DC4D0A">
      <w:pPr>
        <w:pStyle w:val="a8"/>
        <w:widowControl w:val="0"/>
        <w:numPr>
          <w:ilvl w:val="0"/>
          <w:numId w:val="17"/>
        </w:numPr>
        <w:tabs>
          <w:tab w:val="left" w:pos="1173"/>
        </w:tabs>
        <w:autoSpaceDE w:val="0"/>
        <w:autoSpaceDN w:val="0"/>
        <w:spacing w:after="0" w:line="240" w:lineRule="auto"/>
        <w:ind w:right="143" w:firstLine="708"/>
        <w:contextualSpacing w:val="0"/>
        <w:jc w:val="both"/>
        <w:rPr>
          <w:rFonts w:ascii="Times New Roman" w:hAnsi="Times New Roman" w:cs="Times New Roman"/>
          <w:sz w:val="28"/>
        </w:rPr>
      </w:pPr>
      <w:r w:rsidRPr="005D6730">
        <w:rPr>
          <w:rFonts w:ascii="Times New Roman" w:hAnsi="Times New Roman" w:cs="Times New Roman"/>
          <w:sz w:val="28"/>
        </w:rPr>
        <w:t>здійснювати раптовий (не погоджений зі споживачами заздалегідь) відбір</w:t>
      </w:r>
      <w:r w:rsidRPr="005D6730">
        <w:rPr>
          <w:rFonts w:ascii="Times New Roman" w:hAnsi="Times New Roman" w:cs="Times New Roman"/>
          <w:spacing w:val="-2"/>
          <w:sz w:val="28"/>
        </w:rPr>
        <w:t xml:space="preserve"> </w:t>
      </w:r>
      <w:r w:rsidRPr="005D6730">
        <w:rPr>
          <w:rFonts w:ascii="Times New Roman" w:hAnsi="Times New Roman" w:cs="Times New Roman"/>
          <w:sz w:val="28"/>
        </w:rPr>
        <w:t>контрольних проб.</w:t>
      </w:r>
      <w:r w:rsidRPr="005D6730">
        <w:rPr>
          <w:rFonts w:ascii="Times New Roman" w:hAnsi="Times New Roman" w:cs="Times New Roman"/>
          <w:spacing w:val="-3"/>
          <w:sz w:val="28"/>
        </w:rPr>
        <w:t xml:space="preserve"> </w:t>
      </w:r>
      <w:r w:rsidRPr="005D6730">
        <w:rPr>
          <w:rFonts w:ascii="Times New Roman" w:hAnsi="Times New Roman" w:cs="Times New Roman"/>
          <w:sz w:val="28"/>
        </w:rPr>
        <w:t>Механізм контролю, зокрема</w:t>
      </w:r>
      <w:r w:rsidRPr="005D6730">
        <w:rPr>
          <w:rFonts w:ascii="Times New Roman" w:hAnsi="Times New Roman" w:cs="Times New Roman"/>
          <w:spacing w:val="-1"/>
          <w:sz w:val="28"/>
        </w:rPr>
        <w:t xml:space="preserve"> </w:t>
      </w:r>
      <w:r w:rsidRPr="005D6730">
        <w:rPr>
          <w:rFonts w:ascii="Times New Roman" w:hAnsi="Times New Roman" w:cs="Times New Roman"/>
          <w:sz w:val="28"/>
        </w:rPr>
        <w:t>порядок відбору</w:t>
      </w:r>
      <w:r w:rsidRPr="005D6730">
        <w:rPr>
          <w:rFonts w:ascii="Times New Roman" w:hAnsi="Times New Roman" w:cs="Times New Roman"/>
          <w:spacing w:val="-3"/>
          <w:sz w:val="28"/>
        </w:rPr>
        <w:t xml:space="preserve"> </w:t>
      </w:r>
      <w:r w:rsidRPr="005D6730">
        <w:rPr>
          <w:rFonts w:ascii="Times New Roman" w:hAnsi="Times New Roman" w:cs="Times New Roman"/>
          <w:sz w:val="28"/>
        </w:rPr>
        <w:t>проб встановлюсться Правилами приймання;</w:t>
      </w:r>
    </w:p>
    <w:p w:rsidR="00DC4D0A" w:rsidRPr="005D6730" w:rsidRDefault="00DC4D0A" w:rsidP="00DC4D0A">
      <w:pPr>
        <w:pStyle w:val="a8"/>
        <w:widowControl w:val="0"/>
        <w:numPr>
          <w:ilvl w:val="0"/>
          <w:numId w:val="17"/>
        </w:numPr>
        <w:tabs>
          <w:tab w:val="left" w:pos="1515"/>
        </w:tabs>
        <w:autoSpaceDE w:val="0"/>
        <w:autoSpaceDN w:val="0"/>
        <w:spacing w:after="0" w:line="240" w:lineRule="auto"/>
        <w:ind w:right="122" w:firstLine="709"/>
        <w:contextualSpacing w:val="0"/>
        <w:jc w:val="both"/>
        <w:rPr>
          <w:rFonts w:ascii="Times New Roman" w:hAnsi="Times New Roman" w:cs="Times New Roman"/>
          <w:sz w:val="28"/>
        </w:rPr>
      </w:pPr>
      <w:r w:rsidRPr="005D6730">
        <w:rPr>
          <w:rFonts w:ascii="Times New Roman" w:hAnsi="Times New Roman" w:cs="Times New Roman"/>
          <w:sz w:val="28"/>
        </w:rPr>
        <w:t>відключати споживачів від системи централізованого водовідведення</w:t>
      </w:r>
      <w:r w:rsidRPr="005D6730">
        <w:rPr>
          <w:rFonts w:ascii="Times New Roman" w:hAnsi="Times New Roman" w:cs="Times New Roman"/>
          <w:spacing w:val="-4"/>
          <w:sz w:val="28"/>
        </w:rPr>
        <w:t xml:space="preserve"> </w:t>
      </w:r>
      <w:r w:rsidRPr="005D6730">
        <w:rPr>
          <w:rFonts w:ascii="Times New Roman" w:hAnsi="Times New Roman" w:cs="Times New Roman"/>
          <w:sz w:val="28"/>
        </w:rPr>
        <w:t>негайно, після усного попередження, у разі загрози виходу з ладу систем централізованого водовідведення, порушення технологічного режиму роботи КОС та у разі самовільного приєднання споживачем до систем централізованого водовідведення та/або самовільного скидання стічних вод</w:t>
      </w:r>
      <w:r w:rsidRPr="005D6730">
        <w:rPr>
          <w:rFonts w:ascii="Times New Roman" w:hAnsi="Times New Roman" w:cs="Times New Roman"/>
          <w:spacing w:val="-5"/>
          <w:sz w:val="28"/>
        </w:rPr>
        <w:t xml:space="preserve"> </w:t>
      </w:r>
      <w:r w:rsidRPr="005D6730">
        <w:rPr>
          <w:rFonts w:ascii="Times New Roman" w:hAnsi="Times New Roman" w:cs="Times New Roman"/>
          <w:sz w:val="28"/>
        </w:rPr>
        <w:t>до</w:t>
      </w:r>
      <w:r w:rsidRPr="005D6730">
        <w:rPr>
          <w:rFonts w:ascii="Times New Roman" w:hAnsi="Times New Roman" w:cs="Times New Roman"/>
          <w:spacing w:val="-4"/>
          <w:sz w:val="28"/>
        </w:rPr>
        <w:t xml:space="preserve"> </w:t>
      </w:r>
      <w:r w:rsidRPr="005D6730">
        <w:rPr>
          <w:rFonts w:ascii="Times New Roman" w:hAnsi="Times New Roman" w:cs="Times New Roman"/>
          <w:sz w:val="28"/>
        </w:rPr>
        <w:t>систем централізованого</w:t>
      </w:r>
      <w:r w:rsidRPr="005D6730">
        <w:rPr>
          <w:rFonts w:ascii="Times New Roman" w:hAnsi="Times New Roman" w:cs="Times New Roman"/>
          <w:spacing w:val="-15"/>
          <w:sz w:val="28"/>
        </w:rPr>
        <w:t xml:space="preserve"> </w:t>
      </w:r>
      <w:r w:rsidRPr="005D6730">
        <w:rPr>
          <w:rFonts w:ascii="Times New Roman" w:hAnsi="Times New Roman" w:cs="Times New Roman"/>
          <w:sz w:val="28"/>
        </w:rPr>
        <w:t>водовідведення</w:t>
      </w:r>
      <w:r w:rsidRPr="005D6730">
        <w:rPr>
          <w:rFonts w:ascii="Times New Roman" w:hAnsi="Times New Roman" w:cs="Times New Roman"/>
          <w:spacing w:val="-10"/>
          <w:sz w:val="28"/>
        </w:rPr>
        <w:t xml:space="preserve"> </w:t>
      </w:r>
      <w:r w:rsidRPr="005D6730">
        <w:rPr>
          <w:rFonts w:ascii="Times New Roman" w:hAnsi="Times New Roman" w:cs="Times New Roman"/>
          <w:sz w:val="28"/>
        </w:rPr>
        <w:t>м.</w:t>
      </w:r>
      <w:r w:rsidRPr="005D6730">
        <w:rPr>
          <w:rFonts w:ascii="Times New Roman" w:hAnsi="Times New Roman" w:cs="Times New Roman"/>
          <w:spacing w:val="-5"/>
          <w:sz w:val="28"/>
        </w:rPr>
        <w:t xml:space="preserve"> </w:t>
      </w:r>
      <w:r w:rsidRPr="005D6730">
        <w:rPr>
          <w:rFonts w:ascii="Times New Roman" w:hAnsi="Times New Roman" w:cs="Times New Roman"/>
          <w:sz w:val="28"/>
        </w:rPr>
        <w:t>Тетіїв. При цьому за</w:t>
      </w:r>
      <w:r w:rsidRPr="005D6730">
        <w:rPr>
          <w:rFonts w:ascii="Times New Roman" w:hAnsi="Times New Roman" w:cs="Times New Roman"/>
          <w:spacing w:val="-1"/>
          <w:sz w:val="28"/>
        </w:rPr>
        <w:t xml:space="preserve"> </w:t>
      </w:r>
      <w:r w:rsidRPr="005D6730">
        <w:rPr>
          <w:rFonts w:ascii="Times New Roman" w:hAnsi="Times New Roman" w:cs="Times New Roman"/>
          <w:sz w:val="28"/>
        </w:rPr>
        <w:t>збитки таких споживачів виробник відповідальності</w:t>
      </w:r>
      <w:r w:rsidRPr="005D6730">
        <w:rPr>
          <w:rFonts w:ascii="Times New Roman" w:hAnsi="Times New Roman" w:cs="Times New Roman"/>
          <w:spacing w:val="-11"/>
          <w:sz w:val="28"/>
        </w:rPr>
        <w:t xml:space="preserve"> </w:t>
      </w:r>
      <w:r w:rsidRPr="005D6730">
        <w:rPr>
          <w:rFonts w:ascii="Times New Roman" w:hAnsi="Times New Roman" w:cs="Times New Roman"/>
          <w:sz w:val="28"/>
        </w:rPr>
        <w:t>не</w:t>
      </w:r>
      <w:r w:rsidRPr="005D6730">
        <w:rPr>
          <w:rFonts w:ascii="Times New Roman" w:hAnsi="Times New Roman" w:cs="Times New Roman"/>
          <w:spacing w:val="-1"/>
          <w:sz w:val="28"/>
        </w:rPr>
        <w:t xml:space="preserve"> </w:t>
      </w:r>
      <w:r w:rsidRPr="005D6730">
        <w:rPr>
          <w:rFonts w:ascii="Times New Roman" w:hAnsi="Times New Roman" w:cs="Times New Roman"/>
          <w:sz w:val="28"/>
        </w:rPr>
        <w:t>несе. Підключення до систем водовідведення здійснюється після усунення обставин, що спричинили відключення;</w:t>
      </w:r>
    </w:p>
    <w:p w:rsidR="00DC4D0A" w:rsidRPr="005D6730" w:rsidRDefault="00DC4D0A" w:rsidP="00DC4D0A">
      <w:pPr>
        <w:spacing w:after="0" w:line="240" w:lineRule="auto"/>
        <w:jc w:val="both"/>
        <w:rPr>
          <w:rFonts w:ascii="Times New Roman" w:hAnsi="Times New Roman" w:cs="Times New Roman"/>
          <w:sz w:val="28"/>
        </w:rPr>
        <w:sectPr w:rsidR="00DC4D0A" w:rsidRPr="005D6730">
          <w:pgSz w:w="11900" w:h="16840"/>
          <w:pgMar w:top="980" w:right="740" w:bottom="280" w:left="1580" w:header="722" w:footer="0" w:gutter="0"/>
          <w:cols w:space="720"/>
        </w:sectPr>
      </w:pPr>
    </w:p>
    <w:p w:rsidR="00DC4D0A" w:rsidRPr="005D6730" w:rsidRDefault="00DC4D0A" w:rsidP="00DC4D0A">
      <w:pPr>
        <w:pStyle w:val="a9"/>
        <w:ind w:left="0"/>
        <w:jc w:val="left"/>
        <w:rPr>
          <w:sz w:val="13"/>
        </w:rPr>
      </w:pPr>
    </w:p>
    <w:p w:rsidR="00DC4D0A" w:rsidRPr="005D6730" w:rsidRDefault="00DC4D0A" w:rsidP="00DC4D0A">
      <w:pPr>
        <w:pStyle w:val="a8"/>
        <w:widowControl w:val="0"/>
        <w:numPr>
          <w:ilvl w:val="0"/>
          <w:numId w:val="17"/>
        </w:numPr>
        <w:tabs>
          <w:tab w:val="left" w:pos="1141"/>
        </w:tabs>
        <w:autoSpaceDE w:val="0"/>
        <w:autoSpaceDN w:val="0"/>
        <w:spacing w:after="0" w:line="240" w:lineRule="auto"/>
        <w:ind w:right="143" w:firstLine="711"/>
        <w:contextualSpacing w:val="0"/>
        <w:jc w:val="both"/>
        <w:rPr>
          <w:rFonts w:ascii="Times New Roman" w:hAnsi="Times New Roman" w:cs="Times New Roman"/>
          <w:sz w:val="28"/>
        </w:rPr>
      </w:pPr>
      <w:r w:rsidRPr="005D6730">
        <w:rPr>
          <w:rFonts w:ascii="Times New Roman" w:hAnsi="Times New Roman" w:cs="Times New Roman"/>
          <w:sz w:val="28"/>
        </w:rPr>
        <w:t>у</w:t>
      </w:r>
      <w:r w:rsidRPr="005D6730">
        <w:rPr>
          <w:rFonts w:ascii="Times New Roman" w:hAnsi="Times New Roman" w:cs="Times New Roman"/>
          <w:spacing w:val="-13"/>
          <w:sz w:val="28"/>
        </w:rPr>
        <w:t xml:space="preserve"> </w:t>
      </w:r>
      <w:r w:rsidRPr="005D6730">
        <w:rPr>
          <w:rFonts w:ascii="Times New Roman" w:hAnsi="Times New Roman" w:cs="Times New Roman"/>
          <w:sz w:val="28"/>
        </w:rPr>
        <w:t>разі</w:t>
      </w:r>
      <w:r w:rsidRPr="005D6730">
        <w:rPr>
          <w:rFonts w:ascii="Times New Roman" w:hAnsi="Times New Roman" w:cs="Times New Roman"/>
          <w:spacing w:val="-8"/>
          <w:sz w:val="28"/>
        </w:rPr>
        <w:t xml:space="preserve"> </w:t>
      </w:r>
      <w:r w:rsidRPr="005D6730">
        <w:rPr>
          <w:rFonts w:ascii="Times New Roman" w:hAnsi="Times New Roman" w:cs="Times New Roman"/>
          <w:sz w:val="28"/>
        </w:rPr>
        <w:t>виявлення порушень споживачами умов</w:t>
      </w:r>
      <w:r w:rsidRPr="005D6730">
        <w:rPr>
          <w:rFonts w:ascii="Times New Roman" w:hAnsi="Times New Roman" w:cs="Times New Roman"/>
          <w:spacing w:val="-5"/>
          <w:sz w:val="28"/>
        </w:rPr>
        <w:t xml:space="preserve"> </w:t>
      </w:r>
      <w:r w:rsidRPr="005D6730">
        <w:rPr>
          <w:rFonts w:ascii="Times New Roman" w:hAnsi="Times New Roman" w:cs="Times New Roman"/>
          <w:sz w:val="28"/>
        </w:rPr>
        <w:t>скидання</w:t>
      </w:r>
      <w:r w:rsidRPr="005D6730">
        <w:rPr>
          <w:rFonts w:ascii="Times New Roman" w:hAnsi="Times New Roman" w:cs="Times New Roman"/>
          <w:spacing w:val="-2"/>
          <w:sz w:val="28"/>
        </w:rPr>
        <w:t xml:space="preserve"> </w:t>
      </w:r>
      <w:r w:rsidRPr="005D6730">
        <w:rPr>
          <w:rFonts w:ascii="Times New Roman" w:hAnsi="Times New Roman" w:cs="Times New Roman"/>
          <w:sz w:val="28"/>
        </w:rPr>
        <w:t>стічних вод, вимог Правил приймання та умов укладеного з виробником договору, вимагати ïx усунення в установлені виробником строки та вживати заходів впливу, передбачених договором, та Правилами приймання;</w:t>
      </w:r>
    </w:p>
    <w:p w:rsidR="00DC4D0A" w:rsidRPr="005D6730" w:rsidRDefault="00DC4D0A" w:rsidP="00DC4D0A">
      <w:pPr>
        <w:pStyle w:val="a8"/>
        <w:widowControl w:val="0"/>
        <w:numPr>
          <w:ilvl w:val="0"/>
          <w:numId w:val="17"/>
        </w:numPr>
        <w:tabs>
          <w:tab w:val="left" w:pos="1222"/>
        </w:tabs>
        <w:autoSpaceDE w:val="0"/>
        <w:autoSpaceDN w:val="0"/>
        <w:spacing w:after="0" w:line="240" w:lineRule="auto"/>
        <w:ind w:right="145" w:firstLine="709"/>
        <w:contextualSpacing w:val="0"/>
        <w:jc w:val="both"/>
        <w:rPr>
          <w:rFonts w:ascii="Times New Roman" w:hAnsi="Times New Roman" w:cs="Times New Roman"/>
          <w:sz w:val="28"/>
        </w:rPr>
      </w:pPr>
      <w:r w:rsidRPr="005D6730">
        <w:rPr>
          <w:rFonts w:ascii="Times New Roman" w:hAnsi="Times New Roman" w:cs="Times New Roman"/>
          <w:sz w:val="28"/>
        </w:rPr>
        <w:t>вимагати від споживачів, об'єкти яких розташовані в житлових будинках та мають стічні води технологічного або непобутового</w:t>
      </w:r>
      <w:r w:rsidRPr="005D6730">
        <w:rPr>
          <w:rFonts w:ascii="Times New Roman" w:hAnsi="Times New Roman" w:cs="Times New Roman"/>
          <w:spacing w:val="40"/>
          <w:sz w:val="28"/>
        </w:rPr>
        <w:t xml:space="preserve"> </w:t>
      </w:r>
      <w:r w:rsidRPr="005D6730">
        <w:rPr>
          <w:rFonts w:ascii="Times New Roman" w:hAnsi="Times New Roman" w:cs="Times New Roman"/>
          <w:sz w:val="28"/>
        </w:rPr>
        <w:t>походження, забезпечення водовідведення стічних вод об'єкта окремо облаштованим</w:t>
      </w:r>
      <w:r w:rsidRPr="005D6730">
        <w:rPr>
          <w:rFonts w:ascii="Times New Roman" w:hAnsi="Times New Roman" w:cs="Times New Roman"/>
          <w:spacing w:val="80"/>
          <w:sz w:val="28"/>
        </w:rPr>
        <w:t xml:space="preserve"> </w:t>
      </w:r>
      <w:r w:rsidRPr="005D6730">
        <w:rPr>
          <w:rFonts w:ascii="Times New Roman" w:hAnsi="Times New Roman" w:cs="Times New Roman"/>
          <w:sz w:val="28"/>
        </w:rPr>
        <w:t>каналізаційним</w:t>
      </w:r>
      <w:r w:rsidRPr="005D6730">
        <w:rPr>
          <w:rFonts w:ascii="Times New Roman" w:hAnsi="Times New Roman" w:cs="Times New Roman"/>
          <w:spacing w:val="80"/>
          <w:sz w:val="28"/>
        </w:rPr>
        <w:t xml:space="preserve"> </w:t>
      </w:r>
      <w:r w:rsidRPr="005D6730">
        <w:rPr>
          <w:rFonts w:ascii="Times New Roman" w:hAnsi="Times New Roman" w:cs="Times New Roman"/>
          <w:sz w:val="28"/>
        </w:rPr>
        <w:t>випуском</w:t>
      </w:r>
      <w:r w:rsidRPr="005D6730">
        <w:rPr>
          <w:rFonts w:ascii="Times New Roman" w:hAnsi="Times New Roman" w:cs="Times New Roman"/>
          <w:spacing w:val="80"/>
          <w:sz w:val="28"/>
        </w:rPr>
        <w:t xml:space="preserve"> </w:t>
      </w:r>
      <w:r w:rsidRPr="005D6730">
        <w:rPr>
          <w:rFonts w:ascii="Times New Roman" w:hAnsi="Times New Roman" w:cs="Times New Roman"/>
          <w:sz w:val="28"/>
        </w:rPr>
        <w:t>з</w:t>
      </w:r>
      <w:r w:rsidRPr="005D6730">
        <w:rPr>
          <w:rFonts w:ascii="Times New Roman" w:hAnsi="Times New Roman" w:cs="Times New Roman"/>
          <w:spacing w:val="80"/>
          <w:sz w:val="28"/>
        </w:rPr>
        <w:t xml:space="preserve"> </w:t>
      </w:r>
      <w:r w:rsidRPr="005D6730">
        <w:rPr>
          <w:rFonts w:ascii="Times New Roman" w:hAnsi="Times New Roman" w:cs="Times New Roman"/>
          <w:sz w:val="28"/>
        </w:rPr>
        <w:t>облаштуванням</w:t>
      </w:r>
      <w:r w:rsidRPr="005D6730">
        <w:rPr>
          <w:rFonts w:ascii="Times New Roman" w:hAnsi="Times New Roman" w:cs="Times New Roman"/>
          <w:spacing w:val="80"/>
          <w:sz w:val="28"/>
        </w:rPr>
        <w:t xml:space="preserve"> </w:t>
      </w:r>
      <w:r w:rsidRPr="005D6730">
        <w:rPr>
          <w:rFonts w:ascii="Times New Roman" w:hAnsi="Times New Roman" w:cs="Times New Roman"/>
          <w:sz w:val="28"/>
        </w:rPr>
        <w:t>контрольного</w:t>
      </w:r>
    </w:p>
    <w:p w:rsidR="00DC4D0A" w:rsidRPr="005D6730" w:rsidRDefault="00DC4D0A" w:rsidP="00DC4D0A">
      <w:pPr>
        <w:spacing w:after="0" w:line="240" w:lineRule="auto"/>
        <w:ind w:left="120"/>
        <w:rPr>
          <w:rFonts w:ascii="Times New Roman" w:hAnsi="Times New Roman" w:cs="Times New Roman"/>
          <w:b/>
          <w:sz w:val="18"/>
        </w:rPr>
      </w:pPr>
      <w:r w:rsidRPr="005D6730">
        <w:rPr>
          <w:rFonts w:ascii="Times New Roman" w:hAnsi="Times New Roman" w:cs="Times New Roman"/>
          <w:b/>
          <w:spacing w:val="-2"/>
          <w:sz w:val="18"/>
        </w:rPr>
        <w:t>КОЛОДЯЗЯ</w:t>
      </w:r>
    </w:p>
    <w:p w:rsidR="00DC4D0A" w:rsidRPr="005D6730" w:rsidRDefault="00DC4D0A" w:rsidP="00DC4D0A">
      <w:pPr>
        <w:pStyle w:val="a8"/>
        <w:widowControl w:val="0"/>
        <w:numPr>
          <w:ilvl w:val="0"/>
          <w:numId w:val="18"/>
        </w:numPr>
        <w:tabs>
          <w:tab w:val="left" w:pos="1108"/>
        </w:tabs>
        <w:autoSpaceDE w:val="0"/>
        <w:autoSpaceDN w:val="0"/>
        <w:spacing w:after="0" w:line="240" w:lineRule="auto"/>
        <w:ind w:left="1107" w:hanging="285"/>
        <w:contextualSpacing w:val="0"/>
        <w:jc w:val="both"/>
        <w:rPr>
          <w:rFonts w:ascii="Times New Roman" w:hAnsi="Times New Roman" w:cs="Times New Roman"/>
          <w:sz w:val="28"/>
        </w:rPr>
      </w:pPr>
      <w:r w:rsidRPr="005D6730">
        <w:rPr>
          <w:rFonts w:ascii="Times New Roman" w:hAnsi="Times New Roman" w:cs="Times New Roman"/>
          <w:w w:val="95"/>
          <w:sz w:val="28"/>
        </w:rPr>
        <w:t>Споживачі</w:t>
      </w:r>
      <w:r w:rsidRPr="005D6730">
        <w:rPr>
          <w:rFonts w:ascii="Times New Roman" w:hAnsi="Times New Roman" w:cs="Times New Roman"/>
          <w:spacing w:val="42"/>
          <w:sz w:val="28"/>
        </w:rPr>
        <w:t xml:space="preserve"> </w:t>
      </w:r>
      <w:r w:rsidRPr="005D6730">
        <w:rPr>
          <w:rFonts w:ascii="Times New Roman" w:hAnsi="Times New Roman" w:cs="Times New Roman"/>
          <w:spacing w:val="-2"/>
          <w:sz w:val="28"/>
        </w:rPr>
        <w:t>повинні:</w:t>
      </w:r>
    </w:p>
    <w:p w:rsidR="00DC4D0A" w:rsidRPr="005D6730" w:rsidRDefault="00DC4D0A" w:rsidP="00DC4D0A">
      <w:pPr>
        <w:pStyle w:val="a8"/>
        <w:widowControl w:val="0"/>
        <w:numPr>
          <w:ilvl w:val="0"/>
          <w:numId w:val="16"/>
        </w:numPr>
        <w:tabs>
          <w:tab w:val="left" w:pos="1278"/>
        </w:tabs>
        <w:autoSpaceDE w:val="0"/>
        <w:autoSpaceDN w:val="0"/>
        <w:spacing w:after="0" w:line="240" w:lineRule="auto"/>
        <w:ind w:right="145" w:firstLine="708"/>
        <w:contextualSpacing w:val="0"/>
        <w:jc w:val="both"/>
        <w:rPr>
          <w:rFonts w:ascii="Times New Roman" w:hAnsi="Times New Roman" w:cs="Times New Roman"/>
          <w:sz w:val="28"/>
        </w:rPr>
      </w:pPr>
      <w:r w:rsidRPr="005D6730">
        <w:rPr>
          <w:rFonts w:ascii="Times New Roman" w:hAnsi="Times New Roman" w:cs="Times New Roman"/>
          <w:sz w:val="28"/>
        </w:rPr>
        <w:t>дотримуватися вимог до скиду стічних вод та установлених кількісних та якісних показників стічних вод на каналізаційних випусках споживачів, вимагати від субспоживачів виконання положень</w:t>
      </w:r>
      <w:r w:rsidRPr="005D6730">
        <w:rPr>
          <w:rFonts w:ascii="Times New Roman" w:hAnsi="Times New Roman" w:cs="Times New Roman"/>
          <w:spacing w:val="40"/>
          <w:sz w:val="28"/>
        </w:rPr>
        <w:t xml:space="preserve"> </w:t>
      </w:r>
      <w:r w:rsidRPr="005D6730">
        <w:rPr>
          <w:rFonts w:ascii="Times New Roman" w:hAnsi="Times New Roman" w:cs="Times New Roman"/>
          <w:sz w:val="28"/>
        </w:rPr>
        <w:t xml:space="preserve">Правил </w:t>
      </w:r>
      <w:r w:rsidRPr="005D6730">
        <w:rPr>
          <w:rFonts w:ascii="Times New Roman" w:hAnsi="Times New Roman" w:cs="Times New Roman"/>
          <w:spacing w:val="-2"/>
          <w:sz w:val="28"/>
        </w:rPr>
        <w:t>приймання;</w:t>
      </w:r>
    </w:p>
    <w:p w:rsidR="00DC4D0A" w:rsidRPr="005D6730" w:rsidRDefault="00DC4D0A" w:rsidP="00DC4D0A">
      <w:pPr>
        <w:pStyle w:val="a8"/>
        <w:widowControl w:val="0"/>
        <w:numPr>
          <w:ilvl w:val="0"/>
          <w:numId w:val="16"/>
        </w:numPr>
        <w:tabs>
          <w:tab w:val="left" w:pos="805"/>
          <w:tab w:val="left" w:pos="1206"/>
          <w:tab w:val="left" w:pos="1343"/>
          <w:tab w:val="left" w:pos="2926"/>
          <w:tab w:val="left" w:pos="3749"/>
          <w:tab w:val="left" w:pos="4232"/>
          <w:tab w:val="left" w:pos="5249"/>
        </w:tabs>
        <w:autoSpaceDE w:val="0"/>
        <w:autoSpaceDN w:val="0"/>
        <w:spacing w:after="0" w:line="240" w:lineRule="auto"/>
        <w:ind w:right="125" w:firstLine="778"/>
        <w:contextualSpacing w:val="0"/>
        <w:jc w:val="left"/>
        <w:rPr>
          <w:rFonts w:ascii="Times New Roman" w:hAnsi="Times New Roman" w:cs="Times New Roman"/>
          <w:sz w:val="28"/>
        </w:rPr>
      </w:pPr>
      <w:r w:rsidRPr="005D6730">
        <w:rPr>
          <w:rFonts w:ascii="Times New Roman" w:hAnsi="Times New Roman" w:cs="Times New Roman"/>
          <w:sz w:val="28"/>
        </w:rPr>
        <w:t>здійснювати систематичний</w:t>
      </w:r>
      <w:r w:rsidRPr="005D6730">
        <w:rPr>
          <w:rFonts w:ascii="Times New Roman" w:hAnsi="Times New Roman" w:cs="Times New Roman"/>
          <w:spacing w:val="9"/>
          <w:sz w:val="28"/>
        </w:rPr>
        <w:t xml:space="preserve"> </w:t>
      </w:r>
      <w:r w:rsidRPr="005D6730">
        <w:rPr>
          <w:rFonts w:ascii="Times New Roman" w:hAnsi="Times New Roman" w:cs="Times New Roman"/>
          <w:sz w:val="28"/>
        </w:rPr>
        <w:t>контроль за</w:t>
      </w:r>
      <w:r w:rsidRPr="005D6730">
        <w:rPr>
          <w:rFonts w:ascii="Times New Roman" w:hAnsi="Times New Roman" w:cs="Times New Roman"/>
          <w:spacing w:val="-13"/>
          <w:sz w:val="28"/>
        </w:rPr>
        <w:t xml:space="preserve"> </w:t>
      </w:r>
      <w:r w:rsidRPr="005D6730">
        <w:rPr>
          <w:rFonts w:ascii="Times New Roman" w:hAnsi="Times New Roman" w:cs="Times New Roman"/>
          <w:sz w:val="28"/>
        </w:rPr>
        <w:t>кількістю та</w:t>
      </w:r>
      <w:r w:rsidRPr="005D6730">
        <w:rPr>
          <w:rFonts w:ascii="Times New Roman" w:hAnsi="Times New Roman" w:cs="Times New Roman"/>
          <w:spacing w:val="-12"/>
          <w:sz w:val="28"/>
        </w:rPr>
        <w:t xml:space="preserve"> </w:t>
      </w:r>
      <w:r w:rsidRPr="005D6730">
        <w:rPr>
          <w:rFonts w:ascii="Times New Roman" w:hAnsi="Times New Roman" w:cs="Times New Roman"/>
          <w:sz w:val="28"/>
        </w:rPr>
        <w:t>якістю</w:t>
      </w:r>
      <w:r w:rsidRPr="005D6730">
        <w:rPr>
          <w:rFonts w:ascii="Times New Roman" w:hAnsi="Times New Roman" w:cs="Times New Roman"/>
          <w:spacing w:val="-2"/>
          <w:sz w:val="28"/>
        </w:rPr>
        <w:t xml:space="preserve"> </w:t>
      </w:r>
      <w:r w:rsidRPr="005D6730">
        <w:rPr>
          <w:rFonts w:ascii="Times New Roman" w:hAnsi="Times New Roman" w:cs="Times New Roman"/>
          <w:sz w:val="28"/>
        </w:rPr>
        <w:t xml:space="preserve">стічних </w:t>
      </w:r>
      <w:r w:rsidRPr="005D6730">
        <w:rPr>
          <w:rFonts w:ascii="Times New Roman" w:hAnsi="Times New Roman" w:cs="Times New Roman"/>
          <w:spacing w:val="-4"/>
          <w:sz w:val="28"/>
        </w:rPr>
        <w:t>вод,</w:t>
      </w:r>
      <w:r w:rsidRPr="005D6730">
        <w:rPr>
          <w:rFonts w:ascii="Times New Roman" w:hAnsi="Times New Roman" w:cs="Times New Roman"/>
          <w:sz w:val="28"/>
        </w:rPr>
        <w:tab/>
      </w:r>
      <w:r w:rsidRPr="005D6730">
        <w:rPr>
          <w:rFonts w:ascii="Times New Roman" w:hAnsi="Times New Roman" w:cs="Times New Roman"/>
          <w:spacing w:val="-4"/>
          <w:sz w:val="28"/>
        </w:rPr>
        <w:t>які</w:t>
      </w:r>
      <w:r w:rsidRPr="005D6730">
        <w:rPr>
          <w:rFonts w:ascii="Times New Roman" w:hAnsi="Times New Roman" w:cs="Times New Roman"/>
          <w:sz w:val="28"/>
        </w:rPr>
        <w:tab/>
      </w:r>
      <w:r w:rsidRPr="005D6730">
        <w:rPr>
          <w:rFonts w:ascii="Times New Roman" w:hAnsi="Times New Roman" w:cs="Times New Roman"/>
          <w:spacing w:val="-2"/>
          <w:sz w:val="28"/>
        </w:rPr>
        <w:t>скидаються</w:t>
      </w:r>
      <w:r w:rsidRPr="005D6730">
        <w:rPr>
          <w:rFonts w:ascii="Times New Roman" w:hAnsi="Times New Roman" w:cs="Times New Roman"/>
          <w:sz w:val="28"/>
        </w:rPr>
        <w:tab/>
      </w:r>
      <w:r w:rsidRPr="005D6730">
        <w:rPr>
          <w:rFonts w:ascii="Times New Roman" w:hAnsi="Times New Roman" w:cs="Times New Roman"/>
          <w:spacing w:val="-4"/>
          <w:sz w:val="28"/>
        </w:rPr>
        <w:t>ними</w:t>
      </w:r>
      <w:r w:rsidRPr="005D6730">
        <w:rPr>
          <w:rFonts w:ascii="Times New Roman" w:hAnsi="Times New Roman" w:cs="Times New Roman"/>
          <w:sz w:val="28"/>
        </w:rPr>
        <w:tab/>
      </w:r>
      <w:r w:rsidRPr="005D6730">
        <w:rPr>
          <w:rFonts w:ascii="Times New Roman" w:hAnsi="Times New Roman" w:cs="Times New Roman"/>
          <w:spacing w:val="-6"/>
          <w:sz w:val="28"/>
        </w:rPr>
        <w:t>до</w:t>
      </w:r>
      <w:r w:rsidRPr="005D6730">
        <w:rPr>
          <w:rFonts w:ascii="Times New Roman" w:hAnsi="Times New Roman" w:cs="Times New Roman"/>
          <w:sz w:val="28"/>
        </w:rPr>
        <w:tab/>
      </w:r>
      <w:r w:rsidRPr="005D6730">
        <w:rPr>
          <w:rFonts w:ascii="Times New Roman" w:hAnsi="Times New Roman" w:cs="Times New Roman"/>
          <w:spacing w:val="-2"/>
          <w:sz w:val="28"/>
        </w:rPr>
        <w:t>систем</w:t>
      </w:r>
      <w:r w:rsidRPr="005D6730">
        <w:rPr>
          <w:rFonts w:ascii="Times New Roman" w:hAnsi="Times New Roman" w:cs="Times New Roman"/>
          <w:sz w:val="28"/>
        </w:rPr>
        <w:tab/>
        <w:t>централізованого</w:t>
      </w:r>
      <w:r w:rsidRPr="005D6730">
        <w:rPr>
          <w:rFonts w:ascii="Times New Roman" w:hAnsi="Times New Roman" w:cs="Times New Roman"/>
          <w:spacing w:val="80"/>
          <w:sz w:val="28"/>
        </w:rPr>
        <w:t xml:space="preserve"> </w:t>
      </w:r>
      <w:r w:rsidRPr="005D6730">
        <w:rPr>
          <w:rFonts w:ascii="Times New Roman" w:hAnsi="Times New Roman" w:cs="Times New Roman"/>
          <w:sz w:val="28"/>
        </w:rPr>
        <w:t>водовідведення. Щомісячно</w:t>
      </w:r>
      <w:r w:rsidRPr="005D6730">
        <w:rPr>
          <w:rFonts w:ascii="Times New Roman" w:hAnsi="Times New Roman" w:cs="Times New Roman"/>
          <w:spacing w:val="40"/>
          <w:sz w:val="28"/>
        </w:rPr>
        <w:t xml:space="preserve"> </w:t>
      </w:r>
      <w:r w:rsidRPr="005D6730">
        <w:rPr>
          <w:rFonts w:ascii="Times New Roman" w:hAnsi="Times New Roman" w:cs="Times New Roman"/>
          <w:sz w:val="28"/>
        </w:rPr>
        <w:t>надавати</w:t>
      </w:r>
      <w:r w:rsidRPr="005D6730">
        <w:rPr>
          <w:rFonts w:ascii="Times New Roman" w:hAnsi="Times New Roman" w:cs="Times New Roman"/>
          <w:spacing w:val="40"/>
          <w:sz w:val="28"/>
        </w:rPr>
        <w:t xml:space="preserve"> </w:t>
      </w:r>
      <w:r w:rsidRPr="005D6730">
        <w:rPr>
          <w:rFonts w:ascii="Times New Roman" w:hAnsi="Times New Roman" w:cs="Times New Roman"/>
          <w:sz w:val="28"/>
        </w:rPr>
        <w:t>інформацію</w:t>
      </w:r>
      <w:r w:rsidRPr="005D6730">
        <w:rPr>
          <w:rFonts w:ascii="Times New Roman" w:hAnsi="Times New Roman" w:cs="Times New Roman"/>
          <w:spacing w:val="40"/>
          <w:sz w:val="28"/>
        </w:rPr>
        <w:t xml:space="preserve"> </w:t>
      </w:r>
      <w:r w:rsidRPr="005D6730">
        <w:rPr>
          <w:rFonts w:ascii="Times New Roman" w:hAnsi="Times New Roman" w:cs="Times New Roman"/>
          <w:sz w:val="28"/>
        </w:rPr>
        <w:t>про</w:t>
      </w:r>
      <w:r w:rsidRPr="005D6730">
        <w:rPr>
          <w:rFonts w:ascii="Times New Roman" w:hAnsi="Times New Roman" w:cs="Times New Roman"/>
          <w:spacing w:val="36"/>
          <w:sz w:val="28"/>
        </w:rPr>
        <w:t xml:space="preserve"> </w:t>
      </w:r>
      <w:r w:rsidRPr="005D6730">
        <w:rPr>
          <w:rFonts w:ascii="Times New Roman" w:hAnsi="Times New Roman" w:cs="Times New Roman"/>
          <w:sz w:val="28"/>
        </w:rPr>
        <w:t>обсяги</w:t>
      </w:r>
      <w:r w:rsidRPr="005D6730">
        <w:rPr>
          <w:rFonts w:ascii="Times New Roman" w:hAnsi="Times New Roman" w:cs="Times New Roman"/>
          <w:spacing w:val="40"/>
          <w:sz w:val="28"/>
        </w:rPr>
        <w:t xml:space="preserve"> </w:t>
      </w:r>
      <w:r w:rsidRPr="005D6730">
        <w:rPr>
          <w:rFonts w:ascii="Times New Roman" w:hAnsi="Times New Roman" w:cs="Times New Roman"/>
          <w:sz w:val="28"/>
        </w:rPr>
        <w:t>та</w:t>
      </w:r>
      <w:r w:rsidRPr="005D6730">
        <w:rPr>
          <w:rFonts w:ascii="Times New Roman" w:hAnsi="Times New Roman" w:cs="Times New Roman"/>
          <w:spacing w:val="37"/>
          <w:sz w:val="28"/>
        </w:rPr>
        <w:t xml:space="preserve"> </w:t>
      </w:r>
      <w:r w:rsidRPr="005D6730">
        <w:rPr>
          <w:rFonts w:ascii="Times New Roman" w:hAnsi="Times New Roman" w:cs="Times New Roman"/>
          <w:sz w:val="28"/>
        </w:rPr>
        <w:t>щоквартально</w:t>
      </w:r>
      <w:r w:rsidRPr="005D6730">
        <w:rPr>
          <w:rFonts w:ascii="Times New Roman" w:hAnsi="Times New Roman" w:cs="Times New Roman"/>
          <w:spacing w:val="40"/>
          <w:sz w:val="28"/>
        </w:rPr>
        <w:t xml:space="preserve"> </w:t>
      </w:r>
      <w:r w:rsidRPr="005D6730">
        <w:rPr>
          <w:rFonts w:ascii="Times New Roman" w:hAnsi="Times New Roman" w:cs="Times New Roman"/>
          <w:sz w:val="28"/>
        </w:rPr>
        <w:t>про</w:t>
      </w:r>
      <w:r w:rsidRPr="005D6730">
        <w:rPr>
          <w:rFonts w:ascii="Times New Roman" w:hAnsi="Times New Roman" w:cs="Times New Roman"/>
          <w:spacing w:val="36"/>
          <w:sz w:val="28"/>
        </w:rPr>
        <w:t xml:space="preserve"> </w:t>
      </w:r>
      <w:r w:rsidRPr="005D6730">
        <w:rPr>
          <w:rFonts w:ascii="Times New Roman" w:hAnsi="Times New Roman" w:cs="Times New Roman"/>
          <w:sz w:val="28"/>
        </w:rPr>
        <w:t>якісний склад стічних вод, які скидають до систем централізованого</w:t>
      </w:r>
      <w:r w:rsidRPr="005D6730">
        <w:rPr>
          <w:rFonts w:ascii="Times New Roman" w:hAnsi="Times New Roman" w:cs="Times New Roman"/>
          <w:spacing w:val="-5"/>
          <w:sz w:val="28"/>
        </w:rPr>
        <w:t xml:space="preserve"> </w:t>
      </w:r>
      <w:r w:rsidRPr="005D6730">
        <w:rPr>
          <w:rFonts w:ascii="Times New Roman" w:hAnsi="Times New Roman" w:cs="Times New Roman"/>
          <w:sz w:val="28"/>
        </w:rPr>
        <w:t xml:space="preserve">водовідведення </w:t>
      </w:r>
      <w:r w:rsidRPr="005D6730">
        <w:rPr>
          <w:rFonts w:ascii="Times New Roman" w:hAnsi="Times New Roman" w:cs="Times New Roman"/>
          <w:spacing w:val="-2"/>
          <w:sz w:val="28"/>
        </w:rPr>
        <w:t>м.Тетіїв;</w:t>
      </w:r>
    </w:p>
    <w:p w:rsidR="00DC4D0A" w:rsidRPr="005D6730" w:rsidRDefault="00DC4D0A" w:rsidP="00DC4D0A">
      <w:pPr>
        <w:pStyle w:val="a8"/>
        <w:widowControl w:val="0"/>
        <w:numPr>
          <w:ilvl w:val="0"/>
          <w:numId w:val="16"/>
        </w:numPr>
        <w:tabs>
          <w:tab w:val="left" w:pos="1260"/>
        </w:tabs>
        <w:autoSpaceDE w:val="0"/>
        <w:autoSpaceDN w:val="0"/>
        <w:spacing w:after="0" w:line="240" w:lineRule="auto"/>
        <w:ind w:right="133" w:firstLine="710"/>
        <w:contextualSpacing w:val="0"/>
        <w:jc w:val="both"/>
        <w:rPr>
          <w:rFonts w:ascii="Times New Roman" w:hAnsi="Times New Roman" w:cs="Times New Roman"/>
          <w:sz w:val="28"/>
        </w:rPr>
      </w:pPr>
      <w:r w:rsidRPr="005D6730">
        <w:rPr>
          <w:rFonts w:ascii="Times New Roman" w:hAnsi="Times New Roman" w:cs="Times New Roman"/>
          <w:sz w:val="28"/>
        </w:rPr>
        <w:t>виконувати на вимогу виробника до визначеного ним строку попереднє очищення забруднених стічних вод на локальних очисних спорудах з обов'язковою утилізацією або вивезенням утворених при цьому осадів, якщо стічні води споживачів не відповідають вимогам Правил приймання та умовам укладеного з</w:t>
      </w:r>
      <w:r w:rsidRPr="005D6730">
        <w:rPr>
          <w:rFonts w:ascii="Times New Roman" w:hAnsi="Times New Roman" w:cs="Times New Roman"/>
          <w:spacing w:val="-4"/>
          <w:sz w:val="28"/>
        </w:rPr>
        <w:t xml:space="preserve"> </w:t>
      </w:r>
      <w:r w:rsidRPr="005D6730">
        <w:rPr>
          <w:rFonts w:ascii="Times New Roman" w:hAnsi="Times New Roman" w:cs="Times New Roman"/>
          <w:sz w:val="28"/>
        </w:rPr>
        <w:t>виробником договору;</w:t>
      </w:r>
    </w:p>
    <w:p w:rsidR="00DC4D0A" w:rsidRPr="005D6730" w:rsidRDefault="00DC4D0A" w:rsidP="00DC4D0A">
      <w:pPr>
        <w:pStyle w:val="a8"/>
        <w:widowControl w:val="0"/>
        <w:numPr>
          <w:ilvl w:val="0"/>
          <w:numId w:val="16"/>
        </w:numPr>
        <w:tabs>
          <w:tab w:val="left" w:pos="1275"/>
        </w:tabs>
        <w:autoSpaceDE w:val="0"/>
        <w:autoSpaceDN w:val="0"/>
        <w:spacing w:after="0" w:line="240" w:lineRule="auto"/>
        <w:ind w:right="130" w:firstLine="707"/>
        <w:contextualSpacing w:val="0"/>
        <w:jc w:val="both"/>
        <w:rPr>
          <w:rFonts w:ascii="Times New Roman" w:hAnsi="Times New Roman" w:cs="Times New Roman"/>
          <w:sz w:val="28"/>
        </w:rPr>
      </w:pPr>
      <w:r w:rsidRPr="005D6730">
        <w:rPr>
          <w:rFonts w:ascii="Times New Roman" w:hAnsi="Times New Roman" w:cs="Times New Roman"/>
          <w:sz w:val="28"/>
        </w:rPr>
        <w:t xml:space="preserve">у разі зміни у своєму водовідведенні (передача будівель та каналізаційних мереж іншим власникам/користувачам, зміна технологічних процесів a6o зміна на 30% i більше попередніх обсягів водовідведення, виконання будівельних робіт на території об'єкта (у разі якщо будівельні роботи впливають, чи можуть вплинути на виконання споживачем вимог до скиду стічних вод, утворених виробником), приєднання субспоживача, тощо) повідомляти виробника у семиденний строк про виникнення таких змін, в установленому порядку отримувати у виробника технічні умови на водопостачання i водовідведення об'єкта та вносити відповідні зміни до </w:t>
      </w:r>
      <w:r w:rsidRPr="005D6730">
        <w:rPr>
          <w:rFonts w:ascii="Times New Roman" w:hAnsi="Times New Roman" w:cs="Times New Roman"/>
          <w:spacing w:val="-2"/>
          <w:sz w:val="28"/>
        </w:rPr>
        <w:t>договору;</w:t>
      </w:r>
    </w:p>
    <w:p w:rsidR="00DC4D0A" w:rsidRPr="005D6730" w:rsidRDefault="00DC4D0A" w:rsidP="00DC4D0A">
      <w:pPr>
        <w:pStyle w:val="a8"/>
        <w:widowControl w:val="0"/>
        <w:numPr>
          <w:ilvl w:val="0"/>
          <w:numId w:val="16"/>
        </w:numPr>
        <w:tabs>
          <w:tab w:val="left" w:pos="1131"/>
        </w:tabs>
        <w:autoSpaceDE w:val="0"/>
        <w:autoSpaceDN w:val="0"/>
        <w:spacing w:after="0" w:line="240" w:lineRule="auto"/>
        <w:ind w:left="1130" w:hanging="306"/>
        <w:contextualSpacing w:val="0"/>
        <w:jc w:val="both"/>
        <w:rPr>
          <w:rFonts w:ascii="Times New Roman" w:hAnsi="Times New Roman" w:cs="Times New Roman"/>
          <w:sz w:val="28"/>
        </w:rPr>
      </w:pPr>
      <w:r w:rsidRPr="005D6730">
        <w:rPr>
          <w:rFonts w:ascii="Times New Roman" w:hAnsi="Times New Roman" w:cs="Times New Roman"/>
          <w:sz w:val="28"/>
        </w:rPr>
        <w:t>укладати</w:t>
      </w:r>
      <w:r w:rsidRPr="005D6730">
        <w:rPr>
          <w:rFonts w:ascii="Times New Roman" w:hAnsi="Times New Roman" w:cs="Times New Roman"/>
          <w:spacing w:val="-13"/>
          <w:sz w:val="28"/>
        </w:rPr>
        <w:t xml:space="preserve"> </w:t>
      </w:r>
      <w:r w:rsidRPr="005D6730">
        <w:rPr>
          <w:rFonts w:ascii="Times New Roman" w:hAnsi="Times New Roman" w:cs="Times New Roman"/>
          <w:sz w:val="28"/>
        </w:rPr>
        <w:t>новий</w:t>
      </w:r>
      <w:r w:rsidRPr="005D6730">
        <w:rPr>
          <w:rFonts w:ascii="Times New Roman" w:hAnsi="Times New Roman" w:cs="Times New Roman"/>
          <w:spacing w:val="-14"/>
          <w:sz w:val="28"/>
        </w:rPr>
        <w:t xml:space="preserve"> </w:t>
      </w:r>
      <w:r w:rsidRPr="005D6730">
        <w:rPr>
          <w:rFonts w:ascii="Times New Roman" w:hAnsi="Times New Roman" w:cs="Times New Roman"/>
          <w:sz w:val="28"/>
        </w:rPr>
        <w:t>договір</w:t>
      </w:r>
      <w:r w:rsidRPr="005D6730">
        <w:rPr>
          <w:rFonts w:ascii="Times New Roman" w:hAnsi="Times New Roman" w:cs="Times New Roman"/>
          <w:spacing w:val="-14"/>
          <w:sz w:val="28"/>
        </w:rPr>
        <w:t xml:space="preserve"> </w:t>
      </w:r>
      <w:r w:rsidRPr="005D6730">
        <w:rPr>
          <w:rFonts w:ascii="Times New Roman" w:hAnsi="Times New Roman" w:cs="Times New Roman"/>
          <w:sz w:val="28"/>
        </w:rPr>
        <w:t>з</w:t>
      </w:r>
      <w:r w:rsidRPr="005D6730">
        <w:rPr>
          <w:rFonts w:ascii="Times New Roman" w:hAnsi="Times New Roman" w:cs="Times New Roman"/>
          <w:spacing w:val="-18"/>
          <w:sz w:val="28"/>
        </w:rPr>
        <w:t xml:space="preserve"> </w:t>
      </w:r>
      <w:r w:rsidRPr="005D6730">
        <w:rPr>
          <w:rFonts w:ascii="Times New Roman" w:hAnsi="Times New Roman" w:cs="Times New Roman"/>
          <w:sz w:val="28"/>
        </w:rPr>
        <w:t>виробником</w:t>
      </w:r>
      <w:r w:rsidRPr="005D6730">
        <w:rPr>
          <w:rFonts w:ascii="Times New Roman" w:hAnsi="Times New Roman" w:cs="Times New Roman"/>
          <w:spacing w:val="-6"/>
          <w:sz w:val="28"/>
        </w:rPr>
        <w:t xml:space="preserve"> </w:t>
      </w:r>
      <w:r w:rsidRPr="005D6730">
        <w:rPr>
          <w:rFonts w:ascii="Times New Roman" w:hAnsi="Times New Roman" w:cs="Times New Roman"/>
          <w:sz w:val="28"/>
        </w:rPr>
        <w:t>у</w:t>
      </w:r>
      <w:r w:rsidRPr="005D6730">
        <w:rPr>
          <w:rFonts w:ascii="Times New Roman" w:hAnsi="Times New Roman" w:cs="Times New Roman"/>
          <w:spacing w:val="-17"/>
          <w:sz w:val="28"/>
        </w:rPr>
        <w:t xml:space="preserve"> </w:t>
      </w:r>
      <w:r w:rsidRPr="005D6730">
        <w:rPr>
          <w:rFonts w:ascii="Times New Roman" w:hAnsi="Times New Roman" w:cs="Times New Roman"/>
          <w:sz w:val="28"/>
        </w:rPr>
        <w:t>разі</w:t>
      </w:r>
      <w:r w:rsidRPr="005D6730">
        <w:rPr>
          <w:rFonts w:ascii="Times New Roman" w:hAnsi="Times New Roman" w:cs="Times New Roman"/>
          <w:spacing w:val="-18"/>
          <w:sz w:val="28"/>
        </w:rPr>
        <w:t xml:space="preserve"> </w:t>
      </w:r>
      <w:r w:rsidRPr="005D6730">
        <w:rPr>
          <w:rFonts w:ascii="Times New Roman" w:hAnsi="Times New Roman" w:cs="Times New Roman"/>
          <w:sz w:val="28"/>
        </w:rPr>
        <w:t>зміни</w:t>
      </w:r>
      <w:r w:rsidRPr="005D6730">
        <w:rPr>
          <w:rFonts w:ascii="Times New Roman" w:hAnsi="Times New Roman" w:cs="Times New Roman"/>
          <w:spacing w:val="-14"/>
          <w:sz w:val="28"/>
        </w:rPr>
        <w:t xml:space="preserve"> </w:t>
      </w:r>
      <w:r w:rsidRPr="005D6730">
        <w:rPr>
          <w:rFonts w:ascii="Times New Roman" w:hAnsi="Times New Roman" w:cs="Times New Roman"/>
          <w:sz w:val="28"/>
        </w:rPr>
        <w:t>власника</w:t>
      </w:r>
      <w:r w:rsidRPr="005D6730">
        <w:rPr>
          <w:rFonts w:ascii="Times New Roman" w:hAnsi="Times New Roman" w:cs="Times New Roman"/>
          <w:spacing w:val="-5"/>
          <w:sz w:val="28"/>
        </w:rPr>
        <w:t xml:space="preserve"> </w:t>
      </w:r>
      <w:r w:rsidRPr="005D6730">
        <w:rPr>
          <w:rFonts w:ascii="Times New Roman" w:hAnsi="Times New Roman" w:cs="Times New Roman"/>
          <w:spacing w:val="-2"/>
          <w:sz w:val="28"/>
        </w:rPr>
        <w:t>об'єкта;</w:t>
      </w:r>
    </w:p>
    <w:p w:rsidR="00DC4D0A" w:rsidRPr="005D6730" w:rsidRDefault="00DC4D0A" w:rsidP="00DC4D0A">
      <w:pPr>
        <w:pStyle w:val="a8"/>
        <w:widowControl w:val="0"/>
        <w:numPr>
          <w:ilvl w:val="0"/>
          <w:numId w:val="16"/>
        </w:numPr>
        <w:tabs>
          <w:tab w:val="left" w:pos="1160"/>
        </w:tabs>
        <w:autoSpaceDE w:val="0"/>
        <w:autoSpaceDN w:val="0"/>
        <w:spacing w:after="0" w:line="240" w:lineRule="auto"/>
        <w:ind w:right="139" w:firstLine="709"/>
        <w:contextualSpacing w:val="0"/>
        <w:jc w:val="both"/>
        <w:rPr>
          <w:rFonts w:ascii="Times New Roman" w:hAnsi="Times New Roman" w:cs="Times New Roman"/>
          <w:sz w:val="28"/>
        </w:rPr>
      </w:pPr>
      <w:r w:rsidRPr="005D6730">
        <w:rPr>
          <w:rFonts w:ascii="Times New Roman" w:hAnsi="Times New Roman" w:cs="Times New Roman"/>
          <w:sz w:val="28"/>
        </w:rPr>
        <w:t>надавати працівникам виробника необхідну інформацію щодо своєї системи водовідведення та вільний доступ до неї, а також допомогу під час відбору проб</w:t>
      </w:r>
      <w:r w:rsidRPr="005D6730">
        <w:rPr>
          <w:rFonts w:ascii="Times New Roman" w:hAnsi="Times New Roman" w:cs="Times New Roman"/>
          <w:spacing w:val="-3"/>
          <w:sz w:val="28"/>
        </w:rPr>
        <w:t xml:space="preserve"> </w:t>
      </w:r>
      <w:r w:rsidRPr="005D6730">
        <w:rPr>
          <w:rFonts w:ascii="Times New Roman" w:hAnsi="Times New Roman" w:cs="Times New Roman"/>
          <w:sz w:val="28"/>
        </w:rPr>
        <w:t>стічних вод</w:t>
      </w:r>
      <w:r w:rsidRPr="005D6730">
        <w:rPr>
          <w:rFonts w:ascii="Times New Roman" w:hAnsi="Times New Roman" w:cs="Times New Roman"/>
          <w:spacing w:val="-6"/>
          <w:sz w:val="28"/>
        </w:rPr>
        <w:t xml:space="preserve"> </w:t>
      </w:r>
      <w:r w:rsidRPr="005D6730">
        <w:rPr>
          <w:rFonts w:ascii="Times New Roman" w:hAnsi="Times New Roman" w:cs="Times New Roman"/>
          <w:sz w:val="28"/>
        </w:rPr>
        <w:t>споживачів, вивчення режиму</w:t>
      </w:r>
      <w:r w:rsidRPr="005D6730">
        <w:rPr>
          <w:rFonts w:ascii="Times New Roman" w:hAnsi="Times New Roman" w:cs="Times New Roman"/>
          <w:spacing w:val="-4"/>
          <w:sz w:val="28"/>
        </w:rPr>
        <w:t xml:space="preserve"> </w:t>
      </w:r>
      <w:r w:rsidRPr="005D6730">
        <w:rPr>
          <w:rFonts w:ascii="Times New Roman" w:hAnsi="Times New Roman" w:cs="Times New Roman"/>
          <w:sz w:val="28"/>
        </w:rPr>
        <w:t>ïx</w:t>
      </w:r>
      <w:r w:rsidRPr="005D6730">
        <w:rPr>
          <w:rFonts w:ascii="Times New Roman" w:hAnsi="Times New Roman" w:cs="Times New Roman"/>
          <w:spacing w:val="-7"/>
          <w:sz w:val="28"/>
        </w:rPr>
        <w:t xml:space="preserve"> </w:t>
      </w:r>
      <w:r w:rsidRPr="005D6730">
        <w:rPr>
          <w:rFonts w:ascii="Times New Roman" w:hAnsi="Times New Roman" w:cs="Times New Roman"/>
          <w:sz w:val="28"/>
        </w:rPr>
        <w:t>скиду,</w:t>
      </w:r>
      <w:r w:rsidRPr="005D6730">
        <w:rPr>
          <w:rFonts w:ascii="Times New Roman" w:hAnsi="Times New Roman" w:cs="Times New Roman"/>
          <w:spacing w:val="-3"/>
          <w:sz w:val="28"/>
        </w:rPr>
        <w:t xml:space="preserve"> </w:t>
      </w:r>
      <w:r w:rsidRPr="005D6730">
        <w:rPr>
          <w:rFonts w:ascii="Times New Roman" w:hAnsi="Times New Roman" w:cs="Times New Roman"/>
          <w:sz w:val="28"/>
        </w:rPr>
        <w:t>обстеження системи водовідведення та локальних очисних споруд;</w:t>
      </w:r>
    </w:p>
    <w:p w:rsidR="00DC4D0A" w:rsidRPr="005D6730" w:rsidRDefault="00DC4D0A" w:rsidP="00DC4D0A">
      <w:pPr>
        <w:pStyle w:val="a8"/>
        <w:widowControl w:val="0"/>
        <w:numPr>
          <w:ilvl w:val="0"/>
          <w:numId w:val="16"/>
        </w:numPr>
        <w:tabs>
          <w:tab w:val="left" w:pos="1385"/>
        </w:tabs>
        <w:autoSpaceDE w:val="0"/>
        <w:autoSpaceDN w:val="0"/>
        <w:spacing w:after="0" w:line="240" w:lineRule="auto"/>
        <w:ind w:right="153" w:firstLine="711"/>
        <w:contextualSpacing w:val="0"/>
        <w:jc w:val="both"/>
        <w:rPr>
          <w:rFonts w:ascii="Times New Roman" w:hAnsi="Times New Roman" w:cs="Times New Roman"/>
          <w:sz w:val="28"/>
        </w:rPr>
      </w:pPr>
      <w:r w:rsidRPr="005D6730">
        <w:rPr>
          <w:rFonts w:ascii="Times New Roman" w:hAnsi="Times New Roman" w:cs="Times New Roman"/>
          <w:sz w:val="28"/>
        </w:rPr>
        <w:t>визначати не менше двох представників, уповноважених представляти споживача під час відбору проб стічних вод, та забезпечувати присутність уповноваженого представника безпосередньо під час відбору проб стічних вод виробником;</w:t>
      </w:r>
    </w:p>
    <w:p w:rsidR="00DC4D0A" w:rsidRPr="005D6730" w:rsidRDefault="00DC4D0A" w:rsidP="00DC4D0A">
      <w:pPr>
        <w:spacing w:after="0" w:line="240" w:lineRule="auto"/>
        <w:jc w:val="both"/>
        <w:rPr>
          <w:rFonts w:ascii="Times New Roman" w:hAnsi="Times New Roman" w:cs="Times New Roman"/>
          <w:sz w:val="28"/>
        </w:rPr>
        <w:sectPr w:rsidR="00DC4D0A" w:rsidRPr="005D6730">
          <w:pgSz w:w="11900" w:h="16840"/>
          <w:pgMar w:top="1020" w:right="740" w:bottom="280" w:left="1580" w:header="722" w:footer="0" w:gutter="0"/>
          <w:cols w:space="720"/>
        </w:sectPr>
      </w:pPr>
    </w:p>
    <w:p w:rsidR="00DC4D0A" w:rsidRPr="005D6730" w:rsidRDefault="00DC4D0A" w:rsidP="00DC4D0A">
      <w:pPr>
        <w:pStyle w:val="a9"/>
        <w:ind w:left="0"/>
        <w:jc w:val="left"/>
        <w:rPr>
          <w:sz w:val="16"/>
        </w:rPr>
      </w:pPr>
    </w:p>
    <w:p w:rsidR="00DC4D0A" w:rsidRPr="005D6730" w:rsidRDefault="00DC4D0A" w:rsidP="00DC4D0A">
      <w:pPr>
        <w:pStyle w:val="a8"/>
        <w:widowControl w:val="0"/>
        <w:numPr>
          <w:ilvl w:val="0"/>
          <w:numId w:val="16"/>
        </w:numPr>
        <w:tabs>
          <w:tab w:val="left" w:pos="1184"/>
        </w:tabs>
        <w:autoSpaceDE w:val="0"/>
        <w:autoSpaceDN w:val="0"/>
        <w:spacing w:after="0" w:line="240" w:lineRule="auto"/>
        <w:ind w:right="132" w:firstLine="709"/>
        <w:contextualSpacing w:val="0"/>
        <w:jc w:val="both"/>
        <w:rPr>
          <w:rFonts w:ascii="Times New Roman" w:hAnsi="Times New Roman" w:cs="Times New Roman"/>
          <w:sz w:val="28"/>
          <w:lang w:val="uk-UA"/>
        </w:rPr>
      </w:pPr>
      <w:r w:rsidRPr="005D6730">
        <w:rPr>
          <w:rFonts w:ascii="Times New Roman" w:hAnsi="Times New Roman" w:cs="Times New Roman"/>
          <w:sz w:val="28"/>
          <w:lang w:val="uk-UA"/>
        </w:rPr>
        <w:t xml:space="preserve">брати участь у ліквідацїі аварій </w:t>
      </w:r>
      <w:r w:rsidRPr="005D6730">
        <w:rPr>
          <w:rFonts w:ascii="Times New Roman" w:hAnsi="Times New Roman" w:cs="Times New Roman"/>
          <w:sz w:val="28"/>
        </w:rPr>
        <w:t>i</w:t>
      </w:r>
      <w:r w:rsidRPr="005D6730">
        <w:rPr>
          <w:rFonts w:ascii="Times New Roman" w:hAnsi="Times New Roman" w:cs="Times New Roman"/>
          <w:sz w:val="28"/>
          <w:lang w:val="uk-UA"/>
        </w:rPr>
        <w:t xml:space="preserve"> заміні аварійних каналізаційних мереж власними силами та засобами, а також у відшкодуванні капітальних витрат</w:t>
      </w:r>
      <w:r w:rsidRPr="005D6730">
        <w:rPr>
          <w:rFonts w:ascii="Times New Roman" w:hAnsi="Times New Roman" w:cs="Times New Roman"/>
          <w:spacing w:val="-8"/>
          <w:sz w:val="28"/>
          <w:lang w:val="uk-UA"/>
        </w:rPr>
        <w:t xml:space="preserve"> </w:t>
      </w:r>
      <w:r w:rsidRPr="005D6730">
        <w:rPr>
          <w:rFonts w:ascii="Times New Roman" w:hAnsi="Times New Roman" w:cs="Times New Roman"/>
          <w:sz w:val="28"/>
          <w:lang w:val="uk-UA"/>
        </w:rPr>
        <w:t>на</w:t>
      </w:r>
      <w:r w:rsidRPr="005D6730">
        <w:rPr>
          <w:rFonts w:ascii="Times New Roman" w:hAnsi="Times New Roman" w:cs="Times New Roman"/>
          <w:spacing w:val="-13"/>
          <w:sz w:val="28"/>
          <w:lang w:val="uk-UA"/>
        </w:rPr>
        <w:t xml:space="preserve"> </w:t>
      </w:r>
      <w:r w:rsidRPr="005D6730">
        <w:rPr>
          <w:rFonts w:ascii="Times New Roman" w:hAnsi="Times New Roman" w:cs="Times New Roman"/>
          <w:sz w:val="28"/>
          <w:lang w:val="uk-UA"/>
        </w:rPr>
        <w:t>відновлення системи</w:t>
      </w:r>
      <w:r w:rsidRPr="005D6730">
        <w:rPr>
          <w:rFonts w:ascii="Times New Roman" w:hAnsi="Times New Roman" w:cs="Times New Roman"/>
          <w:spacing w:val="-1"/>
          <w:sz w:val="28"/>
          <w:lang w:val="uk-UA"/>
        </w:rPr>
        <w:t xml:space="preserve"> </w:t>
      </w:r>
      <w:r w:rsidRPr="005D6730">
        <w:rPr>
          <w:rFonts w:ascii="Times New Roman" w:hAnsi="Times New Roman" w:cs="Times New Roman"/>
          <w:sz w:val="28"/>
          <w:lang w:val="uk-UA"/>
        </w:rPr>
        <w:t>централізованого</w:t>
      </w:r>
      <w:r w:rsidRPr="005D6730">
        <w:rPr>
          <w:rFonts w:ascii="Times New Roman" w:hAnsi="Times New Roman" w:cs="Times New Roman"/>
          <w:spacing w:val="-16"/>
          <w:sz w:val="28"/>
          <w:lang w:val="uk-UA"/>
        </w:rPr>
        <w:t xml:space="preserve"> </w:t>
      </w:r>
      <w:r w:rsidRPr="005D6730">
        <w:rPr>
          <w:rFonts w:ascii="Times New Roman" w:hAnsi="Times New Roman" w:cs="Times New Roman"/>
          <w:sz w:val="28"/>
          <w:lang w:val="uk-UA"/>
        </w:rPr>
        <w:t>водовідведення</w:t>
      </w:r>
      <w:r w:rsidRPr="005D6730">
        <w:rPr>
          <w:rFonts w:ascii="Times New Roman" w:hAnsi="Times New Roman" w:cs="Times New Roman"/>
          <w:spacing w:val="-18"/>
          <w:sz w:val="28"/>
          <w:lang w:val="uk-UA"/>
        </w:rPr>
        <w:t xml:space="preserve"> </w:t>
      </w:r>
      <w:r w:rsidRPr="005D6730">
        <w:rPr>
          <w:rFonts w:ascii="Times New Roman" w:hAnsi="Times New Roman" w:cs="Times New Roman"/>
          <w:sz w:val="28"/>
          <w:lang w:val="uk-UA"/>
        </w:rPr>
        <w:t>виробника у разі</w:t>
      </w:r>
      <w:r w:rsidRPr="005D6730">
        <w:rPr>
          <w:rFonts w:ascii="Times New Roman" w:hAnsi="Times New Roman" w:cs="Times New Roman"/>
          <w:spacing w:val="36"/>
          <w:sz w:val="28"/>
          <w:lang w:val="uk-UA"/>
        </w:rPr>
        <w:t xml:space="preserve">  </w:t>
      </w:r>
      <w:r w:rsidRPr="005D6730">
        <w:rPr>
          <w:rFonts w:ascii="Times New Roman" w:hAnsi="Times New Roman" w:cs="Times New Roman"/>
          <w:sz w:val="28"/>
          <w:lang w:val="uk-UA"/>
        </w:rPr>
        <w:t>погіршення</w:t>
      </w:r>
      <w:r w:rsidRPr="005D6730">
        <w:rPr>
          <w:rFonts w:ascii="Times New Roman" w:hAnsi="Times New Roman" w:cs="Times New Roman"/>
          <w:spacing w:val="40"/>
          <w:sz w:val="28"/>
          <w:lang w:val="uk-UA"/>
        </w:rPr>
        <w:t xml:space="preserve">  </w:t>
      </w:r>
      <w:r w:rsidRPr="005D6730">
        <w:rPr>
          <w:rFonts w:ascii="Times New Roman" w:hAnsi="Times New Roman" w:cs="Times New Roman"/>
          <w:sz w:val="28"/>
        </w:rPr>
        <w:t>i</w:t>
      </w:r>
      <w:r w:rsidRPr="005D6730">
        <w:rPr>
          <w:rFonts w:ascii="Times New Roman" w:hAnsi="Times New Roman" w:cs="Times New Roman"/>
          <w:sz w:val="28"/>
          <w:lang w:val="uk-UA"/>
        </w:rPr>
        <w:t>ї</w:t>
      </w:r>
      <w:r w:rsidRPr="005D6730">
        <w:rPr>
          <w:rFonts w:ascii="Times New Roman" w:hAnsi="Times New Roman" w:cs="Times New Roman"/>
          <w:spacing w:val="80"/>
          <w:w w:val="150"/>
          <w:sz w:val="28"/>
          <w:lang w:val="uk-UA"/>
        </w:rPr>
        <w:t xml:space="preserve"> </w:t>
      </w:r>
      <w:r w:rsidRPr="005D6730">
        <w:rPr>
          <w:rFonts w:ascii="Times New Roman" w:hAnsi="Times New Roman" w:cs="Times New Roman"/>
          <w:sz w:val="28"/>
          <w:lang w:val="uk-UA"/>
        </w:rPr>
        <w:t>технічного</w:t>
      </w:r>
      <w:r w:rsidRPr="005D6730">
        <w:rPr>
          <w:rFonts w:ascii="Times New Roman" w:hAnsi="Times New Roman" w:cs="Times New Roman"/>
          <w:spacing w:val="40"/>
          <w:sz w:val="28"/>
          <w:lang w:val="uk-UA"/>
        </w:rPr>
        <w:t xml:space="preserve">  </w:t>
      </w:r>
      <w:r w:rsidRPr="005D6730">
        <w:rPr>
          <w:rFonts w:ascii="Times New Roman" w:hAnsi="Times New Roman" w:cs="Times New Roman"/>
          <w:sz w:val="28"/>
          <w:lang w:val="uk-UA"/>
        </w:rPr>
        <w:t>стану</w:t>
      </w:r>
      <w:r w:rsidRPr="005D6730">
        <w:rPr>
          <w:rFonts w:ascii="Times New Roman" w:hAnsi="Times New Roman" w:cs="Times New Roman"/>
          <w:spacing w:val="38"/>
          <w:sz w:val="28"/>
          <w:lang w:val="uk-UA"/>
        </w:rPr>
        <w:t xml:space="preserve">  </w:t>
      </w:r>
      <w:r w:rsidRPr="005D6730">
        <w:rPr>
          <w:rFonts w:ascii="Times New Roman" w:hAnsi="Times New Roman" w:cs="Times New Roman"/>
          <w:sz w:val="28"/>
          <w:lang w:val="uk-UA"/>
        </w:rPr>
        <w:t>та</w:t>
      </w:r>
      <w:r w:rsidRPr="005D6730">
        <w:rPr>
          <w:rFonts w:ascii="Times New Roman" w:hAnsi="Times New Roman" w:cs="Times New Roman"/>
          <w:spacing w:val="36"/>
          <w:sz w:val="28"/>
          <w:lang w:val="uk-UA"/>
        </w:rPr>
        <w:t xml:space="preserve">  </w:t>
      </w:r>
      <w:r w:rsidRPr="005D6730">
        <w:rPr>
          <w:rFonts w:ascii="Times New Roman" w:hAnsi="Times New Roman" w:cs="Times New Roman"/>
          <w:sz w:val="28"/>
          <w:lang w:val="uk-UA"/>
        </w:rPr>
        <w:t>аварійних</w:t>
      </w:r>
      <w:r w:rsidRPr="005D6730">
        <w:rPr>
          <w:rFonts w:ascii="Times New Roman" w:hAnsi="Times New Roman" w:cs="Times New Roman"/>
          <w:spacing w:val="40"/>
          <w:sz w:val="28"/>
          <w:lang w:val="uk-UA"/>
        </w:rPr>
        <w:t xml:space="preserve">  </w:t>
      </w:r>
      <w:r w:rsidRPr="005D6730">
        <w:rPr>
          <w:rFonts w:ascii="Times New Roman" w:hAnsi="Times New Roman" w:cs="Times New Roman"/>
          <w:sz w:val="28"/>
          <w:lang w:val="uk-UA"/>
        </w:rPr>
        <w:t>руйнувань</w:t>
      </w:r>
      <w:r w:rsidRPr="005D6730">
        <w:rPr>
          <w:rFonts w:ascii="Times New Roman" w:hAnsi="Times New Roman" w:cs="Times New Roman"/>
          <w:spacing w:val="40"/>
          <w:sz w:val="28"/>
          <w:lang w:val="uk-UA"/>
        </w:rPr>
        <w:t xml:space="preserve">  </w:t>
      </w:r>
      <w:r w:rsidRPr="005D6730">
        <w:rPr>
          <w:rFonts w:ascii="Times New Roman" w:hAnsi="Times New Roman" w:cs="Times New Roman"/>
          <w:sz w:val="28"/>
          <w:lang w:val="uk-UA"/>
        </w:rPr>
        <w:t>з</w:t>
      </w:r>
      <w:r w:rsidRPr="005D6730">
        <w:rPr>
          <w:rFonts w:ascii="Times New Roman" w:hAnsi="Times New Roman" w:cs="Times New Roman"/>
          <w:spacing w:val="34"/>
          <w:sz w:val="28"/>
          <w:lang w:val="uk-UA"/>
        </w:rPr>
        <w:t xml:space="preserve">  </w:t>
      </w:r>
      <w:r w:rsidRPr="005D6730">
        <w:rPr>
          <w:rFonts w:ascii="Times New Roman" w:hAnsi="Times New Roman" w:cs="Times New Roman"/>
          <w:sz w:val="28"/>
          <w:lang w:val="uk-UA"/>
        </w:rPr>
        <w:t>вини</w:t>
      </w:r>
    </w:p>
    <w:p w:rsidR="00DC4D0A" w:rsidRPr="005D6730" w:rsidRDefault="00DC4D0A" w:rsidP="00DC4D0A">
      <w:pPr>
        <w:spacing w:after="0" w:line="240" w:lineRule="auto"/>
        <w:ind w:left="122"/>
        <w:rPr>
          <w:rFonts w:ascii="Times New Roman" w:hAnsi="Times New Roman" w:cs="Times New Roman"/>
          <w:sz w:val="28"/>
          <w:szCs w:val="28"/>
        </w:rPr>
      </w:pPr>
      <w:r w:rsidRPr="005D6730">
        <w:rPr>
          <w:rFonts w:ascii="Times New Roman" w:hAnsi="Times New Roman" w:cs="Times New Roman"/>
          <w:spacing w:val="-2"/>
          <w:w w:val="105"/>
          <w:sz w:val="28"/>
          <w:szCs w:val="28"/>
        </w:rPr>
        <w:t>споживача;</w:t>
      </w:r>
    </w:p>
    <w:p w:rsidR="00DC4D0A" w:rsidRPr="005D6730" w:rsidRDefault="00DC4D0A" w:rsidP="00DC4D0A">
      <w:pPr>
        <w:pStyle w:val="a8"/>
        <w:widowControl w:val="0"/>
        <w:numPr>
          <w:ilvl w:val="0"/>
          <w:numId w:val="16"/>
        </w:numPr>
        <w:tabs>
          <w:tab w:val="left" w:pos="1170"/>
        </w:tabs>
        <w:autoSpaceDE w:val="0"/>
        <w:autoSpaceDN w:val="0"/>
        <w:spacing w:after="0" w:line="240" w:lineRule="auto"/>
        <w:ind w:left="119" w:right="137" w:firstLine="709"/>
        <w:contextualSpacing w:val="0"/>
        <w:jc w:val="both"/>
        <w:rPr>
          <w:rFonts w:ascii="Times New Roman" w:hAnsi="Times New Roman" w:cs="Times New Roman"/>
          <w:sz w:val="28"/>
        </w:rPr>
      </w:pPr>
      <w:r w:rsidRPr="005D6730">
        <w:rPr>
          <w:rFonts w:ascii="Times New Roman" w:hAnsi="Times New Roman" w:cs="Times New Roman"/>
          <w:sz w:val="28"/>
        </w:rPr>
        <w:t>перевіряти розрахунки ДК забруднюючих речовин стічних вод, які скидаються ними до систем централізованого водовідведення, виконані виробником, у</w:t>
      </w:r>
      <w:r w:rsidRPr="005D6730">
        <w:rPr>
          <w:rFonts w:ascii="Times New Roman" w:hAnsi="Times New Roman" w:cs="Times New Roman"/>
          <w:spacing w:val="-1"/>
          <w:sz w:val="28"/>
        </w:rPr>
        <w:t xml:space="preserve"> </w:t>
      </w:r>
      <w:r w:rsidRPr="005D6730">
        <w:rPr>
          <w:rFonts w:ascii="Times New Roman" w:hAnsi="Times New Roman" w:cs="Times New Roman"/>
          <w:sz w:val="28"/>
        </w:rPr>
        <w:t>разі незгоди звертатися щодо ïx перегляду.</w:t>
      </w:r>
    </w:p>
    <w:p w:rsidR="00DC4D0A" w:rsidRPr="005D6730" w:rsidRDefault="00DC4D0A" w:rsidP="00DC4D0A">
      <w:pPr>
        <w:pStyle w:val="a9"/>
        <w:ind w:left="0"/>
        <w:jc w:val="left"/>
        <w:rPr>
          <w:sz w:val="27"/>
        </w:rPr>
      </w:pPr>
    </w:p>
    <w:p w:rsidR="00DC4D0A" w:rsidRPr="002D2ABA" w:rsidRDefault="00DC4D0A" w:rsidP="00DC4D0A">
      <w:pPr>
        <w:pStyle w:val="4"/>
        <w:keepNext w:val="0"/>
        <w:keepLines w:val="0"/>
        <w:widowControl w:val="0"/>
        <w:numPr>
          <w:ilvl w:val="0"/>
          <w:numId w:val="19"/>
        </w:numPr>
        <w:tabs>
          <w:tab w:val="left" w:pos="1631"/>
        </w:tabs>
        <w:autoSpaceDE w:val="0"/>
        <w:autoSpaceDN w:val="0"/>
        <w:spacing w:before="0" w:line="240" w:lineRule="auto"/>
        <w:ind w:left="1466" w:right="508" w:hanging="302"/>
        <w:jc w:val="left"/>
        <w:rPr>
          <w:rFonts w:ascii="Times New Roman" w:hAnsi="Times New Roman" w:cs="Times New Roman"/>
          <w:i w:val="0"/>
          <w:color w:val="auto"/>
          <w:sz w:val="28"/>
          <w:szCs w:val="28"/>
          <w:lang w:val="uk-UA"/>
        </w:rPr>
      </w:pPr>
      <w:r w:rsidRPr="002D2ABA">
        <w:rPr>
          <w:rFonts w:ascii="Times New Roman" w:hAnsi="Times New Roman" w:cs="Times New Roman"/>
          <w:i w:val="0"/>
          <w:color w:val="auto"/>
          <w:spacing w:val="-2"/>
          <w:sz w:val="28"/>
          <w:szCs w:val="28"/>
        </w:rPr>
        <w:t>ЗАГАЛЬНІ ВИМОГИ</w:t>
      </w:r>
      <w:r w:rsidRPr="002D2ABA">
        <w:rPr>
          <w:rFonts w:ascii="Times New Roman" w:hAnsi="Times New Roman" w:cs="Times New Roman"/>
          <w:i w:val="0"/>
          <w:color w:val="auto"/>
          <w:sz w:val="28"/>
          <w:szCs w:val="28"/>
        </w:rPr>
        <w:t xml:space="preserve"> </w:t>
      </w:r>
      <w:r w:rsidRPr="002D2ABA">
        <w:rPr>
          <w:rFonts w:ascii="Times New Roman" w:hAnsi="Times New Roman" w:cs="Times New Roman"/>
          <w:i w:val="0"/>
          <w:color w:val="auto"/>
          <w:spacing w:val="-2"/>
          <w:sz w:val="28"/>
          <w:szCs w:val="28"/>
        </w:rPr>
        <w:t>ДО</w:t>
      </w:r>
      <w:r w:rsidRPr="002D2ABA">
        <w:rPr>
          <w:rFonts w:ascii="Times New Roman" w:hAnsi="Times New Roman" w:cs="Times New Roman"/>
          <w:i w:val="0"/>
          <w:color w:val="auto"/>
          <w:spacing w:val="-13"/>
          <w:sz w:val="28"/>
          <w:szCs w:val="28"/>
        </w:rPr>
        <w:t xml:space="preserve"> </w:t>
      </w:r>
      <w:r w:rsidRPr="002D2ABA">
        <w:rPr>
          <w:rFonts w:ascii="Times New Roman" w:hAnsi="Times New Roman" w:cs="Times New Roman"/>
          <w:i w:val="0"/>
          <w:color w:val="auto"/>
          <w:spacing w:val="-2"/>
          <w:sz w:val="28"/>
          <w:szCs w:val="28"/>
        </w:rPr>
        <w:t xml:space="preserve">СКЛАДУ </w:t>
      </w:r>
      <w:r w:rsidRPr="002D2ABA">
        <w:rPr>
          <w:rFonts w:ascii="Times New Roman" w:hAnsi="Times New Roman" w:cs="Times New Roman"/>
          <w:b w:val="0"/>
          <w:i w:val="0"/>
          <w:color w:val="auto"/>
          <w:spacing w:val="-2"/>
          <w:sz w:val="28"/>
          <w:szCs w:val="28"/>
        </w:rPr>
        <w:t>ТА</w:t>
      </w:r>
      <w:r w:rsidRPr="002D2ABA">
        <w:rPr>
          <w:rFonts w:ascii="Times New Roman" w:hAnsi="Times New Roman" w:cs="Times New Roman"/>
          <w:b w:val="0"/>
          <w:i w:val="0"/>
          <w:color w:val="auto"/>
          <w:spacing w:val="-12"/>
          <w:sz w:val="28"/>
          <w:szCs w:val="28"/>
        </w:rPr>
        <w:t xml:space="preserve"> </w:t>
      </w:r>
      <w:r w:rsidRPr="002D2ABA">
        <w:rPr>
          <w:rFonts w:ascii="Times New Roman" w:hAnsi="Times New Roman" w:cs="Times New Roman"/>
          <w:i w:val="0"/>
          <w:color w:val="auto"/>
          <w:spacing w:val="-2"/>
          <w:sz w:val="28"/>
          <w:szCs w:val="28"/>
        </w:rPr>
        <w:t xml:space="preserve">ВЛАСТИВОСТЕЙ </w:t>
      </w:r>
      <w:r w:rsidRPr="002D2ABA">
        <w:rPr>
          <w:rFonts w:ascii="Times New Roman" w:hAnsi="Times New Roman" w:cs="Times New Roman"/>
          <w:i w:val="0"/>
          <w:color w:val="auto"/>
          <w:sz w:val="28"/>
          <w:szCs w:val="28"/>
        </w:rPr>
        <w:t>СТІЧНИХ ВОД, ЯКІ СКИДАЮТЬСЯ</w:t>
      </w:r>
      <w:r w:rsidRPr="002D2ABA">
        <w:rPr>
          <w:rFonts w:ascii="Times New Roman" w:hAnsi="Times New Roman" w:cs="Times New Roman"/>
          <w:i w:val="0"/>
          <w:color w:val="auto"/>
          <w:spacing w:val="40"/>
          <w:sz w:val="28"/>
          <w:szCs w:val="28"/>
        </w:rPr>
        <w:t xml:space="preserve"> </w:t>
      </w:r>
      <w:r w:rsidRPr="002D2ABA">
        <w:rPr>
          <w:rFonts w:ascii="Times New Roman" w:hAnsi="Times New Roman" w:cs="Times New Roman"/>
          <w:i w:val="0"/>
          <w:color w:val="auto"/>
          <w:sz w:val="28"/>
          <w:szCs w:val="28"/>
        </w:rPr>
        <w:t>ДО СИСТЕМ</w:t>
      </w:r>
      <w:r w:rsidRPr="002D2ABA">
        <w:rPr>
          <w:rFonts w:ascii="Times New Roman" w:hAnsi="Times New Roman" w:cs="Times New Roman"/>
          <w:i w:val="0"/>
          <w:color w:val="auto"/>
          <w:sz w:val="28"/>
          <w:szCs w:val="28"/>
          <w:lang w:val="uk-UA"/>
        </w:rPr>
        <w:t xml:space="preserve"> </w:t>
      </w:r>
      <w:r w:rsidRPr="002D2ABA">
        <w:rPr>
          <w:rFonts w:ascii="Times New Roman" w:hAnsi="Times New Roman" w:cs="Times New Roman"/>
          <w:i w:val="0"/>
          <w:color w:val="auto"/>
          <w:w w:val="95"/>
          <w:sz w:val="28"/>
          <w:szCs w:val="28"/>
        </w:rPr>
        <w:t>ЦЕНТРАЛІЗОВАНОГО</w:t>
      </w:r>
      <w:r w:rsidRPr="002D2ABA">
        <w:rPr>
          <w:rFonts w:ascii="Times New Roman" w:hAnsi="Times New Roman" w:cs="Times New Roman"/>
          <w:i w:val="0"/>
          <w:color w:val="auto"/>
          <w:spacing w:val="63"/>
          <w:sz w:val="28"/>
          <w:szCs w:val="28"/>
        </w:rPr>
        <w:t xml:space="preserve"> </w:t>
      </w:r>
      <w:r w:rsidRPr="002D2ABA">
        <w:rPr>
          <w:rFonts w:ascii="Times New Roman" w:hAnsi="Times New Roman" w:cs="Times New Roman"/>
          <w:i w:val="0"/>
          <w:color w:val="auto"/>
          <w:w w:val="95"/>
          <w:sz w:val="28"/>
          <w:szCs w:val="28"/>
        </w:rPr>
        <w:t>ВОДОВІДВЕДЕННЯ</w:t>
      </w:r>
      <w:r w:rsidRPr="002D2ABA">
        <w:rPr>
          <w:rFonts w:ascii="Times New Roman" w:hAnsi="Times New Roman" w:cs="Times New Roman"/>
          <w:i w:val="0"/>
          <w:color w:val="auto"/>
          <w:spacing w:val="62"/>
          <w:sz w:val="28"/>
          <w:szCs w:val="28"/>
        </w:rPr>
        <w:t xml:space="preserve"> </w:t>
      </w:r>
      <w:r w:rsidRPr="002D2ABA">
        <w:rPr>
          <w:rFonts w:ascii="Times New Roman" w:hAnsi="Times New Roman" w:cs="Times New Roman"/>
          <w:i w:val="0"/>
          <w:color w:val="auto"/>
          <w:w w:val="95"/>
          <w:sz w:val="28"/>
          <w:szCs w:val="28"/>
        </w:rPr>
        <w:t>м.</w:t>
      </w:r>
      <w:r w:rsidRPr="002D2ABA">
        <w:rPr>
          <w:rFonts w:ascii="Times New Roman" w:hAnsi="Times New Roman" w:cs="Times New Roman"/>
          <w:i w:val="0"/>
          <w:color w:val="auto"/>
          <w:spacing w:val="75"/>
          <w:sz w:val="28"/>
          <w:szCs w:val="28"/>
        </w:rPr>
        <w:t xml:space="preserve"> </w:t>
      </w:r>
      <w:r w:rsidRPr="002D2ABA">
        <w:rPr>
          <w:rFonts w:ascii="Times New Roman" w:hAnsi="Times New Roman" w:cs="Times New Roman"/>
          <w:i w:val="0"/>
          <w:color w:val="auto"/>
          <w:spacing w:val="-2"/>
          <w:w w:val="95"/>
          <w:sz w:val="28"/>
          <w:szCs w:val="28"/>
        </w:rPr>
        <w:t>ТЕТІЇВ</w:t>
      </w:r>
    </w:p>
    <w:p w:rsidR="00DC4D0A" w:rsidRPr="005D6730" w:rsidRDefault="00DC4D0A" w:rsidP="00DC4D0A">
      <w:pPr>
        <w:pStyle w:val="a9"/>
        <w:ind w:left="0"/>
        <w:jc w:val="left"/>
        <w:rPr>
          <w:b/>
          <w:sz w:val="27"/>
        </w:rPr>
      </w:pPr>
    </w:p>
    <w:p w:rsidR="00DC4D0A" w:rsidRPr="005D6730" w:rsidRDefault="00DC4D0A" w:rsidP="00DC4D0A">
      <w:pPr>
        <w:pStyle w:val="a8"/>
        <w:widowControl w:val="0"/>
        <w:numPr>
          <w:ilvl w:val="0"/>
          <w:numId w:val="15"/>
        </w:numPr>
        <w:tabs>
          <w:tab w:val="left" w:pos="1139"/>
        </w:tabs>
        <w:autoSpaceDE w:val="0"/>
        <w:autoSpaceDN w:val="0"/>
        <w:spacing w:after="0" w:line="240" w:lineRule="auto"/>
        <w:ind w:right="144" w:firstLine="708"/>
        <w:contextualSpacing w:val="0"/>
        <w:jc w:val="both"/>
        <w:rPr>
          <w:rFonts w:ascii="Times New Roman" w:hAnsi="Times New Roman" w:cs="Times New Roman"/>
          <w:sz w:val="28"/>
        </w:rPr>
      </w:pPr>
      <w:r w:rsidRPr="005D6730">
        <w:rPr>
          <w:rFonts w:ascii="Times New Roman" w:hAnsi="Times New Roman" w:cs="Times New Roman"/>
          <w:sz w:val="28"/>
        </w:rPr>
        <w:t>До систем централізованого водовідведення м. Тетіїв приймаються стічні води споживачів, які не призводять до порушення роботи каналізаційних мереж та очисних споруд, безпеки ïx експлуатаціі та можуть бути очищені на КОС виробника відповідно до вимог Правил охорони поверхневих вод від забруднення зворотними водами, затверджених постановою Кабінету Міністрів</w:t>
      </w:r>
      <w:r w:rsidRPr="005D6730">
        <w:rPr>
          <w:rFonts w:ascii="Times New Roman" w:hAnsi="Times New Roman" w:cs="Times New Roman"/>
          <w:spacing w:val="80"/>
          <w:w w:val="150"/>
          <w:sz w:val="28"/>
        </w:rPr>
        <w:t xml:space="preserve"> </w:t>
      </w:r>
      <w:r w:rsidRPr="005D6730">
        <w:rPr>
          <w:rFonts w:ascii="Times New Roman" w:hAnsi="Times New Roman" w:cs="Times New Roman"/>
          <w:sz w:val="28"/>
        </w:rPr>
        <w:t>України</w:t>
      </w:r>
      <w:r w:rsidRPr="005D6730">
        <w:rPr>
          <w:rFonts w:ascii="Times New Roman" w:hAnsi="Times New Roman" w:cs="Times New Roman"/>
          <w:spacing w:val="80"/>
          <w:w w:val="150"/>
          <w:sz w:val="28"/>
        </w:rPr>
        <w:t xml:space="preserve"> </w:t>
      </w:r>
      <w:r w:rsidRPr="005D6730">
        <w:rPr>
          <w:rFonts w:ascii="Times New Roman" w:hAnsi="Times New Roman" w:cs="Times New Roman"/>
          <w:sz w:val="28"/>
        </w:rPr>
        <w:t>від</w:t>
      </w:r>
      <w:r w:rsidRPr="005D6730">
        <w:rPr>
          <w:rFonts w:ascii="Times New Roman" w:hAnsi="Times New Roman" w:cs="Times New Roman"/>
          <w:spacing w:val="40"/>
          <w:sz w:val="28"/>
        </w:rPr>
        <w:t xml:space="preserve">  </w:t>
      </w:r>
      <w:r w:rsidRPr="005D6730">
        <w:rPr>
          <w:rFonts w:ascii="Times New Roman" w:hAnsi="Times New Roman" w:cs="Times New Roman"/>
          <w:sz w:val="28"/>
        </w:rPr>
        <w:t>25.03.1999 p.Nв 465.</w:t>
      </w:r>
    </w:p>
    <w:p w:rsidR="00DC4D0A" w:rsidRPr="005D6730" w:rsidRDefault="00DC4D0A" w:rsidP="00DC4D0A">
      <w:pPr>
        <w:pStyle w:val="a8"/>
        <w:widowControl w:val="0"/>
        <w:numPr>
          <w:ilvl w:val="0"/>
          <w:numId w:val="15"/>
        </w:numPr>
        <w:tabs>
          <w:tab w:val="left" w:pos="1204"/>
        </w:tabs>
        <w:autoSpaceDE w:val="0"/>
        <w:autoSpaceDN w:val="0"/>
        <w:spacing w:after="0" w:line="240" w:lineRule="auto"/>
        <w:ind w:right="122" w:firstLine="706"/>
        <w:contextualSpacing w:val="0"/>
        <w:jc w:val="both"/>
        <w:rPr>
          <w:rFonts w:ascii="Times New Roman" w:hAnsi="Times New Roman" w:cs="Times New Roman"/>
          <w:sz w:val="28"/>
        </w:rPr>
      </w:pPr>
      <w:r w:rsidRPr="005D6730">
        <w:rPr>
          <w:rFonts w:ascii="Times New Roman" w:hAnsi="Times New Roman" w:cs="Times New Roman"/>
          <w:sz w:val="28"/>
        </w:rPr>
        <w:t>Стічні води, що приймають до систем централізованого водовідведення м. Тетіїв, не повинні:</w:t>
      </w:r>
    </w:p>
    <w:p w:rsidR="00DC4D0A" w:rsidRPr="005D6730" w:rsidRDefault="00DC4D0A" w:rsidP="00DC4D0A">
      <w:pPr>
        <w:pStyle w:val="a8"/>
        <w:widowControl w:val="0"/>
        <w:numPr>
          <w:ilvl w:val="0"/>
          <w:numId w:val="14"/>
        </w:numPr>
        <w:tabs>
          <w:tab w:val="left" w:pos="1251"/>
        </w:tabs>
        <w:autoSpaceDE w:val="0"/>
        <w:autoSpaceDN w:val="0"/>
        <w:spacing w:after="0" w:line="240" w:lineRule="auto"/>
        <w:ind w:right="150" w:firstLine="705"/>
        <w:contextualSpacing w:val="0"/>
        <w:jc w:val="both"/>
        <w:rPr>
          <w:rFonts w:ascii="Times New Roman" w:hAnsi="Times New Roman" w:cs="Times New Roman"/>
          <w:sz w:val="28"/>
        </w:rPr>
      </w:pPr>
      <w:r w:rsidRPr="005D6730">
        <w:rPr>
          <w:rFonts w:ascii="Times New Roman" w:hAnsi="Times New Roman" w:cs="Times New Roman"/>
          <w:sz w:val="28"/>
        </w:rPr>
        <w:t>містити горючих домішок i розчинених газоподібних речовин, здатних утворювати вибухонебезпечні суміші;</w:t>
      </w:r>
    </w:p>
    <w:p w:rsidR="00DC4D0A" w:rsidRPr="005D6730" w:rsidRDefault="00DC4D0A" w:rsidP="00DC4D0A">
      <w:pPr>
        <w:pStyle w:val="a8"/>
        <w:widowControl w:val="0"/>
        <w:numPr>
          <w:ilvl w:val="0"/>
          <w:numId w:val="14"/>
        </w:numPr>
        <w:tabs>
          <w:tab w:val="left" w:pos="1175"/>
        </w:tabs>
        <w:autoSpaceDE w:val="0"/>
        <w:autoSpaceDN w:val="0"/>
        <w:spacing w:after="0" w:line="240" w:lineRule="auto"/>
        <w:ind w:left="119" w:right="144" w:firstLine="709"/>
        <w:contextualSpacing w:val="0"/>
        <w:jc w:val="both"/>
        <w:rPr>
          <w:rFonts w:ascii="Times New Roman" w:hAnsi="Times New Roman" w:cs="Times New Roman"/>
          <w:sz w:val="28"/>
        </w:rPr>
      </w:pPr>
      <w:r w:rsidRPr="005D6730">
        <w:rPr>
          <w:rFonts w:ascii="Times New Roman" w:hAnsi="Times New Roman" w:cs="Times New Roman"/>
          <w:sz w:val="28"/>
        </w:rPr>
        <w:t>містити речовини, які здатні захаращувати труби, колодязі, решітки або відкладатися на ïx поверхнях (сміття, грунт, абразивні порошки та інші грубодисперсні зависі, гіпс, вапно, пісок, металева та пластмасова стружка, жири, смоли, мазут, пивна дробина, хлібні дріжджі, тощо);</w:t>
      </w:r>
    </w:p>
    <w:p w:rsidR="00DC4D0A" w:rsidRPr="005D6730" w:rsidRDefault="00DC4D0A" w:rsidP="00DC4D0A">
      <w:pPr>
        <w:pStyle w:val="a8"/>
        <w:widowControl w:val="0"/>
        <w:numPr>
          <w:ilvl w:val="0"/>
          <w:numId w:val="14"/>
        </w:numPr>
        <w:tabs>
          <w:tab w:val="left" w:pos="1131"/>
        </w:tabs>
        <w:autoSpaceDE w:val="0"/>
        <w:autoSpaceDN w:val="0"/>
        <w:spacing w:after="0" w:line="240" w:lineRule="auto"/>
        <w:ind w:left="118" w:right="150" w:firstLine="709"/>
        <w:contextualSpacing w:val="0"/>
        <w:jc w:val="both"/>
        <w:rPr>
          <w:rFonts w:ascii="Times New Roman" w:hAnsi="Times New Roman" w:cs="Times New Roman"/>
          <w:sz w:val="28"/>
        </w:rPr>
      </w:pPr>
      <w:r w:rsidRPr="005D6730">
        <w:rPr>
          <w:rFonts w:ascii="Times New Roman" w:hAnsi="Times New Roman" w:cs="Times New Roman"/>
          <w:sz w:val="28"/>
        </w:rPr>
        <w:t>містити</w:t>
      </w:r>
      <w:r w:rsidRPr="005D6730">
        <w:rPr>
          <w:rFonts w:ascii="Times New Roman" w:hAnsi="Times New Roman" w:cs="Times New Roman"/>
          <w:spacing w:val="-7"/>
          <w:sz w:val="28"/>
        </w:rPr>
        <w:t xml:space="preserve"> </w:t>
      </w:r>
      <w:r w:rsidRPr="005D6730">
        <w:rPr>
          <w:rFonts w:ascii="Times New Roman" w:hAnsi="Times New Roman" w:cs="Times New Roman"/>
          <w:sz w:val="28"/>
        </w:rPr>
        <w:t>тільки</w:t>
      </w:r>
      <w:r w:rsidRPr="005D6730">
        <w:rPr>
          <w:rFonts w:ascii="Times New Roman" w:hAnsi="Times New Roman" w:cs="Times New Roman"/>
          <w:spacing w:val="-12"/>
          <w:sz w:val="28"/>
        </w:rPr>
        <w:t xml:space="preserve"> </w:t>
      </w:r>
      <w:r w:rsidRPr="005D6730">
        <w:rPr>
          <w:rFonts w:ascii="Times New Roman" w:hAnsi="Times New Roman" w:cs="Times New Roman"/>
          <w:sz w:val="28"/>
        </w:rPr>
        <w:t>неорганічні речовини a6o</w:t>
      </w:r>
      <w:r w:rsidRPr="005D6730">
        <w:rPr>
          <w:rFonts w:ascii="Times New Roman" w:hAnsi="Times New Roman" w:cs="Times New Roman"/>
          <w:spacing w:val="-14"/>
          <w:sz w:val="28"/>
        </w:rPr>
        <w:t xml:space="preserve"> </w:t>
      </w:r>
      <w:r w:rsidRPr="005D6730">
        <w:rPr>
          <w:rFonts w:ascii="Times New Roman" w:hAnsi="Times New Roman" w:cs="Times New Roman"/>
          <w:sz w:val="28"/>
        </w:rPr>
        <w:t>речовини,</w:t>
      </w:r>
      <w:r w:rsidRPr="005D6730">
        <w:rPr>
          <w:rFonts w:ascii="Times New Roman" w:hAnsi="Times New Roman" w:cs="Times New Roman"/>
          <w:spacing w:val="-4"/>
          <w:sz w:val="28"/>
        </w:rPr>
        <w:t xml:space="preserve"> </w:t>
      </w:r>
      <w:r w:rsidRPr="005D6730">
        <w:rPr>
          <w:rFonts w:ascii="Times New Roman" w:hAnsi="Times New Roman" w:cs="Times New Roman"/>
          <w:sz w:val="28"/>
        </w:rPr>
        <w:t>які</w:t>
      </w:r>
      <w:r w:rsidRPr="005D6730">
        <w:rPr>
          <w:rFonts w:ascii="Times New Roman" w:hAnsi="Times New Roman" w:cs="Times New Roman"/>
          <w:spacing w:val="-17"/>
          <w:sz w:val="28"/>
        </w:rPr>
        <w:t xml:space="preserve"> </w:t>
      </w:r>
      <w:r w:rsidRPr="005D6730">
        <w:rPr>
          <w:rFonts w:ascii="Times New Roman" w:hAnsi="Times New Roman" w:cs="Times New Roman"/>
          <w:sz w:val="28"/>
        </w:rPr>
        <w:t>не</w:t>
      </w:r>
      <w:r w:rsidRPr="005D6730">
        <w:rPr>
          <w:rFonts w:ascii="Times New Roman" w:hAnsi="Times New Roman" w:cs="Times New Roman"/>
          <w:spacing w:val="-16"/>
          <w:sz w:val="28"/>
        </w:rPr>
        <w:t xml:space="preserve"> </w:t>
      </w:r>
      <w:r w:rsidRPr="005D6730">
        <w:rPr>
          <w:rFonts w:ascii="Times New Roman" w:hAnsi="Times New Roman" w:cs="Times New Roman"/>
          <w:sz w:val="28"/>
        </w:rPr>
        <w:t>піддаються біологічній деструкції;</w:t>
      </w:r>
    </w:p>
    <w:p w:rsidR="00DC4D0A" w:rsidRPr="005D6730" w:rsidRDefault="00DC4D0A" w:rsidP="00DC4D0A">
      <w:pPr>
        <w:pStyle w:val="a8"/>
        <w:widowControl w:val="0"/>
        <w:numPr>
          <w:ilvl w:val="0"/>
          <w:numId w:val="14"/>
        </w:numPr>
        <w:tabs>
          <w:tab w:val="left" w:pos="1208"/>
        </w:tabs>
        <w:autoSpaceDE w:val="0"/>
        <w:autoSpaceDN w:val="0"/>
        <w:spacing w:after="0" w:line="240" w:lineRule="auto"/>
        <w:ind w:left="117" w:right="134" w:firstLine="707"/>
        <w:contextualSpacing w:val="0"/>
        <w:jc w:val="both"/>
        <w:rPr>
          <w:rFonts w:ascii="Times New Roman" w:hAnsi="Times New Roman" w:cs="Times New Roman"/>
          <w:sz w:val="28"/>
        </w:rPr>
      </w:pPr>
      <w:r w:rsidRPr="005D6730">
        <w:rPr>
          <w:rFonts w:ascii="Times New Roman" w:hAnsi="Times New Roman" w:cs="Times New Roman"/>
          <w:sz w:val="28"/>
        </w:rPr>
        <w:t>містити речовини, для яких не встановлено гранично допустимих концентрацій (далі</w:t>
      </w:r>
      <w:r w:rsidRPr="005D6730">
        <w:rPr>
          <w:rFonts w:ascii="Times New Roman" w:hAnsi="Times New Roman" w:cs="Times New Roman"/>
          <w:spacing w:val="80"/>
          <w:sz w:val="28"/>
        </w:rPr>
        <w:t xml:space="preserve"> </w:t>
      </w:r>
      <w:r w:rsidRPr="005D6730">
        <w:rPr>
          <w:rFonts w:ascii="Times New Roman" w:hAnsi="Times New Roman" w:cs="Times New Roman"/>
          <w:sz w:val="28"/>
        </w:rPr>
        <w:t>ГДК) для води водойм a6o токсичні речовини, що перешкоджають біологічному очищенню стічних вод, а також речовини, для визначення яких не</w:t>
      </w:r>
      <w:r w:rsidRPr="005D6730">
        <w:rPr>
          <w:rFonts w:ascii="Times New Roman" w:hAnsi="Times New Roman" w:cs="Times New Roman"/>
          <w:spacing w:val="-6"/>
          <w:sz w:val="28"/>
        </w:rPr>
        <w:t xml:space="preserve"> </w:t>
      </w:r>
      <w:r w:rsidRPr="005D6730">
        <w:rPr>
          <w:rFonts w:ascii="Times New Roman" w:hAnsi="Times New Roman" w:cs="Times New Roman"/>
          <w:sz w:val="28"/>
        </w:rPr>
        <w:t>розроблено методів аналітичного</w:t>
      </w:r>
      <w:r w:rsidRPr="005D6730">
        <w:rPr>
          <w:rFonts w:ascii="Times New Roman" w:hAnsi="Times New Roman" w:cs="Times New Roman"/>
          <w:spacing w:val="28"/>
          <w:sz w:val="28"/>
        </w:rPr>
        <w:t xml:space="preserve"> </w:t>
      </w:r>
      <w:r w:rsidRPr="005D6730">
        <w:rPr>
          <w:rFonts w:ascii="Times New Roman" w:hAnsi="Times New Roman" w:cs="Times New Roman"/>
          <w:sz w:val="28"/>
        </w:rPr>
        <w:t>контролю;</w:t>
      </w:r>
    </w:p>
    <w:p w:rsidR="00DC4D0A" w:rsidRPr="005D6730" w:rsidRDefault="00DC4D0A" w:rsidP="00DC4D0A">
      <w:pPr>
        <w:pStyle w:val="a8"/>
        <w:widowControl w:val="0"/>
        <w:numPr>
          <w:ilvl w:val="0"/>
          <w:numId w:val="14"/>
        </w:numPr>
        <w:tabs>
          <w:tab w:val="left" w:pos="1323"/>
        </w:tabs>
        <w:autoSpaceDE w:val="0"/>
        <w:autoSpaceDN w:val="0"/>
        <w:spacing w:after="0" w:line="240" w:lineRule="auto"/>
        <w:ind w:right="131" w:firstLine="705"/>
        <w:contextualSpacing w:val="0"/>
        <w:jc w:val="both"/>
        <w:rPr>
          <w:rFonts w:ascii="Times New Roman" w:hAnsi="Times New Roman" w:cs="Times New Roman"/>
          <w:sz w:val="28"/>
        </w:rPr>
      </w:pPr>
      <w:r w:rsidRPr="005D6730">
        <w:rPr>
          <w:rFonts w:ascii="Times New Roman" w:hAnsi="Times New Roman" w:cs="Times New Roman"/>
          <w:sz w:val="28"/>
        </w:rPr>
        <w:t>містити небезпечні бактеріальні, вірусні, токсичні та радіоактивні забруднення;</w:t>
      </w:r>
    </w:p>
    <w:p w:rsidR="00DC4D0A" w:rsidRPr="005D6730" w:rsidRDefault="00DC4D0A" w:rsidP="00DC4D0A">
      <w:pPr>
        <w:pStyle w:val="a8"/>
        <w:widowControl w:val="0"/>
        <w:numPr>
          <w:ilvl w:val="0"/>
          <w:numId w:val="14"/>
        </w:numPr>
        <w:tabs>
          <w:tab w:val="left" w:pos="1256"/>
        </w:tabs>
        <w:autoSpaceDE w:val="0"/>
        <w:autoSpaceDN w:val="0"/>
        <w:spacing w:after="0" w:line="240" w:lineRule="auto"/>
        <w:ind w:left="119" w:right="121" w:firstLine="708"/>
        <w:contextualSpacing w:val="0"/>
        <w:jc w:val="both"/>
        <w:rPr>
          <w:rFonts w:ascii="Times New Roman" w:hAnsi="Times New Roman" w:cs="Times New Roman"/>
          <w:sz w:val="28"/>
        </w:rPr>
      </w:pPr>
      <w:r w:rsidRPr="005D6730">
        <w:rPr>
          <w:rFonts w:ascii="Times New Roman" w:hAnsi="Times New Roman" w:cs="Times New Roman"/>
          <w:sz w:val="28"/>
        </w:rPr>
        <w:t>містити біологічно жорсткі синтетичні поверхнево-активні речовини (далі - CПAP), рівень первинного біологічного розкладу яких становить менше 80%;</w:t>
      </w:r>
    </w:p>
    <w:p w:rsidR="00DC4D0A" w:rsidRPr="005D6730" w:rsidRDefault="00DC4D0A" w:rsidP="00DC4D0A">
      <w:pPr>
        <w:pStyle w:val="a8"/>
        <w:widowControl w:val="0"/>
        <w:numPr>
          <w:ilvl w:val="0"/>
          <w:numId w:val="14"/>
        </w:numPr>
        <w:tabs>
          <w:tab w:val="left" w:pos="1131"/>
        </w:tabs>
        <w:autoSpaceDE w:val="0"/>
        <w:autoSpaceDN w:val="0"/>
        <w:spacing w:after="0" w:line="240" w:lineRule="auto"/>
        <w:ind w:left="1130" w:hanging="302"/>
        <w:contextualSpacing w:val="0"/>
        <w:jc w:val="both"/>
        <w:rPr>
          <w:rFonts w:ascii="Times New Roman" w:hAnsi="Times New Roman" w:cs="Times New Roman"/>
          <w:sz w:val="28"/>
        </w:rPr>
      </w:pPr>
      <w:r w:rsidRPr="005D6730">
        <w:rPr>
          <w:rFonts w:ascii="Times New Roman" w:hAnsi="Times New Roman" w:cs="Times New Roman"/>
          <w:spacing w:val="-2"/>
          <w:sz w:val="28"/>
        </w:rPr>
        <w:t>мати температуру</w:t>
      </w:r>
      <w:r w:rsidRPr="005D6730">
        <w:rPr>
          <w:rFonts w:ascii="Times New Roman" w:hAnsi="Times New Roman" w:cs="Times New Roman"/>
          <w:spacing w:val="4"/>
          <w:sz w:val="28"/>
        </w:rPr>
        <w:t xml:space="preserve"> </w:t>
      </w:r>
      <w:r w:rsidRPr="005D6730">
        <w:rPr>
          <w:rFonts w:ascii="Times New Roman" w:hAnsi="Times New Roman" w:cs="Times New Roman"/>
          <w:spacing w:val="-2"/>
          <w:sz w:val="28"/>
        </w:rPr>
        <w:t>вище</w:t>
      </w:r>
      <w:r w:rsidRPr="005D6730">
        <w:rPr>
          <w:rFonts w:ascii="Times New Roman" w:hAnsi="Times New Roman" w:cs="Times New Roman"/>
          <w:spacing w:val="-7"/>
          <w:sz w:val="28"/>
        </w:rPr>
        <w:t xml:space="preserve"> </w:t>
      </w:r>
      <w:r w:rsidRPr="005D6730">
        <w:rPr>
          <w:rFonts w:ascii="Times New Roman" w:hAnsi="Times New Roman" w:cs="Times New Roman"/>
          <w:spacing w:val="-2"/>
          <w:sz w:val="28"/>
        </w:rPr>
        <w:t>40°C;</w:t>
      </w:r>
    </w:p>
    <w:p w:rsidR="00DC4D0A" w:rsidRPr="005D6730" w:rsidRDefault="00DC4D0A" w:rsidP="00DC4D0A">
      <w:pPr>
        <w:pStyle w:val="a8"/>
        <w:widowControl w:val="0"/>
        <w:numPr>
          <w:ilvl w:val="0"/>
          <w:numId w:val="14"/>
        </w:numPr>
        <w:tabs>
          <w:tab w:val="left" w:pos="1131"/>
        </w:tabs>
        <w:autoSpaceDE w:val="0"/>
        <w:autoSpaceDN w:val="0"/>
        <w:spacing w:after="0" w:line="240" w:lineRule="auto"/>
        <w:ind w:left="1130" w:hanging="304"/>
        <w:contextualSpacing w:val="0"/>
        <w:jc w:val="both"/>
        <w:rPr>
          <w:rFonts w:ascii="Times New Roman" w:hAnsi="Times New Roman" w:cs="Times New Roman"/>
          <w:sz w:val="28"/>
        </w:rPr>
      </w:pPr>
      <w:r w:rsidRPr="005D6730">
        <w:rPr>
          <w:rFonts w:ascii="Times New Roman" w:hAnsi="Times New Roman" w:cs="Times New Roman"/>
          <w:sz w:val="28"/>
        </w:rPr>
        <w:t>мати</w:t>
      </w:r>
      <w:r w:rsidRPr="005D6730">
        <w:rPr>
          <w:rFonts w:ascii="Times New Roman" w:hAnsi="Times New Roman" w:cs="Times New Roman"/>
          <w:spacing w:val="-6"/>
          <w:sz w:val="28"/>
        </w:rPr>
        <w:t xml:space="preserve"> </w:t>
      </w:r>
      <w:r w:rsidRPr="005D6730">
        <w:rPr>
          <w:rFonts w:ascii="Times New Roman" w:hAnsi="Times New Roman" w:cs="Times New Roman"/>
          <w:sz w:val="28"/>
        </w:rPr>
        <w:t>pH</w:t>
      </w:r>
      <w:r w:rsidRPr="005D6730">
        <w:rPr>
          <w:rFonts w:ascii="Times New Roman" w:hAnsi="Times New Roman" w:cs="Times New Roman"/>
          <w:spacing w:val="-13"/>
          <w:sz w:val="28"/>
        </w:rPr>
        <w:t xml:space="preserve"> </w:t>
      </w:r>
      <w:r w:rsidRPr="005D6730">
        <w:rPr>
          <w:rFonts w:ascii="Times New Roman" w:hAnsi="Times New Roman" w:cs="Times New Roman"/>
          <w:sz w:val="28"/>
        </w:rPr>
        <w:t>нижче</w:t>
      </w:r>
      <w:r w:rsidRPr="005D6730">
        <w:rPr>
          <w:rFonts w:ascii="Times New Roman" w:hAnsi="Times New Roman" w:cs="Times New Roman"/>
          <w:spacing w:val="-8"/>
          <w:sz w:val="28"/>
        </w:rPr>
        <w:t xml:space="preserve"> </w:t>
      </w:r>
      <w:r w:rsidRPr="005D6730">
        <w:rPr>
          <w:rFonts w:ascii="Times New Roman" w:hAnsi="Times New Roman" w:cs="Times New Roman"/>
          <w:sz w:val="28"/>
        </w:rPr>
        <w:t>6,5</w:t>
      </w:r>
      <w:r w:rsidRPr="005D6730">
        <w:rPr>
          <w:rFonts w:ascii="Times New Roman" w:hAnsi="Times New Roman" w:cs="Times New Roman"/>
          <w:spacing w:val="-9"/>
          <w:sz w:val="28"/>
        </w:rPr>
        <w:t xml:space="preserve"> </w:t>
      </w:r>
      <w:r w:rsidRPr="005D6730">
        <w:rPr>
          <w:rFonts w:ascii="Times New Roman" w:hAnsi="Times New Roman" w:cs="Times New Roman"/>
          <w:sz w:val="28"/>
        </w:rPr>
        <w:t>або</w:t>
      </w:r>
      <w:r w:rsidRPr="005D6730">
        <w:rPr>
          <w:rFonts w:ascii="Times New Roman" w:hAnsi="Times New Roman" w:cs="Times New Roman"/>
          <w:spacing w:val="-9"/>
          <w:sz w:val="28"/>
        </w:rPr>
        <w:t xml:space="preserve"> </w:t>
      </w:r>
      <w:r w:rsidRPr="005D6730">
        <w:rPr>
          <w:rFonts w:ascii="Times New Roman" w:hAnsi="Times New Roman" w:cs="Times New Roman"/>
          <w:sz w:val="28"/>
        </w:rPr>
        <w:t>вище</w:t>
      </w:r>
      <w:r w:rsidRPr="005D6730">
        <w:rPr>
          <w:rFonts w:ascii="Times New Roman" w:hAnsi="Times New Roman" w:cs="Times New Roman"/>
          <w:spacing w:val="-11"/>
          <w:sz w:val="28"/>
        </w:rPr>
        <w:t xml:space="preserve"> </w:t>
      </w:r>
      <w:r w:rsidRPr="005D6730">
        <w:rPr>
          <w:rFonts w:ascii="Times New Roman" w:hAnsi="Times New Roman" w:cs="Times New Roman"/>
          <w:spacing w:val="-4"/>
          <w:sz w:val="28"/>
        </w:rPr>
        <w:t>9,0;</w:t>
      </w:r>
    </w:p>
    <w:p w:rsidR="00DC4D0A" w:rsidRPr="005D6730" w:rsidRDefault="00DC4D0A" w:rsidP="00DC4D0A">
      <w:pPr>
        <w:pStyle w:val="a8"/>
        <w:widowControl w:val="0"/>
        <w:numPr>
          <w:ilvl w:val="0"/>
          <w:numId w:val="14"/>
        </w:numPr>
        <w:tabs>
          <w:tab w:val="left" w:pos="1199"/>
        </w:tabs>
        <w:autoSpaceDE w:val="0"/>
        <w:autoSpaceDN w:val="0"/>
        <w:spacing w:after="0" w:line="240" w:lineRule="auto"/>
        <w:ind w:left="119" w:right="154" w:firstLine="709"/>
        <w:contextualSpacing w:val="0"/>
        <w:jc w:val="both"/>
        <w:rPr>
          <w:rFonts w:ascii="Times New Roman" w:hAnsi="Times New Roman" w:cs="Times New Roman"/>
          <w:sz w:val="28"/>
        </w:rPr>
      </w:pPr>
      <w:r w:rsidRPr="005D6730">
        <w:rPr>
          <w:rFonts w:ascii="Times New Roman" w:hAnsi="Times New Roman" w:cs="Times New Roman"/>
          <w:sz w:val="28"/>
        </w:rPr>
        <w:t>мати хімічне споживання кисню (далі - XCK) вище біохімічного споживання кисню за 5 діб (далі - БСК5) більше ніж у 2,5 рази;</w:t>
      </w:r>
    </w:p>
    <w:p w:rsidR="00DC4D0A" w:rsidRPr="005D6730" w:rsidRDefault="00DC4D0A" w:rsidP="00DC4D0A">
      <w:pPr>
        <w:pStyle w:val="a8"/>
        <w:widowControl w:val="0"/>
        <w:numPr>
          <w:ilvl w:val="0"/>
          <w:numId w:val="14"/>
        </w:numPr>
        <w:tabs>
          <w:tab w:val="left" w:pos="1271"/>
        </w:tabs>
        <w:autoSpaceDE w:val="0"/>
        <w:autoSpaceDN w:val="0"/>
        <w:spacing w:after="0" w:line="240" w:lineRule="auto"/>
        <w:ind w:left="1270" w:hanging="445"/>
        <w:contextualSpacing w:val="0"/>
        <w:jc w:val="both"/>
        <w:rPr>
          <w:rFonts w:ascii="Times New Roman" w:hAnsi="Times New Roman" w:cs="Times New Roman"/>
          <w:sz w:val="28"/>
        </w:rPr>
      </w:pPr>
      <w:r w:rsidRPr="005D6730">
        <w:rPr>
          <w:rFonts w:ascii="Times New Roman" w:hAnsi="Times New Roman" w:cs="Times New Roman"/>
          <w:sz w:val="28"/>
        </w:rPr>
        <w:t>мати</w:t>
      </w:r>
      <w:r w:rsidRPr="005D6730">
        <w:rPr>
          <w:rFonts w:ascii="Times New Roman" w:hAnsi="Times New Roman" w:cs="Times New Roman"/>
          <w:spacing w:val="-12"/>
          <w:sz w:val="28"/>
        </w:rPr>
        <w:t xml:space="preserve"> </w:t>
      </w:r>
      <w:r w:rsidRPr="005D6730">
        <w:rPr>
          <w:rFonts w:ascii="Times New Roman" w:hAnsi="Times New Roman" w:cs="Times New Roman"/>
          <w:sz w:val="28"/>
        </w:rPr>
        <w:t>БСК</w:t>
      </w:r>
      <w:r w:rsidRPr="005D6730">
        <w:rPr>
          <w:rFonts w:ascii="Times New Roman" w:hAnsi="Times New Roman" w:cs="Times New Roman"/>
          <w:sz w:val="28"/>
          <w:vertAlign w:val="subscript"/>
        </w:rPr>
        <w:t>5</w:t>
      </w:r>
      <w:r w:rsidRPr="005D6730">
        <w:rPr>
          <w:rFonts w:ascii="Times New Roman" w:hAnsi="Times New Roman" w:cs="Times New Roman"/>
          <w:sz w:val="28"/>
        </w:rPr>
        <w:t>,</w:t>
      </w:r>
      <w:r w:rsidRPr="005D6730">
        <w:rPr>
          <w:rFonts w:ascii="Times New Roman" w:hAnsi="Times New Roman" w:cs="Times New Roman"/>
          <w:spacing w:val="-13"/>
          <w:sz w:val="28"/>
        </w:rPr>
        <w:t xml:space="preserve"> </w:t>
      </w:r>
      <w:r w:rsidRPr="005D6730">
        <w:rPr>
          <w:rFonts w:ascii="Times New Roman" w:hAnsi="Times New Roman" w:cs="Times New Roman"/>
          <w:sz w:val="28"/>
        </w:rPr>
        <w:t>яке</w:t>
      </w:r>
      <w:r w:rsidRPr="005D6730">
        <w:rPr>
          <w:rFonts w:ascii="Times New Roman" w:hAnsi="Times New Roman" w:cs="Times New Roman"/>
          <w:spacing w:val="-17"/>
          <w:sz w:val="28"/>
        </w:rPr>
        <w:t xml:space="preserve"> </w:t>
      </w:r>
      <w:r w:rsidRPr="005D6730">
        <w:rPr>
          <w:rFonts w:ascii="Times New Roman" w:hAnsi="Times New Roman" w:cs="Times New Roman"/>
          <w:spacing w:val="-15"/>
          <w:sz w:val="28"/>
        </w:rPr>
        <w:t xml:space="preserve"> </w:t>
      </w:r>
      <w:r w:rsidRPr="005D6730">
        <w:rPr>
          <w:rFonts w:ascii="Times New Roman" w:hAnsi="Times New Roman" w:cs="Times New Roman"/>
          <w:sz w:val="28"/>
        </w:rPr>
        <w:t>перевищує</w:t>
      </w:r>
      <w:r w:rsidRPr="005D6730">
        <w:rPr>
          <w:rFonts w:ascii="Times New Roman" w:hAnsi="Times New Roman" w:cs="Times New Roman"/>
          <w:spacing w:val="-1"/>
          <w:sz w:val="28"/>
        </w:rPr>
        <w:t xml:space="preserve"> </w:t>
      </w:r>
      <w:r w:rsidRPr="005D6730">
        <w:rPr>
          <w:rFonts w:ascii="Times New Roman" w:hAnsi="Times New Roman" w:cs="Times New Roman"/>
          <w:sz w:val="28"/>
        </w:rPr>
        <w:t>вказане</w:t>
      </w:r>
      <w:r w:rsidRPr="005D6730">
        <w:rPr>
          <w:rFonts w:ascii="Times New Roman" w:hAnsi="Times New Roman" w:cs="Times New Roman"/>
          <w:spacing w:val="-4"/>
          <w:sz w:val="28"/>
        </w:rPr>
        <w:t xml:space="preserve"> </w:t>
      </w:r>
      <w:r w:rsidRPr="005D6730">
        <w:rPr>
          <w:rFonts w:ascii="Times New Roman" w:hAnsi="Times New Roman" w:cs="Times New Roman"/>
          <w:sz w:val="28"/>
        </w:rPr>
        <w:t>в</w:t>
      </w:r>
      <w:r w:rsidRPr="005D6730">
        <w:rPr>
          <w:rFonts w:ascii="Times New Roman" w:hAnsi="Times New Roman" w:cs="Times New Roman"/>
          <w:spacing w:val="-18"/>
          <w:sz w:val="28"/>
        </w:rPr>
        <w:t xml:space="preserve"> </w:t>
      </w:r>
      <w:r w:rsidRPr="005D6730">
        <w:rPr>
          <w:rFonts w:ascii="Times New Roman" w:hAnsi="Times New Roman" w:cs="Times New Roman"/>
          <w:sz w:val="28"/>
        </w:rPr>
        <w:t>проекті</w:t>
      </w:r>
      <w:r w:rsidRPr="005D6730">
        <w:rPr>
          <w:rFonts w:ascii="Times New Roman" w:hAnsi="Times New Roman" w:cs="Times New Roman"/>
          <w:spacing w:val="-10"/>
          <w:sz w:val="28"/>
        </w:rPr>
        <w:t xml:space="preserve"> </w:t>
      </w:r>
      <w:r w:rsidRPr="005D6730">
        <w:rPr>
          <w:rFonts w:ascii="Times New Roman" w:hAnsi="Times New Roman" w:cs="Times New Roman"/>
          <w:sz w:val="28"/>
        </w:rPr>
        <w:t>КОС</w:t>
      </w:r>
      <w:r w:rsidRPr="005D6730">
        <w:rPr>
          <w:rFonts w:ascii="Times New Roman" w:hAnsi="Times New Roman" w:cs="Times New Roman"/>
          <w:spacing w:val="-6"/>
          <w:sz w:val="28"/>
        </w:rPr>
        <w:t xml:space="preserve"> </w:t>
      </w:r>
      <w:r w:rsidRPr="005D6730">
        <w:rPr>
          <w:rFonts w:ascii="Times New Roman" w:hAnsi="Times New Roman" w:cs="Times New Roman"/>
          <w:sz w:val="28"/>
        </w:rPr>
        <w:t>м.</w:t>
      </w:r>
      <w:r w:rsidRPr="005D6730">
        <w:rPr>
          <w:rFonts w:ascii="Times New Roman" w:hAnsi="Times New Roman" w:cs="Times New Roman"/>
          <w:spacing w:val="-17"/>
          <w:sz w:val="28"/>
        </w:rPr>
        <w:t xml:space="preserve"> </w:t>
      </w:r>
      <w:r w:rsidRPr="005D6730">
        <w:rPr>
          <w:rFonts w:ascii="Times New Roman" w:hAnsi="Times New Roman" w:cs="Times New Roman"/>
          <w:spacing w:val="-2"/>
          <w:sz w:val="28"/>
        </w:rPr>
        <w:t>Тетіїв;</w:t>
      </w:r>
    </w:p>
    <w:p w:rsidR="00DC4D0A" w:rsidRPr="005D6730" w:rsidRDefault="00DC4D0A" w:rsidP="00DC4D0A">
      <w:pPr>
        <w:spacing w:after="0" w:line="240" w:lineRule="auto"/>
        <w:jc w:val="both"/>
        <w:rPr>
          <w:rFonts w:ascii="Times New Roman" w:hAnsi="Times New Roman" w:cs="Times New Roman"/>
          <w:sz w:val="28"/>
        </w:rPr>
        <w:sectPr w:rsidR="00DC4D0A" w:rsidRPr="005D6730">
          <w:pgSz w:w="11900" w:h="16840"/>
          <w:pgMar w:top="980" w:right="740" w:bottom="280" w:left="1580" w:header="722" w:footer="0" w:gutter="0"/>
          <w:cols w:space="720"/>
        </w:sectPr>
      </w:pPr>
    </w:p>
    <w:p w:rsidR="00DC4D0A" w:rsidRPr="005D6730" w:rsidRDefault="00DC4D0A" w:rsidP="00DC4D0A">
      <w:pPr>
        <w:pStyle w:val="a9"/>
        <w:ind w:left="0"/>
        <w:jc w:val="left"/>
        <w:rPr>
          <w:sz w:val="16"/>
        </w:rPr>
      </w:pPr>
    </w:p>
    <w:p w:rsidR="00DC4D0A" w:rsidRPr="005D6730" w:rsidRDefault="00DC4D0A" w:rsidP="00DC4D0A">
      <w:pPr>
        <w:pStyle w:val="a8"/>
        <w:widowControl w:val="0"/>
        <w:numPr>
          <w:ilvl w:val="0"/>
          <w:numId w:val="14"/>
        </w:numPr>
        <w:tabs>
          <w:tab w:val="left" w:pos="1286"/>
        </w:tabs>
        <w:autoSpaceDE w:val="0"/>
        <w:autoSpaceDN w:val="0"/>
        <w:spacing w:after="0" w:line="240" w:lineRule="auto"/>
        <w:ind w:left="119" w:right="140" w:firstLine="706"/>
        <w:contextualSpacing w:val="0"/>
        <w:jc w:val="both"/>
        <w:rPr>
          <w:rFonts w:ascii="Times New Roman" w:hAnsi="Times New Roman" w:cs="Times New Roman"/>
          <w:sz w:val="28"/>
        </w:rPr>
      </w:pPr>
      <w:r w:rsidRPr="005D6730">
        <w:rPr>
          <w:rFonts w:ascii="Times New Roman" w:hAnsi="Times New Roman" w:cs="Times New Roman"/>
          <w:sz w:val="28"/>
        </w:rPr>
        <w:t>створювати умови для заподіяння шкоди здоров'ю персоналу, який обслуговує системи централізованого водовідведення;</w:t>
      </w:r>
    </w:p>
    <w:p w:rsidR="00DC4D0A" w:rsidRPr="005D6730" w:rsidRDefault="00DC4D0A" w:rsidP="00DC4D0A">
      <w:pPr>
        <w:pStyle w:val="a8"/>
        <w:widowControl w:val="0"/>
        <w:numPr>
          <w:ilvl w:val="0"/>
          <w:numId w:val="14"/>
        </w:numPr>
        <w:tabs>
          <w:tab w:val="left" w:pos="1309"/>
        </w:tabs>
        <w:autoSpaceDE w:val="0"/>
        <w:autoSpaceDN w:val="0"/>
        <w:spacing w:after="0" w:line="240" w:lineRule="auto"/>
        <w:ind w:left="117" w:right="172" w:firstLine="708"/>
        <w:contextualSpacing w:val="0"/>
        <w:jc w:val="both"/>
        <w:rPr>
          <w:rFonts w:ascii="Times New Roman" w:hAnsi="Times New Roman" w:cs="Times New Roman"/>
          <w:sz w:val="28"/>
        </w:rPr>
      </w:pPr>
      <w:r w:rsidRPr="005D6730">
        <w:rPr>
          <w:rFonts w:ascii="Times New Roman" w:hAnsi="Times New Roman" w:cs="Times New Roman"/>
          <w:sz w:val="28"/>
        </w:rPr>
        <w:t>унеможливлювати утилізацію осадів стічних вод із застосуванням методів, небезпечних для навколишнього</w:t>
      </w:r>
      <w:r w:rsidRPr="005D6730">
        <w:rPr>
          <w:rFonts w:ascii="Times New Roman" w:hAnsi="Times New Roman" w:cs="Times New Roman"/>
          <w:spacing w:val="31"/>
          <w:sz w:val="28"/>
        </w:rPr>
        <w:t xml:space="preserve"> </w:t>
      </w:r>
      <w:r w:rsidRPr="005D6730">
        <w:rPr>
          <w:rFonts w:ascii="Times New Roman" w:hAnsi="Times New Roman" w:cs="Times New Roman"/>
          <w:sz w:val="28"/>
        </w:rPr>
        <w:t>природного середовища;</w:t>
      </w:r>
    </w:p>
    <w:p w:rsidR="00DC4D0A" w:rsidRPr="005D6730" w:rsidRDefault="00DC4D0A" w:rsidP="00DC4D0A">
      <w:pPr>
        <w:pStyle w:val="a8"/>
        <w:widowControl w:val="0"/>
        <w:numPr>
          <w:ilvl w:val="0"/>
          <w:numId w:val="14"/>
        </w:numPr>
        <w:tabs>
          <w:tab w:val="left" w:pos="1410"/>
        </w:tabs>
        <w:autoSpaceDE w:val="0"/>
        <w:autoSpaceDN w:val="0"/>
        <w:spacing w:after="0" w:line="240" w:lineRule="auto"/>
        <w:ind w:left="117" w:right="137" w:firstLine="708"/>
        <w:contextualSpacing w:val="0"/>
        <w:jc w:val="both"/>
        <w:rPr>
          <w:rFonts w:ascii="Times New Roman" w:hAnsi="Times New Roman" w:cs="Times New Roman"/>
          <w:sz w:val="28"/>
        </w:rPr>
      </w:pPr>
      <w:r w:rsidRPr="005D6730">
        <w:rPr>
          <w:rFonts w:ascii="Times New Roman" w:hAnsi="Times New Roman" w:cs="Times New Roman"/>
          <w:sz w:val="28"/>
        </w:rPr>
        <w:t>містити забруднюючі речовини з перевищенням допустимих концентрацій, відповідно вимог до складу властивостей стічних вод, що скидаються до системи централізованого водовідведення, для безпечного ïx відведення та очищения на КОС(додаток 4).</w:t>
      </w:r>
    </w:p>
    <w:p w:rsidR="00DC4D0A" w:rsidRPr="005D6730" w:rsidRDefault="00DC4D0A" w:rsidP="00DC4D0A">
      <w:pPr>
        <w:pStyle w:val="a8"/>
        <w:widowControl w:val="0"/>
        <w:numPr>
          <w:ilvl w:val="0"/>
          <w:numId w:val="15"/>
        </w:numPr>
        <w:tabs>
          <w:tab w:val="left" w:pos="1230"/>
        </w:tabs>
        <w:autoSpaceDE w:val="0"/>
        <w:autoSpaceDN w:val="0"/>
        <w:spacing w:after="0" w:line="240" w:lineRule="auto"/>
        <w:ind w:right="128" w:firstLine="710"/>
        <w:contextualSpacing w:val="0"/>
        <w:jc w:val="both"/>
        <w:rPr>
          <w:rFonts w:ascii="Times New Roman" w:hAnsi="Times New Roman" w:cs="Times New Roman"/>
          <w:sz w:val="28"/>
        </w:rPr>
      </w:pPr>
      <w:r w:rsidRPr="005D6730">
        <w:rPr>
          <w:rFonts w:ascii="Times New Roman" w:hAnsi="Times New Roman" w:cs="Times New Roman"/>
          <w:sz w:val="28"/>
        </w:rPr>
        <w:t>У разі, якщо на об’єктах споживачів здійснюються виробничі процеси, передбачені переліком виробничих процесів, при здійсненні яких споживач</w:t>
      </w:r>
      <w:r w:rsidRPr="005D6730">
        <w:rPr>
          <w:rFonts w:ascii="Times New Roman" w:hAnsi="Times New Roman" w:cs="Times New Roman"/>
          <w:spacing w:val="-4"/>
          <w:sz w:val="28"/>
        </w:rPr>
        <w:t xml:space="preserve"> </w:t>
      </w:r>
      <w:r w:rsidRPr="005D6730">
        <w:rPr>
          <w:rFonts w:ascii="Times New Roman" w:hAnsi="Times New Roman" w:cs="Times New Roman"/>
          <w:sz w:val="28"/>
        </w:rPr>
        <w:t>повинен</w:t>
      </w:r>
      <w:r w:rsidRPr="005D6730">
        <w:rPr>
          <w:rFonts w:ascii="Times New Roman" w:hAnsi="Times New Roman" w:cs="Times New Roman"/>
          <w:spacing w:val="-6"/>
          <w:sz w:val="28"/>
        </w:rPr>
        <w:t xml:space="preserve"> </w:t>
      </w:r>
      <w:r w:rsidRPr="005D6730">
        <w:rPr>
          <w:rFonts w:ascii="Times New Roman" w:hAnsi="Times New Roman" w:cs="Times New Roman"/>
          <w:sz w:val="28"/>
        </w:rPr>
        <w:t>мати</w:t>
      </w:r>
      <w:r w:rsidRPr="005D6730">
        <w:rPr>
          <w:rFonts w:ascii="Times New Roman" w:hAnsi="Times New Roman" w:cs="Times New Roman"/>
          <w:spacing w:val="-12"/>
          <w:sz w:val="28"/>
        </w:rPr>
        <w:t xml:space="preserve"> </w:t>
      </w:r>
      <w:r w:rsidRPr="005D6730">
        <w:rPr>
          <w:rFonts w:ascii="Times New Roman" w:hAnsi="Times New Roman" w:cs="Times New Roman"/>
          <w:sz w:val="28"/>
        </w:rPr>
        <w:t>локальні</w:t>
      </w:r>
      <w:r w:rsidRPr="005D6730">
        <w:rPr>
          <w:rFonts w:ascii="Times New Roman" w:hAnsi="Times New Roman" w:cs="Times New Roman"/>
          <w:spacing w:val="-8"/>
          <w:sz w:val="28"/>
        </w:rPr>
        <w:t xml:space="preserve"> </w:t>
      </w:r>
      <w:r w:rsidRPr="005D6730">
        <w:rPr>
          <w:rFonts w:ascii="Times New Roman" w:hAnsi="Times New Roman" w:cs="Times New Roman"/>
          <w:sz w:val="28"/>
        </w:rPr>
        <w:t>очисні</w:t>
      </w:r>
      <w:r w:rsidRPr="005D6730">
        <w:rPr>
          <w:rFonts w:ascii="Times New Roman" w:hAnsi="Times New Roman" w:cs="Times New Roman"/>
          <w:spacing w:val="-8"/>
          <w:sz w:val="28"/>
        </w:rPr>
        <w:t xml:space="preserve"> </w:t>
      </w:r>
      <w:r w:rsidRPr="005D6730">
        <w:rPr>
          <w:rFonts w:ascii="Times New Roman" w:hAnsi="Times New Roman" w:cs="Times New Roman"/>
          <w:sz w:val="28"/>
        </w:rPr>
        <w:t>споруди для</w:t>
      </w:r>
      <w:r w:rsidRPr="005D6730">
        <w:rPr>
          <w:rFonts w:ascii="Times New Roman" w:hAnsi="Times New Roman" w:cs="Times New Roman"/>
          <w:spacing w:val="-13"/>
          <w:sz w:val="28"/>
        </w:rPr>
        <w:t xml:space="preserve"> </w:t>
      </w:r>
      <w:r w:rsidRPr="005D6730">
        <w:rPr>
          <w:rFonts w:ascii="Times New Roman" w:hAnsi="Times New Roman" w:cs="Times New Roman"/>
          <w:sz w:val="28"/>
        </w:rPr>
        <w:t>попереднього очищення стічних вод перед ïx скиданням до</w:t>
      </w:r>
      <w:r w:rsidRPr="005D6730">
        <w:rPr>
          <w:rFonts w:ascii="Times New Roman" w:hAnsi="Times New Roman" w:cs="Times New Roman"/>
          <w:spacing w:val="-1"/>
          <w:sz w:val="28"/>
        </w:rPr>
        <w:t xml:space="preserve"> </w:t>
      </w:r>
      <w:r w:rsidRPr="005D6730">
        <w:rPr>
          <w:rFonts w:ascii="Times New Roman" w:hAnsi="Times New Roman" w:cs="Times New Roman"/>
          <w:sz w:val="28"/>
        </w:rPr>
        <w:t>системи централізованого</w:t>
      </w:r>
      <w:r w:rsidRPr="005D6730">
        <w:rPr>
          <w:rFonts w:ascii="Times New Roman" w:hAnsi="Times New Roman" w:cs="Times New Roman"/>
          <w:spacing w:val="-10"/>
          <w:sz w:val="28"/>
        </w:rPr>
        <w:t xml:space="preserve"> </w:t>
      </w:r>
      <w:r w:rsidRPr="005D6730">
        <w:rPr>
          <w:rFonts w:ascii="Times New Roman" w:hAnsi="Times New Roman" w:cs="Times New Roman"/>
          <w:sz w:val="28"/>
        </w:rPr>
        <w:t>водовідведення та очищення стічних вод згідно з додатком 1, а також при систематичному скиді понаднормативних забруднень, скидання стічних вод до систем централізованого водовідведення без попереднього ïx очищення на локальних очисних спорудах не допускається, крім випадку, визначеному у пункті 6 цього розділу. Локальні очисні споруди споживача мають відповідати вимогам технічних умов, виданих виробником відповідно до Правил користування.</w:t>
      </w:r>
    </w:p>
    <w:p w:rsidR="00DC4D0A" w:rsidRPr="005D6730" w:rsidRDefault="00DC4D0A" w:rsidP="00DC4D0A">
      <w:pPr>
        <w:pStyle w:val="a8"/>
        <w:widowControl w:val="0"/>
        <w:numPr>
          <w:ilvl w:val="0"/>
          <w:numId w:val="15"/>
        </w:numPr>
        <w:tabs>
          <w:tab w:val="left" w:pos="1189"/>
        </w:tabs>
        <w:autoSpaceDE w:val="0"/>
        <w:autoSpaceDN w:val="0"/>
        <w:spacing w:after="0" w:line="240" w:lineRule="auto"/>
        <w:ind w:right="128" w:firstLine="779"/>
        <w:contextualSpacing w:val="0"/>
        <w:jc w:val="both"/>
        <w:rPr>
          <w:rFonts w:ascii="Times New Roman" w:hAnsi="Times New Roman" w:cs="Times New Roman"/>
          <w:sz w:val="28"/>
        </w:rPr>
      </w:pPr>
      <w:r w:rsidRPr="005D6730">
        <w:rPr>
          <w:rFonts w:ascii="Times New Roman" w:hAnsi="Times New Roman" w:cs="Times New Roman"/>
          <w:sz w:val="28"/>
        </w:rPr>
        <w:t>Забороняється скидати</w:t>
      </w:r>
      <w:r w:rsidRPr="005D6730">
        <w:rPr>
          <w:rFonts w:ascii="Times New Roman" w:hAnsi="Times New Roman" w:cs="Times New Roman"/>
          <w:spacing w:val="-2"/>
          <w:sz w:val="28"/>
        </w:rPr>
        <w:t xml:space="preserve"> </w:t>
      </w:r>
      <w:r w:rsidRPr="005D6730">
        <w:rPr>
          <w:rFonts w:ascii="Times New Roman" w:hAnsi="Times New Roman" w:cs="Times New Roman"/>
          <w:sz w:val="28"/>
        </w:rPr>
        <w:t>до</w:t>
      </w:r>
      <w:r w:rsidRPr="005D6730">
        <w:rPr>
          <w:rFonts w:ascii="Times New Roman" w:hAnsi="Times New Roman" w:cs="Times New Roman"/>
          <w:spacing w:val="-7"/>
          <w:sz w:val="28"/>
        </w:rPr>
        <w:t xml:space="preserve"> </w:t>
      </w:r>
      <w:r w:rsidRPr="005D6730">
        <w:rPr>
          <w:rFonts w:ascii="Times New Roman" w:hAnsi="Times New Roman" w:cs="Times New Roman"/>
          <w:sz w:val="28"/>
        </w:rPr>
        <w:t>системи централізованого</w:t>
      </w:r>
      <w:r w:rsidRPr="005D6730">
        <w:rPr>
          <w:rFonts w:ascii="Times New Roman" w:hAnsi="Times New Roman" w:cs="Times New Roman"/>
          <w:spacing w:val="-17"/>
          <w:sz w:val="28"/>
        </w:rPr>
        <w:t xml:space="preserve"> </w:t>
      </w:r>
      <w:r w:rsidRPr="005D6730">
        <w:rPr>
          <w:rFonts w:ascii="Times New Roman" w:hAnsi="Times New Roman" w:cs="Times New Roman"/>
          <w:sz w:val="28"/>
        </w:rPr>
        <w:t>водовідведення без попереднього знешкодження та знезараження на локальних очисних спорудах з обов'язковою утилізацією a6o захороненням утворених осадів стічні води, що містять забруднюючі речовини, визначені у переліку забруднюючих речовин, що заборонені до скидання до системи централізованого водовідведення згідно з додатком</w:t>
      </w:r>
      <w:r w:rsidRPr="005D6730">
        <w:rPr>
          <w:rFonts w:ascii="Times New Roman" w:hAnsi="Times New Roman" w:cs="Times New Roman"/>
          <w:spacing w:val="40"/>
          <w:sz w:val="28"/>
        </w:rPr>
        <w:t xml:space="preserve"> </w:t>
      </w:r>
      <w:r w:rsidRPr="005D6730">
        <w:rPr>
          <w:rFonts w:ascii="Times New Roman" w:hAnsi="Times New Roman" w:cs="Times New Roman"/>
          <w:sz w:val="28"/>
        </w:rPr>
        <w:t>2.</w:t>
      </w:r>
    </w:p>
    <w:p w:rsidR="00DC4D0A" w:rsidRPr="005D6730" w:rsidRDefault="00DC4D0A" w:rsidP="00DC4D0A">
      <w:pPr>
        <w:pStyle w:val="a8"/>
        <w:widowControl w:val="0"/>
        <w:numPr>
          <w:ilvl w:val="0"/>
          <w:numId w:val="15"/>
        </w:numPr>
        <w:tabs>
          <w:tab w:val="left" w:pos="1159"/>
        </w:tabs>
        <w:autoSpaceDE w:val="0"/>
        <w:autoSpaceDN w:val="0"/>
        <w:spacing w:after="0" w:line="240" w:lineRule="auto"/>
        <w:ind w:left="119" w:right="150" w:firstLine="706"/>
        <w:contextualSpacing w:val="0"/>
        <w:jc w:val="both"/>
        <w:rPr>
          <w:rFonts w:ascii="Times New Roman" w:hAnsi="Times New Roman" w:cs="Times New Roman"/>
          <w:sz w:val="28"/>
        </w:rPr>
      </w:pPr>
      <w:r w:rsidRPr="005D6730">
        <w:rPr>
          <w:rFonts w:ascii="Times New Roman" w:hAnsi="Times New Roman" w:cs="Times New Roman"/>
          <w:sz w:val="28"/>
        </w:rPr>
        <w:t>Якщо кількісні та якісні показники стічних вод споживача значно змінюються протягом доби, а показники концентрації забруднюючих речовин перевищують ДК, споживач повинен встановлювати спеціальні ємності-усереднювачі та пристрої, які забезпечують рівномірний протягом доби скид стічних вод.</w:t>
      </w:r>
    </w:p>
    <w:p w:rsidR="00DC4D0A" w:rsidRPr="005D6730" w:rsidRDefault="00DC4D0A" w:rsidP="00DC4D0A">
      <w:pPr>
        <w:pStyle w:val="a8"/>
        <w:widowControl w:val="0"/>
        <w:numPr>
          <w:ilvl w:val="0"/>
          <w:numId w:val="15"/>
        </w:numPr>
        <w:tabs>
          <w:tab w:val="left" w:pos="1219"/>
        </w:tabs>
        <w:autoSpaceDE w:val="0"/>
        <w:autoSpaceDN w:val="0"/>
        <w:spacing w:after="0" w:line="240" w:lineRule="auto"/>
        <w:ind w:right="128" w:firstLine="709"/>
        <w:contextualSpacing w:val="0"/>
        <w:jc w:val="both"/>
        <w:rPr>
          <w:rFonts w:ascii="Times New Roman" w:hAnsi="Times New Roman" w:cs="Times New Roman"/>
          <w:sz w:val="28"/>
        </w:rPr>
      </w:pPr>
      <w:r w:rsidRPr="005D6730">
        <w:rPr>
          <w:rFonts w:ascii="Times New Roman" w:hAnsi="Times New Roman" w:cs="Times New Roman"/>
          <w:sz w:val="28"/>
        </w:rPr>
        <w:t>Коли споживач не може забезпечити виконання вимог Правил приймання щодо</w:t>
      </w:r>
      <w:r w:rsidRPr="005D6730">
        <w:rPr>
          <w:rFonts w:ascii="Times New Roman" w:hAnsi="Times New Roman" w:cs="Times New Roman"/>
          <w:spacing w:val="-1"/>
          <w:sz w:val="28"/>
        </w:rPr>
        <w:t xml:space="preserve"> </w:t>
      </w:r>
      <w:r w:rsidRPr="005D6730">
        <w:rPr>
          <w:rFonts w:ascii="Times New Roman" w:hAnsi="Times New Roman" w:cs="Times New Roman"/>
          <w:sz w:val="28"/>
        </w:rPr>
        <w:t>якості</w:t>
      </w:r>
      <w:r w:rsidRPr="005D6730">
        <w:rPr>
          <w:rFonts w:ascii="Times New Roman" w:hAnsi="Times New Roman" w:cs="Times New Roman"/>
          <w:spacing w:val="-8"/>
          <w:sz w:val="28"/>
        </w:rPr>
        <w:t xml:space="preserve"> </w:t>
      </w:r>
      <w:r w:rsidRPr="005D6730">
        <w:rPr>
          <w:rFonts w:ascii="Times New Roman" w:hAnsi="Times New Roman" w:cs="Times New Roman"/>
          <w:sz w:val="28"/>
        </w:rPr>
        <w:t>стічної води</w:t>
      </w:r>
      <w:r w:rsidRPr="005D6730">
        <w:rPr>
          <w:rFonts w:ascii="Times New Roman" w:hAnsi="Times New Roman" w:cs="Times New Roman"/>
          <w:spacing w:val="-5"/>
          <w:sz w:val="28"/>
        </w:rPr>
        <w:t xml:space="preserve"> </w:t>
      </w:r>
      <w:r w:rsidRPr="005D6730">
        <w:rPr>
          <w:rFonts w:ascii="Times New Roman" w:hAnsi="Times New Roman" w:cs="Times New Roman"/>
          <w:sz w:val="28"/>
        </w:rPr>
        <w:t>за</w:t>
      </w:r>
      <w:r w:rsidRPr="005D6730">
        <w:rPr>
          <w:rFonts w:ascii="Times New Roman" w:hAnsi="Times New Roman" w:cs="Times New Roman"/>
          <w:spacing w:val="-14"/>
          <w:sz w:val="28"/>
        </w:rPr>
        <w:t xml:space="preserve"> </w:t>
      </w:r>
      <w:r w:rsidRPr="005D6730">
        <w:rPr>
          <w:rFonts w:ascii="Times New Roman" w:hAnsi="Times New Roman" w:cs="Times New Roman"/>
          <w:sz w:val="28"/>
        </w:rPr>
        <w:t>деякими показниками, він</w:t>
      </w:r>
      <w:r w:rsidRPr="005D6730">
        <w:rPr>
          <w:rFonts w:ascii="Times New Roman" w:hAnsi="Times New Roman" w:cs="Times New Roman"/>
          <w:spacing w:val="-8"/>
          <w:sz w:val="28"/>
        </w:rPr>
        <w:t xml:space="preserve"> </w:t>
      </w:r>
      <w:r w:rsidRPr="005D6730">
        <w:rPr>
          <w:rFonts w:ascii="Times New Roman" w:hAnsi="Times New Roman" w:cs="Times New Roman"/>
          <w:sz w:val="28"/>
        </w:rPr>
        <w:t>звертається до виробника із заявою та обгрунтуванням приймання понаднормативно забруднених стічних вод із зазначенням ïx концентрацій та зобов’язується вжити заходів, для доведення якості та режиму ïx скиду до вимог Правил приймання у строк, зазначений у договорі (або додатковій угоді) про приймання понаднормативно- забруднених</w:t>
      </w:r>
      <w:r w:rsidRPr="005D6730">
        <w:rPr>
          <w:rFonts w:ascii="Times New Roman" w:hAnsi="Times New Roman" w:cs="Times New Roman"/>
          <w:spacing w:val="40"/>
          <w:sz w:val="28"/>
        </w:rPr>
        <w:t xml:space="preserve"> </w:t>
      </w:r>
      <w:r w:rsidRPr="005D6730">
        <w:rPr>
          <w:rFonts w:ascii="Times New Roman" w:hAnsi="Times New Roman" w:cs="Times New Roman"/>
          <w:sz w:val="28"/>
        </w:rPr>
        <w:t>стічних вод.</w:t>
      </w:r>
    </w:p>
    <w:p w:rsidR="00DC4D0A" w:rsidRPr="005D6730" w:rsidRDefault="00DC4D0A" w:rsidP="00DC4D0A">
      <w:pPr>
        <w:pStyle w:val="a9"/>
        <w:ind w:right="142" w:firstLine="707"/>
      </w:pPr>
      <w:r w:rsidRPr="005D6730">
        <w:t>Виробник розглядає подану заяву у</w:t>
      </w:r>
      <w:r w:rsidRPr="005D6730">
        <w:rPr>
          <w:spacing w:val="-1"/>
        </w:rPr>
        <w:t xml:space="preserve"> </w:t>
      </w:r>
      <w:r w:rsidRPr="005D6730">
        <w:t>п'ятнадцятиденний</w:t>
      </w:r>
      <w:r w:rsidRPr="005D6730">
        <w:rPr>
          <w:spacing w:val="-1"/>
        </w:rPr>
        <w:t xml:space="preserve"> </w:t>
      </w:r>
      <w:r w:rsidRPr="005D6730">
        <w:t>строк i укладає зі споживачем окремий договір (або додаткову угоду) про приймання понаднормативно-забруднених стічних вод, у</w:t>
      </w:r>
      <w:r w:rsidRPr="005D6730">
        <w:rPr>
          <w:spacing w:val="-10"/>
        </w:rPr>
        <w:t xml:space="preserve"> </w:t>
      </w:r>
      <w:r w:rsidRPr="005D6730">
        <w:t>разі</w:t>
      </w:r>
      <w:r w:rsidRPr="005D6730">
        <w:rPr>
          <w:spacing w:val="-2"/>
        </w:rPr>
        <w:t xml:space="preserve"> </w:t>
      </w:r>
      <w:r w:rsidRPr="005D6730">
        <w:t>здатності існуючої на</w:t>
      </w:r>
      <w:r w:rsidRPr="005D6730">
        <w:rPr>
          <w:spacing w:val="-9"/>
        </w:rPr>
        <w:t xml:space="preserve"> </w:t>
      </w:r>
      <w:r w:rsidRPr="005D6730">
        <w:t>КОС виробника технології очищення стічних вод видалити означені забруднення відповідно до вимог ГДС, встановлених</w:t>
      </w:r>
      <w:r w:rsidRPr="005D6730">
        <w:rPr>
          <w:spacing w:val="33"/>
        </w:rPr>
        <w:t xml:space="preserve"> </w:t>
      </w:r>
      <w:r w:rsidRPr="005D6730">
        <w:t>для виробника.</w:t>
      </w:r>
    </w:p>
    <w:p w:rsidR="00DC4D0A" w:rsidRPr="005D6730" w:rsidRDefault="00DC4D0A" w:rsidP="00DC4D0A">
      <w:pPr>
        <w:pStyle w:val="a9"/>
        <w:ind w:left="120" w:right="128" w:firstLine="705"/>
      </w:pPr>
      <w:r w:rsidRPr="005D6730">
        <w:t>У договорі (або додатковій угоді) про приймання понаднормативно- забруднених</w:t>
      </w:r>
      <w:r w:rsidRPr="005D6730">
        <w:rPr>
          <w:spacing w:val="80"/>
        </w:rPr>
        <w:t xml:space="preserve"> </w:t>
      </w:r>
      <w:r w:rsidRPr="005D6730">
        <w:t>стічних</w:t>
      </w:r>
      <w:r w:rsidRPr="005D6730">
        <w:rPr>
          <w:spacing w:val="80"/>
        </w:rPr>
        <w:t xml:space="preserve"> </w:t>
      </w:r>
      <w:r w:rsidRPr="005D6730">
        <w:t>вод,</w:t>
      </w:r>
      <w:r w:rsidRPr="005D6730">
        <w:rPr>
          <w:spacing w:val="80"/>
        </w:rPr>
        <w:t xml:space="preserve"> </w:t>
      </w:r>
      <w:r w:rsidRPr="005D6730">
        <w:t>визначають</w:t>
      </w:r>
      <w:r w:rsidRPr="005D6730">
        <w:rPr>
          <w:spacing w:val="80"/>
        </w:rPr>
        <w:t xml:space="preserve"> </w:t>
      </w:r>
      <w:r w:rsidRPr="005D6730">
        <w:t>тимчасово</w:t>
      </w:r>
      <w:r w:rsidRPr="005D6730">
        <w:rPr>
          <w:spacing w:val="80"/>
        </w:rPr>
        <w:t xml:space="preserve"> </w:t>
      </w:r>
      <w:r w:rsidRPr="005D6730">
        <w:t>погоджені</w:t>
      </w:r>
      <w:r w:rsidRPr="005D6730">
        <w:rPr>
          <w:spacing w:val="80"/>
        </w:rPr>
        <w:t xml:space="preserve"> </w:t>
      </w:r>
      <w:r w:rsidRPr="005D6730">
        <w:t>концентрації</w:t>
      </w:r>
    </w:p>
    <w:p w:rsidR="00DC4D0A" w:rsidRPr="005D6730" w:rsidRDefault="00DC4D0A" w:rsidP="00DC4D0A">
      <w:pPr>
        <w:spacing w:after="0" w:line="240" w:lineRule="auto"/>
        <w:rPr>
          <w:rFonts w:ascii="Times New Roman" w:hAnsi="Times New Roman" w:cs="Times New Roman"/>
        </w:rPr>
        <w:sectPr w:rsidR="00DC4D0A" w:rsidRPr="005D6730">
          <w:pgSz w:w="11900" w:h="16840"/>
          <w:pgMar w:top="980" w:right="740" w:bottom="280" w:left="1580" w:header="722" w:footer="0" w:gutter="0"/>
          <w:cols w:space="720"/>
        </w:sectPr>
      </w:pPr>
    </w:p>
    <w:p w:rsidR="00DC4D0A" w:rsidRPr="005D6730" w:rsidRDefault="00DC4D0A" w:rsidP="00DC4D0A">
      <w:pPr>
        <w:pStyle w:val="a9"/>
        <w:ind w:left="0"/>
        <w:jc w:val="left"/>
        <w:rPr>
          <w:sz w:val="16"/>
        </w:rPr>
      </w:pPr>
    </w:p>
    <w:p w:rsidR="00DC4D0A" w:rsidRPr="005D6730" w:rsidRDefault="00DC4D0A" w:rsidP="00DC4D0A">
      <w:pPr>
        <w:pStyle w:val="a9"/>
        <w:ind w:right="128" w:firstLine="2"/>
      </w:pPr>
      <w:r w:rsidRPr="005D6730">
        <w:t>забруднюючих речовин, розмір додаткової оплати за приймання понаднормативно</w:t>
      </w:r>
      <w:r w:rsidRPr="005D6730">
        <w:rPr>
          <w:spacing w:val="-13"/>
        </w:rPr>
        <w:t>-</w:t>
      </w:r>
      <w:r w:rsidRPr="005D6730">
        <w:t>забруднених стоків,</w:t>
      </w:r>
      <w:r w:rsidRPr="005D6730">
        <w:rPr>
          <w:spacing w:val="-1"/>
        </w:rPr>
        <w:t xml:space="preserve"> </w:t>
      </w:r>
      <w:r w:rsidRPr="005D6730">
        <w:t>який</w:t>
      </w:r>
      <w:r w:rsidRPr="005D6730">
        <w:rPr>
          <w:spacing w:val="-5"/>
        </w:rPr>
        <w:t xml:space="preserve"> </w:t>
      </w:r>
      <w:r w:rsidRPr="005D6730">
        <w:t>повинен</w:t>
      </w:r>
      <w:r w:rsidRPr="005D6730">
        <w:rPr>
          <w:spacing w:val="-4"/>
        </w:rPr>
        <w:t xml:space="preserve"> </w:t>
      </w:r>
      <w:r w:rsidRPr="005D6730">
        <w:t>бути</w:t>
      </w:r>
      <w:r w:rsidRPr="005D6730">
        <w:rPr>
          <w:spacing w:val="-4"/>
        </w:rPr>
        <w:t xml:space="preserve"> </w:t>
      </w:r>
      <w:r w:rsidRPr="005D6730">
        <w:t>в</w:t>
      </w:r>
      <w:r w:rsidRPr="005D6730">
        <w:rPr>
          <w:spacing w:val="-13"/>
        </w:rPr>
        <w:t xml:space="preserve"> </w:t>
      </w:r>
      <w:r w:rsidRPr="005D6730">
        <w:t>межах</w:t>
      </w:r>
      <w:r w:rsidRPr="005D6730">
        <w:rPr>
          <w:spacing w:val="-3"/>
        </w:rPr>
        <w:t xml:space="preserve"> </w:t>
      </w:r>
      <w:r w:rsidRPr="005D6730">
        <w:t>60-80%</w:t>
      </w:r>
      <w:r w:rsidRPr="005D6730">
        <w:rPr>
          <w:spacing w:val="-5"/>
        </w:rPr>
        <w:t xml:space="preserve"> </w:t>
      </w:r>
      <w:r w:rsidRPr="005D6730">
        <w:t>від оплати, що встановлюється відповідно до розділу II Порядку визначення розміру плати, що справляється за понаднормативні скиди стічних вод до систем централізованого водовідведення, затвердженого наказом Міністерства регіонального розвитку, будівництва та</w:t>
      </w:r>
      <w:r w:rsidRPr="005D6730">
        <w:rPr>
          <w:spacing w:val="-5"/>
        </w:rPr>
        <w:t xml:space="preserve"> </w:t>
      </w:r>
      <w:r w:rsidRPr="005D6730">
        <w:t>житлово-комунального господарства України від 01.12.2017 р. №</w:t>
      </w:r>
      <w:r w:rsidRPr="005D6730">
        <w:rPr>
          <w:spacing w:val="40"/>
        </w:rPr>
        <w:t xml:space="preserve"> </w:t>
      </w:r>
      <w:r w:rsidRPr="005D6730">
        <w:t>316 (далі - Порядок), та строк виконання заходів для доведення якості та режиму ïx скиду згідно з</w:t>
      </w:r>
      <w:r w:rsidRPr="005D6730">
        <w:rPr>
          <w:spacing w:val="40"/>
        </w:rPr>
        <w:t xml:space="preserve"> </w:t>
      </w:r>
      <w:r w:rsidRPr="005D6730">
        <w:t>вимогами Правил</w:t>
      </w:r>
      <w:r w:rsidRPr="005D6730">
        <w:rPr>
          <w:spacing w:val="40"/>
        </w:rPr>
        <w:t xml:space="preserve"> </w:t>
      </w:r>
      <w:r w:rsidRPr="005D6730">
        <w:t>приймання, який має бути обгрунтованим та не може перевищувати трьох років.</w:t>
      </w:r>
    </w:p>
    <w:p w:rsidR="00DC4D0A" w:rsidRPr="005D6730" w:rsidRDefault="00DC4D0A" w:rsidP="00DC4D0A">
      <w:pPr>
        <w:pStyle w:val="a9"/>
        <w:ind w:right="123" w:firstLine="708"/>
      </w:pPr>
      <w:r w:rsidRPr="005D6730">
        <w:t>У разі виявлення перевищення фактичної концентрації будь-якого показника, над зазначеною в договорі про приймання понаднормативно- забруднених стічних вод, додаткова оплата послуг водовідведення здійснюється споживачем з коефіцієнтом кратності, який визначається відповідно до Порядку, але замість встановлених ДК для розрахунку застосовуються</w:t>
      </w:r>
      <w:r w:rsidRPr="005D6730">
        <w:rPr>
          <w:spacing w:val="-1"/>
        </w:rPr>
        <w:t xml:space="preserve"> </w:t>
      </w:r>
      <w:r w:rsidRPr="005D6730">
        <w:t>тимчасово погоджені концентрації, зазначені в договорі про приймання понаднормативно-забруднених</w:t>
      </w:r>
      <w:r w:rsidRPr="005D6730">
        <w:rPr>
          <w:spacing w:val="40"/>
        </w:rPr>
        <w:t xml:space="preserve"> </w:t>
      </w:r>
      <w:r w:rsidRPr="005D6730">
        <w:t>стічних вод.</w:t>
      </w:r>
    </w:p>
    <w:p w:rsidR="00DC4D0A" w:rsidRPr="005D6730" w:rsidRDefault="00DC4D0A" w:rsidP="00DC4D0A">
      <w:pPr>
        <w:pStyle w:val="a8"/>
        <w:widowControl w:val="0"/>
        <w:numPr>
          <w:ilvl w:val="0"/>
          <w:numId w:val="15"/>
        </w:numPr>
        <w:tabs>
          <w:tab w:val="left" w:pos="1108"/>
        </w:tabs>
        <w:autoSpaceDE w:val="0"/>
        <w:autoSpaceDN w:val="0"/>
        <w:spacing w:after="0" w:line="240" w:lineRule="auto"/>
        <w:ind w:left="1107" w:hanging="279"/>
        <w:contextualSpacing w:val="0"/>
        <w:jc w:val="both"/>
        <w:rPr>
          <w:rFonts w:ascii="Times New Roman" w:hAnsi="Times New Roman" w:cs="Times New Roman"/>
          <w:sz w:val="28"/>
        </w:rPr>
      </w:pPr>
      <w:r w:rsidRPr="005D6730">
        <w:rPr>
          <w:rFonts w:ascii="Times New Roman" w:hAnsi="Times New Roman" w:cs="Times New Roman"/>
          <w:spacing w:val="-2"/>
          <w:sz w:val="28"/>
        </w:rPr>
        <w:t>Стічні</w:t>
      </w:r>
      <w:r w:rsidRPr="005D6730">
        <w:rPr>
          <w:rFonts w:ascii="Times New Roman" w:hAnsi="Times New Roman" w:cs="Times New Roman"/>
          <w:spacing w:val="-8"/>
          <w:sz w:val="28"/>
        </w:rPr>
        <w:t xml:space="preserve"> </w:t>
      </w:r>
      <w:r w:rsidRPr="005D6730">
        <w:rPr>
          <w:rFonts w:ascii="Times New Roman" w:hAnsi="Times New Roman" w:cs="Times New Roman"/>
          <w:spacing w:val="-2"/>
          <w:sz w:val="28"/>
        </w:rPr>
        <w:t>води</w:t>
      </w:r>
      <w:r w:rsidRPr="005D6730">
        <w:rPr>
          <w:rFonts w:ascii="Times New Roman" w:hAnsi="Times New Roman" w:cs="Times New Roman"/>
          <w:spacing w:val="-6"/>
          <w:sz w:val="28"/>
        </w:rPr>
        <w:t xml:space="preserve"> </w:t>
      </w:r>
      <w:r w:rsidRPr="005D6730">
        <w:rPr>
          <w:rFonts w:ascii="Times New Roman" w:hAnsi="Times New Roman" w:cs="Times New Roman"/>
          <w:spacing w:val="-2"/>
          <w:sz w:val="28"/>
        </w:rPr>
        <w:t>субспоживача</w:t>
      </w:r>
      <w:r w:rsidRPr="005D6730">
        <w:rPr>
          <w:rFonts w:ascii="Times New Roman" w:hAnsi="Times New Roman" w:cs="Times New Roman"/>
          <w:spacing w:val="9"/>
          <w:sz w:val="28"/>
        </w:rPr>
        <w:t xml:space="preserve"> </w:t>
      </w:r>
      <w:r w:rsidRPr="005D6730">
        <w:rPr>
          <w:rFonts w:ascii="Times New Roman" w:hAnsi="Times New Roman" w:cs="Times New Roman"/>
          <w:spacing w:val="-2"/>
          <w:sz w:val="28"/>
        </w:rPr>
        <w:t>є</w:t>
      </w:r>
      <w:r w:rsidRPr="005D6730">
        <w:rPr>
          <w:rFonts w:ascii="Times New Roman" w:hAnsi="Times New Roman" w:cs="Times New Roman"/>
          <w:spacing w:val="-16"/>
          <w:sz w:val="28"/>
        </w:rPr>
        <w:t xml:space="preserve"> </w:t>
      </w:r>
      <w:r w:rsidRPr="005D6730">
        <w:rPr>
          <w:rFonts w:ascii="Times New Roman" w:hAnsi="Times New Roman" w:cs="Times New Roman"/>
          <w:spacing w:val="-2"/>
          <w:sz w:val="28"/>
        </w:rPr>
        <w:t>складовою</w:t>
      </w:r>
      <w:r w:rsidRPr="005D6730">
        <w:rPr>
          <w:rFonts w:ascii="Times New Roman" w:hAnsi="Times New Roman" w:cs="Times New Roman"/>
          <w:spacing w:val="3"/>
          <w:sz w:val="28"/>
        </w:rPr>
        <w:t xml:space="preserve"> </w:t>
      </w:r>
      <w:r w:rsidRPr="005D6730">
        <w:rPr>
          <w:rFonts w:ascii="Times New Roman" w:hAnsi="Times New Roman" w:cs="Times New Roman"/>
          <w:spacing w:val="-2"/>
          <w:sz w:val="28"/>
        </w:rPr>
        <w:t>стічних</w:t>
      </w:r>
      <w:r w:rsidRPr="005D6730">
        <w:rPr>
          <w:rFonts w:ascii="Times New Roman" w:hAnsi="Times New Roman" w:cs="Times New Roman"/>
          <w:spacing w:val="1"/>
          <w:sz w:val="28"/>
        </w:rPr>
        <w:t xml:space="preserve"> </w:t>
      </w:r>
      <w:r w:rsidRPr="005D6730">
        <w:rPr>
          <w:rFonts w:ascii="Times New Roman" w:hAnsi="Times New Roman" w:cs="Times New Roman"/>
          <w:spacing w:val="-2"/>
          <w:sz w:val="28"/>
        </w:rPr>
        <w:t>вод</w:t>
      </w:r>
      <w:r w:rsidRPr="005D6730">
        <w:rPr>
          <w:rFonts w:ascii="Times New Roman" w:hAnsi="Times New Roman" w:cs="Times New Roman"/>
          <w:spacing w:val="-8"/>
          <w:sz w:val="28"/>
        </w:rPr>
        <w:t xml:space="preserve"> </w:t>
      </w:r>
      <w:r w:rsidRPr="005D6730">
        <w:rPr>
          <w:rFonts w:ascii="Times New Roman" w:hAnsi="Times New Roman" w:cs="Times New Roman"/>
          <w:spacing w:val="-2"/>
          <w:sz w:val="28"/>
        </w:rPr>
        <w:t>споживача.</w:t>
      </w:r>
    </w:p>
    <w:p w:rsidR="00DC4D0A" w:rsidRPr="005D6730" w:rsidRDefault="00DC4D0A" w:rsidP="00DC4D0A">
      <w:pPr>
        <w:pStyle w:val="a9"/>
        <w:ind w:left="0"/>
        <w:jc w:val="left"/>
        <w:rPr>
          <w:sz w:val="27"/>
        </w:rPr>
      </w:pPr>
    </w:p>
    <w:p w:rsidR="00DC4D0A" w:rsidRPr="002D2ABA" w:rsidRDefault="00DC4D0A" w:rsidP="00DC4D0A">
      <w:pPr>
        <w:pStyle w:val="4"/>
        <w:keepNext w:val="0"/>
        <w:keepLines w:val="0"/>
        <w:widowControl w:val="0"/>
        <w:numPr>
          <w:ilvl w:val="0"/>
          <w:numId w:val="19"/>
        </w:numPr>
        <w:tabs>
          <w:tab w:val="left" w:pos="1943"/>
        </w:tabs>
        <w:autoSpaceDE w:val="0"/>
        <w:autoSpaceDN w:val="0"/>
        <w:spacing w:before="0" w:line="240" w:lineRule="auto"/>
        <w:ind w:left="2541" w:right="794" w:hanging="1051"/>
        <w:jc w:val="left"/>
        <w:rPr>
          <w:rFonts w:ascii="Times New Roman" w:hAnsi="Times New Roman" w:cs="Times New Roman"/>
          <w:color w:val="auto"/>
          <w:sz w:val="28"/>
          <w:szCs w:val="28"/>
        </w:rPr>
      </w:pPr>
      <w:r w:rsidRPr="002D2ABA">
        <w:rPr>
          <w:rFonts w:ascii="Times New Roman" w:hAnsi="Times New Roman" w:cs="Times New Roman"/>
          <w:color w:val="auto"/>
          <w:spacing w:val="-2"/>
          <w:sz w:val="28"/>
          <w:szCs w:val="28"/>
        </w:rPr>
        <w:t>ВИЗНАЧЕННЯ</w:t>
      </w:r>
      <w:r w:rsidRPr="002D2ABA">
        <w:rPr>
          <w:rFonts w:ascii="Times New Roman" w:hAnsi="Times New Roman" w:cs="Times New Roman"/>
          <w:color w:val="auto"/>
          <w:sz w:val="28"/>
          <w:szCs w:val="28"/>
        </w:rPr>
        <w:t xml:space="preserve"> </w:t>
      </w:r>
      <w:r w:rsidRPr="002D2ABA">
        <w:rPr>
          <w:rFonts w:ascii="Times New Roman" w:hAnsi="Times New Roman" w:cs="Times New Roman"/>
          <w:color w:val="auto"/>
          <w:spacing w:val="-2"/>
          <w:sz w:val="28"/>
          <w:szCs w:val="28"/>
        </w:rPr>
        <w:t>ДК</w:t>
      </w:r>
      <w:r w:rsidRPr="002D2ABA">
        <w:rPr>
          <w:rFonts w:ascii="Times New Roman" w:hAnsi="Times New Roman" w:cs="Times New Roman"/>
          <w:color w:val="auto"/>
          <w:spacing w:val="-15"/>
          <w:sz w:val="28"/>
          <w:szCs w:val="28"/>
        </w:rPr>
        <w:t xml:space="preserve"> </w:t>
      </w:r>
      <w:r w:rsidRPr="002D2ABA">
        <w:rPr>
          <w:rFonts w:ascii="Times New Roman" w:hAnsi="Times New Roman" w:cs="Times New Roman"/>
          <w:color w:val="auto"/>
          <w:spacing w:val="-2"/>
          <w:sz w:val="28"/>
          <w:szCs w:val="28"/>
        </w:rPr>
        <w:t>ЗАБРУДНЮЮЧИХ</w:t>
      </w:r>
      <w:r w:rsidRPr="002D2ABA">
        <w:rPr>
          <w:rFonts w:ascii="Times New Roman" w:hAnsi="Times New Roman" w:cs="Times New Roman"/>
          <w:color w:val="auto"/>
          <w:spacing w:val="12"/>
          <w:sz w:val="28"/>
          <w:szCs w:val="28"/>
        </w:rPr>
        <w:t xml:space="preserve"> </w:t>
      </w:r>
      <w:r w:rsidRPr="002D2ABA">
        <w:rPr>
          <w:rFonts w:ascii="Times New Roman" w:hAnsi="Times New Roman" w:cs="Times New Roman"/>
          <w:color w:val="auto"/>
          <w:spacing w:val="-2"/>
          <w:sz w:val="28"/>
          <w:szCs w:val="28"/>
        </w:rPr>
        <w:t xml:space="preserve">РЕЧОВИН У </w:t>
      </w:r>
      <w:r w:rsidRPr="002D2ABA">
        <w:rPr>
          <w:rFonts w:ascii="Times New Roman" w:hAnsi="Times New Roman" w:cs="Times New Roman"/>
          <w:color w:val="auto"/>
          <w:sz w:val="28"/>
          <w:szCs w:val="28"/>
        </w:rPr>
        <w:t>СТІЧНИХ ВОДАХ СПОЖИВАЧІВ</w:t>
      </w:r>
    </w:p>
    <w:p w:rsidR="00DC4D0A" w:rsidRPr="005D6730" w:rsidRDefault="00DC4D0A" w:rsidP="00DC4D0A">
      <w:pPr>
        <w:pStyle w:val="a9"/>
        <w:ind w:left="0"/>
        <w:jc w:val="left"/>
        <w:rPr>
          <w:b/>
          <w:sz w:val="27"/>
        </w:rPr>
      </w:pPr>
    </w:p>
    <w:p w:rsidR="00DC4D0A" w:rsidRPr="005D6730" w:rsidRDefault="00DC4D0A" w:rsidP="00DC4D0A">
      <w:pPr>
        <w:pStyle w:val="a8"/>
        <w:widowControl w:val="0"/>
        <w:numPr>
          <w:ilvl w:val="0"/>
          <w:numId w:val="13"/>
        </w:numPr>
        <w:tabs>
          <w:tab w:val="left" w:pos="1330"/>
        </w:tabs>
        <w:autoSpaceDE w:val="0"/>
        <w:autoSpaceDN w:val="0"/>
        <w:spacing w:after="0" w:line="240" w:lineRule="auto"/>
        <w:ind w:right="147" w:firstLine="706"/>
        <w:contextualSpacing w:val="0"/>
        <w:jc w:val="both"/>
        <w:rPr>
          <w:rFonts w:ascii="Times New Roman" w:hAnsi="Times New Roman" w:cs="Times New Roman"/>
          <w:sz w:val="28"/>
        </w:rPr>
      </w:pPr>
      <w:r w:rsidRPr="005D6730">
        <w:rPr>
          <w:rFonts w:ascii="Times New Roman" w:hAnsi="Times New Roman" w:cs="Times New Roman"/>
          <w:sz w:val="28"/>
        </w:rPr>
        <w:t>Виробник визначає ДК забруднюючих речовин у стічних водах споживачів, як найменшу з чотирьох величин:</w:t>
      </w:r>
    </w:p>
    <w:p w:rsidR="00DC4D0A" w:rsidRPr="005D6730" w:rsidRDefault="00DC4D0A" w:rsidP="00DC4D0A">
      <w:pPr>
        <w:pStyle w:val="a8"/>
        <w:widowControl w:val="0"/>
        <w:numPr>
          <w:ilvl w:val="0"/>
          <w:numId w:val="12"/>
        </w:numPr>
        <w:tabs>
          <w:tab w:val="left" w:pos="1359"/>
        </w:tabs>
        <w:autoSpaceDE w:val="0"/>
        <w:autoSpaceDN w:val="0"/>
        <w:spacing w:after="0" w:line="240" w:lineRule="auto"/>
        <w:ind w:right="138" w:firstLine="708"/>
        <w:contextualSpacing w:val="0"/>
        <w:jc w:val="both"/>
        <w:rPr>
          <w:rFonts w:ascii="Times New Roman" w:hAnsi="Times New Roman" w:cs="Times New Roman"/>
          <w:sz w:val="28"/>
        </w:rPr>
      </w:pPr>
      <w:r w:rsidRPr="005D6730">
        <w:rPr>
          <w:rFonts w:ascii="Times New Roman" w:hAnsi="Times New Roman" w:cs="Times New Roman"/>
          <w:sz w:val="28"/>
        </w:rPr>
        <w:t>ДК забруднюючої речовини в каналізаційній мережі (на каналізаційному випуску споживача);</w:t>
      </w:r>
    </w:p>
    <w:p w:rsidR="00DC4D0A" w:rsidRPr="005D6730" w:rsidRDefault="00DC4D0A" w:rsidP="00DC4D0A">
      <w:pPr>
        <w:pStyle w:val="a8"/>
        <w:widowControl w:val="0"/>
        <w:numPr>
          <w:ilvl w:val="0"/>
          <w:numId w:val="12"/>
        </w:numPr>
        <w:tabs>
          <w:tab w:val="left" w:pos="1167"/>
        </w:tabs>
        <w:autoSpaceDE w:val="0"/>
        <w:autoSpaceDN w:val="0"/>
        <w:spacing w:after="0" w:line="240" w:lineRule="auto"/>
        <w:ind w:right="133" w:firstLine="706"/>
        <w:contextualSpacing w:val="0"/>
        <w:jc w:val="both"/>
        <w:rPr>
          <w:rFonts w:ascii="Times New Roman" w:hAnsi="Times New Roman" w:cs="Times New Roman"/>
          <w:sz w:val="28"/>
        </w:rPr>
      </w:pPr>
      <w:r w:rsidRPr="005D6730">
        <w:rPr>
          <w:rFonts w:ascii="Times New Roman" w:hAnsi="Times New Roman" w:cs="Times New Roman"/>
          <w:sz w:val="28"/>
        </w:rPr>
        <w:t>ДК забруднюючої речовини в спорудах біологічного очищення (на вході в ці споруди);</w:t>
      </w:r>
    </w:p>
    <w:p w:rsidR="00DC4D0A" w:rsidRPr="005D6730" w:rsidRDefault="00DC4D0A" w:rsidP="00DC4D0A">
      <w:pPr>
        <w:pStyle w:val="a8"/>
        <w:widowControl w:val="0"/>
        <w:numPr>
          <w:ilvl w:val="0"/>
          <w:numId w:val="12"/>
        </w:numPr>
        <w:tabs>
          <w:tab w:val="left" w:pos="1155"/>
        </w:tabs>
        <w:autoSpaceDE w:val="0"/>
        <w:autoSpaceDN w:val="0"/>
        <w:spacing w:after="0" w:line="240" w:lineRule="auto"/>
        <w:ind w:left="118" w:right="151" w:firstLine="710"/>
        <w:contextualSpacing w:val="0"/>
        <w:jc w:val="both"/>
        <w:rPr>
          <w:rFonts w:ascii="Times New Roman" w:hAnsi="Times New Roman" w:cs="Times New Roman"/>
          <w:sz w:val="28"/>
        </w:rPr>
      </w:pPr>
      <w:r w:rsidRPr="005D6730">
        <w:rPr>
          <w:rFonts w:ascii="Times New Roman" w:hAnsi="Times New Roman" w:cs="Times New Roman"/>
          <w:sz w:val="28"/>
        </w:rPr>
        <w:t>величини лімітів на скидання забруднюючих речовин, які визначені у дозволі на спеціальне водокористування, виданому виробнику відповідно до статті 49 Водного кодексу України;</w:t>
      </w:r>
    </w:p>
    <w:p w:rsidR="00DC4D0A" w:rsidRPr="005D6730" w:rsidRDefault="00DC4D0A" w:rsidP="00DC4D0A">
      <w:pPr>
        <w:pStyle w:val="a8"/>
        <w:widowControl w:val="0"/>
        <w:numPr>
          <w:ilvl w:val="0"/>
          <w:numId w:val="12"/>
        </w:numPr>
        <w:tabs>
          <w:tab w:val="left" w:pos="1134"/>
        </w:tabs>
        <w:autoSpaceDE w:val="0"/>
        <w:autoSpaceDN w:val="0"/>
        <w:spacing w:after="0" w:line="240" w:lineRule="auto"/>
        <w:ind w:right="149" w:firstLine="707"/>
        <w:contextualSpacing w:val="0"/>
        <w:jc w:val="both"/>
        <w:rPr>
          <w:rFonts w:ascii="Times New Roman" w:hAnsi="Times New Roman" w:cs="Times New Roman"/>
          <w:sz w:val="28"/>
        </w:rPr>
      </w:pPr>
      <w:r w:rsidRPr="005D6730">
        <w:rPr>
          <w:rFonts w:ascii="Times New Roman" w:hAnsi="Times New Roman" w:cs="Times New Roman"/>
          <w:sz w:val="28"/>
        </w:rPr>
        <w:t>допустимого вмісту</w:t>
      </w:r>
      <w:r w:rsidRPr="005D6730">
        <w:rPr>
          <w:rFonts w:ascii="Times New Roman" w:hAnsi="Times New Roman" w:cs="Times New Roman"/>
          <w:spacing w:val="-5"/>
          <w:sz w:val="28"/>
        </w:rPr>
        <w:t xml:space="preserve"> </w:t>
      </w:r>
      <w:r w:rsidRPr="005D6730">
        <w:rPr>
          <w:rFonts w:ascii="Times New Roman" w:hAnsi="Times New Roman" w:cs="Times New Roman"/>
          <w:sz w:val="28"/>
        </w:rPr>
        <w:t>важких металів</w:t>
      </w:r>
      <w:r w:rsidRPr="005D6730">
        <w:rPr>
          <w:rFonts w:ascii="Times New Roman" w:hAnsi="Times New Roman" w:cs="Times New Roman"/>
          <w:spacing w:val="-4"/>
          <w:sz w:val="28"/>
        </w:rPr>
        <w:t xml:space="preserve"> </w:t>
      </w:r>
      <w:r w:rsidRPr="005D6730">
        <w:rPr>
          <w:rFonts w:ascii="Times New Roman" w:hAnsi="Times New Roman" w:cs="Times New Roman"/>
          <w:sz w:val="28"/>
        </w:rPr>
        <w:t>в</w:t>
      </w:r>
      <w:r w:rsidRPr="005D6730">
        <w:rPr>
          <w:rFonts w:ascii="Times New Roman" w:hAnsi="Times New Roman" w:cs="Times New Roman"/>
          <w:spacing w:val="-15"/>
          <w:sz w:val="28"/>
        </w:rPr>
        <w:t xml:space="preserve"> </w:t>
      </w:r>
      <w:r w:rsidRPr="005D6730">
        <w:rPr>
          <w:rFonts w:ascii="Times New Roman" w:hAnsi="Times New Roman" w:cs="Times New Roman"/>
          <w:sz w:val="28"/>
        </w:rPr>
        <w:t>осадах</w:t>
      </w:r>
      <w:r w:rsidRPr="005D6730">
        <w:rPr>
          <w:rFonts w:ascii="Times New Roman" w:hAnsi="Times New Roman" w:cs="Times New Roman"/>
          <w:spacing w:val="-5"/>
          <w:sz w:val="28"/>
        </w:rPr>
        <w:t xml:space="preserve"> </w:t>
      </w:r>
      <w:r w:rsidRPr="005D6730">
        <w:rPr>
          <w:rFonts w:ascii="Times New Roman" w:hAnsi="Times New Roman" w:cs="Times New Roman"/>
          <w:sz w:val="28"/>
        </w:rPr>
        <w:t>стічних</w:t>
      </w:r>
      <w:r w:rsidRPr="005D6730">
        <w:rPr>
          <w:rFonts w:ascii="Times New Roman" w:hAnsi="Times New Roman" w:cs="Times New Roman"/>
          <w:spacing w:val="-2"/>
          <w:sz w:val="28"/>
        </w:rPr>
        <w:t xml:space="preserve"> </w:t>
      </w:r>
      <w:r w:rsidRPr="005D6730">
        <w:rPr>
          <w:rFonts w:ascii="Times New Roman" w:hAnsi="Times New Roman" w:cs="Times New Roman"/>
          <w:sz w:val="28"/>
        </w:rPr>
        <w:t>вод,</w:t>
      </w:r>
      <w:r w:rsidRPr="005D6730">
        <w:rPr>
          <w:rFonts w:ascii="Times New Roman" w:hAnsi="Times New Roman" w:cs="Times New Roman"/>
          <w:spacing w:val="-10"/>
          <w:sz w:val="28"/>
        </w:rPr>
        <w:t xml:space="preserve"> </w:t>
      </w:r>
      <w:r w:rsidRPr="005D6730">
        <w:rPr>
          <w:rFonts w:ascii="Times New Roman" w:hAnsi="Times New Roman" w:cs="Times New Roman"/>
          <w:sz w:val="28"/>
        </w:rPr>
        <w:t>що</w:t>
      </w:r>
      <w:r w:rsidRPr="005D6730">
        <w:rPr>
          <w:rFonts w:ascii="Times New Roman" w:hAnsi="Times New Roman" w:cs="Times New Roman"/>
          <w:spacing w:val="-9"/>
          <w:sz w:val="28"/>
        </w:rPr>
        <w:t xml:space="preserve"> </w:t>
      </w:r>
      <w:r w:rsidRPr="005D6730">
        <w:rPr>
          <w:rFonts w:ascii="Times New Roman" w:hAnsi="Times New Roman" w:cs="Times New Roman"/>
          <w:sz w:val="28"/>
        </w:rPr>
        <w:t>можуть використовуватися</w:t>
      </w:r>
      <w:r w:rsidRPr="005D6730">
        <w:rPr>
          <w:rFonts w:ascii="Times New Roman" w:hAnsi="Times New Roman" w:cs="Times New Roman"/>
          <w:spacing w:val="-2"/>
          <w:sz w:val="28"/>
        </w:rPr>
        <w:t xml:space="preserve"> </w:t>
      </w:r>
      <w:r w:rsidRPr="005D6730">
        <w:rPr>
          <w:rFonts w:ascii="Times New Roman" w:hAnsi="Times New Roman" w:cs="Times New Roman"/>
          <w:sz w:val="28"/>
        </w:rPr>
        <w:t>як органічні добрива згідно з</w:t>
      </w:r>
      <w:r w:rsidRPr="005D6730">
        <w:rPr>
          <w:rFonts w:ascii="Times New Roman" w:hAnsi="Times New Roman" w:cs="Times New Roman"/>
          <w:spacing w:val="-2"/>
          <w:sz w:val="28"/>
        </w:rPr>
        <w:t xml:space="preserve"> </w:t>
      </w:r>
      <w:r w:rsidRPr="005D6730">
        <w:rPr>
          <w:rFonts w:ascii="Times New Roman" w:hAnsi="Times New Roman" w:cs="Times New Roman"/>
          <w:sz w:val="28"/>
        </w:rPr>
        <w:t>додатком 3.</w:t>
      </w:r>
    </w:p>
    <w:p w:rsidR="00DC4D0A" w:rsidRPr="005D6730" w:rsidRDefault="00DC4D0A" w:rsidP="00DC4D0A">
      <w:pPr>
        <w:pStyle w:val="a9"/>
        <w:ind w:right="127" w:firstLine="779"/>
      </w:pPr>
      <w:r w:rsidRPr="005D6730">
        <w:t>Розрахунок ДК забруднюючих речовин у стічних водах споживачів проводять для кожних КОС виробника або для кожного з каналізаційних колекторів, які відводять стічні води до цих очисних споруд.</w:t>
      </w:r>
    </w:p>
    <w:p w:rsidR="00DC4D0A" w:rsidRPr="005D6730" w:rsidRDefault="00DC4D0A" w:rsidP="00DC4D0A">
      <w:pPr>
        <w:pStyle w:val="a8"/>
        <w:widowControl w:val="0"/>
        <w:numPr>
          <w:ilvl w:val="0"/>
          <w:numId w:val="13"/>
        </w:numPr>
        <w:tabs>
          <w:tab w:val="left" w:pos="1177"/>
        </w:tabs>
        <w:autoSpaceDE w:val="0"/>
        <w:autoSpaceDN w:val="0"/>
        <w:spacing w:after="0" w:line="240" w:lineRule="auto"/>
        <w:ind w:left="118" w:right="143" w:firstLine="777"/>
        <w:contextualSpacing w:val="0"/>
        <w:jc w:val="both"/>
        <w:rPr>
          <w:rFonts w:ascii="Times New Roman" w:hAnsi="Times New Roman" w:cs="Times New Roman"/>
          <w:sz w:val="28"/>
        </w:rPr>
      </w:pPr>
      <w:r w:rsidRPr="005D6730">
        <w:rPr>
          <w:rFonts w:ascii="Times New Roman" w:hAnsi="Times New Roman" w:cs="Times New Roman"/>
          <w:sz w:val="28"/>
        </w:rPr>
        <w:t>У</w:t>
      </w:r>
      <w:r w:rsidRPr="005D6730">
        <w:rPr>
          <w:rFonts w:ascii="Times New Roman" w:hAnsi="Times New Roman" w:cs="Times New Roman"/>
          <w:spacing w:val="-12"/>
          <w:sz w:val="28"/>
        </w:rPr>
        <w:t xml:space="preserve"> </w:t>
      </w:r>
      <w:r w:rsidRPr="005D6730">
        <w:rPr>
          <w:rFonts w:ascii="Times New Roman" w:hAnsi="Times New Roman" w:cs="Times New Roman"/>
          <w:sz w:val="28"/>
        </w:rPr>
        <w:t>разі</w:t>
      </w:r>
      <w:r w:rsidRPr="005D6730">
        <w:rPr>
          <w:rFonts w:ascii="Times New Roman" w:hAnsi="Times New Roman" w:cs="Times New Roman"/>
          <w:spacing w:val="-9"/>
          <w:sz w:val="28"/>
        </w:rPr>
        <w:t xml:space="preserve"> </w:t>
      </w:r>
      <w:r w:rsidRPr="005D6730">
        <w:rPr>
          <w:rFonts w:ascii="Times New Roman" w:hAnsi="Times New Roman" w:cs="Times New Roman"/>
          <w:sz w:val="28"/>
        </w:rPr>
        <w:t>визначення ДК</w:t>
      </w:r>
      <w:r w:rsidRPr="005D6730">
        <w:rPr>
          <w:rFonts w:ascii="Times New Roman" w:hAnsi="Times New Roman" w:cs="Times New Roman"/>
          <w:spacing w:val="-9"/>
          <w:sz w:val="28"/>
        </w:rPr>
        <w:t xml:space="preserve"> </w:t>
      </w:r>
      <w:r w:rsidRPr="005D6730">
        <w:rPr>
          <w:rFonts w:ascii="Times New Roman" w:hAnsi="Times New Roman" w:cs="Times New Roman"/>
          <w:sz w:val="28"/>
        </w:rPr>
        <w:t>забруднюючої речовини в</w:t>
      </w:r>
      <w:r w:rsidRPr="005D6730">
        <w:rPr>
          <w:rFonts w:ascii="Times New Roman" w:hAnsi="Times New Roman" w:cs="Times New Roman"/>
          <w:spacing w:val="-13"/>
          <w:sz w:val="28"/>
        </w:rPr>
        <w:t xml:space="preserve"> </w:t>
      </w:r>
      <w:r w:rsidRPr="005D6730">
        <w:rPr>
          <w:rFonts w:ascii="Times New Roman" w:hAnsi="Times New Roman" w:cs="Times New Roman"/>
          <w:sz w:val="28"/>
        </w:rPr>
        <w:t>стічних</w:t>
      </w:r>
      <w:r w:rsidRPr="005D6730">
        <w:rPr>
          <w:rFonts w:ascii="Times New Roman" w:hAnsi="Times New Roman" w:cs="Times New Roman"/>
          <w:spacing w:val="-4"/>
          <w:sz w:val="28"/>
        </w:rPr>
        <w:t xml:space="preserve"> </w:t>
      </w:r>
      <w:r w:rsidRPr="005D6730">
        <w:rPr>
          <w:rFonts w:ascii="Times New Roman" w:hAnsi="Times New Roman" w:cs="Times New Roman"/>
          <w:sz w:val="28"/>
        </w:rPr>
        <w:t>водах</w:t>
      </w:r>
      <w:r w:rsidRPr="005D6730">
        <w:rPr>
          <w:rFonts w:ascii="Times New Roman" w:hAnsi="Times New Roman" w:cs="Times New Roman"/>
          <w:spacing w:val="-5"/>
          <w:sz w:val="28"/>
        </w:rPr>
        <w:t xml:space="preserve"> </w:t>
      </w:r>
      <w:r w:rsidRPr="005D6730">
        <w:rPr>
          <w:rFonts w:ascii="Times New Roman" w:hAnsi="Times New Roman" w:cs="Times New Roman"/>
          <w:sz w:val="28"/>
        </w:rPr>
        <w:t>за</w:t>
      </w:r>
      <w:r w:rsidRPr="005D6730">
        <w:rPr>
          <w:rFonts w:ascii="Times New Roman" w:hAnsi="Times New Roman" w:cs="Times New Roman"/>
          <w:spacing w:val="-12"/>
          <w:sz w:val="28"/>
        </w:rPr>
        <w:t xml:space="preserve"> </w:t>
      </w:r>
      <w:r w:rsidRPr="005D6730">
        <w:rPr>
          <w:rFonts w:ascii="Times New Roman" w:hAnsi="Times New Roman" w:cs="Times New Roman"/>
          <w:sz w:val="28"/>
        </w:rPr>
        <w:t>ДК у каналізаційній мережі приймають ДК згідно з додатком 4.</w:t>
      </w:r>
    </w:p>
    <w:p w:rsidR="00DC4D0A" w:rsidRPr="005D6730" w:rsidRDefault="00DC4D0A" w:rsidP="00DC4D0A">
      <w:pPr>
        <w:pStyle w:val="a8"/>
        <w:widowControl w:val="0"/>
        <w:numPr>
          <w:ilvl w:val="0"/>
          <w:numId w:val="13"/>
        </w:numPr>
        <w:tabs>
          <w:tab w:val="left" w:pos="1177"/>
        </w:tabs>
        <w:autoSpaceDE w:val="0"/>
        <w:autoSpaceDN w:val="0"/>
        <w:spacing w:after="0" w:line="240" w:lineRule="auto"/>
        <w:ind w:left="120" w:right="130" w:firstLine="774"/>
        <w:contextualSpacing w:val="0"/>
        <w:jc w:val="both"/>
        <w:rPr>
          <w:rFonts w:ascii="Times New Roman" w:hAnsi="Times New Roman" w:cs="Times New Roman"/>
          <w:sz w:val="28"/>
        </w:rPr>
      </w:pPr>
      <w:r w:rsidRPr="005D6730">
        <w:rPr>
          <w:rFonts w:ascii="Times New Roman" w:hAnsi="Times New Roman" w:cs="Times New Roman"/>
          <w:sz w:val="28"/>
        </w:rPr>
        <w:t>У</w:t>
      </w:r>
      <w:r w:rsidRPr="005D6730">
        <w:rPr>
          <w:rFonts w:ascii="Times New Roman" w:hAnsi="Times New Roman" w:cs="Times New Roman"/>
          <w:spacing w:val="-16"/>
          <w:sz w:val="28"/>
        </w:rPr>
        <w:t xml:space="preserve"> </w:t>
      </w:r>
      <w:r w:rsidRPr="005D6730">
        <w:rPr>
          <w:rFonts w:ascii="Times New Roman" w:hAnsi="Times New Roman" w:cs="Times New Roman"/>
          <w:sz w:val="28"/>
        </w:rPr>
        <w:t>разі</w:t>
      </w:r>
      <w:r w:rsidRPr="005D6730">
        <w:rPr>
          <w:rFonts w:ascii="Times New Roman" w:hAnsi="Times New Roman" w:cs="Times New Roman"/>
          <w:spacing w:val="-9"/>
          <w:sz w:val="28"/>
        </w:rPr>
        <w:t xml:space="preserve"> </w:t>
      </w:r>
      <w:r w:rsidRPr="005D6730">
        <w:rPr>
          <w:rFonts w:ascii="Times New Roman" w:hAnsi="Times New Roman" w:cs="Times New Roman"/>
          <w:sz w:val="28"/>
        </w:rPr>
        <w:t>визначення ДК</w:t>
      </w:r>
      <w:r w:rsidRPr="005D6730">
        <w:rPr>
          <w:rFonts w:ascii="Times New Roman" w:hAnsi="Times New Roman" w:cs="Times New Roman"/>
          <w:spacing w:val="-12"/>
          <w:sz w:val="28"/>
        </w:rPr>
        <w:t xml:space="preserve"> </w:t>
      </w:r>
      <w:r w:rsidRPr="005D6730">
        <w:rPr>
          <w:rFonts w:ascii="Times New Roman" w:hAnsi="Times New Roman" w:cs="Times New Roman"/>
          <w:sz w:val="28"/>
        </w:rPr>
        <w:t>j-oï</w:t>
      </w:r>
      <w:r w:rsidRPr="005D6730">
        <w:rPr>
          <w:rFonts w:ascii="Times New Roman" w:hAnsi="Times New Roman" w:cs="Times New Roman"/>
          <w:spacing w:val="-10"/>
          <w:sz w:val="28"/>
        </w:rPr>
        <w:t xml:space="preserve"> </w:t>
      </w:r>
      <w:r w:rsidRPr="005D6730">
        <w:rPr>
          <w:rFonts w:ascii="Times New Roman" w:hAnsi="Times New Roman" w:cs="Times New Roman"/>
          <w:sz w:val="28"/>
        </w:rPr>
        <w:t>забруднюючої речовини в</w:t>
      </w:r>
      <w:r w:rsidRPr="005D6730">
        <w:rPr>
          <w:rFonts w:ascii="Times New Roman" w:hAnsi="Times New Roman" w:cs="Times New Roman"/>
          <w:spacing w:val="-17"/>
          <w:sz w:val="28"/>
        </w:rPr>
        <w:t xml:space="preserve"> </w:t>
      </w:r>
      <w:r w:rsidRPr="005D6730">
        <w:rPr>
          <w:rFonts w:ascii="Times New Roman" w:hAnsi="Times New Roman" w:cs="Times New Roman"/>
          <w:sz w:val="28"/>
        </w:rPr>
        <w:t>стічних водах</w:t>
      </w:r>
      <w:r w:rsidRPr="005D6730">
        <w:rPr>
          <w:rFonts w:ascii="Times New Roman" w:hAnsi="Times New Roman" w:cs="Times New Roman"/>
          <w:spacing w:val="-3"/>
          <w:sz w:val="28"/>
        </w:rPr>
        <w:t xml:space="preserve"> </w:t>
      </w:r>
      <w:r w:rsidRPr="005D6730">
        <w:rPr>
          <w:rFonts w:ascii="Times New Roman" w:hAnsi="Times New Roman" w:cs="Times New Roman"/>
          <w:sz w:val="28"/>
        </w:rPr>
        <w:t>за ДК</w:t>
      </w:r>
      <w:r w:rsidRPr="005D6730">
        <w:rPr>
          <w:rFonts w:ascii="Times New Roman" w:hAnsi="Times New Roman" w:cs="Times New Roman"/>
          <w:spacing w:val="-7"/>
          <w:sz w:val="28"/>
        </w:rPr>
        <w:t xml:space="preserve"> </w:t>
      </w:r>
      <w:r w:rsidRPr="005D6730">
        <w:rPr>
          <w:rFonts w:ascii="Times New Roman" w:hAnsi="Times New Roman" w:cs="Times New Roman"/>
          <w:sz w:val="28"/>
        </w:rPr>
        <w:t>у</w:t>
      </w:r>
      <w:r w:rsidRPr="005D6730">
        <w:rPr>
          <w:rFonts w:ascii="Times New Roman" w:hAnsi="Times New Roman" w:cs="Times New Roman"/>
          <w:spacing w:val="-18"/>
          <w:sz w:val="28"/>
        </w:rPr>
        <w:t xml:space="preserve"> </w:t>
      </w:r>
      <w:r w:rsidRPr="005D6730">
        <w:rPr>
          <w:rFonts w:ascii="Times New Roman" w:hAnsi="Times New Roman" w:cs="Times New Roman"/>
          <w:sz w:val="28"/>
        </w:rPr>
        <w:t>спорудах біологічного очищения розрахунок виконується</w:t>
      </w:r>
      <w:r w:rsidRPr="005D6730">
        <w:rPr>
          <w:rFonts w:ascii="Times New Roman" w:hAnsi="Times New Roman" w:cs="Times New Roman"/>
          <w:spacing w:val="-2"/>
          <w:sz w:val="28"/>
        </w:rPr>
        <w:t xml:space="preserve"> </w:t>
      </w:r>
      <w:r w:rsidRPr="005D6730">
        <w:rPr>
          <w:rFonts w:ascii="Times New Roman" w:hAnsi="Times New Roman" w:cs="Times New Roman"/>
          <w:sz w:val="28"/>
        </w:rPr>
        <w:t>за</w:t>
      </w:r>
      <w:r w:rsidRPr="005D6730">
        <w:rPr>
          <w:rFonts w:ascii="Times New Roman" w:hAnsi="Times New Roman" w:cs="Times New Roman"/>
          <w:spacing w:val="-14"/>
          <w:sz w:val="28"/>
        </w:rPr>
        <w:t xml:space="preserve"> </w:t>
      </w:r>
      <w:r w:rsidRPr="005D6730">
        <w:rPr>
          <w:rFonts w:ascii="Times New Roman" w:hAnsi="Times New Roman" w:cs="Times New Roman"/>
          <w:sz w:val="28"/>
        </w:rPr>
        <w:t>формулою:</w:t>
      </w:r>
    </w:p>
    <w:p w:rsidR="00DC4D0A" w:rsidRPr="005D6730" w:rsidRDefault="00DC4D0A" w:rsidP="00DC4D0A">
      <w:pPr>
        <w:pStyle w:val="a9"/>
        <w:ind w:left="0"/>
        <w:jc w:val="left"/>
        <w:rPr>
          <w:sz w:val="23"/>
        </w:rPr>
      </w:pPr>
      <w:r w:rsidRPr="005D6730">
        <w:rPr>
          <w:noProof/>
          <w:lang w:eastAsia="uk-UA"/>
        </w:rPr>
        <mc:AlternateContent>
          <mc:Choice Requires="wpg">
            <w:drawing>
              <wp:anchor distT="0" distB="0" distL="0" distR="0" simplePos="0" relativeHeight="251676672" behindDoc="1" locked="0" layoutInCell="1" allowOverlap="1" wp14:anchorId="7B05BAEB" wp14:editId="25E0B05C">
                <wp:simplePos x="0" y="0"/>
                <wp:positionH relativeFrom="page">
                  <wp:posOffset>3108960</wp:posOffset>
                </wp:positionH>
                <wp:positionV relativeFrom="paragraph">
                  <wp:posOffset>186055</wp:posOffset>
                </wp:positionV>
                <wp:extent cx="2332355" cy="591820"/>
                <wp:effectExtent l="3810" t="0" r="0" b="1270"/>
                <wp:wrapTopAndBottom/>
                <wp:docPr id="31" name="Группа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2355" cy="591820"/>
                          <a:chOff x="4896" y="293"/>
                          <a:chExt cx="3673" cy="932"/>
                        </a:xfrm>
                      </wpg:grpSpPr>
                      <wps:wsp>
                        <wps:cNvPr id="32" name="Line 11"/>
                        <wps:cNvCnPr/>
                        <wps:spPr bwMode="auto">
                          <a:xfrm>
                            <a:off x="5904" y="598"/>
                            <a:ext cx="1172" cy="0"/>
                          </a:xfrm>
                          <a:prstGeom prst="line">
                            <a:avLst/>
                          </a:prstGeom>
                          <a:noFill/>
                          <a:ln w="914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3" name="docshape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7459" y="850"/>
                            <a:ext cx="433" cy="3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docshape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896" y="293"/>
                            <a:ext cx="3673" cy="6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19FD49E" id="Группа 31" o:spid="_x0000_s1026" style="position:absolute;margin-left:244.8pt;margin-top:14.65pt;width:183.65pt;height:46.6pt;z-index:-251639808;mso-wrap-distance-left:0;mso-wrap-distance-right:0;mso-position-horizontal-relative:page" coordorigin="4896,293" coordsize="3673,9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">
                <v:line id="Line 11" o:spid="_x0000_s1027" style="position:absolute;visibility:visible;mso-wrap-style:square" from="5904,598" to="7076,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W8AcIAAADbAAAADwAAAGRycy9kb3ducmV2LnhtbESPQWvCQBSE70L/w/IK3nQThWKjaxCx&#10;ULxV2/tr9plEs29Dds3G/PpuodDjMDPfMJt8MI3oqXO1ZQXpPAFBXFhdc6ng8/w2W4FwHlljY5kU&#10;PMhBvn2abDDTNvAH9Sdfighhl6GCyvs2k9IVFRl0c9sSR+9iO4M+yq6UusMQ4aaRiyR5kQZrjgsV&#10;trSvqLid7kYBfo377+shjO7u0+MY+t3hlYJS0+dhtwbhafD/4b/2u1awXMDvl/gD5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4W8AcIAAADbAAAADwAAAAAAAAAAAAAA&#10;AAChAgAAZHJzL2Rvd25yZXYueG1sUEsFBgAAAAAEAAQA+QAAAJADAAAAAA==&#10;" strokeweight=".25403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left:7459;top:850;width:433;height:3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1pzW/EAAAA2wAAAA8AAABkcnMvZG93bnJldi54bWxEj0FrwkAUhO8F/8PyBG+6UaGV1FVELBTR&#10;ghp6fmRfk9Ds27i7Jml/fVcQehxm5htmue5NLVpyvrKsYDpJQBDnVldcKMgub+MFCB+QNdaWScEP&#10;eVivBk9LTLXt+ETtORQiQtinqKAMoUml9HlJBv3ENsTR+7LOYIjSFVI77CLc1HKWJM/SYMVxocSG&#10;tiXl3+ebUXC4/m5u3XZ63L0crh9795nl1GZKjYb95hVEoD78hx/td61gPof7l/gD5Oo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1pzW/EAAAA2wAAAA8AAAAAAAAAAAAAAAAA&#10;nwIAAGRycy9kb3ducmV2LnhtbFBLBQYAAAAABAAEAPcAAACQAwAAAAA=&#10;">
                  <v:imagedata r:id="rId13" o:title=""/>
                </v:shape>
                <v:shape id="docshape4" o:spid="_x0000_s1029" type="#_x0000_t75" style="position:absolute;left:4896;top:293;width:3673;height:6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lhsHEAAAA2wAAAA8AAABkcnMvZG93bnJldi54bWxEj0FrwkAUhO9C/8PyCt50Yy2lRDchKAU9&#10;9FAV6vGZfSar2bchu8b033cLBY/DzHzDLPPBNqKnzhvHCmbTBARx6bThSsFh/zF5B+EDssbGMSn4&#10;IQ959jRaYqrdnb+o34VKRAj7FBXUIbSplL6syaKfupY4emfXWQxRdpXUHd4j3DbyJUnepEXDcaHG&#10;llY1ldfdzSpI1tasN6djZYqV214+99/9uWClxs9DsQARaAiP8H97oxXMX+HvS/wBMvs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ilhsHEAAAA2wAAAA8AAAAAAAAAAAAAAAAA&#10;nwIAAGRycy9kb3ducmV2LnhtbFBLBQYAAAAABAAEAPcAAACQAwAAAAA=&#10;">
                  <v:imagedata r:id="rId14" o:title=""/>
                </v:shape>
                <w10:wrap type="topAndBottom" anchorx="page"/>
              </v:group>
            </w:pict>
          </mc:Fallback>
        </mc:AlternateContent>
      </w:r>
    </w:p>
    <w:p w:rsidR="00DC4D0A" w:rsidRPr="005D6730" w:rsidRDefault="00DC4D0A" w:rsidP="00DC4D0A">
      <w:pPr>
        <w:spacing w:after="0" w:line="240" w:lineRule="auto"/>
        <w:rPr>
          <w:rFonts w:ascii="Times New Roman" w:hAnsi="Times New Roman" w:cs="Times New Roman"/>
          <w:sz w:val="23"/>
        </w:rPr>
        <w:sectPr w:rsidR="00DC4D0A" w:rsidRPr="005D6730">
          <w:pgSz w:w="11900" w:h="16840"/>
          <w:pgMar w:top="980" w:right="740" w:bottom="280" w:left="1580" w:header="722" w:footer="0" w:gutter="0"/>
          <w:cols w:space="720"/>
        </w:sectPr>
      </w:pPr>
    </w:p>
    <w:p w:rsidR="00DC4D0A" w:rsidRPr="005D6730" w:rsidRDefault="00DC4D0A" w:rsidP="00DC4D0A">
      <w:pPr>
        <w:pStyle w:val="a9"/>
        <w:ind w:left="0"/>
        <w:jc w:val="left"/>
        <w:rPr>
          <w:sz w:val="15"/>
        </w:rPr>
      </w:pPr>
    </w:p>
    <w:p w:rsidR="00DC4D0A" w:rsidRPr="005D6730" w:rsidRDefault="00DC4D0A" w:rsidP="00DC4D0A">
      <w:pPr>
        <w:pStyle w:val="a9"/>
        <w:ind w:left="119" w:right="144" w:firstLine="707"/>
      </w:pPr>
      <w:r w:rsidRPr="005D6730">
        <w:t xml:space="preserve">де, ДК </w:t>
      </w:r>
      <w:r w:rsidRPr="005D6730">
        <w:rPr>
          <w:vertAlign w:val="superscript"/>
        </w:rPr>
        <w:t>о</w:t>
      </w:r>
      <w:r w:rsidRPr="005D6730">
        <w:t xml:space="preserve"> -</w:t>
      </w:r>
      <w:r w:rsidRPr="005D6730">
        <w:rPr>
          <w:spacing w:val="40"/>
        </w:rPr>
        <w:t xml:space="preserve"> </w:t>
      </w:r>
      <w:r w:rsidRPr="005D6730">
        <w:t>ДК j-oï забруднюючої речовини в стічних водах перед спорудами біологічного очищення;</w:t>
      </w:r>
    </w:p>
    <w:p w:rsidR="00DC4D0A" w:rsidRPr="005D6730" w:rsidRDefault="00DC4D0A" w:rsidP="00DC4D0A">
      <w:pPr>
        <w:pStyle w:val="a9"/>
        <w:tabs>
          <w:tab w:val="left" w:pos="2266"/>
        </w:tabs>
        <w:ind w:left="825"/>
      </w:pPr>
      <w:r w:rsidRPr="005D6730">
        <w:rPr>
          <w:i/>
          <w:spacing w:val="-5"/>
        </w:rPr>
        <w:t>Cj</w:t>
      </w:r>
      <w:r w:rsidRPr="005D6730">
        <w:rPr>
          <w:i/>
        </w:rPr>
        <w:tab/>
      </w:r>
      <w:r w:rsidRPr="005D6730">
        <w:t>ДК</w:t>
      </w:r>
      <w:r w:rsidRPr="005D6730">
        <w:rPr>
          <w:spacing w:val="51"/>
        </w:rPr>
        <w:t xml:space="preserve"> </w:t>
      </w:r>
      <w:r w:rsidRPr="005D6730">
        <w:t>j-oï</w:t>
      </w:r>
      <w:r w:rsidRPr="005D6730">
        <w:rPr>
          <w:spacing w:val="52"/>
        </w:rPr>
        <w:t xml:space="preserve"> </w:t>
      </w:r>
      <w:r w:rsidRPr="005D6730">
        <w:t>забруднюючої</w:t>
      </w:r>
      <w:r w:rsidRPr="005D6730">
        <w:rPr>
          <w:spacing w:val="64"/>
        </w:rPr>
        <w:t xml:space="preserve"> </w:t>
      </w:r>
      <w:r w:rsidRPr="005D6730">
        <w:t>речовини</w:t>
      </w:r>
      <w:r w:rsidRPr="005D6730">
        <w:rPr>
          <w:spacing w:val="65"/>
        </w:rPr>
        <w:t xml:space="preserve"> </w:t>
      </w:r>
      <w:r w:rsidRPr="005D6730">
        <w:t>в</w:t>
      </w:r>
      <w:r w:rsidRPr="005D6730">
        <w:rPr>
          <w:spacing w:val="45"/>
        </w:rPr>
        <w:t xml:space="preserve"> </w:t>
      </w:r>
      <w:r w:rsidRPr="005D6730">
        <w:t>спорудах</w:t>
      </w:r>
      <w:r w:rsidRPr="005D6730">
        <w:rPr>
          <w:spacing w:val="56"/>
        </w:rPr>
        <w:t xml:space="preserve"> </w:t>
      </w:r>
      <w:r w:rsidRPr="005D6730">
        <w:rPr>
          <w:spacing w:val="-2"/>
        </w:rPr>
        <w:t>біологічного</w:t>
      </w:r>
    </w:p>
    <w:p w:rsidR="00DC4D0A" w:rsidRPr="005D6730" w:rsidRDefault="00DC4D0A" w:rsidP="00DC4D0A">
      <w:pPr>
        <w:pStyle w:val="a9"/>
        <w:tabs>
          <w:tab w:val="left" w:pos="4454"/>
          <w:tab w:val="left" w:pos="6938"/>
          <w:tab w:val="left" w:pos="8346"/>
        </w:tabs>
        <w:ind w:left="118" w:right="131" w:firstLine="1"/>
      </w:pPr>
      <w:r w:rsidRPr="005D6730">
        <w:t>очищення, (г/м</w:t>
      </w:r>
      <w:r w:rsidRPr="005D6730">
        <w:rPr>
          <w:position w:val="9"/>
          <w:sz w:val="21"/>
        </w:rPr>
        <w:t>з</w:t>
      </w:r>
      <w:r w:rsidRPr="005D6730">
        <w:t xml:space="preserve">) (приймається за регламентом роботи КОС виробника, aбo з урахуванням допустимих величин показників якості стічних вод та ефективності видалення </w:t>
      </w:r>
      <w:r w:rsidRPr="005D6730">
        <w:rPr>
          <w:spacing w:val="-2"/>
        </w:rPr>
        <w:t xml:space="preserve">забруднень </w:t>
      </w:r>
      <w:r w:rsidRPr="005D6730">
        <w:rPr>
          <w:spacing w:val="-6"/>
        </w:rPr>
        <w:t>на</w:t>
      </w:r>
      <w:r w:rsidRPr="005D6730">
        <w:t xml:space="preserve"> </w:t>
      </w:r>
      <w:r w:rsidRPr="005D6730">
        <w:rPr>
          <w:spacing w:val="-2"/>
        </w:rPr>
        <w:t xml:space="preserve">спорудах </w:t>
      </w:r>
      <w:r w:rsidRPr="005D6730">
        <w:t>біологічного очищення згідно з додатком 5);</w:t>
      </w:r>
    </w:p>
    <w:p w:rsidR="00DC4D0A" w:rsidRPr="005D6730" w:rsidRDefault="00DC4D0A" w:rsidP="00DC4D0A">
      <w:pPr>
        <w:pStyle w:val="a9"/>
        <w:ind w:left="824"/>
      </w:pPr>
      <w:r w:rsidRPr="005D6730">
        <w:t>Q</w:t>
      </w:r>
      <w:r w:rsidRPr="005D6730">
        <w:rPr>
          <w:spacing w:val="63"/>
          <w:w w:val="150"/>
        </w:rPr>
        <w:t xml:space="preserve">   </w:t>
      </w:r>
      <w:r w:rsidRPr="005D6730">
        <w:t>середньодобова</w:t>
      </w:r>
      <w:r w:rsidRPr="005D6730">
        <w:rPr>
          <w:spacing w:val="-7"/>
        </w:rPr>
        <w:t xml:space="preserve"> </w:t>
      </w:r>
      <w:r w:rsidRPr="005D6730">
        <w:t>витрата</w:t>
      </w:r>
      <w:r w:rsidRPr="005D6730">
        <w:rPr>
          <w:spacing w:val="6"/>
        </w:rPr>
        <w:t xml:space="preserve"> </w:t>
      </w:r>
      <w:r w:rsidRPr="005D6730">
        <w:t>стічних</w:t>
      </w:r>
      <w:r w:rsidRPr="005D6730">
        <w:rPr>
          <w:spacing w:val="6"/>
        </w:rPr>
        <w:t xml:space="preserve"> </w:t>
      </w:r>
      <w:r w:rsidRPr="005D6730">
        <w:t>вод</w:t>
      </w:r>
      <w:r w:rsidRPr="005D6730">
        <w:rPr>
          <w:spacing w:val="-3"/>
        </w:rPr>
        <w:t xml:space="preserve"> </w:t>
      </w:r>
      <w:r w:rsidRPr="005D6730">
        <w:t>на</w:t>
      </w:r>
      <w:r w:rsidRPr="005D6730">
        <w:rPr>
          <w:spacing w:val="-6"/>
        </w:rPr>
        <w:t xml:space="preserve"> </w:t>
      </w:r>
      <w:r w:rsidRPr="005D6730">
        <w:t>вході</w:t>
      </w:r>
      <w:r w:rsidRPr="005D6730">
        <w:rPr>
          <w:spacing w:val="1"/>
        </w:rPr>
        <w:t xml:space="preserve"> </w:t>
      </w:r>
      <w:r w:rsidRPr="005D6730">
        <w:t>на</w:t>
      </w:r>
      <w:r w:rsidRPr="005D6730">
        <w:rPr>
          <w:spacing w:val="53"/>
        </w:rPr>
        <w:t xml:space="preserve"> </w:t>
      </w:r>
      <w:r w:rsidRPr="005D6730">
        <w:t>КОС</w:t>
      </w:r>
      <w:r w:rsidRPr="005D6730">
        <w:rPr>
          <w:spacing w:val="2"/>
        </w:rPr>
        <w:t xml:space="preserve"> </w:t>
      </w:r>
      <w:r w:rsidRPr="005D6730">
        <w:rPr>
          <w:spacing w:val="-2"/>
        </w:rPr>
        <w:t>(м</w:t>
      </w:r>
      <w:r w:rsidRPr="005D6730">
        <w:rPr>
          <w:spacing w:val="-2"/>
          <w:vertAlign w:val="superscript"/>
        </w:rPr>
        <w:t>3</w:t>
      </w:r>
      <w:r w:rsidRPr="005D6730">
        <w:rPr>
          <w:spacing w:val="-2"/>
        </w:rPr>
        <w:t>/добу);</w:t>
      </w:r>
    </w:p>
    <w:p w:rsidR="00DC4D0A" w:rsidRPr="005D6730" w:rsidRDefault="00DC4D0A" w:rsidP="00DC4D0A">
      <w:pPr>
        <w:pStyle w:val="a9"/>
        <w:tabs>
          <w:tab w:val="left" w:pos="1712"/>
        </w:tabs>
        <w:ind w:left="1111" w:right="153" w:hanging="580"/>
      </w:pPr>
      <w:r w:rsidRPr="005D6730">
        <w:rPr>
          <w:noProof/>
          <w:lang w:eastAsia="uk-UA"/>
        </w:rPr>
        <w:drawing>
          <wp:anchor distT="0" distB="0" distL="0" distR="0" simplePos="0" relativeHeight="251671552" behindDoc="1" locked="0" layoutInCell="1" allowOverlap="1" wp14:anchorId="2737F9FA" wp14:editId="297DA272">
            <wp:simplePos x="0" y="0"/>
            <wp:positionH relativeFrom="page">
              <wp:posOffset>1082112</wp:posOffset>
            </wp:positionH>
            <wp:positionV relativeFrom="paragraph">
              <wp:posOffset>300262</wp:posOffset>
            </wp:positionV>
            <wp:extent cx="579158" cy="85352"/>
            <wp:effectExtent l="0" t="0" r="0" b="0"/>
            <wp:wrapNone/>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5" cstate="print"/>
                    <a:stretch>
                      <a:fillRect/>
                    </a:stretch>
                  </pic:blipFill>
                  <pic:spPr>
                    <a:xfrm>
                      <a:off x="0" y="0"/>
                      <a:ext cx="579158" cy="85352"/>
                    </a:xfrm>
                    <a:prstGeom prst="rect">
                      <a:avLst/>
                    </a:prstGeom>
                  </pic:spPr>
                </pic:pic>
              </a:graphicData>
            </a:graphic>
          </wp:anchor>
        </w:drawing>
      </w:r>
      <w:r w:rsidRPr="005D6730">
        <w:rPr>
          <w:vertAlign w:val="subscript"/>
        </w:rPr>
        <w:t>1</w:t>
      </w:r>
      <w:r w:rsidRPr="005D6730">
        <w:t xml:space="preserve"> </w:t>
      </w:r>
      <w:r w:rsidRPr="005D6730">
        <w:rPr>
          <w:i/>
        </w:rPr>
        <w:t>Qi</w:t>
      </w:r>
      <w:r w:rsidRPr="005D6730">
        <w:rPr>
          <w:i/>
        </w:rPr>
        <w:tab/>
      </w:r>
      <w:r w:rsidRPr="005D6730">
        <w:rPr>
          <w:i/>
        </w:rPr>
        <w:tab/>
      </w:r>
      <w:r w:rsidRPr="005D6730">
        <w:t>середньодобова</w:t>
      </w:r>
      <w:r w:rsidRPr="005D6730">
        <w:rPr>
          <w:spacing w:val="40"/>
        </w:rPr>
        <w:t xml:space="preserve"> </w:t>
      </w:r>
      <w:r w:rsidRPr="005D6730">
        <w:t>витрата</w:t>
      </w:r>
      <w:r w:rsidRPr="005D6730">
        <w:rPr>
          <w:spacing w:val="40"/>
        </w:rPr>
        <w:t xml:space="preserve"> </w:t>
      </w:r>
      <w:r w:rsidRPr="005D6730">
        <w:t>стічних</w:t>
      </w:r>
      <w:r w:rsidRPr="005D6730">
        <w:rPr>
          <w:spacing w:val="40"/>
        </w:rPr>
        <w:t xml:space="preserve"> </w:t>
      </w:r>
      <w:r w:rsidRPr="005D6730">
        <w:t>вод</w:t>
      </w:r>
      <w:r w:rsidRPr="005D6730">
        <w:rPr>
          <w:spacing w:val="40"/>
        </w:rPr>
        <w:t xml:space="preserve"> </w:t>
      </w:r>
      <w:r w:rsidRPr="005D6730">
        <w:t>споживачів,</w:t>
      </w:r>
      <w:r w:rsidRPr="005D6730">
        <w:rPr>
          <w:spacing w:val="40"/>
        </w:rPr>
        <w:t xml:space="preserve"> </w:t>
      </w:r>
      <w:r w:rsidRPr="005D6730">
        <w:t>які</w:t>
      </w:r>
      <w:r w:rsidRPr="005D6730">
        <w:rPr>
          <w:spacing w:val="40"/>
        </w:rPr>
        <w:t xml:space="preserve"> </w:t>
      </w:r>
      <w:r w:rsidRPr="005D6730">
        <w:t>можуть це забруднення (м</w:t>
      </w:r>
      <w:r w:rsidRPr="005D6730">
        <w:rPr>
          <w:vertAlign w:val="superscript"/>
        </w:rPr>
        <w:t>З</w:t>
      </w:r>
      <w:r w:rsidRPr="005D6730">
        <w:t>/добу);</w:t>
      </w:r>
    </w:p>
    <w:p w:rsidR="00DC4D0A" w:rsidRPr="005D6730" w:rsidRDefault="00DC4D0A" w:rsidP="00DC4D0A">
      <w:pPr>
        <w:pStyle w:val="a9"/>
        <w:tabs>
          <w:tab w:val="left" w:pos="1913"/>
          <w:tab w:val="left" w:pos="3683"/>
          <w:tab w:val="left" w:pos="6149"/>
        </w:tabs>
        <w:ind w:left="823"/>
        <w:jc w:val="left"/>
      </w:pPr>
      <w:r w:rsidRPr="005D6730">
        <w:rPr>
          <w:i/>
          <w:w w:val="85"/>
          <w:sz w:val="48"/>
        </w:rPr>
        <w:t>с</w:t>
      </w:r>
      <w:r w:rsidRPr="005D6730">
        <w:rPr>
          <w:i/>
          <w:spacing w:val="3"/>
          <w:sz w:val="48"/>
        </w:rPr>
        <w:t xml:space="preserve"> </w:t>
      </w:r>
      <w:r w:rsidRPr="005D6730">
        <w:rPr>
          <w:i/>
          <w:w w:val="80"/>
          <w:sz w:val="48"/>
        </w:rPr>
        <w:t>p</w:t>
      </w:r>
      <w:r w:rsidRPr="005D6730">
        <w:rPr>
          <w:i/>
          <w:spacing w:val="41"/>
          <w:sz w:val="48"/>
        </w:rPr>
        <w:t xml:space="preserve"> </w:t>
      </w:r>
      <w:r w:rsidRPr="005D6730">
        <w:rPr>
          <w:spacing w:val="-10"/>
          <w:w w:val="85"/>
        </w:rPr>
        <w:t>-</w:t>
      </w:r>
      <w:r w:rsidRPr="005D6730">
        <w:tab/>
      </w:r>
      <w:r w:rsidRPr="005D6730">
        <w:rPr>
          <w:spacing w:val="-2"/>
        </w:rPr>
        <w:t>концентрація</w:t>
      </w:r>
      <w:r w:rsidRPr="005D6730">
        <w:tab/>
        <w:t>j-oï</w:t>
      </w:r>
      <w:r w:rsidRPr="005D6730">
        <w:rPr>
          <w:spacing w:val="65"/>
          <w:w w:val="150"/>
        </w:rPr>
        <w:t xml:space="preserve"> </w:t>
      </w:r>
      <w:r w:rsidRPr="005D6730">
        <w:rPr>
          <w:spacing w:val="-2"/>
        </w:rPr>
        <w:t>забруднюючої</w:t>
      </w:r>
      <w:r w:rsidRPr="005D6730">
        <w:tab/>
        <w:t>речовини</w:t>
      </w:r>
      <w:r w:rsidRPr="005D6730">
        <w:rPr>
          <w:spacing w:val="72"/>
          <w:w w:val="150"/>
        </w:rPr>
        <w:t xml:space="preserve"> </w:t>
      </w:r>
      <w:r w:rsidRPr="005D6730">
        <w:t>в</w:t>
      </w:r>
      <w:r w:rsidRPr="005D6730">
        <w:rPr>
          <w:spacing w:val="57"/>
          <w:w w:val="150"/>
        </w:rPr>
        <w:t xml:space="preserve"> </w:t>
      </w:r>
      <w:r w:rsidRPr="005D6730">
        <w:rPr>
          <w:spacing w:val="-2"/>
        </w:rPr>
        <w:t>господарсько-</w:t>
      </w:r>
    </w:p>
    <w:p w:rsidR="00DC4D0A" w:rsidRPr="005D6730" w:rsidRDefault="00DC4D0A" w:rsidP="00DC4D0A">
      <w:pPr>
        <w:pStyle w:val="a9"/>
        <w:ind w:right="119"/>
      </w:pPr>
      <w:r w:rsidRPr="005D6730">
        <w:t>побутових стічних водах (г/м</w:t>
      </w:r>
      <w:r w:rsidRPr="005D6730">
        <w:rPr>
          <w:vertAlign w:val="superscript"/>
        </w:rPr>
        <w:t>3</w:t>
      </w:r>
      <w:r w:rsidRPr="005D6730">
        <w:t>), приймається за фактичними середніми даними експлуатаційних служб виробника. За</w:t>
      </w:r>
      <w:r w:rsidRPr="005D6730">
        <w:rPr>
          <w:spacing w:val="40"/>
        </w:rPr>
        <w:t xml:space="preserve"> </w:t>
      </w:r>
      <w:r w:rsidRPr="005D6730">
        <w:t>відсутності</w:t>
      </w:r>
      <w:r w:rsidRPr="005D6730">
        <w:rPr>
          <w:spacing w:val="40"/>
        </w:rPr>
        <w:t xml:space="preserve"> </w:t>
      </w:r>
      <w:r w:rsidRPr="005D6730">
        <w:t>таких даних приймається: для азоту амонійного - 20 (г/м</w:t>
      </w:r>
      <w:r w:rsidRPr="005D6730">
        <w:rPr>
          <w:vertAlign w:val="superscript"/>
        </w:rPr>
        <w:t>3</w:t>
      </w:r>
      <w:r w:rsidRPr="005D6730">
        <w:t>); заліза загального - 2(г/м</w:t>
      </w:r>
      <w:r w:rsidRPr="005D6730">
        <w:rPr>
          <w:position w:val="9"/>
          <w:sz w:val="20"/>
        </w:rPr>
        <w:t>з</w:t>
      </w:r>
      <w:r w:rsidRPr="005D6730">
        <w:t>); жирів - 30 (г/м</w:t>
      </w:r>
      <w:r w:rsidRPr="005D6730">
        <w:rPr>
          <w:vertAlign w:val="superscript"/>
        </w:rPr>
        <w:t>3</w:t>
      </w:r>
      <w:r w:rsidRPr="005D6730">
        <w:t>); CПAP - 5 (г/м</w:t>
      </w:r>
      <w:r w:rsidRPr="005D6730">
        <w:rPr>
          <w:vertAlign w:val="superscript"/>
        </w:rPr>
        <w:t>3</w:t>
      </w:r>
      <w:r w:rsidRPr="005D6730">
        <w:t>); хлоридів - додатково 50(г/м</w:t>
      </w:r>
      <w:r w:rsidRPr="005D6730">
        <w:rPr>
          <w:vertAlign w:val="superscript"/>
        </w:rPr>
        <w:t>3</w:t>
      </w:r>
      <w:r w:rsidRPr="005D6730">
        <w:t>) до вмісту в джерелі водопостачання; фосфатів - 10 (г/м</w:t>
      </w:r>
      <w:r w:rsidRPr="005D6730">
        <w:rPr>
          <w:position w:val="9"/>
          <w:sz w:val="16"/>
        </w:rPr>
        <w:t>3</w:t>
      </w:r>
      <w:r w:rsidRPr="005D6730">
        <w:t>); для інших речовин, регламентованих</w:t>
      </w:r>
      <w:r w:rsidRPr="005D6730">
        <w:rPr>
          <w:spacing w:val="76"/>
        </w:rPr>
        <w:t xml:space="preserve">  </w:t>
      </w:r>
      <w:r w:rsidRPr="005D6730">
        <w:t>Державними</w:t>
      </w:r>
      <w:r w:rsidRPr="005D6730">
        <w:rPr>
          <w:spacing w:val="80"/>
        </w:rPr>
        <w:t xml:space="preserve">  </w:t>
      </w:r>
      <w:r w:rsidRPr="005D6730">
        <w:t>санітарними</w:t>
      </w:r>
      <w:r w:rsidRPr="005D6730">
        <w:rPr>
          <w:spacing w:val="80"/>
        </w:rPr>
        <w:t xml:space="preserve">  </w:t>
      </w:r>
      <w:r w:rsidRPr="005D6730">
        <w:t>нормами</w:t>
      </w:r>
      <w:r w:rsidRPr="005D6730">
        <w:rPr>
          <w:spacing w:val="80"/>
        </w:rPr>
        <w:t xml:space="preserve">  </w:t>
      </w:r>
      <w:r w:rsidRPr="005D6730">
        <w:t>та</w:t>
      </w:r>
      <w:r w:rsidRPr="005D6730">
        <w:rPr>
          <w:spacing w:val="80"/>
        </w:rPr>
        <w:t xml:space="preserve">  </w:t>
      </w:r>
      <w:r w:rsidRPr="005D6730">
        <w:t>Правилами</w:t>
      </w:r>
    </w:p>
    <w:p w:rsidR="00DC4D0A" w:rsidRPr="005D6730" w:rsidRDefault="00DC4D0A" w:rsidP="00DC4D0A">
      <w:pPr>
        <w:pStyle w:val="a9"/>
        <w:ind w:right="146" w:firstLine="2"/>
      </w:pPr>
      <w:r w:rsidRPr="005D6730">
        <w:t>«Гігієнічні</w:t>
      </w:r>
      <w:r w:rsidRPr="005D6730">
        <w:rPr>
          <w:spacing w:val="40"/>
        </w:rPr>
        <w:t xml:space="preserve">  </w:t>
      </w:r>
      <w:r w:rsidRPr="005D6730">
        <w:t>вимоги до води питної, призначеної</w:t>
      </w:r>
      <w:r w:rsidRPr="005D6730">
        <w:rPr>
          <w:spacing w:val="40"/>
        </w:rPr>
        <w:t xml:space="preserve">  </w:t>
      </w:r>
      <w:r w:rsidRPr="005D6730">
        <w:t>для споживання</w:t>
      </w:r>
      <w:r w:rsidRPr="005D6730">
        <w:rPr>
          <w:spacing w:val="80"/>
        </w:rPr>
        <w:t xml:space="preserve"> </w:t>
      </w:r>
      <w:r w:rsidRPr="005D6730">
        <w:t>людиною» (ДСанПіН</w:t>
      </w:r>
      <w:r w:rsidRPr="005D6730">
        <w:rPr>
          <w:spacing w:val="40"/>
        </w:rPr>
        <w:t xml:space="preserve"> </w:t>
      </w:r>
      <w:r w:rsidRPr="005D6730">
        <w:t>2.2.4-171-10), затвердженими наказом Міністерства охорони здоров’я України від</w:t>
      </w:r>
    </w:p>
    <w:p w:rsidR="00DC4D0A" w:rsidRPr="005D6730" w:rsidRDefault="00DC4D0A" w:rsidP="00DC4D0A">
      <w:pPr>
        <w:pStyle w:val="a9"/>
        <w:ind w:right="128" w:firstLine="3"/>
      </w:pPr>
      <w:r w:rsidRPr="005D6730">
        <w:t>12.05.2010 р. № 400, зареєстрованими у Міністерстві юстиції України 01.07.2010</w:t>
      </w:r>
      <w:r w:rsidRPr="005D6730">
        <w:rPr>
          <w:spacing w:val="40"/>
        </w:rPr>
        <w:t xml:space="preserve"> </w:t>
      </w:r>
      <w:r w:rsidRPr="005D6730">
        <w:t>р.</w:t>
      </w:r>
      <w:r w:rsidRPr="005D6730">
        <w:rPr>
          <w:spacing w:val="80"/>
        </w:rPr>
        <w:t xml:space="preserve"> </w:t>
      </w:r>
      <w:r w:rsidRPr="005D6730">
        <w:t>за №</w:t>
      </w:r>
      <w:r w:rsidRPr="005D6730">
        <w:rPr>
          <w:spacing w:val="40"/>
        </w:rPr>
        <w:t xml:space="preserve"> </w:t>
      </w:r>
      <w:r w:rsidRPr="005D6730">
        <w:t>452/17747,</w:t>
      </w:r>
      <w:r w:rsidRPr="005D6730">
        <w:rPr>
          <w:spacing w:val="40"/>
        </w:rPr>
        <w:t xml:space="preserve"> </w:t>
      </w:r>
      <w:r w:rsidRPr="005D6730">
        <w:t>за</w:t>
      </w:r>
      <w:r w:rsidRPr="005D6730">
        <w:rPr>
          <w:spacing w:val="40"/>
        </w:rPr>
        <w:t xml:space="preserve">  </w:t>
      </w:r>
      <w:r w:rsidRPr="005D6730">
        <w:t>середньорічним</w:t>
      </w:r>
      <w:r w:rsidRPr="005D6730">
        <w:rPr>
          <w:spacing w:val="40"/>
        </w:rPr>
        <w:t xml:space="preserve">  </w:t>
      </w:r>
      <w:r w:rsidRPr="005D6730">
        <w:t>вмістом</w:t>
      </w:r>
      <w:r w:rsidRPr="005D6730">
        <w:rPr>
          <w:spacing w:val="40"/>
        </w:rPr>
        <w:t xml:space="preserve">  </w:t>
      </w:r>
      <w:r w:rsidRPr="005D6730">
        <w:t>у водопровідній воді.</w:t>
      </w:r>
    </w:p>
    <w:p w:rsidR="00DC4D0A" w:rsidRPr="005D6730" w:rsidRDefault="00DC4D0A" w:rsidP="00DC4D0A">
      <w:pPr>
        <w:pStyle w:val="a8"/>
        <w:widowControl w:val="0"/>
        <w:numPr>
          <w:ilvl w:val="0"/>
          <w:numId w:val="13"/>
        </w:numPr>
        <w:tabs>
          <w:tab w:val="left" w:pos="1139"/>
        </w:tabs>
        <w:autoSpaceDE w:val="0"/>
        <w:autoSpaceDN w:val="0"/>
        <w:spacing w:after="0" w:line="240" w:lineRule="auto"/>
        <w:ind w:left="117" w:right="132" w:firstLine="707"/>
        <w:contextualSpacing w:val="0"/>
        <w:jc w:val="both"/>
        <w:rPr>
          <w:rFonts w:ascii="Times New Roman" w:hAnsi="Times New Roman" w:cs="Times New Roman"/>
          <w:sz w:val="28"/>
          <w:lang w:val="uk-UA"/>
        </w:rPr>
      </w:pPr>
      <w:r w:rsidRPr="005D6730">
        <w:rPr>
          <w:rFonts w:ascii="Times New Roman" w:hAnsi="Times New Roman" w:cs="Times New Roman"/>
          <w:sz w:val="28"/>
          <w:lang w:val="uk-UA"/>
        </w:rPr>
        <w:t xml:space="preserve">У разі наявності в стічних водах, які надходять на КОС населеного пункту, кількох забруднюючих речовин першого </w:t>
      </w:r>
      <w:r w:rsidRPr="005D6730">
        <w:rPr>
          <w:rFonts w:ascii="Times New Roman" w:hAnsi="Times New Roman" w:cs="Times New Roman"/>
          <w:sz w:val="28"/>
        </w:rPr>
        <w:t>i</w:t>
      </w:r>
      <w:r w:rsidRPr="005D6730">
        <w:rPr>
          <w:rFonts w:ascii="Times New Roman" w:hAnsi="Times New Roman" w:cs="Times New Roman"/>
          <w:sz w:val="28"/>
          <w:lang w:val="uk-UA"/>
        </w:rPr>
        <w:t xml:space="preserve"> другого класів небезпеки, визначених, згідно з додатком 5, що нормуються за санітарно- токсикологічною ознакою, необхідно зменшити ДК кожної з цих речовин у стільки разів, скільки таких речовин надходить зі стічними водами.</w:t>
      </w:r>
    </w:p>
    <w:p w:rsidR="00DC4D0A" w:rsidRPr="005D6730" w:rsidRDefault="00DC4D0A" w:rsidP="00DC4D0A">
      <w:pPr>
        <w:pStyle w:val="a8"/>
        <w:widowControl w:val="0"/>
        <w:numPr>
          <w:ilvl w:val="0"/>
          <w:numId w:val="13"/>
        </w:numPr>
        <w:tabs>
          <w:tab w:val="left" w:pos="1143"/>
        </w:tabs>
        <w:autoSpaceDE w:val="0"/>
        <w:autoSpaceDN w:val="0"/>
        <w:spacing w:after="0" w:line="240" w:lineRule="auto"/>
        <w:ind w:left="117" w:right="135" w:firstLine="707"/>
        <w:contextualSpacing w:val="0"/>
        <w:jc w:val="both"/>
        <w:rPr>
          <w:rFonts w:ascii="Times New Roman" w:hAnsi="Times New Roman" w:cs="Times New Roman"/>
          <w:sz w:val="28"/>
        </w:rPr>
      </w:pPr>
      <w:r w:rsidRPr="005D6730">
        <w:rPr>
          <w:rFonts w:ascii="Times New Roman" w:hAnsi="Times New Roman" w:cs="Times New Roman"/>
          <w:sz w:val="28"/>
        </w:rPr>
        <w:t>ДК j-oï забруднюючої речовини за величиною загального ліміту на його скид у водойму (Lzag, т/рік) розраховують за формулою:</w:t>
      </w:r>
    </w:p>
    <w:p w:rsidR="00DC4D0A" w:rsidRPr="005D6730" w:rsidRDefault="00DC4D0A" w:rsidP="00DC4D0A">
      <w:pPr>
        <w:pStyle w:val="a9"/>
        <w:ind w:left="0"/>
        <w:jc w:val="left"/>
        <w:rPr>
          <w:sz w:val="29"/>
        </w:rPr>
      </w:pPr>
    </w:p>
    <w:p w:rsidR="00DC4D0A" w:rsidRPr="005D6730" w:rsidRDefault="00DC4D0A" w:rsidP="00DC4D0A">
      <w:pPr>
        <w:spacing w:after="0" w:line="240" w:lineRule="auto"/>
        <w:ind w:left="971" w:right="177"/>
        <w:jc w:val="center"/>
        <w:rPr>
          <w:rFonts w:ascii="Times New Roman" w:hAnsi="Times New Roman" w:cs="Times New Roman"/>
        </w:rPr>
      </w:pPr>
      <w:r w:rsidRPr="005D6730">
        <w:rPr>
          <w:rFonts w:ascii="Times New Roman" w:hAnsi="Times New Roman" w:cs="Times New Roman"/>
          <w:noProof/>
          <w:lang w:val="uk-UA" w:eastAsia="uk-UA"/>
        </w:rPr>
        <w:drawing>
          <wp:anchor distT="0" distB="0" distL="0" distR="0" simplePos="0" relativeHeight="251659264" behindDoc="0" locked="0" layoutInCell="1" allowOverlap="1" wp14:anchorId="14A432A5" wp14:editId="7A37AF77">
            <wp:simplePos x="0" y="0"/>
            <wp:positionH relativeFrom="page">
              <wp:posOffset>3688327</wp:posOffset>
            </wp:positionH>
            <wp:positionV relativeFrom="paragraph">
              <wp:posOffset>195558</wp:posOffset>
            </wp:positionV>
            <wp:extent cx="1279785" cy="257175"/>
            <wp:effectExtent l="0" t="0" r="0" b="0"/>
            <wp:wrapTopAndBottom/>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16" cstate="print"/>
                    <a:stretch>
                      <a:fillRect/>
                    </a:stretch>
                  </pic:blipFill>
                  <pic:spPr>
                    <a:xfrm>
                      <a:off x="0" y="0"/>
                      <a:ext cx="1279785" cy="257175"/>
                    </a:xfrm>
                    <a:prstGeom prst="rect">
                      <a:avLst/>
                    </a:prstGeom>
                  </pic:spPr>
                </pic:pic>
              </a:graphicData>
            </a:graphic>
          </wp:anchor>
        </w:drawing>
      </w:r>
      <w:r w:rsidRPr="005D6730">
        <w:rPr>
          <w:rFonts w:ascii="Times New Roman" w:hAnsi="Times New Roman" w:cs="Times New Roman"/>
          <w:noProof/>
          <w:lang w:val="uk-UA" w:eastAsia="uk-UA"/>
        </w:rPr>
        <w:drawing>
          <wp:anchor distT="0" distB="0" distL="0" distR="0" simplePos="0" relativeHeight="251662336" behindDoc="0" locked="0" layoutInCell="1" allowOverlap="1" wp14:anchorId="45536C08" wp14:editId="2C6435DD">
            <wp:simplePos x="0" y="0"/>
            <wp:positionH relativeFrom="page">
              <wp:posOffset>3173181</wp:posOffset>
            </wp:positionH>
            <wp:positionV relativeFrom="paragraph">
              <wp:posOffset>110206</wp:posOffset>
            </wp:positionV>
            <wp:extent cx="457230" cy="192042"/>
            <wp:effectExtent l="0" t="0" r="0" b="0"/>
            <wp:wrapNone/>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17" cstate="print"/>
                    <a:stretch>
                      <a:fillRect/>
                    </a:stretch>
                  </pic:blipFill>
                  <pic:spPr>
                    <a:xfrm>
                      <a:off x="0" y="0"/>
                      <a:ext cx="457230" cy="192042"/>
                    </a:xfrm>
                    <a:prstGeom prst="rect">
                      <a:avLst/>
                    </a:prstGeom>
                  </pic:spPr>
                </pic:pic>
              </a:graphicData>
            </a:graphic>
          </wp:anchor>
        </w:drawing>
      </w:r>
      <w:r w:rsidRPr="005D6730">
        <w:rPr>
          <w:rFonts w:ascii="Times New Roman" w:hAnsi="Times New Roman" w:cs="Times New Roman"/>
          <w:noProof/>
          <w:lang w:val="uk-UA" w:eastAsia="uk-UA"/>
        </w:rPr>
        <w:drawing>
          <wp:anchor distT="0" distB="0" distL="0" distR="0" simplePos="0" relativeHeight="251663360" behindDoc="0" locked="0" layoutInCell="1" allowOverlap="1" wp14:anchorId="1B7339A7" wp14:editId="2E777165">
            <wp:simplePos x="0" y="0"/>
            <wp:positionH relativeFrom="page">
              <wp:posOffset>5041731</wp:posOffset>
            </wp:positionH>
            <wp:positionV relativeFrom="paragraph">
              <wp:posOffset>119352</wp:posOffset>
            </wp:positionV>
            <wp:extent cx="359688" cy="152414"/>
            <wp:effectExtent l="0" t="0" r="0" b="0"/>
            <wp:wrapNone/>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18" cstate="print"/>
                    <a:stretch>
                      <a:fillRect/>
                    </a:stretch>
                  </pic:blipFill>
                  <pic:spPr>
                    <a:xfrm>
                      <a:off x="0" y="0"/>
                      <a:ext cx="359688" cy="152414"/>
                    </a:xfrm>
                    <a:prstGeom prst="rect">
                      <a:avLst/>
                    </a:prstGeom>
                  </pic:spPr>
                </pic:pic>
              </a:graphicData>
            </a:graphic>
          </wp:anchor>
        </w:drawing>
      </w:r>
      <w:r w:rsidRPr="005D6730">
        <w:rPr>
          <w:rFonts w:ascii="Times New Roman" w:hAnsi="Times New Roman" w:cs="Times New Roman"/>
        </w:rPr>
        <w:t>(Z,</w:t>
      </w:r>
      <w:r w:rsidRPr="005D6730">
        <w:rPr>
          <w:rFonts w:ascii="Times New Roman" w:hAnsi="Times New Roman" w:cs="Times New Roman"/>
          <w:spacing w:val="23"/>
        </w:rPr>
        <w:t xml:space="preserve"> </w:t>
      </w:r>
      <w:r w:rsidRPr="005D6730">
        <w:rPr>
          <w:rFonts w:ascii="Times New Roman" w:hAnsi="Times New Roman" w:cs="Times New Roman"/>
        </w:rPr>
        <w:t>-Z</w:t>
      </w:r>
      <w:r w:rsidRPr="005D6730">
        <w:rPr>
          <w:rFonts w:ascii="Times New Roman" w:hAnsi="Times New Roman" w:cs="Times New Roman"/>
          <w:spacing w:val="16"/>
          <w:w w:val="150"/>
        </w:rPr>
        <w:t xml:space="preserve"> </w:t>
      </w:r>
      <w:r w:rsidRPr="005D6730">
        <w:rPr>
          <w:rFonts w:ascii="Times New Roman" w:hAnsi="Times New Roman" w:cs="Times New Roman"/>
          <w:spacing w:val="-4"/>
        </w:rPr>
        <w:t>)x10</w:t>
      </w:r>
      <w:r w:rsidRPr="005D6730">
        <w:rPr>
          <w:rFonts w:ascii="Times New Roman" w:hAnsi="Times New Roman" w:cs="Times New Roman"/>
          <w:spacing w:val="-4"/>
          <w:vertAlign w:val="superscript"/>
        </w:rPr>
        <w:t>б</w:t>
      </w:r>
    </w:p>
    <w:p w:rsidR="00DC4D0A" w:rsidRPr="005D6730" w:rsidRDefault="00DC4D0A" w:rsidP="00DC4D0A">
      <w:pPr>
        <w:pStyle w:val="a9"/>
        <w:tabs>
          <w:tab w:val="left" w:pos="1440"/>
          <w:tab w:val="left" w:pos="5549"/>
          <w:tab w:val="left" w:pos="9217"/>
        </w:tabs>
        <w:ind w:right="130" w:firstLine="709"/>
        <w:jc w:val="left"/>
      </w:pPr>
      <w:r w:rsidRPr="005D6730">
        <w:rPr>
          <w:spacing w:val="-6"/>
        </w:rPr>
        <w:t>де</w:t>
      </w:r>
      <w:r w:rsidRPr="005D6730">
        <w:tab/>
        <w:t>ДК</w:t>
      </w:r>
      <w:r w:rsidRPr="005D6730">
        <w:rPr>
          <w:spacing w:val="40"/>
        </w:rPr>
        <w:t xml:space="preserve"> </w:t>
      </w:r>
      <w:r w:rsidRPr="005D6730">
        <w:t>'</w:t>
      </w:r>
      <w:r w:rsidRPr="005D6730">
        <w:rPr>
          <w:spacing w:val="80"/>
        </w:rPr>
        <w:t xml:space="preserve"> </w:t>
      </w:r>
      <w:r w:rsidRPr="005D6730">
        <w:t>-</w:t>
      </w:r>
      <w:r w:rsidRPr="005D6730">
        <w:rPr>
          <w:spacing w:val="40"/>
        </w:rPr>
        <w:t xml:space="preserve"> </w:t>
      </w:r>
      <w:r w:rsidRPr="005D6730">
        <w:t>ДК</w:t>
      </w:r>
      <w:r w:rsidRPr="005D6730">
        <w:rPr>
          <w:spacing w:val="40"/>
        </w:rPr>
        <w:t xml:space="preserve"> </w:t>
      </w:r>
      <w:r w:rsidRPr="005D6730">
        <w:t>j-oï</w:t>
      </w:r>
      <w:r w:rsidRPr="005D6730">
        <w:rPr>
          <w:spacing w:val="40"/>
        </w:rPr>
        <w:t xml:space="preserve"> </w:t>
      </w:r>
      <w:r w:rsidRPr="005D6730">
        <w:t>забруднюючої</w:t>
      </w:r>
      <w:r w:rsidRPr="005D6730">
        <w:tab/>
        <w:t>речовини</w:t>
      </w:r>
      <w:r w:rsidRPr="005D6730">
        <w:rPr>
          <w:spacing w:val="40"/>
        </w:rPr>
        <w:t xml:space="preserve"> </w:t>
      </w:r>
      <w:r w:rsidRPr="005D6730">
        <w:t>в</w:t>
      </w:r>
      <w:r w:rsidRPr="005D6730">
        <w:rPr>
          <w:spacing w:val="40"/>
        </w:rPr>
        <w:t xml:space="preserve"> </w:t>
      </w:r>
      <w:r w:rsidRPr="005D6730">
        <w:t>стічних</w:t>
      </w:r>
      <w:r w:rsidRPr="005D6730">
        <w:rPr>
          <w:spacing w:val="40"/>
        </w:rPr>
        <w:t xml:space="preserve"> </w:t>
      </w:r>
      <w:r w:rsidRPr="005D6730">
        <w:t>водах</w:t>
      </w:r>
      <w:r w:rsidRPr="005D6730">
        <w:tab/>
      </w:r>
      <w:r w:rsidRPr="005D6730">
        <w:rPr>
          <w:spacing w:val="-6"/>
        </w:rPr>
        <w:t xml:space="preserve">за </w:t>
      </w:r>
      <w:r w:rsidRPr="005D6730">
        <w:t>величиною загального ліміту на його скид:</w:t>
      </w:r>
    </w:p>
    <w:p w:rsidR="00DC4D0A" w:rsidRPr="005D6730" w:rsidRDefault="00DC4D0A" w:rsidP="00DC4D0A">
      <w:pPr>
        <w:pStyle w:val="a9"/>
        <w:ind w:left="0"/>
        <w:jc w:val="left"/>
        <w:rPr>
          <w:sz w:val="16"/>
        </w:rPr>
      </w:pPr>
    </w:p>
    <w:p w:rsidR="00DC4D0A" w:rsidRPr="005D6730" w:rsidRDefault="00DC4D0A" w:rsidP="00DC4D0A">
      <w:pPr>
        <w:spacing w:after="0" w:line="240" w:lineRule="auto"/>
        <w:rPr>
          <w:rFonts w:ascii="Times New Roman" w:hAnsi="Times New Roman" w:cs="Times New Roman"/>
          <w:sz w:val="16"/>
        </w:rPr>
        <w:sectPr w:rsidR="00DC4D0A" w:rsidRPr="005D6730">
          <w:pgSz w:w="11900" w:h="16840"/>
          <w:pgMar w:top="980" w:right="740" w:bottom="280" w:left="1580" w:header="722" w:footer="0" w:gutter="0"/>
          <w:cols w:space="720"/>
        </w:sectPr>
      </w:pPr>
    </w:p>
    <w:p w:rsidR="00DC4D0A" w:rsidRPr="005D6730" w:rsidRDefault="00DC4D0A" w:rsidP="00DC4D0A">
      <w:pPr>
        <w:pStyle w:val="a9"/>
        <w:ind w:left="0"/>
        <w:jc w:val="left"/>
        <w:rPr>
          <w:sz w:val="31"/>
        </w:rPr>
      </w:pPr>
    </w:p>
    <w:p w:rsidR="00DC4D0A" w:rsidRPr="005D6730" w:rsidRDefault="00DC4D0A" w:rsidP="00DC4D0A">
      <w:pPr>
        <w:spacing w:after="0" w:line="240" w:lineRule="auto"/>
        <w:jc w:val="right"/>
        <w:rPr>
          <w:rFonts w:ascii="Times New Roman" w:hAnsi="Times New Roman" w:cs="Times New Roman"/>
          <w:i/>
          <w:sz w:val="26"/>
        </w:rPr>
      </w:pPr>
      <w:r w:rsidRPr="005D6730">
        <w:rPr>
          <w:rFonts w:ascii="Times New Roman" w:hAnsi="Times New Roman" w:cs="Times New Roman"/>
          <w:i/>
          <w:color w:val="0054AA"/>
          <w:w w:val="75"/>
          <w:sz w:val="26"/>
        </w:rPr>
        <w:t>Lgp</w:t>
      </w:r>
      <w:r w:rsidRPr="005D6730">
        <w:rPr>
          <w:rFonts w:ascii="Times New Roman" w:hAnsi="Times New Roman" w:cs="Times New Roman"/>
          <w:i/>
          <w:color w:val="0054AA"/>
          <w:spacing w:val="15"/>
          <w:sz w:val="26"/>
        </w:rPr>
        <w:t xml:space="preserve"> </w:t>
      </w:r>
      <w:r w:rsidRPr="005D6730">
        <w:rPr>
          <w:rFonts w:ascii="Times New Roman" w:hAnsi="Times New Roman" w:cs="Times New Roman"/>
          <w:i/>
          <w:color w:val="AA5400"/>
          <w:w w:val="65"/>
          <w:sz w:val="26"/>
        </w:rPr>
        <w:t>—</w:t>
      </w:r>
      <w:r w:rsidRPr="005D6730">
        <w:rPr>
          <w:rFonts w:ascii="Times New Roman" w:hAnsi="Times New Roman" w:cs="Times New Roman"/>
          <w:i/>
          <w:color w:val="AA5400"/>
          <w:spacing w:val="-10"/>
          <w:w w:val="60"/>
          <w:sz w:val="26"/>
        </w:rPr>
        <w:t>—</w:t>
      </w:r>
    </w:p>
    <w:p w:rsidR="00DC4D0A" w:rsidRPr="005D6730" w:rsidRDefault="00DC4D0A" w:rsidP="00DC4D0A">
      <w:pPr>
        <w:spacing w:after="0" w:line="240" w:lineRule="auto"/>
        <w:ind w:left="66"/>
        <w:rPr>
          <w:rFonts w:ascii="Times New Roman" w:hAnsi="Times New Roman" w:cs="Times New Roman"/>
          <w:i/>
          <w:sz w:val="28"/>
        </w:rPr>
      </w:pPr>
      <w:r w:rsidRPr="005D6730">
        <w:rPr>
          <w:rFonts w:ascii="Times New Roman" w:hAnsi="Times New Roman" w:cs="Times New Roman"/>
        </w:rPr>
        <w:br w:type="column"/>
      </w:r>
      <w:r w:rsidRPr="005D6730">
        <w:rPr>
          <w:rFonts w:ascii="Times New Roman" w:hAnsi="Times New Roman" w:cs="Times New Roman"/>
          <w:sz w:val="28"/>
        </w:rPr>
        <w:lastRenderedPageBreak/>
        <w:t>ЗбЅ</w:t>
      </w:r>
      <w:r w:rsidRPr="005D6730">
        <w:rPr>
          <w:rFonts w:ascii="Times New Roman" w:hAnsi="Times New Roman" w:cs="Times New Roman"/>
          <w:spacing w:val="30"/>
          <w:sz w:val="28"/>
        </w:rPr>
        <w:t xml:space="preserve"> </w:t>
      </w:r>
      <w:r w:rsidRPr="005D6730">
        <w:rPr>
          <w:rFonts w:ascii="Times New Roman" w:hAnsi="Times New Roman" w:cs="Times New Roman"/>
          <w:color w:val="802A00"/>
          <w:sz w:val="28"/>
        </w:rPr>
        <w:t>х</w:t>
      </w:r>
      <w:r w:rsidRPr="005D6730">
        <w:rPr>
          <w:rFonts w:ascii="Times New Roman" w:hAnsi="Times New Roman" w:cs="Times New Roman"/>
          <w:color w:val="802A00"/>
          <w:spacing w:val="35"/>
          <w:sz w:val="28"/>
        </w:rPr>
        <w:t xml:space="preserve"> </w:t>
      </w:r>
      <w:r w:rsidRPr="005D6730">
        <w:rPr>
          <w:rFonts w:ascii="Times New Roman" w:hAnsi="Times New Roman" w:cs="Times New Roman"/>
          <w:i/>
          <w:color w:val="00002A"/>
          <w:spacing w:val="-5"/>
          <w:sz w:val="28"/>
        </w:rPr>
        <w:t>CC’</w:t>
      </w:r>
    </w:p>
    <w:p w:rsidR="00DC4D0A" w:rsidRPr="005D6730" w:rsidRDefault="00DC4D0A" w:rsidP="00DC4D0A">
      <w:pPr>
        <w:spacing w:after="0" w:line="240" w:lineRule="auto"/>
        <w:ind w:left="127"/>
        <w:rPr>
          <w:rFonts w:ascii="Times New Roman" w:hAnsi="Times New Roman" w:cs="Times New Roman"/>
          <w:sz w:val="28"/>
        </w:rPr>
      </w:pPr>
      <w:r w:rsidRPr="005D6730">
        <w:rPr>
          <w:rFonts w:ascii="Times New Roman" w:hAnsi="Times New Roman" w:cs="Times New Roman"/>
        </w:rPr>
        <w:br w:type="column"/>
      </w:r>
      <w:r w:rsidRPr="005D6730">
        <w:rPr>
          <w:rFonts w:ascii="Times New Roman" w:hAnsi="Times New Roman" w:cs="Times New Roman"/>
          <w:color w:val="802A00"/>
          <w:w w:val="95"/>
          <w:sz w:val="28"/>
        </w:rPr>
        <w:lastRenderedPageBreak/>
        <w:t>х</w:t>
      </w:r>
      <w:r w:rsidRPr="005D6730">
        <w:rPr>
          <w:rFonts w:ascii="Times New Roman" w:hAnsi="Times New Roman" w:cs="Times New Roman"/>
          <w:color w:val="802A00"/>
          <w:spacing w:val="-2"/>
          <w:sz w:val="28"/>
        </w:rPr>
        <w:t xml:space="preserve"> </w:t>
      </w:r>
      <w:r w:rsidRPr="005D6730">
        <w:rPr>
          <w:rFonts w:ascii="Times New Roman" w:hAnsi="Times New Roman" w:cs="Times New Roman"/>
          <w:i/>
          <w:color w:val="002A80"/>
          <w:w w:val="95"/>
          <w:sz w:val="28"/>
        </w:rPr>
        <w:t>Q</w:t>
      </w:r>
      <w:r w:rsidRPr="005D6730">
        <w:rPr>
          <w:rFonts w:ascii="Times New Roman" w:hAnsi="Times New Roman" w:cs="Times New Roman"/>
          <w:i/>
          <w:color w:val="002A80"/>
          <w:spacing w:val="-31"/>
          <w:w w:val="95"/>
          <w:sz w:val="28"/>
        </w:rPr>
        <w:t xml:space="preserve"> </w:t>
      </w:r>
      <w:r w:rsidRPr="005D6730">
        <w:rPr>
          <w:rFonts w:ascii="Times New Roman" w:hAnsi="Times New Roman" w:cs="Times New Roman"/>
          <w:i/>
          <w:color w:val="D4802A"/>
          <w:w w:val="95"/>
          <w:sz w:val="28"/>
        </w:rPr>
        <w:t>pp</w:t>
      </w:r>
      <w:r w:rsidRPr="005D6730">
        <w:rPr>
          <w:rFonts w:ascii="Times New Roman" w:hAnsi="Times New Roman" w:cs="Times New Roman"/>
          <w:i/>
          <w:color w:val="D4802A"/>
          <w:spacing w:val="10"/>
          <w:sz w:val="28"/>
        </w:rPr>
        <w:t xml:space="preserve"> </w:t>
      </w:r>
      <w:r w:rsidRPr="005D6730">
        <w:rPr>
          <w:rFonts w:ascii="Times New Roman" w:hAnsi="Times New Roman" w:cs="Times New Roman"/>
          <w:spacing w:val="-10"/>
          <w:w w:val="95"/>
          <w:sz w:val="28"/>
        </w:rPr>
        <w:t>х</w:t>
      </w:r>
    </w:p>
    <w:p w:rsidR="00DC4D0A" w:rsidRPr="005D6730" w:rsidRDefault="00DC4D0A" w:rsidP="00DC4D0A">
      <w:pPr>
        <w:spacing w:after="0" w:line="240" w:lineRule="auto"/>
        <w:ind w:left="231"/>
        <w:rPr>
          <w:rFonts w:ascii="Times New Roman" w:hAnsi="Times New Roman" w:cs="Times New Roman"/>
          <w:sz w:val="32"/>
        </w:rPr>
      </w:pPr>
      <w:r w:rsidRPr="005D6730">
        <w:rPr>
          <w:rFonts w:ascii="Times New Roman" w:hAnsi="Times New Roman" w:cs="Times New Roman"/>
          <w:noProof/>
          <w:lang w:val="uk-UA" w:eastAsia="uk-UA"/>
        </w:rPr>
        <mc:AlternateContent>
          <mc:Choice Requires="wps">
            <w:drawing>
              <wp:anchor distT="0" distB="0" distL="114300" distR="114300" simplePos="0" relativeHeight="251670528" behindDoc="1" locked="0" layoutInCell="1" allowOverlap="1" wp14:anchorId="5B868801" wp14:editId="531C6E32">
                <wp:simplePos x="0" y="0"/>
                <wp:positionH relativeFrom="page">
                  <wp:posOffset>3078480</wp:posOffset>
                </wp:positionH>
                <wp:positionV relativeFrom="paragraph">
                  <wp:posOffset>51435</wp:posOffset>
                </wp:positionV>
                <wp:extent cx="2082165" cy="0"/>
                <wp:effectExtent l="11430" t="13970" r="11430" b="508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2165" cy="0"/>
                        </a:xfrm>
                        <a:prstGeom prst="line">
                          <a:avLst/>
                        </a:prstGeom>
                        <a:noFill/>
                        <a:ln w="91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47199E4" id="Прямая соединительная линия 30"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2.4pt,4.05pt" to="406.3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" strokeweight=".25403mm">
                <w10:wrap anchorx="page"/>
              </v:line>
            </w:pict>
          </mc:Fallback>
        </mc:AlternateContent>
      </w:r>
      <w:r w:rsidRPr="005D6730">
        <w:rPr>
          <w:rFonts w:ascii="Times New Roman" w:hAnsi="Times New Roman" w:cs="Times New Roman"/>
          <w:color w:val="00002A"/>
          <w:spacing w:val="-5"/>
          <w:position w:val="-3"/>
          <w:sz w:val="32"/>
        </w:rPr>
        <w:t>1</w:t>
      </w:r>
      <w:r w:rsidRPr="005D6730">
        <w:rPr>
          <w:rFonts w:ascii="Times New Roman" w:hAnsi="Times New Roman" w:cs="Times New Roman"/>
          <w:color w:val="00002A"/>
          <w:spacing w:val="-5"/>
          <w:sz w:val="32"/>
        </w:rPr>
        <w:t>o</w:t>
      </w:r>
    </w:p>
    <w:p w:rsidR="00DC4D0A" w:rsidRPr="005D6730" w:rsidRDefault="00DC4D0A" w:rsidP="00DC4D0A">
      <w:pPr>
        <w:spacing w:after="0" w:line="240" w:lineRule="auto"/>
        <w:ind w:left="184"/>
        <w:rPr>
          <w:rFonts w:ascii="Times New Roman" w:hAnsi="Times New Roman" w:cs="Times New Roman"/>
          <w:i/>
          <w:sz w:val="28"/>
        </w:rPr>
      </w:pPr>
      <w:r w:rsidRPr="005D6730">
        <w:rPr>
          <w:rFonts w:ascii="Times New Roman" w:hAnsi="Times New Roman" w:cs="Times New Roman"/>
        </w:rPr>
        <w:br w:type="column"/>
      </w:r>
      <w:r w:rsidRPr="005D6730">
        <w:rPr>
          <w:rFonts w:ascii="Times New Roman" w:hAnsi="Times New Roman" w:cs="Times New Roman"/>
          <w:i/>
          <w:color w:val="00002A"/>
          <w:w w:val="95"/>
          <w:sz w:val="28"/>
        </w:rPr>
        <w:lastRenderedPageBreak/>
        <w:t>ї</w:t>
      </w:r>
      <w:r w:rsidRPr="005D6730">
        <w:rPr>
          <w:rFonts w:ascii="Times New Roman" w:hAnsi="Times New Roman" w:cs="Times New Roman"/>
          <w:i/>
          <w:color w:val="00002A"/>
          <w:spacing w:val="33"/>
          <w:sz w:val="28"/>
        </w:rPr>
        <w:t xml:space="preserve"> </w:t>
      </w:r>
      <w:r w:rsidRPr="005D6730">
        <w:rPr>
          <w:rFonts w:ascii="Times New Roman" w:hAnsi="Times New Roman" w:cs="Times New Roman"/>
          <w:i/>
          <w:w w:val="90"/>
          <w:sz w:val="28"/>
        </w:rPr>
        <w:t>—</w:t>
      </w:r>
      <w:r w:rsidRPr="005D6730">
        <w:rPr>
          <w:rFonts w:ascii="Times New Roman" w:hAnsi="Times New Roman" w:cs="Times New Roman"/>
          <w:i/>
          <w:spacing w:val="-3"/>
          <w:sz w:val="28"/>
        </w:rPr>
        <w:t xml:space="preserve"> </w:t>
      </w:r>
      <w:r w:rsidRPr="005D6730">
        <w:rPr>
          <w:rFonts w:ascii="Times New Roman" w:hAnsi="Times New Roman" w:cs="Times New Roman"/>
          <w:i/>
          <w:color w:val="54AAFF"/>
          <w:w w:val="95"/>
          <w:sz w:val="28"/>
        </w:rPr>
        <w:t>К</w:t>
      </w:r>
      <w:r w:rsidRPr="005D6730">
        <w:rPr>
          <w:rFonts w:ascii="Times New Roman" w:hAnsi="Times New Roman" w:cs="Times New Roman"/>
          <w:i/>
          <w:color w:val="54AAFF"/>
          <w:spacing w:val="24"/>
          <w:sz w:val="28"/>
        </w:rPr>
        <w:t xml:space="preserve"> </w:t>
      </w:r>
      <w:r w:rsidRPr="005D6730">
        <w:rPr>
          <w:rFonts w:ascii="Times New Roman" w:hAnsi="Times New Roman" w:cs="Times New Roman"/>
          <w:i/>
          <w:color w:val="0054AA"/>
          <w:spacing w:val="-13"/>
          <w:w w:val="95"/>
          <w:sz w:val="28"/>
        </w:rPr>
        <w:t>)</w:t>
      </w:r>
    </w:p>
    <w:p w:rsidR="00DC4D0A" w:rsidRPr="005D6730" w:rsidRDefault="00DC4D0A" w:rsidP="00DC4D0A">
      <w:pPr>
        <w:spacing w:after="0" w:line="240" w:lineRule="auto"/>
        <w:rPr>
          <w:rFonts w:ascii="Times New Roman" w:hAnsi="Times New Roman" w:cs="Times New Roman"/>
          <w:i/>
          <w:sz w:val="30"/>
        </w:rPr>
      </w:pPr>
      <w:r w:rsidRPr="005D6730">
        <w:rPr>
          <w:rFonts w:ascii="Times New Roman" w:hAnsi="Times New Roman" w:cs="Times New Roman"/>
        </w:rPr>
        <w:br w:type="column"/>
      </w:r>
    </w:p>
    <w:p w:rsidR="00DC4D0A" w:rsidRPr="005D6730" w:rsidRDefault="00DC4D0A" w:rsidP="00DC4D0A">
      <w:pPr>
        <w:pStyle w:val="a9"/>
        <w:ind w:left="64"/>
        <w:jc w:val="left"/>
      </w:pPr>
      <w:r w:rsidRPr="005D6730">
        <w:t>(т/рік)</w:t>
      </w:r>
      <w:r w:rsidRPr="005D6730">
        <w:rPr>
          <w:spacing w:val="35"/>
        </w:rPr>
        <w:t xml:space="preserve">  </w:t>
      </w:r>
      <w:r w:rsidRPr="005D6730">
        <w:rPr>
          <w:color w:val="AA5400"/>
          <w:spacing w:val="-12"/>
          <w:w w:val="95"/>
        </w:rPr>
        <w:t>—</w:t>
      </w:r>
    </w:p>
    <w:p w:rsidR="00DC4D0A" w:rsidRPr="005D6730" w:rsidRDefault="00DC4D0A" w:rsidP="00DC4D0A">
      <w:pPr>
        <w:spacing w:after="0" w:line="240" w:lineRule="auto"/>
        <w:rPr>
          <w:rFonts w:ascii="Times New Roman" w:hAnsi="Times New Roman" w:cs="Times New Roman"/>
        </w:rPr>
        <w:sectPr w:rsidR="00DC4D0A" w:rsidRPr="005D6730">
          <w:type w:val="continuous"/>
          <w:pgSz w:w="11900" w:h="16840"/>
          <w:pgMar w:top="1060" w:right="740" w:bottom="280" w:left="1580" w:header="722" w:footer="0" w:gutter="0"/>
          <w:cols w:num="5" w:space="720" w:equalWidth="0">
            <w:col w:w="3142" w:space="40"/>
            <w:col w:w="1212" w:space="39"/>
            <w:col w:w="1050" w:space="39"/>
            <w:col w:w="1010" w:space="39"/>
            <w:col w:w="3009"/>
          </w:cols>
        </w:sectPr>
      </w:pPr>
    </w:p>
    <w:p w:rsidR="00DC4D0A" w:rsidRPr="005D6730" w:rsidRDefault="00DC4D0A" w:rsidP="00DC4D0A">
      <w:pPr>
        <w:pStyle w:val="a9"/>
        <w:tabs>
          <w:tab w:val="left" w:pos="1864"/>
          <w:tab w:val="left" w:pos="2932"/>
          <w:tab w:val="left" w:pos="3588"/>
          <w:tab w:val="left" w:pos="4956"/>
          <w:tab w:val="left" w:pos="5496"/>
          <w:tab w:val="left" w:pos="7365"/>
          <w:tab w:val="left" w:pos="8994"/>
        </w:tabs>
        <w:ind w:right="132" w:firstLine="707"/>
        <w:jc w:val="left"/>
      </w:pPr>
      <w:r w:rsidRPr="005D6730">
        <w:rPr>
          <w:spacing w:val="-2"/>
        </w:rPr>
        <w:lastRenderedPageBreak/>
        <w:t>частка</w:t>
      </w:r>
      <w:r w:rsidRPr="005D6730">
        <w:tab/>
      </w:r>
      <w:r w:rsidRPr="005D6730">
        <w:rPr>
          <w:spacing w:val="-2"/>
        </w:rPr>
        <w:t>ліміту,</w:t>
      </w:r>
      <w:r w:rsidRPr="005D6730">
        <w:tab/>
      </w:r>
      <w:r w:rsidRPr="005D6730">
        <w:rPr>
          <w:spacing w:val="-4"/>
        </w:rPr>
        <w:t>яка</w:t>
      </w:r>
      <w:r w:rsidRPr="005D6730">
        <w:tab/>
      </w:r>
      <w:r w:rsidRPr="005D6730">
        <w:rPr>
          <w:spacing w:val="-2"/>
        </w:rPr>
        <w:t>припадає</w:t>
      </w:r>
      <w:r w:rsidRPr="005D6730">
        <w:tab/>
      </w:r>
      <w:r w:rsidRPr="005D6730">
        <w:rPr>
          <w:spacing w:val="-6"/>
        </w:rPr>
        <w:t>на</w:t>
      </w:r>
      <w:r w:rsidRPr="005D6730">
        <w:tab/>
      </w:r>
      <w:r w:rsidRPr="005D6730">
        <w:rPr>
          <w:spacing w:val="-2"/>
        </w:rPr>
        <w:t>господарсько</w:t>
      </w:r>
      <w:r w:rsidRPr="005D6730">
        <w:tab/>
      </w:r>
      <w:r w:rsidRPr="005D6730">
        <w:rPr>
          <w:spacing w:val="-2"/>
        </w:rPr>
        <w:t>-побутовий</w:t>
      </w:r>
      <w:r w:rsidRPr="005D6730">
        <w:tab/>
      </w:r>
      <w:r w:rsidRPr="005D6730">
        <w:rPr>
          <w:spacing w:val="-6"/>
        </w:rPr>
        <w:t xml:space="preserve">стік </w:t>
      </w:r>
      <w:r w:rsidRPr="005D6730">
        <w:t>населеного пункту;</w:t>
      </w:r>
    </w:p>
    <w:p w:rsidR="00DC4D0A" w:rsidRPr="005D6730" w:rsidRDefault="00DC4D0A" w:rsidP="00DC4D0A">
      <w:pPr>
        <w:pStyle w:val="a9"/>
        <w:tabs>
          <w:tab w:val="left" w:pos="1663"/>
          <w:tab w:val="left" w:pos="2037"/>
        </w:tabs>
        <w:ind w:left="828"/>
        <w:jc w:val="left"/>
      </w:pPr>
      <w:r w:rsidRPr="005D6730">
        <w:rPr>
          <w:spacing w:val="-5"/>
        </w:rPr>
        <w:t>365</w:t>
      </w:r>
      <w:r w:rsidRPr="005D6730">
        <w:tab/>
      </w:r>
      <w:r w:rsidRPr="005D6730">
        <w:rPr>
          <w:spacing w:val="-10"/>
        </w:rPr>
        <w:t>-</w:t>
      </w:r>
      <w:r w:rsidRPr="005D6730">
        <w:tab/>
        <w:t>кількість</w:t>
      </w:r>
      <w:r w:rsidRPr="005D6730">
        <w:rPr>
          <w:spacing w:val="-5"/>
        </w:rPr>
        <w:t xml:space="preserve"> </w:t>
      </w:r>
      <w:r w:rsidRPr="005D6730">
        <w:t>днів</w:t>
      </w:r>
      <w:r w:rsidRPr="005D6730">
        <w:rPr>
          <w:spacing w:val="-13"/>
        </w:rPr>
        <w:t xml:space="preserve"> </w:t>
      </w:r>
      <w:r w:rsidRPr="005D6730">
        <w:t>у</w:t>
      </w:r>
      <w:r w:rsidRPr="005D6730">
        <w:rPr>
          <w:spacing w:val="-18"/>
        </w:rPr>
        <w:t xml:space="preserve"> </w:t>
      </w:r>
      <w:r w:rsidRPr="005D6730">
        <w:rPr>
          <w:spacing w:val="-2"/>
        </w:rPr>
        <w:t>році;</w:t>
      </w:r>
    </w:p>
    <w:p w:rsidR="00DC4D0A" w:rsidRPr="005D6730" w:rsidRDefault="00DC4D0A" w:rsidP="00DC4D0A">
      <w:pPr>
        <w:spacing w:after="0" w:line="240" w:lineRule="auto"/>
        <w:rPr>
          <w:rFonts w:ascii="Times New Roman" w:hAnsi="Times New Roman" w:cs="Times New Roman"/>
        </w:rPr>
        <w:sectPr w:rsidR="00DC4D0A" w:rsidRPr="005D6730">
          <w:type w:val="continuous"/>
          <w:pgSz w:w="11900" w:h="16840"/>
          <w:pgMar w:top="1060" w:right="740" w:bottom="280" w:left="1580" w:header="722" w:footer="0" w:gutter="0"/>
          <w:cols w:space="720"/>
        </w:sectPr>
      </w:pPr>
    </w:p>
    <w:p w:rsidR="00DC4D0A" w:rsidRPr="005D6730" w:rsidRDefault="00DC4D0A" w:rsidP="00DC4D0A">
      <w:pPr>
        <w:pStyle w:val="a9"/>
        <w:ind w:left="0"/>
        <w:jc w:val="left"/>
        <w:rPr>
          <w:sz w:val="17"/>
        </w:rPr>
      </w:pPr>
    </w:p>
    <w:p w:rsidR="00DC4D0A" w:rsidRPr="005D6730" w:rsidRDefault="00DC4D0A" w:rsidP="00DC4D0A">
      <w:pPr>
        <w:pStyle w:val="a9"/>
        <w:tabs>
          <w:tab w:val="left" w:pos="1947"/>
          <w:tab w:val="left" w:pos="2274"/>
        </w:tabs>
        <w:ind w:right="134" w:firstLine="712"/>
        <w:jc w:val="left"/>
      </w:pPr>
      <w:r w:rsidRPr="005D6730">
        <w:rPr>
          <w:i/>
          <w:spacing w:val="-4"/>
        </w:rPr>
        <w:t>Qдр</w:t>
      </w:r>
      <w:r w:rsidRPr="005D6730">
        <w:rPr>
          <w:i/>
        </w:rPr>
        <w:tab/>
      </w:r>
      <w:r w:rsidRPr="005D6730">
        <w:t>середньодобова</w:t>
      </w:r>
      <w:r w:rsidRPr="005D6730">
        <w:rPr>
          <w:spacing w:val="-16"/>
        </w:rPr>
        <w:t xml:space="preserve"> </w:t>
      </w:r>
      <w:r w:rsidRPr="005D6730">
        <w:t>витрата</w:t>
      </w:r>
      <w:r w:rsidRPr="005D6730">
        <w:rPr>
          <w:spacing w:val="-6"/>
        </w:rPr>
        <w:t xml:space="preserve"> </w:t>
      </w:r>
      <w:r w:rsidRPr="005D6730">
        <w:t>господарсько -</w:t>
      </w:r>
      <w:r w:rsidRPr="005D6730">
        <w:rPr>
          <w:spacing w:val="-16"/>
        </w:rPr>
        <w:t xml:space="preserve"> </w:t>
      </w:r>
      <w:r w:rsidRPr="005D6730">
        <w:t>побутових</w:t>
      </w:r>
      <w:r w:rsidRPr="005D6730">
        <w:rPr>
          <w:spacing w:val="-3"/>
        </w:rPr>
        <w:t xml:space="preserve"> </w:t>
      </w:r>
      <w:r w:rsidRPr="005D6730">
        <w:t>стічних</w:t>
      </w:r>
      <w:r w:rsidRPr="005D6730">
        <w:rPr>
          <w:spacing w:val="-8"/>
        </w:rPr>
        <w:t xml:space="preserve"> </w:t>
      </w:r>
      <w:r w:rsidRPr="005D6730">
        <w:t>вод на</w:t>
      </w:r>
      <w:r w:rsidRPr="005D6730">
        <w:rPr>
          <w:spacing w:val="40"/>
        </w:rPr>
        <w:t xml:space="preserve"> </w:t>
      </w:r>
      <w:r w:rsidRPr="005D6730">
        <w:t>вході на</w:t>
      </w:r>
      <w:r w:rsidRPr="005D6730">
        <w:tab/>
      </w:r>
      <w:r w:rsidRPr="005D6730">
        <w:tab/>
        <w:t>КОС (м</w:t>
      </w:r>
      <w:r w:rsidRPr="005D6730">
        <w:rPr>
          <w:vertAlign w:val="superscript"/>
        </w:rPr>
        <w:t>3</w:t>
      </w:r>
      <w:r w:rsidRPr="005D6730">
        <w:t>/добу);</w:t>
      </w:r>
    </w:p>
    <w:p w:rsidR="00DC4D0A" w:rsidRPr="005D6730" w:rsidRDefault="00DC4D0A" w:rsidP="00DC4D0A">
      <w:pPr>
        <w:pStyle w:val="a9"/>
        <w:tabs>
          <w:tab w:val="left" w:pos="2135"/>
        </w:tabs>
        <w:ind w:left="1243"/>
        <w:jc w:val="left"/>
        <w:rPr>
          <w:spacing w:val="-2"/>
        </w:rPr>
      </w:pPr>
      <w:r w:rsidRPr="005D6730">
        <w:rPr>
          <w:vertAlign w:val="subscript"/>
        </w:rPr>
        <w:t>1</w:t>
      </w:r>
      <w:r w:rsidRPr="005D6730">
        <w:rPr>
          <w:spacing w:val="6"/>
        </w:rPr>
        <w:t xml:space="preserve"> </w:t>
      </w:r>
      <w:r w:rsidRPr="005D6730">
        <w:rPr>
          <w:i/>
          <w:spacing w:val="-5"/>
        </w:rPr>
        <w:t>Qi</w:t>
      </w:r>
      <w:r w:rsidRPr="005D6730">
        <w:rPr>
          <w:i/>
        </w:rPr>
        <w:tab/>
      </w:r>
      <w:r w:rsidRPr="005D6730">
        <w:t>середньодобова</w:t>
      </w:r>
      <w:r w:rsidRPr="005D6730">
        <w:rPr>
          <w:spacing w:val="-5"/>
        </w:rPr>
        <w:t xml:space="preserve"> </w:t>
      </w:r>
      <w:r w:rsidRPr="005D6730">
        <w:t>витрата</w:t>
      </w:r>
      <w:r w:rsidRPr="005D6730">
        <w:rPr>
          <w:spacing w:val="5"/>
        </w:rPr>
        <w:t xml:space="preserve"> </w:t>
      </w:r>
      <w:r w:rsidRPr="005D6730">
        <w:t>стічних</w:t>
      </w:r>
      <w:r w:rsidRPr="005D6730">
        <w:rPr>
          <w:spacing w:val="4"/>
        </w:rPr>
        <w:t xml:space="preserve"> </w:t>
      </w:r>
      <w:r w:rsidRPr="005D6730">
        <w:t>вод</w:t>
      </w:r>
      <w:r w:rsidRPr="005D6730">
        <w:rPr>
          <w:spacing w:val="-1"/>
        </w:rPr>
        <w:t xml:space="preserve"> </w:t>
      </w:r>
      <w:r w:rsidRPr="005D6730">
        <w:t>споживачів,</w:t>
      </w:r>
      <w:r w:rsidRPr="005D6730">
        <w:rPr>
          <w:spacing w:val="13"/>
        </w:rPr>
        <w:t xml:space="preserve"> </w:t>
      </w:r>
      <w:r w:rsidRPr="005D6730">
        <w:t>які</w:t>
      </w:r>
      <w:r w:rsidRPr="005D6730">
        <w:rPr>
          <w:spacing w:val="-1"/>
        </w:rPr>
        <w:t xml:space="preserve"> </w:t>
      </w:r>
      <w:r w:rsidRPr="005D6730">
        <w:rPr>
          <w:spacing w:val="-2"/>
        </w:rPr>
        <w:t>можуть</w:t>
      </w:r>
    </w:p>
    <w:p w:rsidR="00DC4D0A" w:rsidRPr="005D6730" w:rsidRDefault="00DC4D0A" w:rsidP="00DC4D0A">
      <w:pPr>
        <w:pStyle w:val="a9"/>
        <w:tabs>
          <w:tab w:val="left" w:pos="2135"/>
        </w:tabs>
        <w:ind w:left="1243"/>
        <w:jc w:val="left"/>
      </w:pPr>
    </w:p>
    <w:p w:rsidR="00DC4D0A" w:rsidRPr="005D6730" w:rsidRDefault="00DC4D0A" w:rsidP="00DC4D0A">
      <w:pPr>
        <w:pStyle w:val="a9"/>
        <w:ind w:left="1111"/>
        <w:jc w:val="left"/>
      </w:pPr>
      <w:r w:rsidRPr="005D6730">
        <w:rPr>
          <w:noProof/>
          <w:lang w:eastAsia="uk-UA"/>
        </w:rPr>
        <w:drawing>
          <wp:anchor distT="0" distB="0" distL="0" distR="0" simplePos="0" relativeHeight="251673600" behindDoc="1" locked="0" layoutInCell="1" allowOverlap="1" wp14:anchorId="40A643CF" wp14:editId="458437C3">
            <wp:simplePos x="0" y="0"/>
            <wp:positionH relativeFrom="page">
              <wp:posOffset>1082112</wp:posOffset>
            </wp:positionH>
            <wp:positionV relativeFrom="paragraph">
              <wp:posOffset>89403</wp:posOffset>
            </wp:positionV>
            <wp:extent cx="579158" cy="85352"/>
            <wp:effectExtent l="0" t="0" r="0" b="0"/>
            <wp:wrapNone/>
            <wp:docPr id="1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png"/>
                    <pic:cNvPicPr/>
                  </pic:nvPicPr>
                  <pic:blipFill>
                    <a:blip r:embed="rId19" cstate="print"/>
                    <a:stretch>
                      <a:fillRect/>
                    </a:stretch>
                  </pic:blipFill>
                  <pic:spPr>
                    <a:xfrm>
                      <a:off x="0" y="0"/>
                      <a:ext cx="579158" cy="85352"/>
                    </a:xfrm>
                    <a:prstGeom prst="rect">
                      <a:avLst/>
                    </a:prstGeom>
                  </pic:spPr>
                </pic:pic>
              </a:graphicData>
            </a:graphic>
          </wp:anchor>
        </w:drawing>
      </w:r>
      <w:r w:rsidRPr="005D6730">
        <w:t>це</w:t>
      </w:r>
      <w:r w:rsidRPr="005D6730">
        <w:rPr>
          <w:spacing w:val="-18"/>
        </w:rPr>
        <w:t xml:space="preserve"> </w:t>
      </w:r>
      <w:r w:rsidRPr="005D6730">
        <w:t>забруднення</w:t>
      </w:r>
      <w:r w:rsidRPr="005D6730">
        <w:rPr>
          <w:spacing w:val="-8"/>
        </w:rPr>
        <w:t xml:space="preserve"> </w:t>
      </w:r>
      <w:r w:rsidRPr="005D6730">
        <w:rPr>
          <w:spacing w:val="-2"/>
        </w:rPr>
        <w:t>м</w:t>
      </w:r>
      <w:r w:rsidRPr="005D6730">
        <w:rPr>
          <w:spacing w:val="-2"/>
          <w:vertAlign w:val="superscript"/>
        </w:rPr>
        <w:t>3</w:t>
      </w:r>
      <w:r w:rsidRPr="005D6730">
        <w:rPr>
          <w:spacing w:val="-2"/>
        </w:rPr>
        <w:t>/добу;</w:t>
      </w:r>
    </w:p>
    <w:p w:rsidR="00DC4D0A" w:rsidRPr="005D6730" w:rsidRDefault="00DC4D0A" w:rsidP="00DC4D0A">
      <w:pPr>
        <w:pStyle w:val="a9"/>
        <w:tabs>
          <w:tab w:val="left" w:pos="1999"/>
          <w:tab w:val="left" w:pos="2297"/>
        </w:tabs>
        <w:ind w:left="823"/>
        <w:jc w:val="left"/>
      </w:pPr>
      <w:r w:rsidRPr="005D6730">
        <w:rPr>
          <w:i/>
          <w:spacing w:val="-5"/>
          <w:sz w:val="49"/>
        </w:rPr>
        <w:t>c°p</w:t>
      </w:r>
      <w:r w:rsidRPr="005D6730">
        <w:rPr>
          <w:i/>
          <w:sz w:val="49"/>
        </w:rPr>
        <w:tab/>
      </w:r>
      <w:r w:rsidRPr="005D6730">
        <w:rPr>
          <w:spacing w:val="-10"/>
        </w:rPr>
        <w:t>-</w:t>
      </w:r>
      <w:r w:rsidRPr="005D6730">
        <w:tab/>
        <w:t>концентрація</w:t>
      </w:r>
      <w:r w:rsidRPr="005D6730">
        <w:rPr>
          <w:spacing w:val="24"/>
        </w:rPr>
        <w:t xml:space="preserve"> </w:t>
      </w:r>
      <w:r w:rsidRPr="005D6730">
        <w:t>j-oï</w:t>
      </w:r>
      <w:r w:rsidRPr="005D6730">
        <w:rPr>
          <w:spacing w:val="10"/>
        </w:rPr>
        <w:t xml:space="preserve"> </w:t>
      </w:r>
      <w:r w:rsidRPr="005D6730">
        <w:t>забруднюючої</w:t>
      </w:r>
      <w:r w:rsidRPr="005D6730">
        <w:rPr>
          <w:spacing w:val="21"/>
        </w:rPr>
        <w:t xml:space="preserve"> </w:t>
      </w:r>
      <w:r w:rsidRPr="005D6730">
        <w:t>речовини</w:t>
      </w:r>
      <w:r w:rsidRPr="005D6730">
        <w:rPr>
          <w:spacing w:val="18"/>
        </w:rPr>
        <w:t xml:space="preserve"> </w:t>
      </w:r>
      <w:r w:rsidRPr="005D6730">
        <w:t>в</w:t>
      </w:r>
      <w:r w:rsidRPr="005D6730">
        <w:rPr>
          <w:spacing w:val="6"/>
        </w:rPr>
        <w:t xml:space="preserve"> </w:t>
      </w:r>
      <w:r w:rsidRPr="005D6730">
        <w:rPr>
          <w:spacing w:val="-2"/>
        </w:rPr>
        <w:t>господарсько-</w:t>
      </w:r>
    </w:p>
    <w:p w:rsidR="00DC4D0A" w:rsidRPr="005D6730" w:rsidRDefault="00DC4D0A" w:rsidP="00DC4D0A">
      <w:pPr>
        <w:pStyle w:val="a9"/>
      </w:pPr>
      <w:r w:rsidRPr="005D6730">
        <w:rPr>
          <w:spacing w:val="-2"/>
        </w:rPr>
        <w:t>побутових</w:t>
      </w:r>
      <w:r w:rsidRPr="005D6730">
        <w:rPr>
          <w:spacing w:val="-3"/>
        </w:rPr>
        <w:t xml:space="preserve"> </w:t>
      </w:r>
      <w:r w:rsidRPr="005D6730">
        <w:rPr>
          <w:spacing w:val="-2"/>
        </w:rPr>
        <w:t>стічних</w:t>
      </w:r>
      <w:r w:rsidRPr="005D6730">
        <w:rPr>
          <w:spacing w:val="-5"/>
        </w:rPr>
        <w:t xml:space="preserve"> </w:t>
      </w:r>
      <w:r w:rsidRPr="005D6730">
        <w:rPr>
          <w:spacing w:val="-2"/>
        </w:rPr>
        <w:t>водах</w:t>
      </w:r>
      <w:r w:rsidRPr="005D6730">
        <w:rPr>
          <w:spacing w:val="-6"/>
        </w:rPr>
        <w:t xml:space="preserve"> </w:t>
      </w:r>
      <w:r w:rsidRPr="005D6730">
        <w:rPr>
          <w:spacing w:val="-2"/>
        </w:rPr>
        <w:t>(г/м</w:t>
      </w:r>
      <w:r w:rsidRPr="005D6730">
        <w:rPr>
          <w:spacing w:val="-2"/>
          <w:vertAlign w:val="superscript"/>
        </w:rPr>
        <w:t>3</w:t>
      </w:r>
      <w:r w:rsidRPr="005D6730">
        <w:rPr>
          <w:spacing w:val="-2"/>
        </w:rPr>
        <w:t>);</w:t>
      </w:r>
    </w:p>
    <w:p w:rsidR="00DC4D0A" w:rsidRPr="005D6730" w:rsidRDefault="00DC4D0A" w:rsidP="00DC4D0A">
      <w:pPr>
        <w:pStyle w:val="a9"/>
        <w:ind w:right="124" w:firstLine="724"/>
      </w:pPr>
      <w:r w:rsidRPr="005D6730">
        <w:rPr>
          <w:i/>
        </w:rPr>
        <w:t>K</w:t>
      </w:r>
      <w:r w:rsidRPr="005D6730">
        <w:rPr>
          <w:i/>
          <w:spacing w:val="40"/>
        </w:rPr>
        <w:t xml:space="preserve"> </w:t>
      </w:r>
      <w:r w:rsidRPr="005D6730">
        <w:rPr>
          <w:i/>
        </w:rPr>
        <w:t>-</w:t>
      </w:r>
      <w:r w:rsidRPr="005D6730">
        <w:rPr>
          <w:i/>
          <w:spacing w:val="40"/>
        </w:rPr>
        <w:t xml:space="preserve">  </w:t>
      </w:r>
      <w:r w:rsidRPr="005D6730">
        <w:t>коефіціент ефективності видалення j-oï забруднюючої речовини на КОС</w:t>
      </w:r>
      <w:r w:rsidRPr="005D6730">
        <w:rPr>
          <w:spacing w:val="80"/>
        </w:rPr>
        <w:t xml:space="preserve"> </w:t>
      </w:r>
      <w:r w:rsidRPr="005D6730">
        <w:t>виробника. Значення</w:t>
      </w:r>
      <w:r w:rsidRPr="005D6730">
        <w:rPr>
          <w:spacing w:val="40"/>
        </w:rPr>
        <w:t xml:space="preserve"> </w:t>
      </w:r>
      <w:r w:rsidRPr="005D6730">
        <w:t>коефіцієнта Kj - приймають згідно з фактичними даними для</w:t>
      </w:r>
      <w:r w:rsidRPr="005D6730">
        <w:rPr>
          <w:spacing w:val="40"/>
        </w:rPr>
        <w:t xml:space="preserve"> </w:t>
      </w:r>
      <w:r w:rsidRPr="005D6730">
        <w:t>конкретних</w:t>
      </w:r>
      <w:r w:rsidRPr="005D6730">
        <w:rPr>
          <w:spacing w:val="40"/>
        </w:rPr>
        <w:t xml:space="preserve"> </w:t>
      </w:r>
      <w:r w:rsidRPr="005D6730">
        <w:t>очисних</w:t>
      </w:r>
      <w:r w:rsidRPr="005D6730">
        <w:rPr>
          <w:spacing w:val="40"/>
        </w:rPr>
        <w:t xml:space="preserve"> </w:t>
      </w:r>
      <w:r w:rsidRPr="005D6730">
        <w:t>споруд, а за ïx</w:t>
      </w:r>
      <w:r w:rsidRPr="005D6730">
        <w:rPr>
          <w:spacing w:val="-4"/>
        </w:rPr>
        <w:t xml:space="preserve"> </w:t>
      </w:r>
      <w:r w:rsidRPr="005D6730">
        <w:t>відсутності, згідно з додатком 5.</w:t>
      </w:r>
    </w:p>
    <w:p w:rsidR="00DC4D0A" w:rsidRPr="005D6730" w:rsidRDefault="00DC4D0A" w:rsidP="00DC4D0A">
      <w:pPr>
        <w:pStyle w:val="a8"/>
        <w:widowControl w:val="0"/>
        <w:numPr>
          <w:ilvl w:val="0"/>
          <w:numId w:val="13"/>
        </w:numPr>
        <w:tabs>
          <w:tab w:val="left" w:pos="1196"/>
        </w:tabs>
        <w:autoSpaceDE w:val="0"/>
        <w:autoSpaceDN w:val="0"/>
        <w:spacing w:after="0" w:line="240" w:lineRule="auto"/>
        <w:ind w:left="117" w:right="144" w:firstLine="709"/>
        <w:contextualSpacing w:val="0"/>
        <w:jc w:val="both"/>
        <w:rPr>
          <w:rFonts w:ascii="Times New Roman" w:hAnsi="Times New Roman" w:cs="Times New Roman"/>
          <w:sz w:val="28"/>
        </w:rPr>
      </w:pPr>
      <w:r w:rsidRPr="005D6730">
        <w:rPr>
          <w:rFonts w:ascii="Times New Roman" w:hAnsi="Times New Roman" w:cs="Times New Roman"/>
          <w:sz w:val="28"/>
        </w:rPr>
        <w:t>ДК j-oï забруднюючої речовини за допустимим вмістом важких металів в осадах стічних вод на рівні дозволеного для осадів, що можуть використовуватися</w:t>
      </w:r>
      <w:r w:rsidRPr="005D6730">
        <w:rPr>
          <w:rFonts w:ascii="Times New Roman" w:hAnsi="Times New Roman" w:cs="Times New Roman"/>
          <w:spacing w:val="-10"/>
          <w:sz w:val="28"/>
        </w:rPr>
        <w:t xml:space="preserve"> </w:t>
      </w:r>
      <w:r w:rsidRPr="005D6730">
        <w:rPr>
          <w:rFonts w:ascii="Times New Roman" w:hAnsi="Times New Roman" w:cs="Times New Roman"/>
          <w:sz w:val="28"/>
        </w:rPr>
        <w:t>як органічні добрива, розраховують за формулою:</w:t>
      </w:r>
    </w:p>
    <w:p w:rsidR="00DC4D0A" w:rsidRPr="005D6730" w:rsidRDefault="00DC4D0A" w:rsidP="00DC4D0A">
      <w:pPr>
        <w:pStyle w:val="a9"/>
        <w:ind w:left="0"/>
        <w:jc w:val="left"/>
        <w:rPr>
          <w:sz w:val="31"/>
        </w:rPr>
      </w:pPr>
    </w:p>
    <w:p w:rsidR="00DC4D0A" w:rsidRPr="005D6730" w:rsidRDefault="00DC4D0A" w:rsidP="00DC4D0A">
      <w:pPr>
        <w:spacing w:after="0" w:line="240" w:lineRule="auto"/>
        <w:ind w:left="137" w:right="832"/>
        <w:jc w:val="center"/>
        <w:rPr>
          <w:rFonts w:ascii="Times New Roman" w:hAnsi="Times New Roman" w:cs="Times New Roman"/>
          <w:i/>
          <w:sz w:val="20"/>
        </w:rPr>
      </w:pPr>
      <w:r w:rsidRPr="005D6730">
        <w:rPr>
          <w:rFonts w:ascii="Times New Roman" w:hAnsi="Times New Roman" w:cs="Times New Roman"/>
          <w:i/>
          <w:w w:val="95"/>
          <w:sz w:val="20"/>
        </w:rPr>
        <w:t>(С</w:t>
      </w:r>
      <w:r w:rsidRPr="005D6730">
        <w:rPr>
          <w:rFonts w:ascii="Times New Roman" w:hAnsi="Times New Roman" w:cs="Times New Roman"/>
          <w:i/>
          <w:spacing w:val="-20"/>
          <w:w w:val="95"/>
          <w:sz w:val="20"/>
        </w:rPr>
        <w:t xml:space="preserve"> </w:t>
      </w:r>
      <w:r w:rsidRPr="005D6730">
        <w:rPr>
          <w:rFonts w:ascii="Times New Roman" w:hAnsi="Times New Roman" w:cs="Times New Roman"/>
          <w:i/>
          <w:w w:val="95"/>
          <w:sz w:val="20"/>
        </w:rPr>
        <w:t>jvm</w:t>
      </w:r>
      <w:r w:rsidRPr="005D6730">
        <w:rPr>
          <w:rFonts w:ascii="Times New Roman" w:hAnsi="Times New Roman" w:cs="Times New Roman"/>
          <w:i/>
          <w:spacing w:val="26"/>
          <w:sz w:val="20"/>
        </w:rPr>
        <w:t xml:space="preserve"> </w:t>
      </w:r>
      <w:r w:rsidRPr="005D6730">
        <w:rPr>
          <w:rFonts w:ascii="Times New Roman" w:hAnsi="Times New Roman" w:cs="Times New Roman"/>
          <w:i/>
          <w:w w:val="95"/>
          <w:sz w:val="20"/>
        </w:rPr>
        <w:t>—</w:t>
      </w:r>
      <w:r w:rsidRPr="005D6730">
        <w:rPr>
          <w:rFonts w:ascii="Times New Roman" w:hAnsi="Times New Roman" w:cs="Times New Roman"/>
          <w:i/>
          <w:spacing w:val="-4"/>
          <w:w w:val="95"/>
          <w:sz w:val="20"/>
        </w:rPr>
        <w:t>С%рр</w:t>
      </w:r>
    </w:p>
    <w:p w:rsidR="00DC4D0A" w:rsidRPr="005D6730" w:rsidRDefault="00DC4D0A" w:rsidP="00DC4D0A">
      <w:pPr>
        <w:tabs>
          <w:tab w:val="left" w:pos="4817"/>
        </w:tabs>
        <w:spacing w:after="0" w:line="240" w:lineRule="auto"/>
        <w:ind w:left="715"/>
        <w:jc w:val="center"/>
        <w:rPr>
          <w:rFonts w:ascii="Times New Roman" w:hAnsi="Times New Roman" w:cs="Times New Roman"/>
          <w:sz w:val="24"/>
        </w:rPr>
      </w:pPr>
      <w:r w:rsidRPr="005D6730">
        <w:rPr>
          <w:rFonts w:ascii="Times New Roman" w:hAnsi="Times New Roman" w:cs="Times New Roman"/>
          <w:noProof/>
          <w:lang w:val="uk-UA" w:eastAsia="uk-UA"/>
        </w:rPr>
        <mc:AlternateContent>
          <mc:Choice Requires="wps">
            <w:drawing>
              <wp:anchor distT="0" distB="0" distL="114300" distR="114300" simplePos="0" relativeHeight="251672576" behindDoc="1" locked="0" layoutInCell="1" allowOverlap="1" wp14:anchorId="6A3CAD6E" wp14:editId="34D64967">
                <wp:simplePos x="0" y="0"/>
                <wp:positionH relativeFrom="page">
                  <wp:posOffset>3474720</wp:posOffset>
                </wp:positionH>
                <wp:positionV relativeFrom="paragraph">
                  <wp:posOffset>81280</wp:posOffset>
                </wp:positionV>
                <wp:extent cx="914400" cy="0"/>
                <wp:effectExtent l="7620" t="6985" r="11430" b="1206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145">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CA8B411" id="Прямая соединительная линия 29"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3.6pt,6.4pt" to="345.6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" strokecolor="#0c0c0c" strokeweight=".25403mm">
                <w10:wrap anchorx="page"/>
              </v:line>
            </w:pict>
          </mc:Fallback>
        </mc:AlternateContent>
      </w:r>
      <w:r w:rsidRPr="005D6730">
        <w:rPr>
          <w:rFonts w:ascii="Times New Roman" w:hAnsi="Times New Roman" w:cs="Times New Roman"/>
          <w:noProof/>
          <w:lang w:val="uk-UA" w:eastAsia="uk-UA"/>
        </w:rPr>
        <w:drawing>
          <wp:anchor distT="0" distB="0" distL="0" distR="0" simplePos="0" relativeHeight="251674624" behindDoc="1" locked="0" layoutInCell="1" allowOverlap="1" wp14:anchorId="1BCAB23D" wp14:editId="4A247C04">
            <wp:simplePos x="0" y="0"/>
            <wp:positionH relativeFrom="page">
              <wp:posOffset>3709665</wp:posOffset>
            </wp:positionH>
            <wp:positionV relativeFrom="paragraph">
              <wp:posOffset>134365</wp:posOffset>
            </wp:positionV>
            <wp:extent cx="405411" cy="140221"/>
            <wp:effectExtent l="0" t="0" r="0" b="0"/>
            <wp:wrapNone/>
            <wp:docPr id="1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20" cstate="print"/>
                    <a:stretch>
                      <a:fillRect/>
                    </a:stretch>
                  </pic:blipFill>
                  <pic:spPr>
                    <a:xfrm>
                      <a:off x="0" y="0"/>
                      <a:ext cx="405411" cy="140221"/>
                    </a:xfrm>
                    <a:prstGeom prst="rect">
                      <a:avLst/>
                    </a:prstGeom>
                  </pic:spPr>
                </pic:pic>
              </a:graphicData>
            </a:graphic>
          </wp:anchor>
        </w:drawing>
      </w:r>
      <w:r w:rsidRPr="005D6730">
        <w:rPr>
          <w:rFonts w:ascii="Times New Roman" w:hAnsi="Times New Roman" w:cs="Times New Roman"/>
          <w:noProof/>
          <w:position w:val="-11"/>
          <w:lang w:val="uk-UA" w:eastAsia="uk-UA"/>
        </w:rPr>
        <w:drawing>
          <wp:inline distT="0" distB="0" distL="0" distR="0" wp14:anchorId="74B68595" wp14:editId="192FA70F">
            <wp:extent cx="585255" cy="182897"/>
            <wp:effectExtent l="0" t="0" r="0" b="0"/>
            <wp:docPr id="1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1.png"/>
                    <pic:cNvPicPr/>
                  </pic:nvPicPr>
                  <pic:blipFill>
                    <a:blip r:embed="rId21" cstate="print"/>
                    <a:stretch>
                      <a:fillRect/>
                    </a:stretch>
                  </pic:blipFill>
                  <pic:spPr>
                    <a:xfrm>
                      <a:off x="0" y="0"/>
                      <a:ext cx="585255" cy="182897"/>
                    </a:xfrm>
                    <a:prstGeom prst="rect">
                      <a:avLst/>
                    </a:prstGeom>
                  </pic:spPr>
                </pic:pic>
              </a:graphicData>
            </a:graphic>
          </wp:inline>
        </w:drawing>
      </w:r>
      <w:r w:rsidRPr="005D6730">
        <w:rPr>
          <w:rFonts w:ascii="Times New Roman" w:hAnsi="Times New Roman" w:cs="Times New Roman"/>
          <w:spacing w:val="80"/>
          <w:w w:val="150"/>
          <w:sz w:val="20"/>
        </w:rPr>
        <w:t xml:space="preserve">      </w:t>
      </w:r>
      <w:r w:rsidRPr="005D6730">
        <w:rPr>
          <w:rFonts w:ascii="Times New Roman" w:hAnsi="Times New Roman" w:cs="Times New Roman"/>
          <w:i/>
          <w:w w:val="120"/>
          <w:sz w:val="24"/>
        </w:rPr>
        <w:t>’+C</w:t>
      </w:r>
      <w:r w:rsidRPr="005D6730">
        <w:rPr>
          <w:rFonts w:ascii="Times New Roman" w:hAnsi="Times New Roman" w:cs="Times New Roman"/>
          <w:i/>
          <w:w w:val="120"/>
          <w:position w:val="-8"/>
          <w:sz w:val="24"/>
        </w:rPr>
        <w:t>yv</w:t>
      </w:r>
      <w:r w:rsidRPr="005D6730">
        <w:rPr>
          <w:rFonts w:ascii="Times New Roman" w:hAnsi="Times New Roman" w:cs="Times New Roman"/>
          <w:i/>
          <w:position w:val="-8"/>
          <w:sz w:val="24"/>
        </w:rPr>
        <w:tab/>
      </w:r>
      <w:r w:rsidRPr="005D6730">
        <w:rPr>
          <w:rFonts w:ascii="Times New Roman" w:hAnsi="Times New Roman" w:cs="Times New Roman"/>
          <w:w w:val="120"/>
          <w:position w:val="-2"/>
          <w:sz w:val="24"/>
        </w:rPr>
        <w:t>м</w:t>
      </w:r>
      <w:r w:rsidRPr="005D6730">
        <w:rPr>
          <w:rFonts w:ascii="Times New Roman" w:hAnsi="Times New Roman" w:cs="Times New Roman"/>
          <w:spacing w:val="6"/>
          <w:w w:val="120"/>
          <w:position w:val="-2"/>
          <w:sz w:val="24"/>
        </w:rPr>
        <w:t xml:space="preserve"> </w:t>
      </w:r>
      <w:r w:rsidRPr="005D6730">
        <w:rPr>
          <w:rFonts w:ascii="Times New Roman" w:hAnsi="Times New Roman" w:cs="Times New Roman"/>
          <w:spacing w:val="-5"/>
          <w:w w:val="120"/>
          <w:position w:val="-2"/>
          <w:sz w:val="24"/>
        </w:rPr>
        <w:t>),</w:t>
      </w:r>
    </w:p>
    <w:p w:rsidR="00DC4D0A" w:rsidRPr="005D6730" w:rsidRDefault="00DC4D0A" w:rsidP="00DC4D0A">
      <w:pPr>
        <w:pStyle w:val="a9"/>
        <w:ind w:left="0"/>
        <w:jc w:val="left"/>
        <w:rPr>
          <w:sz w:val="35"/>
        </w:rPr>
      </w:pPr>
    </w:p>
    <w:p w:rsidR="00DC4D0A" w:rsidRPr="005D6730" w:rsidRDefault="00DC4D0A" w:rsidP="00DC4D0A">
      <w:pPr>
        <w:pStyle w:val="a9"/>
        <w:tabs>
          <w:tab w:val="left" w:pos="2089"/>
          <w:tab w:val="left" w:pos="3600"/>
          <w:tab w:val="left" w:pos="8234"/>
          <w:tab w:val="left" w:pos="9212"/>
        </w:tabs>
        <w:ind w:left="120" w:right="135" w:firstLine="705"/>
        <w:jc w:val="left"/>
      </w:pPr>
      <w:r w:rsidRPr="005D6730">
        <w:rPr>
          <w:spacing w:val="-2"/>
        </w:rPr>
        <w:t>де,ДКЈрр</w:t>
      </w:r>
      <w:r w:rsidRPr="005D6730">
        <w:tab/>
      </w:r>
      <w:r w:rsidRPr="005D6730">
        <w:rPr>
          <w:w w:val="85"/>
        </w:rPr>
        <w:t>—</w:t>
      </w:r>
      <w:r w:rsidRPr="005D6730">
        <w:rPr>
          <w:spacing w:val="40"/>
        </w:rPr>
        <w:t xml:space="preserve"> </w:t>
      </w:r>
      <w:r w:rsidRPr="005D6730">
        <w:t>ДК</w:t>
      </w:r>
      <w:r w:rsidRPr="005D6730">
        <w:rPr>
          <w:spacing w:val="40"/>
        </w:rPr>
        <w:t xml:space="preserve"> </w:t>
      </w:r>
      <w:r w:rsidRPr="005D6730">
        <w:t>j-oï</w:t>
      </w:r>
      <w:r w:rsidRPr="005D6730">
        <w:tab/>
        <w:t>забруднюючої</w:t>
      </w:r>
      <w:r w:rsidRPr="005D6730">
        <w:rPr>
          <w:spacing w:val="80"/>
        </w:rPr>
        <w:t xml:space="preserve"> </w:t>
      </w:r>
      <w:r w:rsidRPr="005D6730">
        <w:t>речовини</w:t>
      </w:r>
      <w:r w:rsidRPr="005D6730">
        <w:rPr>
          <w:spacing w:val="40"/>
        </w:rPr>
        <w:t xml:space="preserve"> </w:t>
      </w:r>
      <w:r w:rsidRPr="005D6730">
        <w:t>в</w:t>
      </w:r>
      <w:r w:rsidRPr="005D6730">
        <w:rPr>
          <w:spacing w:val="40"/>
        </w:rPr>
        <w:t xml:space="preserve"> </w:t>
      </w:r>
      <w:r w:rsidRPr="005D6730">
        <w:t>стічних</w:t>
      </w:r>
      <w:r w:rsidRPr="005D6730">
        <w:tab/>
      </w:r>
      <w:r w:rsidRPr="005D6730">
        <w:rPr>
          <w:spacing w:val="-2"/>
        </w:rPr>
        <w:t>водах</w:t>
      </w:r>
      <w:r w:rsidRPr="005D6730">
        <w:tab/>
      </w:r>
      <w:r w:rsidRPr="005D6730">
        <w:rPr>
          <w:spacing w:val="-6"/>
        </w:rPr>
        <w:t xml:space="preserve">за </w:t>
      </w:r>
      <w:r w:rsidRPr="005D6730">
        <w:t>допустимим</w:t>
      </w:r>
      <w:r w:rsidRPr="005D6730">
        <w:rPr>
          <w:spacing w:val="80"/>
        </w:rPr>
        <w:t xml:space="preserve"> </w:t>
      </w:r>
      <w:r w:rsidRPr="005D6730">
        <w:t>вмістом важких металів в</w:t>
      </w:r>
      <w:r w:rsidRPr="005D6730">
        <w:rPr>
          <w:spacing w:val="-1"/>
        </w:rPr>
        <w:t xml:space="preserve"> </w:t>
      </w:r>
      <w:r w:rsidRPr="005D6730">
        <w:t>осадах стічних вод;</w:t>
      </w:r>
    </w:p>
    <w:p w:rsidR="00DC4D0A" w:rsidRPr="005D6730" w:rsidRDefault="00DC4D0A" w:rsidP="00DC4D0A">
      <w:pPr>
        <w:pStyle w:val="a9"/>
        <w:tabs>
          <w:tab w:val="left" w:pos="6295"/>
          <w:tab w:val="left" w:pos="7347"/>
          <w:tab w:val="left" w:pos="7855"/>
          <w:tab w:val="left" w:pos="8711"/>
        </w:tabs>
        <w:ind w:left="833"/>
        <w:jc w:val="left"/>
      </w:pPr>
      <w:r w:rsidRPr="005D6730">
        <w:rPr>
          <w:w w:val="95"/>
        </w:rPr>
        <w:t>CJpу</w:t>
      </w:r>
      <w:r w:rsidRPr="005D6730">
        <w:rPr>
          <w:spacing w:val="64"/>
        </w:rPr>
        <w:t xml:space="preserve"> </w:t>
      </w:r>
      <w:r w:rsidRPr="005D6730">
        <w:rPr>
          <w:w w:val="95"/>
        </w:rPr>
        <w:t>-</w:t>
      </w:r>
      <w:r w:rsidRPr="005D6730">
        <w:rPr>
          <w:spacing w:val="1"/>
        </w:rPr>
        <w:t xml:space="preserve"> </w:t>
      </w:r>
      <w:r w:rsidRPr="005D6730">
        <w:rPr>
          <w:w w:val="95"/>
        </w:rPr>
        <w:t>допустима</w:t>
      </w:r>
      <w:r w:rsidRPr="005D6730">
        <w:rPr>
          <w:spacing w:val="19"/>
        </w:rPr>
        <w:t xml:space="preserve"> </w:t>
      </w:r>
      <w:r w:rsidRPr="005D6730">
        <w:rPr>
          <w:w w:val="95"/>
        </w:rPr>
        <w:t>концентрація</w:t>
      </w:r>
      <w:r w:rsidRPr="005D6730">
        <w:rPr>
          <w:spacing w:val="30"/>
        </w:rPr>
        <w:t xml:space="preserve"> </w:t>
      </w:r>
      <w:r w:rsidRPr="005D6730">
        <w:rPr>
          <w:w w:val="95"/>
        </w:rPr>
        <w:t>j-oï</w:t>
      </w:r>
      <w:r w:rsidRPr="005D6730">
        <w:rPr>
          <w:spacing w:val="7"/>
        </w:rPr>
        <w:t xml:space="preserve"> </w:t>
      </w:r>
      <w:r w:rsidRPr="005D6730">
        <w:rPr>
          <w:spacing w:val="-2"/>
          <w:w w:val="95"/>
        </w:rPr>
        <w:t>важкого</w:t>
      </w:r>
      <w:r w:rsidRPr="005D6730">
        <w:tab/>
      </w:r>
      <w:r w:rsidRPr="005D6730">
        <w:rPr>
          <w:spacing w:val="-2"/>
        </w:rPr>
        <w:t>металу</w:t>
      </w:r>
      <w:r w:rsidRPr="005D6730">
        <w:tab/>
      </w:r>
      <w:r w:rsidRPr="005D6730">
        <w:rPr>
          <w:spacing w:val="-5"/>
        </w:rPr>
        <w:t>на</w:t>
      </w:r>
      <w:r w:rsidRPr="005D6730">
        <w:tab/>
      </w:r>
      <w:r w:rsidRPr="005D6730">
        <w:rPr>
          <w:spacing w:val="-2"/>
        </w:rPr>
        <w:t>вході</w:t>
      </w:r>
      <w:r w:rsidRPr="005D6730">
        <w:tab/>
        <w:t>КОС</w:t>
      </w:r>
      <w:r w:rsidRPr="005D6730">
        <w:rPr>
          <w:spacing w:val="-3"/>
        </w:rPr>
        <w:t xml:space="preserve"> </w:t>
      </w:r>
      <w:r w:rsidRPr="005D6730">
        <w:rPr>
          <w:spacing w:val="-10"/>
        </w:rPr>
        <w:t>-</w:t>
      </w:r>
    </w:p>
    <w:p w:rsidR="00DC4D0A" w:rsidRPr="005D6730" w:rsidRDefault="00DC4D0A" w:rsidP="00DC4D0A">
      <w:pPr>
        <w:pStyle w:val="a9"/>
        <w:ind w:left="120"/>
        <w:jc w:val="left"/>
      </w:pPr>
      <w:r w:rsidRPr="005D6730">
        <w:rPr>
          <w:w w:val="95"/>
        </w:rPr>
        <w:t>розраховується</w:t>
      </w:r>
      <w:r w:rsidRPr="005D6730">
        <w:rPr>
          <w:spacing w:val="42"/>
        </w:rPr>
        <w:t xml:space="preserve"> </w:t>
      </w:r>
      <w:r w:rsidRPr="005D6730">
        <w:rPr>
          <w:w w:val="95"/>
        </w:rPr>
        <w:t>за</w:t>
      </w:r>
      <w:r w:rsidRPr="005D6730">
        <w:rPr>
          <w:spacing w:val="25"/>
        </w:rPr>
        <w:t xml:space="preserve"> </w:t>
      </w:r>
      <w:r w:rsidRPr="005D6730">
        <w:rPr>
          <w:spacing w:val="-2"/>
          <w:w w:val="95"/>
        </w:rPr>
        <w:t>формулою:</w:t>
      </w:r>
    </w:p>
    <w:p w:rsidR="00DC4D0A" w:rsidRPr="005D6730" w:rsidRDefault="00DC4D0A" w:rsidP="00DC4D0A">
      <w:pPr>
        <w:pStyle w:val="a9"/>
        <w:ind w:left="0"/>
        <w:jc w:val="left"/>
        <w:rPr>
          <w:sz w:val="5"/>
        </w:rPr>
      </w:pPr>
      <w:r w:rsidRPr="005D6730">
        <w:rPr>
          <w:noProof/>
          <w:lang w:eastAsia="uk-UA"/>
        </w:rPr>
        <mc:AlternateContent>
          <mc:Choice Requires="wpg">
            <w:drawing>
              <wp:anchor distT="0" distB="0" distL="0" distR="0" simplePos="0" relativeHeight="251677696" behindDoc="1" locked="0" layoutInCell="1" allowOverlap="1" wp14:anchorId="18A206EA" wp14:editId="1AF001EC">
                <wp:simplePos x="0" y="0"/>
                <wp:positionH relativeFrom="page">
                  <wp:posOffset>2954020</wp:posOffset>
                </wp:positionH>
                <wp:positionV relativeFrom="paragraph">
                  <wp:posOffset>59055</wp:posOffset>
                </wp:positionV>
                <wp:extent cx="2621915" cy="506095"/>
                <wp:effectExtent l="1270" t="4445" r="0" b="0"/>
                <wp:wrapTopAndBottom/>
                <wp:docPr id="20" name="Группа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1915" cy="506095"/>
                          <a:chOff x="4652" y="93"/>
                          <a:chExt cx="4129" cy="797"/>
                        </a:xfrm>
                      </wpg:grpSpPr>
                      <wps:wsp>
                        <wps:cNvPr id="22" name="Line 15"/>
                        <wps:cNvCnPr/>
                        <wps:spPr bwMode="auto">
                          <a:xfrm>
                            <a:off x="5410" y="460"/>
                            <a:ext cx="2621" cy="0"/>
                          </a:xfrm>
                          <a:prstGeom prst="line">
                            <a:avLst/>
                          </a:prstGeom>
                          <a:noFill/>
                          <a:ln w="914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4" name="docshape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7397" y="92"/>
                            <a:ext cx="1383" cy="5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docshape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6365" y="572"/>
                            <a:ext cx="721" cy="31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docshape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4651" y="92"/>
                            <a:ext cx="2689" cy="45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A52C84F" id="Группа 20" o:spid="_x0000_s1026" style="position:absolute;margin-left:232.6pt;margin-top:4.65pt;width:206.45pt;height:39.85pt;z-index:-251638784;mso-wrap-distance-left:0;mso-wrap-distance-right:0;mso-position-horizontal-relative:page" coordorigin="4652,93" coordsize="4129,7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">
                <v:line id="Line 15" o:spid="_x0000_s1027" style="position:absolute;visibility:visible;mso-wrap-style:square" from="5410,460" to="8031,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wq3MIAAADbAAAADwAAAGRycy9kb3ducmV2LnhtbESPQWvCQBSE7wX/w/IEb3VjDmKjq4go&#10;lN6q9f7MPpNo9m3Irtk0v94tFDwOM/MNs9r0phYdta6yrGA2TUAQ51ZXXCj4OR3eFyCcR9ZYWyYF&#10;v+Rgsx69rTDTNvA3dUdfiAhhl6GC0vsmk9LlJRl0U9sQR+9qW4M+yraQusUQ4aaWaZLMpcGK40KJ&#10;De1Kyu/Hh1GA52F3ue3D4B5+9jWEbrv/oKDUZNxvlyA89f4V/m9/agVpCn9f4g+Q6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lwq3MIAAADbAAAADwAAAAAAAAAAAAAA&#10;AAChAgAAZHJzL2Rvd25yZXYueG1sUEsFBgAAAAAEAAQA+QAAAJADAAAAAA==&#10;" strokeweight=".25403mm"/>
                <v:shape id="docshape6" o:spid="_x0000_s1028" type="#_x0000_t75" style="position:absolute;left:7397;top:92;width:1383;height:5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RhuzEAAAA2wAAAA8AAABkcnMvZG93bnJldi54bWxEj9GKwjAURN8X/IdwBV8WTZVd0WqUIgjC&#10;Puxq/YBLc22LzU1tUq1+/UYQfBxmzgyzXHemEldqXGlZwXgUgSDOrC45V3BMt8MZCOeRNVaWScGd&#10;HKxXvY8lxtreeE/Xg89FKGEXo4LC+zqW0mUFGXQjWxMH72Qbgz7IJpe6wVsoN5WcRNFUGiw5LBRY&#10;06ag7HxojYLJ3/z78ftZp679kcklmV3abTpVatDvkgUIT51/h1/0TgfuC55fwg+Qq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XRhuzEAAAA2wAAAA8AAAAAAAAAAAAAAAAA&#10;nwIAAGRycy9kb3ducmV2LnhtbFBLBQYAAAAABAAEAPcAAACQAwAAAAA=&#10;">
                  <v:imagedata r:id="rId25" o:title=""/>
                </v:shape>
                <v:shape id="docshape7" o:spid="_x0000_s1029" type="#_x0000_t75" style="position:absolute;left:6365;top:572;width:721;height:3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1n1AbGAAAA2wAAAA8AAABkcnMvZG93bnJldi54bWxEj0FrwkAUhO9C/8PyhN7qRg9pG13FFgq2&#10;eKkVxdsz+0xis2/D7tZEf70rFDwOM/MNM5l1phYncr6yrGA4SEAQ51ZXXChY/3w8vYDwAVljbZkU&#10;nMnDbPrQm2CmbcvfdFqFQkQI+wwVlCE0mZQ+L8mgH9iGOHoH6wyGKF0htcM2wk0tR0mSSoMVx4US&#10;G3ovKf9d/RkF27dhu1tuUv5avx4Xrft0h8vzXqnHfjcfgwjUhXv4v73QCkYp3L7EHyCn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WfUBsYAAADbAAAADwAAAAAAAAAAAAAA&#10;AACfAgAAZHJzL2Rvd25yZXYueG1sUEsFBgAAAAAEAAQA9wAAAJIDAAAAAA==&#10;">
                  <v:imagedata r:id="rId26" o:title=""/>
                </v:shape>
                <v:shape id="docshape8" o:spid="_x0000_s1030" type="#_x0000_t75" style="position:absolute;left:4651;top:92;width:2689;height: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dxhHDAAAA2wAAAA8AAABkcnMvZG93bnJldi54bWxET89rwjAUvgv7H8Ib7GZTFUapjTIEQZk7&#10;zPWy2zN5tnXNS20y2+2vXw4Djx/f72I92lbcqPeNYwWzJAVBrJ1puFJQfmynGQgfkA22jknBD3lY&#10;rx4mBebGDfxOt2OoRAxhn6OCOoQul9Lrmiz6xHXEkTu73mKIsK+k6XGI4baV8zR9lhYbjg01drSp&#10;SX8dv62Cw2l3yC7l6+fi7dfRfmGz63bQSj09ji9LEIHGcBf/u3dGwTyOjV/iD5Cr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h3GEcMAAADbAAAADwAAAAAAAAAAAAAAAACf&#10;AgAAZHJzL2Rvd25yZXYueG1sUEsFBgAAAAAEAAQA9wAAAI8DAAAAAA==&#10;">
                  <v:imagedata r:id="rId27" o:title=""/>
                </v:shape>
                <w10:wrap type="topAndBottom" anchorx="page"/>
              </v:group>
            </w:pict>
          </mc:Fallback>
        </mc:AlternateContent>
      </w:r>
    </w:p>
    <w:p w:rsidR="00DC4D0A" w:rsidRPr="005D6730" w:rsidRDefault="00DC4D0A" w:rsidP="00DC4D0A">
      <w:pPr>
        <w:pStyle w:val="a9"/>
        <w:ind w:left="0"/>
        <w:jc w:val="left"/>
        <w:rPr>
          <w:sz w:val="31"/>
        </w:rPr>
      </w:pPr>
    </w:p>
    <w:p w:rsidR="00DC4D0A" w:rsidRPr="005D6730" w:rsidRDefault="00DC4D0A" w:rsidP="00DC4D0A">
      <w:pPr>
        <w:pStyle w:val="a9"/>
        <w:tabs>
          <w:tab w:val="left" w:pos="1219"/>
          <w:tab w:val="left" w:pos="1615"/>
          <w:tab w:val="left" w:pos="1961"/>
          <w:tab w:val="left" w:pos="3277"/>
          <w:tab w:val="left" w:pos="4338"/>
          <w:tab w:val="left" w:pos="5331"/>
          <w:tab w:val="left" w:pos="5943"/>
          <w:tab w:val="left" w:pos="7774"/>
          <w:tab w:val="left" w:pos="8163"/>
        </w:tabs>
        <w:ind w:right="155" w:firstLine="707"/>
        <w:jc w:val="left"/>
      </w:pPr>
      <w:r w:rsidRPr="005D6730">
        <w:rPr>
          <w:spacing w:val="-10"/>
        </w:rPr>
        <w:t>q</w:t>
      </w:r>
      <w:r w:rsidRPr="005D6730">
        <w:tab/>
      </w:r>
      <w:r w:rsidRPr="005D6730">
        <w:rPr>
          <w:spacing w:val="-10"/>
        </w:rPr>
        <w:t>1</w:t>
      </w:r>
      <w:r w:rsidRPr="005D6730">
        <w:tab/>
      </w:r>
      <w:r w:rsidRPr="005D6730">
        <w:rPr>
          <w:spacing w:val="-10"/>
        </w:rPr>
        <w:t>-</w:t>
      </w:r>
      <w:r w:rsidRPr="005D6730">
        <w:tab/>
      </w:r>
      <w:r w:rsidRPr="005D6730">
        <w:rPr>
          <w:spacing w:val="-2"/>
        </w:rPr>
        <w:t>кількість</w:t>
      </w:r>
      <w:r w:rsidRPr="005D6730">
        <w:tab/>
      </w:r>
      <w:r w:rsidRPr="005D6730">
        <w:rPr>
          <w:spacing w:val="-2"/>
        </w:rPr>
        <w:t>сирого</w:t>
      </w:r>
      <w:r w:rsidRPr="005D6730">
        <w:tab/>
      </w:r>
      <w:r w:rsidRPr="005D6730">
        <w:rPr>
          <w:spacing w:val="-2"/>
        </w:rPr>
        <w:t>осаду,</w:t>
      </w:r>
      <w:r w:rsidRPr="005D6730">
        <w:tab/>
      </w:r>
      <w:r w:rsidRPr="005D6730">
        <w:rPr>
          <w:spacing w:val="-6"/>
        </w:rPr>
        <w:t>що</w:t>
      </w:r>
      <w:r w:rsidRPr="005D6730">
        <w:tab/>
      </w:r>
      <w:r w:rsidRPr="005D6730">
        <w:rPr>
          <w:spacing w:val="-2"/>
        </w:rPr>
        <w:t>затримується</w:t>
      </w:r>
      <w:r w:rsidRPr="005D6730">
        <w:tab/>
      </w:r>
      <w:r w:rsidRPr="005D6730">
        <w:rPr>
          <w:spacing w:val="-10"/>
        </w:rPr>
        <w:t>у</w:t>
      </w:r>
      <w:r w:rsidRPr="005D6730">
        <w:tab/>
      </w:r>
      <w:r w:rsidRPr="005D6730">
        <w:rPr>
          <w:spacing w:val="-2"/>
          <w:w w:val="95"/>
        </w:rPr>
        <w:t xml:space="preserve">первинних </w:t>
      </w:r>
      <w:r w:rsidRPr="005D6730">
        <w:t>відстійниках, т/добу;</w:t>
      </w:r>
    </w:p>
    <w:p w:rsidR="00DC4D0A" w:rsidRPr="005D6730" w:rsidRDefault="00DC4D0A" w:rsidP="00DC4D0A">
      <w:pPr>
        <w:pStyle w:val="a9"/>
        <w:tabs>
          <w:tab w:val="left" w:pos="1183"/>
          <w:tab w:val="left" w:pos="1543"/>
          <w:tab w:val="left" w:pos="1855"/>
          <w:tab w:val="left" w:pos="3138"/>
          <w:tab w:val="left" w:pos="4562"/>
          <w:tab w:val="left" w:pos="5441"/>
          <w:tab w:val="left" w:pos="6020"/>
          <w:tab w:val="left" w:pos="7822"/>
          <w:tab w:val="left" w:pos="8177"/>
        </w:tabs>
        <w:ind w:right="155" w:firstLine="707"/>
        <w:jc w:val="left"/>
      </w:pPr>
      <w:r w:rsidRPr="005D6730">
        <w:rPr>
          <w:spacing w:val="-10"/>
        </w:rPr>
        <w:t>q</w:t>
      </w:r>
      <w:r w:rsidRPr="005D6730">
        <w:tab/>
      </w:r>
      <w:r w:rsidRPr="005D6730">
        <w:rPr>
          <w:spacing w:val="-10"/>
        </w:rPr>
        <w:t>2</w:t>
      </w:r>
      <w:r w:rsidRPr="005D6730">
        <w:tab/>
      </w:r>
      <w:r w:rsidRPr="005D6730">
        <w:rPr>
          <w:spacing w:val="-10"/>
        </w:rPr>
        <w:t>-</w:t>
      </w:r>
      <w:r w:rsidRPr="005D6730">
        <w:tab/>
      </w:r>
      <w:r w:rsidRPr="005D6730">
        <w:rPr>
          <w:spacing w:val="-2"/>
        </w:rPr>
        <w:t>кількість</w:t>
      </w:r>
      <w:r w:rsidRPr="005D6730">
        <w:tab/>
      </w:r>
      <w:r w:rsidRPr="005D6730">
        <w:rPr>
          <w:spacing w:val="-2"/>
          <w:w w:val="95"/>
        </w:rPr>
        <w:t>активного</w:t>
      </w:r>
      <w:r w:rsidRPr="005D6730">
        <w:tab/>
      </w:r>
      <w:r w:rsidRPr="005D6730">
        <w:rPr>
          <w:spacing w:val="-2"/>
          <w:w w:val="95"/>
        </w:rPr>
        <w:t>мулу,</w:t>
      </w:r>
      <w:r w:rsidRPr="005D6730">
        <w:tab/>
      </w:r>
      <w:r w:rsidRPr="005D6730">
        <w:rPr>
          <w:spacing w:val="-6"/>
          <w:w w:val="95"/>
        </w:rPr>
        <w:t>що</w:t>
      </w:r>
      <w:r w:rsidRPr="005D6730">
        <w:tab/>
      </w:r>
      <w:r w:rsidRPr="005D6730">
        <w:rPr>
          <w:spacing w:val="-2"/>
        </w:rPr>
        <w:t>затримується</w:t>
      </w:r>
      <w:r w:rsidRPr="005D6730">
        <w:tab/>
      </w:r>
      <w:r w:rsidRPr="005D6730">
        <w:rPr>
          <w:spacing w:val="-10"/>
        </w:rPr>
        <w:t>у</w:t>
      </w:r>
      <w:r w:rsidRPr="005D6730">
        <w:tab/>
      </w:r>
      <w:r w:rsidRPr="005D6730">
        <w:rPr>
          <w:spacing w:val="-2"/>
          <w:w w:val="95"/>
        </w:rPr>
        <w:t xml:space="preserve">вторинних </w:t>
      </w:r>
      <w:r w:rsidRPr="005D6730">
        <w:t>відстійниках, т/добу;</w:t>
      </w:r>
    </w:p>
    <w:p w:rsidR="00DC4D0A" w:rsidRPr="005D6730" w:rsidRDefault="00DC4D0A" w:rsidP="00DC4D0A">
      <w:pPr>
        <w:pStyle w:val="a9"/>
        <w:ind w:left="119" w:firstLine="706"/>
        <w:jc w:val="left"/>
      </w:pPr>
      <w:r w:rsidRPr="005D6730">
        <w:t>K1</w:t>
      </w:r>
      <w:r w:rsidRPr="005D6730">
        <w:rPr>
          <w:spacing w:val="24"/>
        </w:rPr>
        <w:t xml:space="preserve"> </w:t>
      </w:r>
      <w:r w:rsidRPr="005D6730">
        <w:t>-</w:t>
      </w:r>
      <w:r w:rsidRPr="005D6730">
        <w:rPr>
          <w:spacing w:val="20"/>
        </w:rPr>
        <w:t xml:space="preserve"> </w:t>
      </w:r>
      <w:r w:rsidRPr="005D6730">
        <w:t>коефіцієнт</w:t>
      </w:r>
      <w:r w:rsidRPr="005D6730">
        <w:rPr>
          <w:spacing w:val="40"/>
        </w:rPr>
        <w:t xml:space="preserve"> </w:t>
      </w:r>
      <w:r w:rsidRPr="005D6730">
        <w:t>перерахунку</w:t>
      </w:r>
      <w:r w:rsidRPr="005D6730">
        <w:rPr>
          <w:spacing w:val="39"/>
        </w:rPr>
        <w:t xml:space="preserve"> </w:t>
      </w:r>
      <w:r w:rsidRPr="005D6730">
        <w:t>сирого</w:t>
      </w:r>
      <w:r w:rsidRPr="005D6730">
        <w:rPr>
          <w:spacing w:val="33"/>
        </w:rPr>
        <w:t xml:space="preserve"> </w:t>
      </w:r>
      <w:r w:rsidRPr="005D6730">
        <w:t>осаду</w:t>
      </w:r>
      <w:r w:rsidRPr="005D6730">
        <w:rPr>
          <w:spacing w:val="32"/>
        </w:rPr>
        <w:t xml:space="preserve"> </w:t>
      </w:r>
      <w:r w:rsidRPr="005D6730">
        <w:t>первинних</w:t>
      </w:r>
      <w:r w:rsidRPr="005D6730">
        <w:rPr>
          <w:spacing w:val="39"/>
        </w:rPr>
        <w:t xml:space="preserve"> </w:t>
      </w:r>
      <w:r w:rsidRPr="005D6730">
        <w:t>відстійників</w:t>
      </w:r>
      <w:r w:rsidRPr="005D6730">
        <w:rPr>
          <w:spacing w:val="40"/>
        </w:rPr>
        <w:t xml:space="preserve"> </w:t>
      </w:r>
      <w:r w:rsidRPr="005D6730">
        <w:t>на cyxy речовину:</w:t>
      </w:r>
    </w:p>
    <w:p w:rsidR="00DC4D0A" w:rsidRPr="005D6730" w:rsidRDefault="00DC4D0A" w:rsidP="00DC4D0A">
      <w:pPr>
        <w:spacing w:after="0" w:line="240" w:lineRule="auto"/>
        <w:rPr>
          <w:rFonts w:ascii="Times New Roman" w:hAnsi="Times New Roman" w:cs="Times New Roman"/>
        </w:rPr>
        <w:sectPr w:rsidR="00DC4D0A" w:rsidRPr="005D6730">
          <w:pgSz w:w="11900" w:h="16840"/>
          <w:pgMar w:top="980" w:right="740" w:bottom="280" w:left="1580" w:header="722" w:footer="0" w:gutter="0"/>
          <w:cols w:space="720"/>
        </w:sectPr>
      </w:pPr>
    </w:p>
    <w:p w:rsidR="00DC4D0A" w:rsidRPr="005D6730" w:rsidRDefault="00DC4D0A" w:rsidP="00DC4D0A">
      <w:pPr>
        <w:spacing w:after="0" w:line="240" w:lineRule="auto"/>
        <w:jc w:val="right"/>
        <w:rPr>
          <w:rFonts w:ascii="Times New Roman" w:hAnsi="Times New Roman" w:cs="Times New Roman"/>
          <w:sz w:val="23"/>
        </w:rPr>
      </w:pPr>
      <w:r w:rsidRPr="005D6730">
        <w:rPr>
          <w:rFonts w:ascii="Times New Roman" w:hAnsi="Times New Roman" w:cs="Times New Roman"/>
          <w:spacing w:val="-5"/>
          <w:w w:val="120"/>
          <w:position w:val="8"/>
          <w:sz w:val="23"/>
        </w:rPr>
        <w:lastRenderedPageBreak/>
        <w:t>K</w:t>
      </w:r>
      <w:r w:rsidRPr="005D6730">
        <w:rPr>
          <w:rFonts w:ascii="Times New Roman" w:hAnsi="Times New Roman" w:cs="Times New Roman"/>
          <w:spacing w:val="-5"/>
          <w:w w:val="120"/>
          <w:position w:val="2"/>
          <w:sz w:val="23"/>
        </w:rPr>
        <w:t>1</w:t>
      </w:r>
      <w:r w:rsidRPr="005D6730">
        <w:rPr>
          <w:rFonts w:ascii="Times New Roman" w:hAnsi="Times New Roman" w:cs="Times New Roman"/>
          <w:spacing w:val="-5"/>
          <w:w w:val="120"/>
          <w:sz w:val="23"/>
        </w:rPr>
        <w:t>'</w:t>
      </w:r>
    </w:p>
    <w:p w:rsidR="00DC4D0A" w:rsidRPr="005D6730" w:rsidRDefault="00DC4D0A" w:rsidP="00DC4D0A">
      <w:pPr>
        <w:spacing w:after="0" w:line="240" w:lineRule="auto"/>
        <w:ind w:left="151" w:right="4200"/>
        <w:jc w:val="center"/>
        <w:rPr>
          <w:rFonts w:ascii="Times New Roman" w:hAnsi="Times New Roman" w:cs="Times New Roman"/>
          <w:b/>
          <w:sz w:val="21"/>
        </w:rPr>
      </w:pPr>
      <w:r w:rsidRPr="005D6730">
        <w:rPr>
          <w:rFonts w:ascii="Times New Roman" w:hAnsi="Times New Roman" w:cs="Times New Roman"/>
        </w:rPr>
        <w:br w:type="column"/>
      </w:r>
      <w:r w:rsidRPr="005D6730">
        <w:rPr>
          <w:rFonts w:ascii="Times New Roman" w:hAnsi="Times New Roman" w:cs="Times New Roman"/>
          <w:b/>
          <w:w w:val="80"/>
          <w:sz w:val="21"/>
          <w:u w:val="single"/>
        </w:rPr>
        <w:lastRenderedPageBreak/>
        <w:t>100-</w:t>
      </w:r>
      <w:r w:rsidRPr="005D6730">
        <w:rPr>
          <w:rFonts w:ascii="Times New Roman" w:hAnsi="Times New Roman" w:cs="Times New Roman"/>
          <w:b/>
          <w:spacing w:val="-5"/>
          <w:w w:val="95"/>
          <w:sz w:val="21"/>
          <w:u w:val="single"/>
        </w:rPr>
        <w:t>}У,</w:t>
      </w:r>
    </w:p>
    <w:p w:rsidR="00DC4D0A" w:rsidRPr="005D6730" w:rsidRDefault="00DC4D0A" w:rsidP="00DC4D0A">
      <w:pPr>
        <w:spacing w:after="0" w:line="240" w:lineRule="auto"/>
        <w:ind w:left="151" w:right="4167"/>
        <w:jc w:val="center"/>
        <w:rPr>
          <w:rFonts w:ascii="Times New Roman" w:hAnsi="Times New Roman" w:cs="Times New Roman"/>
          <w:sz w:val="23"/>
        </w:rPr>
      </w:pPr>
      <w:r w:rsidRPr="005D6730">
        <w:rPr>
          <w:rFonts w:ascii="Times New Roman" w:hAnsi="Times New Roman" w:cs="Times New Roman"/>
          <w:color w:val="B56600"/>
          <w:spacing w:val="-5"/>
          <w:sz w:val="23"/>
        </w:rPr>
        <w:t>1</w:t>
      </w:r>
      <w:r w:rsidRPr="005D6730">
        <w:rPr>
          <w:rFonts w:ascii="Times New Roman" w:hAnsi="Times New Roman" w:cs="Times New Roman"/>
          <w:color w:val="B56600"/>
          <w:spacing w:val="-5"/>
          <w:sz w:val="21"/>
        </w:rPr>
        <w:t>0</w:t>
      </w:r>
      <w:r w:rsidRPr="005D6730">
        <w:rPr>
          <w:rFonts w:ascii="Times New Roman" w:hAnsi="Times New Roman" w:cs="Times New Roman"/>
          <w:color w:val="B56600"/>
          <w:spacing w:val="-5"/>
          <w:sz w:val="23"/>
        </w:rPr>
        <w:t>0</w:t>
      </w:r>
    </w:p>
    <w:p w:rsidR="00DC4D0A" w:rsidRPr="005D6730" w:rsidRDefault="00DC4D0A" w:rsidP="00DC4D0A">
      <w:pPr>
        <w:spacing w:after="0" w:line="240" w:lineRule="auto"/>
        <w:jc w:val="center"/>
        <w:rPr>
          <w:rFonts w:ascii="Times New Roman" w:hAnsi="Times New Roman" w:cs="Times New Roman"/>
          <w:sz w:val="23"/>
        </w:rPr>
        <w:sectPr w:rsidR="00DC4D0A" w:rsidRPr="005D6730">
          <w:type w:val="continuous"/>
          <w:pgSz w:w="11900" w:h="16840"/>
          <w:pgMar w:top="1060" w:right="740" w:bottom="280" w:left="1580" w:header="722" w:footer="0" w:gutter="0"/>
          <w:cols w:num="2" w:space="720" w:equalWidth="0">
            <w:col w:w="4401" w:space="40"/>
            <w:col w:w="5139"/>
          </w:cols>
        </w:sectPr>
      </w:pPr>
    </w:p>
    <w:p w:rsidR="00DC4D0A" w:rsidRPr="005D6730" w:rsidRDefault="00DC4D0A" w:rsidP="00DC4D0A">
      <w:pPr>
        <w:pStyle w:val="a9"/>
        <w:ind w:left="0"/>
        <w:jc w:val="left"/>
        <w:rPr>
          <w:sz w:val="19"/>
        </w:rPr>
      </w:pPr>
    </w:p>
    <w:p w:rsidR="00DC4D0A" w:rsidRPr="005D6730" w:rsidRDefault="00DC4D0A" w:rsidP="00DC4D0A">
      <w:pPr>
        <w:pStyle w:val="a9"/>
        <w:tabs>
          <w:tab w:val="left" w:pos="1936"/>
        </w:tabs>
        <w:ind w:left="826"/>
        <w:jc w:val="left"/>
      </w:pPr>
      <w:r w:rsidRPr="005D6730">
        <w:t>дe,W1</w:t>
      </w:r>
      <w:r w:rsidRPr="005D6730">
        <w:rPr>
          <w:spacing w:val="-15"/>
        </w:rPr>
        <w:t xml:space="preserve"> </w:t>
      </w:r>
      <w:r w:rsidRPr="005D6730">
        <w:rPr>
          <w:spacing w:val="-10"/>
        </w:rPr>
        <w:t>-</w:t>
      </w:r>
      <w:r w:rsidRPr="005D6730">
        <w:tab/>
      </w:r>
      <w:r w:rsidRPr="005D6730">
        <w:rPr>
          <w:spacing w:val="-2"/>
        </w:rPr>
        <w:t>вологість</w:t>
      </w:r>
      <w:r w:rsidRPr="005D6730">
        <w:rPr>
          <w:spacing w:val="2"/>
        </w:rPr>
        <w:t xml:space="preserve"> </w:t>
      </w:r>
      <w:r w:rsidRPr="005D6730">
        <w:rPr>
          <w:spacing w:val="-2"/>
        </w:rPr>
        <w:t>сирого</w:t>
      </w:r>
      <w:r w:rsidRPr="005D6730">
        <w:rPr>
          <w:spacing w:val="-1"/>
        </w:rPr>
        <w:t xml:space="preserve"> </w:t>
      </w:r>
      <w:r w:rsidRPr="005D6730">
        <w:rPr>
          <w:spacing w:val="-2"/>
        </w:rPr>
        <w:t>осаду,</w:t>
      </w:r>
      <w:r w:rsidRPr="005D6730">
        <w:rPr>
          <w:spacing w:val="-6"/>
        </w:rPr>
        <w:t xml:space="preserve"> </w:t>
      </w:r>
      <w:r w:rsidRPr="005D6730">
        <w:rPr>
          <w:spacing w:val="-10"/>
        </w:rPr>
        <w:t>%</w:t>
      </w:r>
    </w:p>
    <w:p w:rsidR="00DC4D0A" w:rsidRPr="005D6730" w:rsidRDefault="00DC4D0A" w:rsidP="00DC4D0A">
      <w:pPr>
        <w:pStyle w:val="a9"/>
        <w:tabs>
          <w:tab w:val="left" w:pos="2398"/>
          <w:tab w:val="left" w:pos="3862"/>
          <w:tab w:val="left" w:pos="5551"/>
          <w:tab w:val="left" w:pos="7458"/>
          <w:tab w:val="left" w:pos="8854"/>
        </w:tabs>
        <w:ind w:left="122" w:right="145" w:firstLine="702"/>
        <w:jc w:val="left"/>
      </w:pPr>
      <w:r w:rsidRPr="005D6730">
        <w:t>К</w:t>
      </w:r>
      <w:r w:rsidRPr="005D6730">
        <w:rPr>
          <w:spacing w:val="80"/>
        </w:rPr>
        <w:t xml:space="preserve"> </w:t>
      </w:r>
      <w:r w:rsidRPr="005D6730">
        <w:t>2</w:t>
      </w:r>
      <w:r w:rsidRPr="005D6730">
        <w:rPr>
          <w:spacing w:val="80"/>
        </w:rPr>
        <w:t xml:space="preserve"> </w:t>
      </w:r>
      <w:r w:rsidRPr="005D6730">
        <w:t>-</w:t>
      </w:r>
      <w:r w:rsidRPr="005D6730">
        <w:tab/>
      </w:r>
      <w:r w:rsidRPr="005D6730">
        <w:rPr>
          <w:spacing w:val="-2"/>
        </w:rPr>
        <w:t>коефіцієнт</w:t>
      </w:r>
      <w:r w:rsidRPr="005D6730">
        <w:tab/>
      </w:r>
      <w:r w:rsidRPr="005D6730">
        <w:rPr>
          <w:spacing w:val="-2"/>
        </w:rPr>
        <w:t>перерахунку</w:t>
      </w:r>
      <w:r w:rsidRPr="005D6730">
        <w:tab/>
      </w:r>
      <w:r w:rsidRPr="005D6730">
        <w:rPr>
          <w:spacing w:val="-2"/>
        </w:rPr>
        <w:t>надлишкового</w:t>
      </w:r>
      <w:r w:rsidRPr="005D6730">
        <w:tab/>
      </w:r>
      <w:r w:rsidRPr="005D6730">
        <w:rPr>
          <w:spacing w:val="-2"/>
        </w:rPr>
        <w:t>активного</w:t>
      </w:r>
      <w:r w:rsidRPr="005D6730">
        <w:tab/>
      </w:r>
      <w:r w:rsidRPr="005D6730">
        <w:rPr>
          <w:spacing w:val="-8"/>
        </w:rPr>
        <w:t xml:space="preserve">мулу </w:t>
      </w:r>
      <w:r w:rsidRPr="005D6730">
        <w:t>вторинних відстійників на cyxy речовину:</w:t>
      </w:r>
    </w:p>
    <w:p w:rsidR="00DC4D0A" w:rsidRPr="005D6730" w:rsidRDefault="00DC4D0A" w:rsidP="00DC4D0A">
      <w:pPr>
        <w:spacing w:after="0" w:line="240" w:lineRule="auto"/>
        <w:ind w:left="1105" w:right="177"/>
        <w:jc w:val="center"/>
        <w:rPr>
          <w:rFonts w:ascii="Times New Roman" w:hAnsi="Times New Roman" w:cs="Times New Roman"/>
          <w:sz w:val="21"/>
        </w:rPr>
      </w:pPr>
      <w:r w:rsidRPr="005D6730">
        <w:rPr>
          <w:rFonts w:ascii="Times New Roman" w:hAnsi="Times New Roman" w:cs="Times New Roman"/>
          <w:noProof/>
          <w:lang w:val="uk-UA" w:eastAsia="uk-UA"/>
        </w:rPr>
        <w:drawing>
          <wp:anchor distT="0" distB="0" distL="0" distR="0" simplePos="0" relativeHeight="251664384" behindDoc="0" locked="0" layoutInCell="1" allowOverlap="1" wp14:anchorId="0D0ABD70" wp14:editId="701223D0">
            <wp:simplePos x="0" y="0"/>
            <wp:positionH relativeFrom="page">
              <wp:posOffset>3773678</wp:posOffset>
            </wp:positionH>
            <wp:positionV relativeFrom="paragraph">
              <wp:posOffset>89351</wp:posOffset>
            </wp:positionV>
            <wp:extent cx="161554" cy="161559"/>
            <wp:effectExtent l="0" t="0" r="0" b="0"/>
            <wp:wrapNone/>
            <wp:docPr id="1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5.png"/>
                    <pic:cNvPicPr/>
                  </pic:nvPicPr>
                  <pic:blipFill>
                    <a:blip r:embed="rId28" cstate="print"/>
                    <a:stretch>
                      <a:fillRect/>
                    </a:stretch>
                  </pic:blipFill>
                  <pic:spPr>
                    <a:xfrm>
                      <a:off x="0" y="0"/>
                      <a:ext cx="161554" cy="161559"/>
                    </a:xfrm>
                    <a:prstGeom prst="rect">
                      <a:avLst/>
                    </a:prstGeom>
                  </pic:spPr>
                </pic:pic>
              </a:graphicData>
            </a:graphic>
          </wp:anchor>
        </w:drawing>
      </w:r>
      <w:r w:rsidRPr="005D6730">
        <w:rPr>
          <w:rFonts w:ascii="Times New Roman" w:hAnsi="Times New Roman" w:cs="Times New Roman"/>
          <w:w w:val="90"/>
          <w:sz w:val="21"/>
        </w:rPr>
        <w:t>_</w:t>
      </w:r>
      <w:r w:rsidRPr="005D6730">
        <w:rPr>
          <w:rFonts w:ascii="Times New Roman" w:hAnsi="Times New Roman" w:cs="Times New Roman"/>
          <w:spacing w:val="-2"/>
          <w:sz w:val="21"/>
        </w:rPr>
        <w:t xml:space="preserve"> </w:t>
      </w:r>
      <w:r w:rsidRPr="005D6730">
        <w:rPr>
          <w:rFonts w:ascii="Times New Roman" w:hAnsi="Times New Roman" w:cs="Times New Roman"/>
          <w:w w:val="90"/>
          <w:sz w:val="21"/>
          <w:u w:val="single"/>
        </w:rPr>
        <w:t>100-</w:t>
      </w:r>
      <w:r w:rsidRPr="005D6730">
        <w:rPr>
          <w:rFonts w:ascii="Times New Roman" w:hAnsi="Times New Roman" w:cs="Times New Roman"/>
          <w:spacing w:val="-5"/>
          <w:w w:val="90"/>
          <w:sz w:val="21"/>
          <w:u w:val="single"/>
        </w:rPr>
        <w:t>)И¿</w:t>
      </w:r>
    </w:p>
    <w:p w:rsidR="00DC4D0A" w:rsidRPr="005D6730" w:rsidRDefault="00DC4D0A" w:rsidP="00DC4D0A">
      <w:pPr>
        <w:spacing w:after="0" w:line="240" w:lineRule="auto"/>
        <w:ind w:left="1407" w:right="177"/>
        <w:jc w:val="center"/>
        <w:rPr>
          <w:rFonts w:ascii="Times New Roman" w:hAnsi="Times New Roman" w:cs="Times New Roman"/>
          <w:sz w:val="21"/>
        </w:rPr>
      </w:pPr>
      <w:r w:rsidRPr="005D6730">
        <w:rPr>
          <w:rFonts w:ascii="Times New Roman" w:hAnsi="Times New Roman" w:cs="Times New Roman"/>
          <w:color w:val="0066B5"/>
          <w:spacing w:val="-5"/>
          <w:sz w:val="21"/>
        </w:rPr>
        <w:t>100</w:t>
      </w:r>
    </w:p>
    <w:p w:rsidR="00DC4D0A" w:rsidRPr="005D6730" w:rsidRDefault="00DC4D0A" w:rsidP="00DC4D0A">
      <w:pPr>
        <w:pStyle w:val="a9"/>
        <w:ind w:left="0"/>
        <w:jc w:val="left"/>
        <w:rPr>
          <w:sz w:val="25"/>
        </w:rPr>
      </w:pPr>
    </w:p>
    <w:p w:rsidR="00DC4D0A" w:rsidRPr="005D6730" w:rsidRDefault="00DC4D0A" w:rsidP="00DC4D0A">
      <w:pPr>
        <w:pStyle w:val="a9"/>
        <w:tabs>
          <w:tab w:val="left" w:pos="2075"/>
        </w:tabs>
        <w:ind w:left="826"/>
        <w:jc w:val="left"/>
      </w:pPr>
      <w:r w:rsidRPr="005D6730">
        <w:t>де,</w:t>
      </w:r>
      <w:r w:rsidRPr="005D6730">
        <w:rPr>
          <w:spacing w:val="-9"/>
        </w:rPr>
        <w:t xml:space="preserve"> </w:t>
      </w:r>
      <w:r w:rsidRPr="005D6730">
        <w:t>W2</w:t>
      </w:r>
      <w:r w:rsidRPr="005D6730">
        <w:rPr>
          <w:spacing w:val="-3"/>
        </w:rPr>
        <w:t xml:space="preserve"> </w:t>
      </w:r>
      <w:r w:rsidRPr="005D6730">
        <w:rPr>
          <w:spacing w:val="-10"/>
        </w:rPr>
        <w:t>-</w:t>
      </w:r>
      <w:r w:rsidRPr="005D6730">
        <w:tab/>
      </w:r>
      <w:r w:rsidRPr="005D6730">
        <w:rPr>
          <w:w w:val="95"/>
        </w:rPr>
        <w:t>вологість</w:t>
      </w:r>
      <w:r w:rsidRPr="005D6730">
        <w:rPr>
          <w:spacing w:val="33"/>
        </w:rPr>
        <w:t xml:space="preserve"> </w:t>
      </w:r>
      <w:r w:rsidRPr="005D6730">
        <w:rPr>
          <w:w w:val="95"/>
        </w:rPr>
        <w:t>надлишкового</w:t>
      </w:r>
      <w:r w:rsidRPr="005D6730">
        <w:rPr>
          <w:spacing w:val="47"/>
        </w:rPr>
        <w:t xml:space="preserve"> </w:t>
      </w:r>
      <w:r w:rsidRPr="005D6730">
        <w:rPr>
          <w:w w:val="95"/>
        </w:rPr>
        <w:t>активного</w:t>
      </w:r>
      <w:r w:rsidRPr="005D6730">
        <w:rPr>
          <w:spacing w:val="42"/>
        </w:rPr>
        <w:t xml:space="preserve"> </w:t>
      </w:r>
      <w:r w:rsidRPr="005D6730">
        <w:rPr>
          <w:w w:val="95"/>
        </w:rPr>
        <w:t>мулу,</w:t>
      </w:r>
      <w:r w:rsidRPr="005D6730">
        <w:rPr>
          <w:spacing w:val="21"/>
        </w:rPr>
        <w:t xml:space="preserve"> </w:t>
      </w:r>
      <w:r w:rsidRPr="005D6730">
        <w:rPr>
          <w:spacing w:val="-5"/>
          <w:w w:val="95"/>
        </w:rPr>
        <w:t>%;</w:t>
      </w:r>
    </w:p>
    <w:p w:rsidR="00DC4D0A" w:rsidRPr="005D6730" w:rsidRDefault="00DC4D0A" w:rsidP="00DC4D0A">
      <w:pPr>
        <w:pStyle w:val="a9"/>
        <w:tabs>
          <w:tab w:val="left" w:pos="1528"/>
        </w:tabs>
        <w:ind w:left="120" w:right="155" w:firstLine="713"/>
        <w:jc w:val="left"/>
      </w:pPr>
      <w:r w:rsidRPr="005D6730">
        <w:rPr>
          <w:spacing w:val="-4"/>
        </w:rPr>
        <w:t>С%р</w:t>
      </w:r>
      <w:r w:rsidRPr="005D6730">
        <w:tab/>
        <w:t>-</w:t>
      </w:r>
      <w:r w:rsidRPr="005D6730">
        <w:rPr>
          <w:spacing w:val="40"/>
        </w:rPr>
        <w:t xml:space="preserve"> </w:t>
      </w:r>
      <w:r w:rsidRPr="005D6730">
        <w:t>допустимий</w:t>
      </w:r>
      <w:r w:rsidRPr="005D6730">
        <w:rPr>
          <w:spacing w:val="80"/>
        </w:rPr>
        <w:t xml:space="preserve"> </w:t>
      </w:r>
      <w:r w:rsidRPr="005D6730">
        <w:t>вміст</w:t>
      </w:r>
      <w:r w:rsidRPr="005D6730">
        <w:rPr>
          <w:spacing w:val="80"/>
        </w:rPr>
        <w:t xml:space="preserve"> </w:t>
      </w:r>
      <w:r w:rsidRPr="005D6730">
        <w:t>j-oгo</w:t>
      </w:r>
      <w:r w:rsidRPr="005D6730">
        <w:rPr>
          <w:spacing w:val="80"/>
        </w:rPr>
        <w:t xml:space="preserve"> </w:t>
      </w:r>
      <w:r w:rsidRPr="005D6730">
        <w:t>важкого</w:t>
      </w:r>
      <w:r w:rsidRPr="005D6730">
        <w:rPr>
          <w:spacing w:val="80"/>
        </w:rPr>
        <w:t xml:space="preserve"> </w:t>
      </w:r>
      <w:r w:rsidRPr="005D6730">
        <w:t>металу</w:t>
      </w:r>
      <w:r w:rsidRPr="005D6730">
        <w:rPr>
          <w:spacing w:val="80"/>
        </w:rPr>
        <w:t xml:space="preserve"> </w:t>
      </w:r>
      <w:r w:rsidRPr="005D6730">
        <w:t>в</w:t>
      </w:r>
      <w:r w:rsidRPr="005D6730">
        <w:rPr>
          <w:spacing w:val="78"/>
        </w:rPr>
        <w:t xml:space="preserve"> </w:t>
      </w:r>
      <w:r w:rsidRPr="005D6730">
        <w:t>осадах,</w:t>
      </w:r>
      <w:r w:rsidRPr="005D6730">
        <w:rPr>
          <w:spacing w:val="80"/>
        </w:rPr>
        <w:t xml:space="preserve"> </w:t>
      </w:r>
      <w:r w:rsidRPr="005D6730">
        <w:t>г/т</w:t>
      </w:r>
      <w:r w:rsidRPr="005D6730">
        <w:rPr>
          <w:spacing w:val="80"/>
        </w:rPr>
        <w:t xml:space="preserve"> </w:t>
      </w:r>
      <w:r w:rsidRPr="005D6730">
        <w:t>cyxoï речовини згідно з додатком 3;</w:t>
      </w:r>
    </w:p>
    <w:p w:rsidR="00DC4D0A" w:rsidRPr="005D6730" w:rsidRDefault="00DC4D0A" w:rsidP="00DC4D0A">
      <w:pPr>
        <w:spacing w:after="0" w:line="240" w:lineRule="auto"/>
        <w:rPr>
          <w:rFonts w:ascii="Times New Roman" w:hAnsi="Times New Roman" w:cs="Times New Roman"/>
        </w:rPr>
        <w:sectPr w:rsidR="00DC4D0A" w:rsidRPr="005D6730">
          <w:type w:val="continuous"/>
          <w:pgSz w:w="11900" w:h="16840"/>
          <w:pgMar w:top="1060" w:right="740" w:bottom="280" w:left="1580" w:header="722" w:footer="0" w:gutter="0"/>
          <w:cols w:space="720"/>
        </w:sectPr>
      </w:pPr>
    </w:p>
    <w:p w:rsidR="00DC4D0A" w:rsidRPr="005D6730" w:rsidRDefault="00DC4D0A" w:rsidP="00DC4D0A">
      <w:pPr>
        <w:pStyle w:val="a9"/>
        <w:ind w:left="0"/>
        <w:jc w:val="left"/>
        <w:rPr>
          <w:sz w:val="16"/>
        </w:rPr>
      </w:pPr>
    </w:p>
    <w:p w:rsidR="00DC4D0A" w:rsidRPr="005D6730" w:rsidRDefault="00DC4D0A" w:rsidP="00DC4D0A">
      <w:pPr>
        <w:pStyle w:val="a9"/>
        <w:spacing w:before="88"/>
        <w:ind w:right="128" w:firstLine="707"/>
      </w:pPr>
      <w:r w:rsidRPr="005D6730">
        <w:t>Kj - коефіціент ефективності видалення j-oгo важкого металу на КОС. Приймається за середніми фактичними даними експлуатації КОС, а за ïx відсутності - за даними згідно з додатком 3;</w:t>
      </w:r>
    </w:p>
    <w:p w:rsidR="00DC4D0A" w:rsidRPr="005D6730" w:rsidRDefault="00DC4D0A" w:rsidP="00DC4D0A">
      <w:pPr>
        <w:pStyle w:val="a9"/>
        <w:spacing w:line="321" w:lineRule="exact"/>
        <w:ind w:left="824"/>
      </w:pPr>
      <w:r w:rsidRPr="005D6730">
        <w:t>Q</w:t>
      </w:r>
      <w:r w:rsidRPr="005D6730">
        <w:rPr>
          <w:spacing w:val="-16"/>
        </w:rPr>
        <w:t xml:space="preserve"> </w:t>
      </w:r>
      <w:r w:rsidRPr="005D6730">
        <w:t>-</w:t>
      </w:r>
      <w:r w:rsidRPr="005D6730">
        <w:rPr>
          <w:spacing w:val="-15"/>
        </w:rPr>
        <w:t xml:space="preserve"> </w:t>
      </w:r>
      <w:r w:rsidRPr="005D6730">
        <w:t>середньодобова</w:t>
      </w:r>
      <w:r w:rsidRPr="005D6730">
        <w:rPr>
          <w:spacing w:val="-18"/>
        </w:rPr>
        <w:t xml:space="preserve"> </w:t>
      </w:r>
      <w:r w:rsidRPr="005D6730">
        <w:t>витрата</w:t>
      </w:r>
      <w:r w:rsidRPr="005D6730">
        <w:rPr>
          <w:spacing w:val="-2"/>
        </w:rPr>
        <w:t xml:space="preserve"> </w:t>
      </w:r>
      <w:r w:rsidRPr="005D6730">
        <w:t>стічних</w:t>
      </w:r>
      <w:r w:rsidRPr="005D6730">
        <w:rPr>
          <w:spacing w:val="-3"/>
        </w:rPr>
        <w:t xml:space="preserve"> </w:t>
      </w:r>
      <w:r w:rsidRPr="005D6730">
        <w:t>вод</w:t>
      </w:r>
      <w:r w:rsidRPr="005D6730">
        <w:rPr>
          <w:spacing w:val="-9"/>
        </w:rPr>
        <w:t xml:space="preserve"> </w:t>
      </w:r>
      <w:r w:rsidRPr="005D6730">
        <w:t>на</w:t>
      </w:r>
      <w:r w:rsidRPr="005D6730">
        <w:rPr>
          <w:spacing w:val="-14"/>
        </w:rPr>
        <w:t xml:space="preserve"> </w:t>
      </w:r>
      <w:r w:rsidRPr="005D6730">
        <w:t>вході</w:t>
      </w:r>
      <w:r w:rsidRPr="005D6730">
        <w:rPr>
          <w:spacing w:val="-2"/>
        </w:rPr>
        <w:t xml:space="preserve"> </w:t>
      </w:r>
      <w:r w:rsidRPr="005D6730">
        <w:t>на</w:t>
      </w:r>
      <w:r w:rsidRPr="005D6730">
        <w:rPr>
          <w:spacing w:val="-12"/>
        </w:rPr>
        <w:t xml:space="preserve"> </w:t>
      </w:r>
      <w:r w:rsidRPr="005D6730">
        <w:t>КОС</w:t>
      </w:r>
      <w:r w:rsidRPr="005D6730">
        <w:rPr>
          <w:spacing w:val="-6"/>
        </w:rPr>
        <w:t xml:space="preserve"> </w:t>
      </w:r>
      <w:r w:rsidRPr="005D6730">
        <w:rPr>
          <w:spacing w:val="-2"/>
        </w:rPr>
        <w:t>(м</w:t>
      </w:r>
      <w:r w:rsidRPr="005D6730">
        <w:rPr>
          <w:spacing w:val="-2"/>
          <w:vertAlign w:val="superscript"/>
        </w:rPr>
        <w:t>3</w:t>
      </w:r>
      <w:r w:rsidRPr="005D6730">
        <w:rPr>
          <w:spacing w:val="-2"/>
        </w:rPr>
        <w:t>/добу);</w:t>
      </w:r>
    </w:p>
    <w:p w:rsidR="00DC4D0A" w:rsidRPr="005D6730" w:rsidRDefault="00DC4D0A" w:rsidP="00DC4D0A">
      <w:pPr>
        <w:pStyle w:val="a9"/>
        <w:spacing w:before="14"/>
        <w:ind w:right="149" w:firstLine="705"/>
      </w:pPr>
      <w:r w:rsidRPr="005D6730">
        <w:t>J</w:t>
      </w:r>
      <w:r w:rsidRPr="005D6730">
        <w:rPr>
          <w:sz w:val="16"/>
        </w:rPr>
        <w:t>n</w:t>
      </w:r>
      <w:r w:rsidRPr="005D6730">
        <w:t>_</w:t>
      </w:r>
      <w:r w:rsidRPr="005D6730">
        <w:rPr>
          <w:vertAlign w:val="subscript"/>
        </w:rPr>
        <w:t>1</w:t>
      </w:r>
      <w:r w:rsidRPr="005D6730">
        <w:rPr>
          <w:spacing w:val="-18"/>
        </w:rPr>
        <w:t xml:space="preserve"> </w:t>
      </w:r>
      <w:r w:rsidRPr="005D6730">
        <w:rPr>
          <w:i/>
        </w:rPr>
        <w:t>Qi</w:t>
      </w:r>
      <w:r w:rsidRPr="005D6730">
        <w:rPr>
          <w:i/>
          <w:spacing w:val="-17"/>
        </w:rPr>
        <w:t xml:space="preserve"> </w:t>
      </w:r>
      <w:r w:rsidRPr="005D6730">
        <w:rPr>
          <w:i/>
        </w:rPr>
        <w:t xml:space="preserve">- </w:t>
      </w:r>
      <w:r w:rsidRPr="005D6730">
        <w:t>середньодобова витрата стічних вод споживачів, які можуть містити це забруднення (м</w:t>
      </w:r>
      <w:r w:rsidRPr="005D6730">
        <w:rPr>
          <w:vertAlign w:val="superscript"/>
        </w:rPr>
        <w:t>3</w:t>
      </w:r>
      <w:r w:rsidRPr="005D6730">
        <w:t>/добу);</w:t>
      </w:r>
    </w:p>
    <w:p w:rsidR="00DC4D0A" w:rsidRPr="005D6730" w:rsidRDefault="00DC4D0A" w:rsidP="00DC4D0A">
      <w:pPr>
        <w:pStyle w:val="a9"/>
        <w:spacing w:before="9" w:line="254" w:lineRule="auto"/>
        <w:ind w:right="121" w:firstLine="715"/>
      </w:pPr>
      <w:r w:rsidRPr="005D6730">
        <w:t>С%р</w:t>
      </w:r>
      <w:r w:rsidRPr="005D6730">
        <w:rPr>
          <w:spacing w:val="40"/>
        </w:rPr>
        <w:t xml:space="preserve"> </w:t>
      </w:r>
      <w:r w:rsidRPr="005D6730">
        <w:t>-</w:t>
      </w:r>
      <w:r w:rsidRPr="005D6730">
        <w:rPr>
          <w:spacing w:val="40"/>
        </w:rPr>
        <w:t xml:space="preserve"> </w:t>
      </w:r>
      <w:r w:rsidRPr="005D6730">
        <w:t>концентрація j-ого важкого</w:t>
      </w:r>
      <w:r w:rsidRPr="005D6730">
        <w:rPr>
          <w:spacing w:val="40"/>
        </w:rPr>
        <w:t xml:space="preserve">  </w:t>
      </w:r>
      <w:r w:rsidRPr="005D6730">
        <w:t>металу в</w:t>
      </w:r>
      <w:r w:rsidRPr="005D6730">
        <w:rPr>
          <w:spacing w:val="40"/>
        </w:rPr>
        <w:t xml:space="preserve">  </w:t>
      </w:r>
      <w:r w:rsidRPr="005D6730">
        <w:t>господарсько - побутових</w:t>
      </w:r>
      <w:r w:rsidRPr="005D6730">
        <w:rPr>
          <w:spacing w:val="80"/>
        </w:rPr>
        <w:t xml:space="preserve"> </w:t>
      </w:r>
      <w:r w:rsidRPr="005D6730">
        <w:t>стічних водах,</w:t>
      </w:r>
      <w:r w:rsidRPr="005D6730">
        <w:rPr>
          <w:spacing w:val="20"/>
        </w:rPr>
        <w:t xml:space="preserve"> </w:t>
      </w:r>
      <w:r w:rsidRPr="005D6730">
        <w:t>г/м</w:t>
      </w:r>
      <w:r w:rsidRPr="005D6730">
        <w:rPr>
          <w:vertAlign w:val="superscript"/>
        </w:rPr>
        <w:t>3</w:t>
      </w:r>
      <w:r w:rsidRPr="005D6730">
        <w:t>.</w:t>
      </w:r>
      <w:r w:rsidRPr="005D6730">
        <w:rPr>
          <w:spacing w:val="19"/>
        </w:rPr>
        <w:t xml:space="preserve"> </w:t>
      </w:r>
      <w:r w:rsidRPr="005D6730">
        <w:t>Приймається</w:t>
      </w:r>
      <w:r w:rsidRPr="005D6730">
        <w:rPr>
          <w:spacing w:val="40"/>
        </w:rPr>
        <w:t xml:space="preserve">  </w:t>
      </w:r>
      <w:r w:rsidRPr="005D6730">
        <w:t>за</w:t>
      </w:r>
      <w:r w:rsidRPr="005D6730">
        <w:rPr>
          <w:spacing w:val="40"/>
        </w:rPr>
        <w:t xml:space="preserve">  </w:t>
      </w:r>
      <w:r w:rsidRPr="005D6730">
        <w:t>середньорічним</w:t>
      </w:r>
      <w:r w:rsidRPr="005D6730">
        <w:rPr>
          <w:spacing w:val="80"/>
          <w:w w:val="150"/>
        </w:rPr>
        <w:t xml:space="preserve"> </w:t>
      </w:r>
      <w:r w:rsidRPr="005D6730">
        <w:t>вмістом</w:t>
      </w:r>
      <w:r w:rsidRPr="005D6730">
        <w:rPr>
          <w:spacing w:val="40"/>
        </w:rPr>
        <w:t xml:space="preserve"> </w:t>
      </w:r>
      <w:r w:rsidRPr="005D6730">
        <w:t>у</w:t>
      </w:r>
      <w:r w:rsidRPr="005D6730">
        <w:rPr>
          <w:spacing w:val="-1"/>
        </w:rPr>
        <w:t xml:space="preserve"> </w:t>
      </w:r>
      <w:r w:rsidRPr="005D6730">
        <w:t>водопровідній воді цього населеного пункту.</w:t>
      </w:r>
    </w:p>
    <w:p w:rsidR="00DC4D0A" w:rsidRPr="005D6730" w:rsidRDefault="00DC4D0A" w:rsidP="00DC4D0A">
      <w:pPr>
        <w:pStyle w:val="2"/>
        <w:widowControl w:val="0"/>
        <w:numPr>
          <w:ilvl w:val="0"/>
          <w:numId w:val="4"/>
        </w:numPr>
        <w:tabs>
          <w:tab w:val="left" w:pos="1517"/>
        </w:tabs>
        <w:autoSpaceDE w:val="0"/>
        <w:autoSpaceDN w:val="0"/>
        <w:spacing w:before="184" w:beforeAutospacing="0" w:after="0" w:afterAutospacing="0" w:line="460" w:lineRule="exact"/>
        <w:ind w:hanging="346"/>
      </w:pPr>
      <w:r w:rsidRPr="005D6730">
        <w:rPr>
          <w:w w:val="95"/>
        </w:rPr>
        <w:t>Заходи впливу</w:t>
      </w:r>
      <w:r w:rsidRPr="005D6730">
        <w:rPr>
          <w:spacing w:val="27"/>
        </w:rPr>
        <w:t xml:space="preserve"> </w:t>
      </w:r>
      <w:r w:rsidRPr="005D6730">
        <w:rPr>
          <w:w w:val="95"/>
        </w:rPr>
        <w:t>у разі порушення</w:t>
      </w:r>
      <w:r w:rsidRPr="005D6730">
        <w:rPr>
          <w:spacing w:val="-9"/>
          <w:w w:val="95"/>
        </w:rPr>
        <w:t xml:space="preserve"> </w:t>
      </w:r>
      <w:r w:rsidRPr="005D6730">
        <w:rPr>
          <w:w w:val="95"/>
        </w:rPr>
        <w:t>вимог</w:t>
      </w:r>
      <w:r w:rsidRPr="005D6730">
        <w:rPr>
          <w:spacing w:val="-4"/>
        </w:rPr>
        <w:t xml:space="preserve"> </w:t>
      </w:r>
      <w:r w:rsidRPr="005D6730">
        <w:rPr>
          <w:spacing w:val="-4"/>
          <w:w w:val="95"/>
        </w:rPr>
        <w:t>щодо</w:t>
      </w:r>
    </w:p>
    <w:p w:rsidR="00DC4D0A" w:rsidRPr="005D6730" w:rsidRDefault="00DC4D0A" w:rsidP="00DC4D0A">
      <w:pPr>
        <w:pStyle w:val="a9"/>
        <w:spacing w:line="235" w:lineRule="auto"/>
        <w:ind w:left="2706" w:hanging="1945"/>
        <w:jc w:val="left"/>
      </w:pPr>
      <w:r w:rsidRPr="005D6730">
        <w:rPr>
          <w:w w:val="105"/>
        </w:rPr>
        <w:t>СКИДУ СТІЧНИХ ВОД ДО СИСТЕМ ЦЕНТРАЛІЗОВАНОГО ВОДОВІДВЕДЕННЯ м. ТЕТІЇВ</w:t>
      </w:r>
    </w:p>
    <w:p w:rsidR="00DC4D0A" w:rsidRPr="005D6730" w:rsidRDefault="00DC4D0A" w:rsidP="00DC4D0A">
      <w:pPr>
        <w:pStyle w:val="a9"/>
        <w:spacing w:before="2"/>
        <w:ind w:left="0"/>
        <w:jc w:val="left"/>
        <w:rPr>
          <w:sz w:val="27"/>
        </w:rPr>
      </w:pPr>
    </w:p>
    <w:p w:rsidR="00DC4D0A" w:rsidRPr="005D6730" w:rsidRDefault="00DC4D0A" w:rsidP="00DC4D0A">
      <w:pPr>
        <w:pStyle w:val="a8"/>
        <w:widowControl w:val="0"/>
        <w:numPr>
          <w:ilvl w:val="0"/>
          <w:numId w:val="11"/>
        </w:numPr>
        <w:tabs>
          <w:tab w:val="left" w:pos="1190"/>
        </w:tabs>
        <w:autoSpaceDE w:val="0"/>
        <w:autoSpaceDN w:val="0"/>
        <w:spacing w:after="0" w:line="240" w:lineRule="auto"/>
        <w:ind w:right="128" w:firstLine="708"/>
        <w:contextualSpacing w:val="0"/>
        <w:jc w:val="both"/>
        <w:rPr>
          <w:rFonts w:ascii="Times New Roman" w:hAnsi="Times New Roman" w:cs="Times New Roman"/>
          <w:sz w:val="28"/>
        </w:rPr>
      </w:pPr>
      <w:r w:rsidRPr="005D6730">
        <w:rPr>
          <w:rFonts w:ascii="Times New Roman" w:hAnsi="Times New Roman" w:cs="Times New Roman"/>
          <w:sz w:val="28"/>
        </w:rPr>
        <w:t>Виробник та споживачі є відповідальними за дотримання вимог приймання та скиду стічних вод до систем централізованого водовідведення відповідно до чинного законодавства України.</w:t>
      </w:r>
    </w:p>
    <w:p w:rsidR="00DC4D0A" w:rsidRPr="005D6730" w:rsidRDefault="00DC4D0A" w:rsidP="00DC4D0A">
      <w:pPr>
        <w:pStyle w:val="a8"/>
        <w:widowControl w:val="0"/>
        <w:numPr>
          <w:ilvl w:val="0"/>
          <w:numId w:val="11"/>
        </w:numPr>
        <w:tabs>
          <w:tab w:val="left" w:pos="1292"/>
        </w:tabs>
        <w:autoSpaceDE w:val="0"/>
        <w:autoSpaceDN w:val="0"/>
        <w:spacing w:after="0" w:line="240" w:lineRule="auto"/>
        <w:ind w:right="127" w:firstLine="711"/>
        <w:contextualSpacing w:val="0"/>
        <w:jc w:val="both"/>
        <w:rPr>
          <w:rFonts w:ascii="Times New Roman" w:hAnsi="Times New Roman" w:cs="Times New Roman"/>
          <w:sz w:val="28"/>
        </w:rPr>
      </w:pPr>
      <w:r w:rsidRPr="005D6730">
        <w:rPr>
          <w:rFonts w:ascii="Times New Roman" w:hAnsi="Times New Roman" w:cs="Times New Roman"/>
          <w:sz w:val="28"/>
        </w:rPr>
        <w:t>У разі невиконання споживачами Правил приймання щодо дотримання якості</w:t>
      </w:r>
      <w:r w:rsidRPr="005D6730">
        <w:rPr>
          <w:rFonts w:ascii="Times New Roman" w:hAnsi="Times New Roman" w:cs="Times New Roman"/>
          <w:spacing w:val="-1"/>
          <w:sz w:val="28"/>
        </w:rPr>
        <w:t xml:space="preserve"> </w:t>
      </w:r>
      <w:r w:rsidRPr="005D6730">
        <w:rPr>
          <w:rFonts w:ascii="Times New Roman" w:hAnsi="Times New Roman" w:cs="Times New Roman"/>
          <w:sz w:val="28"/>
        </w:rPr>
        <w:t>та</w:t>
      </w:r>
      <w:r w:rsidRPr="005D6730">
        <w:rPr>
          <w:rFonts w:ascii="Times New Roman" w:hAnsi="Times New Roman" w:cs="Times New Roman"/>
          <w:spacing w:val="-11"/>
          <w:sz w:val="28"/>
        </w:rPr>
        <w:t xml:space="preserve"> </w:t>
      </w:r>
      <w:r w:rsidRPr="005D6730">
        <w:rPr>
          <w:rFonts w:ascii="Times New Roman" w:hAnsi="Times New Roman" w:cs="Times New Roman"/>
          <w:sz w:val="28"/>
        </w:rPr>
        <w:t>режиму</w:t>
      </w:r>
      <w:r w:rsidRPr="005D6730">
        <w:rPr>
          <w:rFonts w:ascii="Times New Roman" w:hAnsi="Times New Roman" w:cs="Times New Roman"/>
          <w:spacing w:val="-5"/>
          <w:sz w:val="28"/>
        </w:rPr>
        <w:t xml:space="preserve"> </w:t>
      </w:r>
      <w:r w:rsidRPr="005D6730">
        <w:rPr>
          <w:rFonts w:ascii="Times New Roman" w:hAnsi="Times New Roman" w:cs="Times New Roman"/>
          <w:sz w:val="28"/>
        </w:rPr>
        <w:t>скиду</w:t>
      </w:r>
      <w:r w:rsidRPr="005D6730">
        <w:rPr>
          <w:rFonts w:ascii="Times New Roman" w:hAnsi="Times New Roman" w:cs="Times New Roman"/>
          <w:spacing w:val="-6"/>
          <w:sz w:val="28"/>
        </w:rPr>
        <w:t xml:space="preserve"> </w:t>
      </w:r>
      <w:r w:rsidRPr="005D6730">
        <w:rPr>
          <w:rFonts w:ascii="Times New Roman" w:hAnsi="Times New Roman" w:cs="Times New Roman"/>
          <w:sz w:val="28"/>
        </w:rPr>
        <w:t>стічних</w:t>
      </w:r>
      <w:r w:rsidRPr="005D6730">
        <w:rPr>
          <w:rFonts w:ascii="Times New Roman" w:hAnsi="Times New Roman" w:cs="Times New Roman"/>
          <w:spacing w:val="-5"/>
          <w:sz w:val="28"/>
        </w:rPr>
        <w:t xml:space="preserve"> </w:t>
      </w:r>
      <w:r w:rsidRPr="005D6730">
        <w:rPr>
          <w:rFonts w:ascii="Times New Roman" w:hAnsi="Times New Roman" w:cs="Times New Roman"/>
          <w:sz w:val="28"/>
        </w:rPr>
        <w:t>вод,</w:t>
      </w:r>
      <w:r w:rsidRPr="005D6730">
        <w:rPr>
          <w:rFonts w:ascii="Times New Roman" w:hAnsi="Times New Roman" w:cs="Times New Roman"/>
          <w:spacing w:val="-8"/>
          <w:sz w:val="28"/>
        </w:rPr>
        <w:t xml:space="preserve"> </w:t>
      </w:r>
      <w:r w:rsidRPr="005D6730">
        <w:rPr>
          <w:rFonts w:ascii="Times New Roman" w:hAnsi="Times New Roman" w:cs="Times New Roman"/>
          <w:sz w:val="28"/>
        </w:rPr>
        <w:t>об’єкт</w:t>
      </w:r>
      <w:r w:rsidRPr="005D6730">
        <w:rPr>
          <w:rFonts w:ascii="Times New Roman" w:hAnsi="Times New Roman" w:cs="Times New Roman"/>
          <w:spacing w:val="-6"/>
          <w:sz w:val="28"/>
        </w:rPr>
        <w:t xml:space="preserve"> </w:t>
      </w:r>
      <w:r w:rsidRPr="005D6730">
        <w:rPr>
          <w:rFonts w:ascii="Times New Roman" w:hAnsi="Times New Roman" w:cs="Times New Roman"/>
          <w:sz w:val="28"/>
        </w:rPr>
        <w:t>споживача може</w:t>
      </w:r>
      <w:r w:rsidRPr="005D6730">
        <w:rPr>
          <w:rFonts w:ascii="Times New Roman" w:hAnsi="Times New Roman" w:cs="Times New Roman"/>
          <w:spacing w:val="-7"/>
          <w:sz w:val="28"/>
        </w:rPr>
        <w:t xml:space="preserve"> </w:t>
      </w:r>
      <w:r w:rsidRPr="005D6730">
        <w:rPr>
          <w:rFonts w:ascii="Times New Roman" w:hAnsi="Times New Roman" w:cs="Times New Roman"/>
          <w:sz w:val="28"/>
        </w:rPr>
        <w:t>бути відключений від</w:t>
      </w:r>
      <w:r w:rsidRPr="005D6730">
        <w:rPr>
          <w:rFonts w:ascii="Times New Roman" w:hAnsi="Times New Roman" w:cs="Times New Roman"/>
          <w:spacing w:val="-6"/>
          <w:sz w:val="28"/>
        </w:rPr>
        <w:t xml:space="preserve"> </w:t>
      </w:r>
      <w:r w:rsidRPr="005D6730">
        <w:rPr>
          <w:rFonts w:ascii="Times New Roman" w:hAnsi="Times New Roman" w:cs="Times New Roman"/>
          <w:sz w:val="28"/>
        </w:rPr>
        <w:t>системи централізованого</w:t>
      </w:r>
      <w:r w:rsidRPr="005D6730">
        <w:rPr>
          <w:rFonts w:ascii="Times New Roman" w:hAnsi="Times New Roman" w:cs="Times New Roman"/>
          <w:spacing w:val="-16"/>
          <w:sz w:val="28"/>
        </w:rPr>
        <w:t xml:space="preserve"> </w:t>
      </w:r>
      <w:r w:rsidRPr="005D6730">
        <w:rPr>
          <w:rFonts w:ascii="Times New Roman" w:hAnsi="Times New Roman" w:cs="Times New Roman"/>
          <w:sz w:val="28"/>
        </w:rPr>
        <w:t>водовідведення,</w:t>
      </w:r>
      <w:r w:rsidRPr="005D6730">
        <w:rPr>
          <w:rFonts w:ascii="Times New Roman" w:hAnsi="Times New Roman" w:cs="Times New Roman"/>
          <w:spacing w:val="-17"/>
          <w:sz w:val="28"/>
        </w:rPr>
        <w:t xml:space="preserve"> </w:t>
      </w:r>
      <w:r w:rsidRPr="005D6730">
        <w:rPr>
          <w:rFonts w:ascii="Times New Roman" w:hAnsi="Times New Roman" w:cs="Times New Roman"/>
          <w:sz w:val="28"/>
        </w:rPr>
        <w:t>після</w:t>
      </w:r>
      <w:r w:rsidRPr="005D6730">
        <w:rPr>
          <w:rFonts w:ascii="Times New Roman" w:hAnsi="Times New Roman" w:cs="Times New Roman"/>
          <w:spacing w:val="-6"/>
          <w:sz w:val="28"/>
        </w:rPr>
        <w:t xml:space="preserve"> </w:t>
      </w:r>
      <w:r w:rsidRPr="005D6730">
        <w:rPr>
          <w:rFonts w:ascii="Times New Roman" w:hAnsi="Times New Roman" w:cs="Times New Roman"/>
          <w:sz w:val="28"/>
        </w:rPr>
        <w:t>письмового попередження виробником не менше ніж за п'ять діб. Споживачі, які здійснюють виробничі процеси, визначені, згідно з додатком 1, та уклали з виробником договір (a6o додаткову угоду) про приймання понаднормативно- забруднених стічних вод, що передбачає будівництво локальних очисних споруд, не можуть бути відключені від системи централізованого водовідведення з підстав відсутності у них очисних споруд протягом дії договору (або додаткової угоди) про приймання понаднормативно- забруднених стічних вод за умови, що ці споживачі добросовісно та своєчасно виконують умови договору (або додаткової угоди) про</w:t>
      </w:r>
      <w:r w:rsidRPr="005D6730">
        <w:rPr>
          <w:rFonts w:ascii="Times New Roman" w:hAnsi="Times New Roman" w:cs="Times New Roman"/>
          <w:spacing w:val="-2"/>
          <w:sz w:val="28"/>
        </w:rPr>
        <w:t xml:space="preserve"> </w:t>
      </w:r>
      <w:r w:rsidRPr="005D6730">
        <w:rPr>
          <w:rFonts w:ascii="Times New Roman" w:hAnsi="Times New Roman" w:cs="Times New Roman"/>
          <w:sz w:val="28"/>
        </w:rPr>
        <w:t>приймання понаднормативно-забруднених стічних вод.</w:t>
      </w:r>
    </w:p>
    <w:p w:rsidR="00DC4D0A" w:rsidRPr="005D6730" w:rsidRDefault="00DC4D0A" w:rsidP="00DC4D0A">
      <w:pPr>
        <w:pStyle w:val="a8"/>
        <w:widowControl w:val="0"/>
        <w:numPr>
          <w:ilvl w:val="0"/>
          <w:numId w:val="11"/>
        </w:numPr>
        <w:tabs>
          <w:tab w:val="left" w:pos="1139"/>
        </w:tabs>
        <w:autoSpaceDE w:val="0"/>
        <w:autoSpaceDN w:val="0"/>
        <w:spacing w:after="0" w:line="237" w:lineRule="auto"/>
        <w:ind w:right="122" w:firstLine="710"/>
        <w:contextualSpacing w:val="0"/>
        <w:jc w:val="both"/>
        <w:rPr>
          <w:rFonts w:ascii="Times New Roman" w:hAnsi="Times New Roman" w:cs="Times New Roman"/>
          <w:sz w:val="28"/>
        </w:rPr>
      </w:pPr>
      <w:r w:rsidRPr="005D6730">
        <w:rPr>
          <w:rFonts w:ascii="Times New Roman" w:hAnsi="Times New Roman" w:cs="Times New Roman"/>
          <w:sz w:val="28"/>
        </w:rPr>
        <w:t>У разі стягнення з виробника грошових сум за понадлімітні обсяги скидів у водні об'єкти a6o інші порушення природоохоронного</w:t>
      </w:r>
      <w:r w:rsidRPr="005D6730">
        <w:rPr>
          <w:rFonts w:ascii="Times New Roman" w:hAnsi="Times New Roman" w:cs="Times New Roman"/>
          <w:spacing w:val="80"/>
          <w:sz w:val="28"/>
        </w:rPr>
        <w:t xml:space="preserve"> </w:t>
      </w:r>
      <w:r w:rsidRPr="005D6730">
        <w:rPr>
          <w:rFonts w:ascii="Times New Roman" w:hAnsi="Times New Roman" w:cs="Times New Roman"/>
          <w:sz w:val="28"/>
        </w:rPr>
        <w:t>законодавства він може вимагати від споживачів, з вини яких це сталося, відшкодування цих сум у регресному порядку.</w:t>
      </w:r>
    </w:p>
    <w:p w:rsidR="00DC4D0A" w:rsidRPr="005D6730" w:rsidRDefault="00DC4D0A" w:rsidP="00DC4D0A">
      <w:pPr>
        <w:pStyle w:val="a8"/>
        <w:widowControl w:val="0"/>
        <w:numPr>
          <w:ilvl w:val="0"/>
          <w:numId w:val="11"/>
        </w:numPr>
        <w:tabs>
          <w:tab w:val="left" w:pos="1124"/>
        </w:tabs>
        <w:autoSpaceDE w:val="0"/>
        <w:autoSpaceDN w:val="0"/>
        <w:spacing w:before="1" w:after="0" w:line="240" w:lineRule="auto"/>
        <w:ind w:right="131" w:firstLine="707"/>
        <w:contextualSpacing w:val="0"/>
        <w:jc w:val="both"/>
        <w:rPr>
          <w:rFonts w:ascii="Times New Roman" w:hAnsi="Times New Roman" w:cs="Times New Roman"/>
          <w:sz w:val="28"/>
        </w:rPr>
      </w:pPr>
      <w:r w:rsidRPr="005D6730">
        <w:rPr>
          <w:rFonts w:ascii="Times New Roman" w:hAnsi="Times New Roman" w:cs="Times New Roman"/>
          <w:sz w:val="28"/>
        </w:rPr>
        <w:t>У</w:t>
      </w:r>
      <w:r w:rsidRPr="005D6730">
        <w:rPr>
          <w:rFonts w:ascii="Times New Roman" w:hAnsi="Times New Roman" w:cs="Times New Roman"/>
          <w:spacing w:val="-1"/>
          <w:sz w:val="28"/>
        </w:rPr>
        <w:t xml:space="preserve"> </w:t>
      </w:r>
      <w:r w:rsidRPr="005D6730">
        <w:rPr>
          <w:rFonts w:ascii="Times New Roman" w:hAnsi="Times New Roman" w:cs="Times New Roman"/>
          <w:sz w:val="28"/>
        </w:rPr>
        <w:t>разі необхідності перекладання аварійних або заміни зруйнованих мереж i споруд системи централізованого водовідведення внаслідок агресивного впливу стічних вод споживача</w:t>
      </w:r>
      <w:r w:rsidRPr="005D6730">
        <w:rPr>
          <w:rFonts w:ascii="Times New Roman" w:hAnsi="Times New Roman" w:cs="Times New Roman"/>
          <w:spacing w:val="40"/>
          <w:sz w:val="28"/>
        </w:rPr>
        <w:t xml:space="preserve">  </w:t>
      </w:r>
      <w:r w:rsidRPr="005D6730">
        <w:rPr>
          <w:rFonts w:ascii="Times New Roman" w:hAnsi="Times New Roman" w:cs="Times New Roman"/>
          <w:sz w:val="28"/>
        </w:rPr>
        <w:t>кошторисну</w:t>
      </w:r>
      <w:r w:rsidRPr="005D6730">
        <w:rPr>
          <w:rFonts w:ascii="Times New Roman" w:hAnsi="Times New Roman" w:cs="Times New Roman"/>
          <w:spacing w:val="40"/>
          <w:sz w:val="28"/>
        </w:rPr>
        <w:t xml:space="preserve">  </w:t>
      </w:r>
      <w:r w:rsidRPr="005D6730">
        <w:rPr>
          <w:rFonts w:ascii="Times New Roman" w:hAnsi="Times New Roman" w:cs="Times New Roman"/>
          <w:sz w:val="28"/>
        </w:rPr>
        <w:t>вартість</w:t>
      </w:r>
      <w:r w:rsidRPr="005D6730">
        <w:rPr>
          <w:rFonts w:ascii="Times New Roman" w:hAnsi="Times New Roman" w:cs="Times New Roman"/>
          <w:spacing w:val="40"/>
          <w:sz w:val="28"/>
        </w:rPr>
        <w:t xml:space="preserve">  </w:t>
      </w:r>
      <w:r w:rsidRPr="005D6730">
        <w:rPr>
          <w:rFonts w:ascii="Times New Roman" w:hAnsi="Times New Roman" w:cs="Times New Roman"/>
          <w:sz w:val="28"/>
        </w:rPr>
        <w:t>цих робіт (загальні</w:t>
      </w:r>
      <w:r w:rsidRPr="005D6730">
        <w:rPr>
          <w:rFonts w:ascii="Times New Roman" w:hAnsi="Times New Roman" w:cs="Times New Roman"/>
          <w:spacing w:val="40"/>
          <w:sz w:val="28"/>
        </w:rPr>
        <w:t xml:space="preserve"> </w:t>
      </w:r>
      <w:r w:rsidRPr="005D6730">
        <w:rPr>
          <w:rFonts w:ascii="Times New Roman" w:hAnsi="Times New Roman" w:cs="Times New Roman"/>
          <w:sz w:val="28"/>
        </w:rPr>
        <w:t>капітальні</w:t>
      </w:r>
      <w:r w:rsidRPr="005D6730">
        <w:rPr>
          <w:rFonts w:ascii="Times New Roman" w:hAnsi="Times New Roman" w:cs="Times New Roman"/>
          <w:spacing w:val="40"/>
          <w:sz w:val="28"/>
        </w:rPr>
        <w:t xml:space="preserve"> </w:t>
      </w:r>
      <w:r w:rsidRPr="005D6730">
        <w:rPr>
          <w:rFonts w:ascii="Times New Roman" w:hAnsi="Times New Roman" w:cs="Times New Roman"/>
          <w:sz w:val="28"/>
        </w:rPr>
        <w:t>вкладення)Кzаg (тис. грн) розподіляють між споживачами, які скидали стічні води з порушенням</w:t>
      </w:r>
      <w:r w:rsidRPr="005D6730">
        <w:rPr>
          <w:rFonts w:ascii="Times New Roman" w:hAnsi="Times New Roman" w:cs="Times New Roman"/>
          <w:spacing w:val="40"/>
          <w:sz w:val="28"/>
        </w:rPr>
        <w:t xml:space="preserve"> </w:t>
      </w:r>
      <w:r w:rsidRPr="005D6730">
        <w:rPr>
          <w:rFonts w:ascii="Times New Roman" w:hAnsi="Times New Roman" w:cs="Times New Roman"/>
          <w:sz w:val="28"/>
        </w:rPr>
        <w:t>Правил приймання i з вини яких сталося відповідне руйнування, згідно з</w:t>
      </w:r>
      <w:r w:rsidRPr="005D6730">
        <w:rPr>
          <w:rFonts w:ascii="Times New Roman" w:hAnsi="Times New Roman" w:cs="Times New Roman"/>
          <w:spacing w:val="-1"/>
          <w:sz w:val="28"/>
        </w:rPr>
        <w:t xml:space="preserve"> </w:t>
      </w:r>
      <w:r w:rsidRPr="005D6730">
        <w:rPr>
          <w:rFonts w:ascii="Times New Roman" w:hAnsi="Times New Roman" w:cs="Times New Roman"/>
          <w:sz w:val="28"/>
        </w:rPr>
        <w:t>формулою:</w:t>
      </w:r>
    </w:p>
    <w:p w:rsidR="00DC4D0A" w:rsidRPr="005D6730" w:rsidRDefault="00DC4D0A" w:rsidP="00DC4D0A">
      <w:pPr>
        <w:pStyle w:val="a9"/>
        <w:spacing w:before="10"/>
        <w:ind w:left="0"/>
        <w:jc w:val="left"/>
      </w:pPr>
      <w:r w:rsidRPr="005D6730">
        <w:rPr>
          <w:noProof/>
          <w:lang w:eastAsia="uk-UA"/>
        </w:rPr>
        <mc:AlternateContent>
          <mc:Choice Requires="wpg">
            <w:drawing>
              <wp:anchor distT="0" distB="0" distL="0" distR="0" simplePos="0" relativeHeight="251678720" behindDoc="1" locked="0" layoutInCell="1" allowOverlap="1" wp14:anchorId="2EB50CF0" wp14:editId="72BE1964">
                <wp:simplePos x="0" y="0"/>
                <wp:positionH relativeFrom="page">
                  <wp:posOffset>3487420</wp:posOffset>
                </wp:positionH>
                <wp:positionV relativeFrom="paragraph">
                  <wp:posOffset>226060</wp:posOffset>
                </wp:positionV>
                <wp:extent cx="1438910" cy="344805"/>
                <wp:effectExtent l="1270" t="0" r="0" b="0"/>
                <wp:wrapTopAndBottom/>
                <wp:docPr id="14"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8910" cy="344805"/>
                          <a:chOff x="5492" y="356"/>
                          <a:chExt cx="2266" cy="543"/>
                        </a:xfrm>
                      </wpg:grpSpPr>
                      <wps:wsp>
                        <wps:cNvPr id="16" name="Line 20"/>
                        <wps:cNvCnPr/>
                        <wps:spPr bwMode="auto">
                          <a:xfrm>
                            <a:off x="6188" y="570"/>
                            <a:ext cx="777" cy="0"/>
                          </a:xfrm>
                          <a:prstGeom prst="line">
                            <a:avLst/>
                          </a:prstGeom>
                          <a:noFill/>
                          <a:ln w="914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8" name="docshape1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5491" y="356"/>
                            <a:ext cx="2266" cy="54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90494AF" id="Группа 14" o:spid="_x0000_s1026" style="position:absolute;margin-left:274.6pt;margin-top:17.8pt;width:113.3pt;height:27.15pt;z-index:-251637760;mso-wrap-distance-left:0;mso-wrap-distance-right:0;mso-position-horizontal-relative:page" coordorigin="5492,356" coordsize="2266,5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">
                <v:line id="Line 20" o:spid="_x0000_s1027" style="position:absolute;visibility:visible;mso-wrap-style:square" from="6188,570" to="6965,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vmYr8AAADbAAAADwAAAGRycy9kb3ducmV2LnhtbERPS4vCMBC+C/sfwgh701QPol2jiLgg&#10;e1sf99lmbKvNpDSx6fbXG0HwNh/fc5brzlSipcaVlhVMxgkI4szqknMFp+P3aA7CeWSNlWVS8E8O&#10;1quPwRJTbQP/UnvwuYgh7FJUUHhfp1K6rCCDbmxr4shdbGPQR9jkUjcYYrip5DRJZtJgybGhwJq2&#10;BWW3w90owHO//bvuQu/ufvLTh3azW1BQ6nPYbb5AeOr8W/xy73WcP4PnL/EAuXo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3wvmYr8AAADbAAAADwAAAAAAAAAAAAAAAACh&#10;AgAAZHJzL2Rvd25yZXYueG1sUEsFBgAAAAAEAAQA+QAAAI0DAAAAAA==&#10;" strokeweight=".25403mm"/>
                <v:shape id="docshape10" o:spid="_x0000_s1028" type="#_x0000_t75" style="position:absolute;left:5491;top:356;width:2266;height:5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czcnEAAAA2wAAAA8AAABkcnMvZG93bnJldi54bWxEj0+LwkAMxe8Lfochwl4WnboHV6ujqLCg&#10;4GH9A15DJ7bFTqZ2Ru1+e3MQvCW8l/d+mc5bV6k7NaH0bGDQT0ARZ96WnBs4Hn57I1AhIlusPJOB&#10;fwown3U+ppha/+Ad3fcxVxLCIUUDRYx1qnXICnIY+r4mFu3sG4dR1ibXtsGHhLtKfyfJUDssWRoK&#10;rGlVUHbZ35yBhTu63eDnatv1Jtl+lX+n8TKwMZ/ddjEBFamNb/Prem0FX2DlFxlAz5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KczcnEAAAA2wAAAA8AAAAAAAAAAAAAAAAA&#10;nwIAAGRycy9kb3ducmV2LnhtbFBLBQYAAAAABAAEAPcAAACQAwAAAAA=&#10;">
                  <v:imagedata r:id="rId30" o:title=""/>
                </v:shape>
                <w10:wrap type="topAndBottom" anchorx="page"/>
              </v:group>
            </w:pict>
          </mc:Fallback>
        </mc:AlternateContent>
      </w:r>
    </w:p>
    <w:p w:rsidR="00DC4D0A" w:rsidRPr="005D6730" w:rsidRDefault="00DC4D0A" w:rsidP="00DC4D0A">
      <w:pPr>
        <w:spacing w:before="88"/>
        <w:ind w:left="31" w:right="177"/>
        <w:jc w:val="center"/>
        <w:rPr>
          <w:rFonts w:ascii="Times New Roman" w:hAnsi="Times New Roman" w:cs="Times New Roman"/>
          <w:sz w:val="16"/>
        </w:rPr>
      </w:pPr>
      <w:r w:rsidRPr="005D6730">
        <w:rPr>
          <w:rFonts w:ascii="Times New Roman" w:hAnsi="Times New Roman" w:cs="Times New Roman"/>
          <w:w w:val="70"/>
          <w:sz w:val="16"/>
        </w:rPr>
        <w:t>i-</w:t>
      </w:r>
      <w:r w:rsidRPr="005D6730">
        <w:rPr>
          <w:rFonts w:ascii="Times New Roman" w:hAnsi="Times New Roman" w:cs="Times New Roman"/>
          <w:spacing w:val="-10"/>
          <w:w w:val="80"/>
          <w:sz w:val="16"/>
        </w:rPr>
        <w:t>1</w:t>
      </w:r>
    </w:p>
    <w:p w:rsidR="00DC4D0A" w:rsidRPr="005D6730" w:rsidRDefault="00DC4D0A" w:rsidP="00DC4D0A">
      <w:pPr>
        <w:jc w:val="center"/>
        <w:rPr>
          <w:rFonts w:ascii="Times New Roman" w:hAnsi="Times New Roman" w:cs="Times New Roman"/>
          <w:sz w:val="16"/>
        </w:rPr>
        <w:sectPr w:rsidR="00DC4D0A" w:rsidRPr="005D6730">
          <w:pgSz w:w="11900" w:h="16840"/>
          <w:pgMar w:top="980" w:right="740" w:bottom="280" w:left="1580" w:header="722" w:footer="0" w:gutter="0"/>
          <w:cols w:space="720"/>
        </w:sectPr>
      </w:pPr>
    </w:p>
    <w:p w:rsidR="00DC4D0A" w:rsidRPr="005D6730" w:rsidRDefault="00DC4D0A" w:rsidP="00DC4D0A">
      <w:pPr>
        <w:pStyle w:val="a9"/>
        <w:ind w:left="0"/>
        <w:jc w:val="left"/>
        <w:rPr>
          <w:sz w:val="20"/>
        </w:rPr>
      </w:pPr>
    </w:p>
    <w:p w:rsidR="00DC4D0A" w:rsidRPr="005D6730" w:rsidRDefault="00DC4D0A" w:rsidP="00DC4D0A">
      <w:pPr>
        <w:pStyle w:val="a9"/>
        <w:spacing w:before="4"/>
        <w:ind w:left="0"/>
        <w:jc w:val="left"/>
        <w:rPr>
          <w:sz w:val="23"/>
        </w:rPr>
      </w:pPr>
    </w:p>
    <w:p w:rsidR="00DC4D0A" w:rsidRPr="005D6730" w:rsidRDefault="00DC4D0A" w:rsidP="00DC4D0A">
      <w:pPr>
        <w:pStyle w:val="a9"/>
        <w:spacing w:before="89"/>
        <w:ind w:right="136" w:firstLine="709"/>
      </w:pPr>
      <w:r w:rsidRPr="005D6730">
        <w:t>де, Ki - відшкодування</w:t>
      </w:r>
      <w:r w:rsidRPr="005D6730">
        <w:rPr>
          <w:spacing w:val="80"/>
        </w:rPr>
        <w:t xml:space="preserve"> </w:t>
      </w:r>
      <w:r w:rsidRPr="005D6730">
        <w:t>заподіяних</w:t>
      </w:r>
      <w:r w:rsidRPr="005D6730">
        <w:rPr>
          <w:spacing w:val="40"/>
        </w:rPr>
        <w:t xml:space="preserve"> </w:t>
      </w:r>
      <w:r w:rsidRPr="005D6730">
        <w:t>збитків</w:t>
      </w:r>
      <w:r w:rsidRPr="005D6730">
        <w:rPr>
          <w:spacing w:val="40"/>
        </w:rPr>
        <w:t xml:space="preserve"> </w:t>
      </w:r>
      <w:r w:rsidRPr="005D6730">
        <w:t>споживачем</w:t>
      </w:r>
      <w:r w:rsidRPr="005D6730">
        <w:rPr>
          <w:spacing w:val="80"/>
        </w:rPr>
        <w:t xml:space="preserve"> </w:t>
      </w:r>
      <w:r w:rsidRPr="005D6730">
        <w:t>на відновлення зруйнованих мереж i споруд (тис. грн);</w:t>
      </w:r>
    </w:p>
    <w:p w:rsidR="00DC4D0A" w:rsidRPr="005D6730" w:rsidRDefault="00DC4D0A" w:rsidP="00DC4D0A">
      <w:pPr>
        <w:pStyle w:val="a9"/>
        <w:spacing w:line="242" w:lineRule="auto"/>
        <w:ind w:right="154" w:firstLine="707"/>
      </w:pPr>
      <w:r w:rsidRPr="005D6730">
        <w:t xml:space="preserve">Qi - середньодобова витрата стічних вод, які скидає споживач </w:t>
      </w:r>
      <w:r w:rsidRPr="005D6730">
        <w:rPr>
          <w:spacing w:val="-2"/>
        </w:rPr>
        <w:t>(м</w:t>
      </w:r>
      <w:r w:rsidRPr="005D6730">
        <w:rPr>
          <w:spacing w:val="-2"/>
          <w:vertAlign w:val="superscript"/>
        </w:rPr>
        <w:t>3</w:t>
      </w:r>
      <w:r w:rsidRPr="005D6730">
        <w:rPr>
          <w:spacing w:val="-2"/>
        </w:rPr>
        <w:t>/добу);</w:t>
      </w:r>
    </w:p>
    <w:p w:rsidR="00DC4D0A" w:rsidRPr="005D6730" w:rsidRDefault="00DC4D0A" w:rsidP="00DC4D0A">
      <w:pPr>
        <w:pStyle w:val="a9"/>
        <w:ind w:left="119" w:right="129" w:firstLine="707"/>
      </w:pPr>
      <w:r w:rsidRPr="005D6730">
        <w:t xml:space="preserve">Zi - сума платежів за скид понаднормативних забруднень з агресивними властивостями, стягнута Виробником за останні три роки з </w:t>
      </w:r>
      <w:r w:rsidRPr="005D6730">
        <w:rPr>
          <w:spacing w:val="-2"/>
        </w:rPr>
        <w:t>споживача.</w:t>
      </w:r>
    </w:p>
    <w:p w:rsidR="00DC4D0A" w:rsidRPr="005D6730" w:rsidRDefault="00DC4D0A" w:rsidP="00DC4D0A">
      <w:pPr>
        <w:pStyle w:val="a8"/>
        <w:widowControl w:val="0"/>
        <w:numPr>
          <w:ilvl w:val="0"/>
          <w:numId w:val="11"/>
        </w:numPr>
        <w:tabs>
          <w:tab w:val="left" w:pos="1134"/>
        </w:tabs>
        <w:autoSpaceDE w:val="0"/>
        <w:autoSpaceDN w:val="0"/>
        <w:spacing w:after="0" w:line="240" w:lineRule="auto"/>
        <w:ind w:right="144" w:firstLine="707"/>
        <w:contextualSpacing w:val="0"/>
        <w:jc w:val="both"/>
        <w:rPr>
          <w:rFonts w:ascii="Times New Roman" w:hAnsi="Times New Roman" w:cs="Times New Roman"/>
          <w:sz w:val="28"/>
          <w:lang w:val="uk-UA"/>
        </w:rPr>
      </w:pPr>
      <w:r w:rsidRPr="005D6730">
        <w:rPr>
          <w:rFonts w:ascii="Times New Roman" w:hAnsi="Times New Roman" w:cs="Times New Roman"/>
          <w:sz w:val="28"/>
          <w:lang w:val="uk-UA"/>
        </w:rPr>
        <w:t>У разі засмічення каналізаційних мереж забрудненнями стічних вод споживачів (жирами, осадами, грубодисперсними зависями), які призводять до обмеження пропускної спроможності каналізаційної мережі виробника, споживачі відшкодовують витрати, які повинні бути документально підтверджені виробником, на проведення робіт з відновлення пропускної спроможності трубопроводів та колекторів.</w:t>
      </w:r>
    </w:p>
    <w:p w:rsidR="00DC4D0A" w:rsidRPr="005D6730" w:rsidRDefault="00DC4D0A" w:rsidP="00DC4D0A">
      <w:pPr>
        <w:pStyle w:val="a8"/>
        <w:widowControl w:val="0"/>
        <w:numPr>
          <w:ilvl w:val="0"/>
          <w:numId w:val="11"/>
        </w:numPr>
        <w:tabs>
          <w:tab w:val="left" w:pos="1141"/>
        </w:tabs>
        <w:autoSpaceDE w:val="0"/>
        <w:autoSpaceDN w:val="0"/>
        <w:spacing w:after="0" w:line="240" w:lineRule="auto"/>
        <w:ind w:right="132" w:firstLine="710"/>
        <w:contextualSpacing w:val="0"/>
        <w:jc w:val="both"/>
        <w:rPr>
          <w:rFonts w:ascii="Times New Roman" w:hAnsi="Times New Roman" w:cs="Times New Roman"/>
          <w:sz w:val="28"/>
        </w:rPr>
      </w:pPr>
      <w:r w:rsidRPr="005D6730">
        <w:rPr>
          <w:rFonts w:ascii="Times New Roman" w:hAnsi="Times New Roman" w:cs="Times New Roman"/>
          <w:sz w:val="28"/>
          <w:lang w:val="uk-UA"/>
        </w:rPr>
        <w:t>За неможливості утилізації осадів та мулів через підвищений вміст важких</w:t>
      </w:r>
      <w:r w:rsidRPr="005D6730">
        <w:rPr>
          <w:rFonts w:ascii="Times New Roman" w:hAnsi="Times New Roman" w:cs="Times New Roman"/>
          <w:spacing w:val="-3"/>
          <w:sz w:val="28"/>
          <w:lang w:val="uk-UA"/>
        </w:rPr>
        <w:t xml:space="preserve"> </w:t>
      </w:r>
      <w:r w:rsidRPr="005D6730">
        <w:rPr>
          <w:rFonts w:ascii="Times New Roman" w:hAnsi="Times New Roman" w:cs="Times New Roman"/>
          <w:sz w:val="28"/>
          <w:lang w:val="uk-UA"/>
        </w:rPr>
        <w:t>металів,</w:t>
      </w:r>
      <w:r w:rsidRPr="005D6730">
        <w:rPr>
          <w:rFonts w:ascii="Times New Roman" w:hAnsi="Times New Roman" w:cs="Times New Roman"/>
          <w:spacing w:val="-1"/>
          <w:sz w:val="28"/>
          <w:lang w:val="uk-UA"/>
        </w:rPr>
        <w:t xml:space="preserve"> </w:t>
      </w:r>
      <w:r w:rsidRPr="005D6730">
        <w:rPr>
          <w:rFonts w:ascii="Times New Roman" w:hAnsi="Times New Roman" w:cs="Times New Roman"/>
          <w:sz w:val="28"/>
          <w:lang w:val="uk-UA"/>
        </w:rPr>
        <w:t>токсичних</w:t>
      </w:r>
      <w:r w:rsidRPr="005D6730">
        <w:rPr>
          <w:rFonts w:ascii="Times New Roman" w:hAnsi="Times New Roman" w:cs="Times New Roman"/>
          <w:spacing w:val="-2"/>
          <w:sz w:val="28"/>
          <w:lang w:val="uk-UA"/>
        </w:rPr>
        <w:t xml:space="preserve"> </w:t>
      </w:r>
      <w:r w:rsidRPr="005D6730">
        <w:rPr>
          <w:rFonts w:ascii="Times New Roman" w:hAnsi="Times New Roman" w:cs="Times New Roman"/>
          <w:sz w:val="28"/>
          <w:lang w:val="uk-UA"/>
        </w:rPr>
        <w:t>речовин</w:t>
      </w:r>
      <w:r w:rsidRPr="005D6730">
        <w:rPr>
          <w:rFonts w:ascii="Times New Roman" w:hAnsi="Times New Roman" w:cs="Times New Roman"/>
          <w:spacing w:val="-4"/>
          <w:sz w:val="28"/>
          <w:lang w:val="uk-UA"/>
        </w:rPr>
        <w:t xml:space="preserve"> </w:t>
      </w:r>
      <w:r w:rsidRPr="005D6730">
        <w:rPr>
          <w:rFonts w:ascii="Times New Roman" w:hAnsi="Times New Roman" w:cs="Times New Roman"/>
          <w:sz w:val="28"/>
          <w:lang w:val="uk-UA"/>
        </w:rPr>
        <w:t>тощо</w:t>
      </w:r>
      <w:r w:rsidRPr="005D6730">
        <w:rPr>
          <w:rFonts w:ascii="Times New Roman" w:hAnsi="Times New Roman" w:cs="Times New Roman"/>
          <w:spacing w:val="-12"/>
          <w:sz w:val="28"/>
          <w:lang w:val="uk-UA"/>
        </w:rPr>
        <w:t xml:space="preserve"> </w:t>
      </w:r>
      <w:r w:rsidRPr="005D6730">
        <w:rPr>
          <w:rFonts w:ascii="Times New Roman" w:hAnsi="Times New Roman" w:cs="Times New Roman"/>
          <w:sz w:val="28"/>
          <w:lang w:val="uk-UA"/>
        </w:rPr>
        <w:t>та</w:t>
      </w:r>
      <w:r w:rsidRPr="005D6730">
        <w:rPr>
          <w:rFonts w:ascii="Times New Roman" w:hAnsi="Times New Roman" w:cs="Times New Roman"/>
          <w:spacing w:val="-15"/>
          <w:sz w:val="28"/>
          <w:lang w:val="uk-UA"/>
        </w:rPr>
        <w:t xml:space="preserve"> </w:t>
      </w:r>
      <w:r w:rsidRPr="005D6730">
        <w:rPr>
          <w:rFonts w:ascii="Times New Roman" w:hAnsi="Times New Roman" w:cs="Times New Roman"/>
          <w:sz w:val="28"/>
          <w:lang w:val="uk-UA"/>
        </w:rPr>
        <w:t>необхідності розміщення осадів</w:t>
      </w:r>
      <w:r w:rsidRPr="005D6730">
        <w:rPr>
          <w:rFonts w:ascii="Times New Roman" w:hAnsi="Times New Roman" w:cs="Times New Roman"/>
          <w:spacing w:val="-11"/>
          <w:sz w:val="28"/>
          <w:lang w:val="uk-UA"/>
        </w:rPr>
        <w:t xml:space="preserve"> </w:t>
      </w:r>
      <w:r w:rsidRPr="005D6730">
        <w:rPr>
          <w:rFonts w:ascii="Times New Roman" w:hAnsi="Times New Roman" w:cs="Times New Roman"/>
          <w:sz w:val="28"/>
        </w:rPr>
        <w:t>i</w:t>
      </w:r>
      <w:r w:rsidRPr="005D6730">
        <w:rPr>
          <w:rFonts w:ascii="Times New Roman" w:hAnsi="Times New Roman" w:cs="Times New Roman"/>
          <w:sz w:val="28"/>
          <w:lang w:val="uk-UA"/>
        </w:rPr>
        <w:t xml:space="preserve"> мулів на спеціальних полігонах захоронення кошторисна вартість цих робіт (разом</w:t>
      </w:r>
      <w:r w:rsidRPr="005D6730">
        <w:rPr>
          <w:rFonts w:ascii="Times New Roman" w:hAnsi="Times New Roman" w:cs="Times New Roman"/>
          <w:spacing w:val="-2"/>
          <w:sz w:val="28"/>
          <w:lang w:val="uk-UA"/>
        </w:rPr>
        <w:t xml:space="preserve"> </w:t>
      </w:r>
      <w:r w:rsidRPr="005D6730">
        <w:rPr>
          <w:rFonts w:ascii="Times New Roman" w:hAnsi="Times New Roman" w:cs="Times New Roman"/>
          <w:sz w:val="28"/>
          <w:lang w:val="uk-UA"/>
        </w:rPr>
        <w:t>з</w:t>
      </w:r>
      <w:r w:rsidRPr="005D6730">
        <w:rPr>
          <w:rFonts w:ascii="Times New Roman" w:hAnsi="Times New Roman" w:cs="Times New Roman"/>
          <w:spacing w:val="-16"/>
          <w:sz w:val="28"/>
          <w:lang w:val="uk-UA"/>
        </w:rPr>
        <w:t xml:space="preserve"> </w:t>
      </w:r>
      <w:r w:rsidRPr="005D6730">
        <w:rPr>
          <w:rFonts w:ascii="Times New Roman" w:hAnsi="Times New Roman" w:cs="Times New Roman"/>
          <w:sz w:val="28"/>
          <w:lang w:val="uk-UA"/>
        </w:rPr>
        <w:t>екологічним податком) розподіляється</w:t>
      </w:r>
      <w:r w:rsidRPr="005D6730">
        <w:rPr>
          <w:rFonts w:ascii="Times New Roman" w:hAnsi="Times New Roman" w:cs="Times New Roman"/>
          <w:spacing w:val="-6"/>
          <w:sz w:val="28"/>
          <w:lang w:val="uk-UA"/>
        </w:rPr>
        <w:t xml:space="preserve"> </w:t>
      </w:r>
      <w:r w:rsidRPr="005D6730">
        <w:rPr>
          <w:rFonts w:ascii="Times New Roman" w:hAnsi="Times New Roman" w:cs="Times New Roman"/>
          <w:sz w:val="28"/>
          <w:lang w:val="uk-UA"/>
        </w:rPr>
        <w:t>між</w:t>
      </w:r>
      <w:r w:rsidRPr="005D6730">
        <w:rPr>
          <w:rFonts w:ascii="Times New Roman" w:hAnsi="Times New Roman" w:cs="Times New Roman"/>
          <w:spacing w:val="-7"/>
          <w:sz w:val="28"/>
          <w:lang w:val="uk-UA"/>
        </w:rPr>
        <w:t xml:space="preserve"> </w:t>
      </w:r>
      <w:r w:rsidRPr="005D6730">
        <w:rPr>
          <w:rFonts w:ascii="Times New Roman" w:hAnsi="Times New Roman" w:cs="Times New Roman"/>
          <w:sz w:val="28"/>
          <w:lang w:val="uk-UA"/>
        </w:rPr>
        <w:t>споживачами, які</w:t>
      </w:r>
      <w:r w:rsidRPr="005D6730">
        <w:rPr>
          <w:rFonts w:ascii="Times New Roman" w:hAnsi="Times New Roman" w:cs="Times New Roman"/>
          <w:spacing w:val="-8"/>
          <w:sz w:val="28"/>
          <w:lang w:val="uk-UA"/>
        </w:rPr>
        <w:t xml:space="preserve"> </w:t>
      </w:r>
      <w:r w:rsidRPr="005D6730">
        <w:rPr>
          <w:rFonts w:ascii="Times New Roman" w:hAnsi="Times New Roman" w:cs="Times New Roman"/>
          <w:sz w:val="28"/>
          <w:lang w:val="uk-UA"/>
        </w:rPr>
        <w:t>винні</w:t>
      </w:r>
      <w:r w:rsidRPr="005D6730">
        <w:rPr>
          <w:rFonts w:ascii="Times New Roman" w:hAnsi="Times New Roman" w:cs="Times New Roman"/>
          <w:spacing w:val="-5"/>
          <w:sz w:val="28"/>
          <w:lang w:val="uk-UA"/>
        </w:rPr>
        <w:t xml:space="preserve"> </w:t>
      </w:r>
      <w:r w:rsidRPr="005D6730">
        <w:rPr>
          <w:rFonts w:ascii="Times New Roman" w:hAnsi="Times New Roman" w:cs="Times New Roman"/>
          <w:sz w:val="28"/>
          <w:lang w:val="uk-UA"/>
        </w:rPr>
        <w:t xml:space="preserve">у забрудненні токсичними речовинами осадів та мулів. </w:t>
      </w:r>
      <w:r w:rsidRPr="005D6730">
        <w:rPr>
          <w:rFonts w:ascii="Times New Roman" w:hAnsi="Times New Roman" w:cs="Times New Roman"/>
          <w:sz w:val="28"/>
        </w:rPr>
        <w:t xml:space="preserve">Розрахунок кошторисної вартості цих робіт для конкретного споживача виконується за </w:t>
      </w:r>
      <w:r w:rsidRPr="005D6730">
        <w:rPr>
          <w:rFonts w:ascii="Times New Roman" w:hAnsi="Times New Roman" w:cs="Times New Roman"/>
          <w:spacing w:val="-2"/>
          <w:sz w:val="28"/>
        </w:rPr>
        <w:t>формулою:</w:t>
      </w:r>
    </w:p>
    <w:p w:rsidR="00DC4D0A" w:rsidRPr="005D6730" w:rsidRDefault="00DC4D0A" w:rsidP="00DC4D0A">
      <w:pPr>
        <w:pStyle w:val="a9"/>
        <w:ind w:left="0"/>
        <w:jc w:val="left"/>
        <w:rPr>
          <w:sz w:val="20"/>
        </w:rPr>
      </w:pPr>
    </w:p>
    <w:p w:rsidR="00DC4D0A" w:rsidRPr="005D6730" w:rsidRDefault="00DC4D0A" w:rsidP="00DC4D0A">
      <w:pPr>
        <w:pStyle w:val="a9"/>
        <w:spacing w:before="4"/>
        <w:ind w:left="0"/>
        <w:jc w:val="left"/>
        <w:rPr>
          <w:sz w:val="10"/>
        </w:rPr>
      </w:pPr>
      <w:r w:rsidRPr="005D6730">
        <w:rPr>
          <w:noProof/>
          <w:lang w:eastAsia="uk-UA"/>
        </w:rPr>
        <mc:AlternateContent>
          <mc:Choice Requires="wpg">
            <w:drawing>
              <wp:anchor distT="0" distB="0" distL="0" distR="0" simplePos="0" relativeHeight="251679744" behindDoc="1" locked="0" layoutInCell="1" allowOverlap="1" wp14:anchorId="2398F3FD" wp14:editId="3DD50248">
                <wp:simplePos x="0" y="0"/>
                <wp:positionH relativeFrom="page">
                  <wp:posOffset>3670300</wp:posOffset>
                </wp:positionH>
                <wp:positionV relativeFrom="paragraph">
                  <wp:posOffset>90805</wp:posOffset>
                </wp:positionV>
                <wp:extent cx="1000125" cy="180340"/>
                <wp:effectExtent l="3175" t="0" r="0" b="4445"/>
                <wp:wrapTopAndBottom/>
                <wp:docPr id="8"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0125" cy="180340"/>
                          <a:chOff x="5780" y="143"/>
                          <a:chExt cx="1575" cy="284"/>
                        </a:xfrm>
                      </wpg:grpSpPr>
                      <wps:wsp>
                        <wps:cNvPr id="10" name="Line 23"/>
                        <wps:cNvCnPr/>
                        <wps:spPr bwMode="auto">
                          <a:xfrm>
                            <a:off x="6399" y="342"/>
                            <a:ext cx="509" cy="0"/>
                          </a:xfrm>
                          <a:prstGeom prst="line">
                            <a:avLst/>
                          </a:prstGeom>
                          <a:noFill/>
                          <a:ln w="914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2" name="docshape1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5779" y="143"/>
                            <a:ext cx="1575" cy="28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0CAE946" id="Группа 8" o:spid="_x0000_s1026" style="position:absolute;margin-left:289pt;margin-top:7.15pt;width:78.75pt;height:14.2pt;z-index:-251636736;mso-wrap-distance-left:0;mso-wrap-distance-right:0;mso-position-horizontal-relative:page" coordorigin="5780,143" coordsize="1575,2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">
                <v:line id="Line 23" o:spid="_x0000_s1027" style="position:absolute;visibility:visible;mso-wrap-style:square" from="6399,342" to="6908,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7bjcMAAADbAAAADwAAAGRycy9kb3ducmV2LnhtbESPT0/DMAzF70h8h8iTuNF0O6BRlk3T&#10;NKSJG/tzN41pyxqnarKm9NPjwyRutt7zez+vNqNr1UB9aDwbmGc5KOLS24YrA+fT+/MSVIjIFlvP&#10;ZOCXAmzWjw8rLKxP/EnDMVZKQjgUaKCOsSu0DmVNDkPmO2LRvn3vMMraV9r2mCTctXqR5y/aYcPS&#10;UGNHu5rK6/HmDOBl2n397NMUbnH+MaVhu3+lZMzTbNy+gYo0xn/z/fpgBV/o5RcZQ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243DAAAA2wAAAA8AAAAAAAAAAAAA&#10;AAAAoQIAAGRycy9kb3ducmV2LnhtbFBLBQYAAAAABAAEAPkAAACRAwAAAAA=&#10;" strokeweight=".25403mm"/>
                <v:shape id="docshape12" o:spid="_x0000_s1028" type="#_x0000_t75" style="position:absolute;left:5779;top:143;width:1575;height:2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HlyXBAAAA2wAAAA8AAABkcnMvZG93bnJldi54bWxET01rAjEQvQv+hzBCL1KzWtCyNYootb0I&#10;urb36Wa6Cd1Mlk10t/++KQje5vE+Z7nuXS2u1AbrWcF0koEgLr22XCn4OL8+PoMIEVlj7ZkU/FKA&#10;9Wo4WGKufccnuhaxEimEQ44KTIxNLmUoDTkME98QJ+7btw5jgm0ldYtdCne1nGXZXDq0nBoMNrQ1&#10;VP4UF6eg6MbO4HT3mb0d9+6p+bKLw8Yq9TDqNy8gIvXxLr6533WaP4P/X9IBcvU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nHlyXBAAAA2wAAAA8AAAAAAAAAAAAAAAAAnwIA&#10;AGRycy9kb3ducmV2LnhtbFBLBQYAAAAABAAEAPcAAACNAwAAAAA=&#10;">
                  <v:imagedata r:id="rId32" o:title=""/>
                </v:shape>
                <w10:wrap type="topAndBottom" anchorx="page"/>
              </v:group>
            </w:pict>
          </mc:Fallback>
        </mc:AlternateContent>
      </w:r>
      <w:r w:rsidRPr="005D6730">
        <w:rPr>
          <w:noProof/>
          <w:lang w:eastAsia="uk-UA"/>
        </w:rPr>
        <w:drawing>
          <wp:anchor distT="0" distB="0" distL="0" distR="0" simplePos="0" relativeHeight="251660288" behindDoc="0" locked="0" layoutInCell="1" allowOverlap="1" wp14:anchorId="2FC56809" wp14:editId="4334FFFB">
            <wp:simplePos x="0" y="0"/>
            <wp:positionH relativeFrom="page">
              <wp:posOffset>4060209</wp:posOffset>
            </wp:positionH>
            <wp:positionV relativeFrom="paragraph">
              <wp:posOffset>337757</wp:posOffset>
            </wp:positionV>
            <wp:extent cx="283456" cy="179832"/>
            <wp:effectExtent l="0" t="0" r="0" b="0"/>
            <wp:wrapTopAndBottom/>
            <wp:docPr id="2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8.png"/>
                    <pic:cNvPicPr/>
                  </pic:nvPicPr>
                  <pic:blipFill>
                    <a:blip r:embed="rId33" cstate="print"/>
                    <a:stretch>
                      <a:fillRect/>
                    </a:stretch>
                  </pic:blipFill>
                  <pic:spPr>
                    <a:xfrm>
                      <a:off x="0" y="0"/>
                      <a:ext cx="283456" cy="179832"/>
                    </a:xfrm>
                    <a:prstGeom prst="rect">
                      <a:avLst/>
                    </a:prstGeom>
                  </pic:spPr>
                </pic:pic>
              </a:graphicData>
            </a:graphic>
          </wp:anchor>
        </w:drawing>
      </w:r>
    </w:p>
    <w:p w:rsidR="00DC4D0A" w:rsidRPr="005D6730" w:rsidRDefault="00DC4D0A" w:rsidP="00DC4D0A">
      <w:pPr>
        <w:pStyle w:val="a9"/>
        <w:spacing w:before="1"/>
        <w:ind w:left="0"/>
        <w:jc w:val="left"/>
        <w:rPr>
          <w:sz w:val="7"/>
        </w:rPr>
      </w:pPr>
    </w:p>
    <w:p w:rsidR="00DC4D0A" w:rsidRPr="005D6730" w:rsidRDefault="00DC4D0A" w:rsidP="00DC4D0A">
      <w:pPr>
        <w:pStyle w:val="a9"/>
        <w:ind w:left="0"/>
        <w:jc w:val="left"/>
        <w:rPr>
          <w:sz w:val="39"/>
        </w:rPr>
      </w:pPr>
    </w:p>
    <w:p w:rsidR="00DC4D0A" w:rsidRPr="005D6730" w:rsidRDefault="00DC4D0A" w:rsidP="00DC4D0A">
      <w:pPr>
        <w:pStyle w:val="a9"/>
        <w:spacing w:line="242" w:lineRule="auto"/>
        <w:ind w:left="118" w:right="143" w:firstLine="708"/>
      </w:pPr>
      <w:r w:rsidRPr="005D6730">
        <w:t>де, Bi</w:t>
      </w:r>
      <w:r w:rsidRPr="005D6730">
        <w:rPr>
          <w:spacing w:val="40"/>
        </w:rPr>
        <w:t xml:space="preserve"> </w:t>
      </w:r>
      <w:r w:rsidRPr="005D6730">
        <w:t>-</w:t>
      </w:r>
      <w:r w:rsidRPr="005D6730">
        <w:rPr>
          <w:spacing w:val="80"/>
        </w:rPr>
        <w:t xml:space="preserve"> </w:t>
      </w:r>
      <w:r w:rsidRPr="005D6730">
        <w:t>частка</w:t>
      </w:r>
      <w:r w:rsidRPr="005D6730">
        <w:rPr>
          <w:spacing w:val="80"/>
        </w:rPr>
        <w:t xml:space="preserve"> </w:t>
      </w:r>
      <w:r w:rsidRPr="005D6730">
        <w:t>вартості</w:t>
      </w:r>
      <w:r w:rsidRPr="005D6730">
        <w:rPr>
          <w:spacing w:val="80"/>
        </w:rPr>
        <w:t xml:space="preserve"> </w:t>
      </w:r>
      <w:r w:rsidRPr="005D6730">
        <w:t>робіт з розміщення осадів i мулів,</w:t>
      </w:r>
      <w:r w:rsidRPr="005D6730">
        <w:rPr>
          <w:spacing w:val="40"/>
        </w:rPr>
        <w:t xml:space="preserve"> </w:t>
      </w:r>
      <w:r w:rsidRPr="005D6730">
        <w:t>яка</w:t>
      </w:r>
      <w:r w:rsidRPr="005D6730">
        <w:rPr>
          <w:spacing w:val="40"/>
        </w:rPr>
        <w:t xml:space="preserve"> </w:t>
      </w:r>
      <w:r w:rsidRPr="005D6730">
        <w:t>має бути відшкодована споживачем;</w:t>
      </w:r>
    </w:p>
    <w:p w:rsidR="00DC4D0A" w:rsidRPr="005D6730" w:rsidRDefault="00DC4D0A" w:rsidP="00DC4D0A">
      <w:pPr>
        <w:pStyle w:val="a9"/>
        <w:ind w:right="138" w:firstLine="707"/>
      </w:pPr>
      <w:r w:rsidRPr="005D6730">
        <w:t>Bzag</w:t>
      </w:r>
      <w:r w:rsidRPr="005D6730">
        <w:rPr>
          <w:spacing w:val="-2"/>
        </w:rPr>
        <w:t xml:space="preserve"> </w:t>
      </w:r>
      <w:r w:rsidRPr="005D6730">
        <w:t>-</w:t>
      </w:r>
      <w:r w:rsidRPr="005D6730">
        <w:rPr>
          <w:spacing w:val="-11"/>
        </w:rPr>
        <w:t xml:space="preserve"> </w:t>
      </w:r>
      <w:r w:rsidRPr="005D6730">
        <w:t>загальна кошторисна вартість робіт з</w:t>
      </w:r>
      <w:r w:rsidRPr="005D6730">
        <w:rPr>
          <w:spacing w:val="-12"/>
        </w:rPr>
        <w:t xml:space="preserve"> </w:t>
      </w:r>
      <w:r w:rsidRPr="005D6730">
        <w:t>розміщення</w:t>
      </w:r>
      <w:r w:rsidRPr="005D6730">
        <w:rPr>
          <w:spacing w:val="40"/>
        </w:rPr>
        <w:t xml:space="preserve"> </w:t>
      </w:r>
      <w:r w:rsidRPr="005D6730">
        <w:t>осадів</w:t>
      </w:r>
      <w:r w:rsidRPr="005D6730">
        <w:rPr>
          <w:spacing w:val="-10"/>
        </w:rPr>
        <w:t xml:space="preserve"> </w:t>
      </w:r>
      <w:r w:rsidRPr="005D6730">
        <w:t>i</w:t>
      </w:r>
      <w:r w:rsidRPr="005D6730">
        <w:rPr>
          <w:spacing w:val="40"/>
        </w:rPr>
        <w:t xml:space="preserve"> </w:t>
      </w:r>
      <w:r w:rsidRPr="005D6730">
        <w:t>мулів (тис. грн);</w:t>
      </w:r>
    </w:p>
    <w:p w:rsidR="00DC4D0A" w:rsidRPr="005D6730" w:rsidRDefault="00DC4D0A" w:rsidP="00DC4D0A">
      <w:pPr>
        <w:pStyle w:val="a9"/>
        <w:spacing w:line="259" w:lineRule="auto"/>
        <w:ind w:right="149" w:firstLine="708"/>
      </w:pPr>
      <w:r w:rsidRPr="005D6730">
        <w:t>Mi - скиди забруднюючих речовин споживачем, що</w:t>
      </w:r>
      <w:r w:rsidRPr="005D6730">
        <w:rPr>
          <w:spacing w:val="80"/>
        </w:rPr>
        <w:t xml:space="preserve"> </w:t>
      </w:r>
      <w:r w:rsidRPr="005D6730">
        <w:t>вимагають утилізації</w:t>
      </w:r>
      <w:r w:rsidRPr="005D6730">
        <w:rPr>
          <w:spacing w:val="29"/>
        </w:rPr>
        <w:t xml:space="preserve"> </w:t>
      </w:r>
      <w:r w:rsidRPr="005D6730">
        <w:t>осадів</w:t>
      </w:r>
      <w:r w:rsidRPr="005D6730">
        <w:rPr>
          <w:spacing w:val="25"/>
        </w:rPr>
        <w:t xml:space="preserve"> </w:t>
      </w:r>
      <w:r w:rsidRPr="005D6730">
        <w:t>тільки</w:t>
      </w:r>
      <w:r w:rsidRPr="005D6730">
        <w:rPr>
          <w:spacing w:val="27"/>
        </w:rPr>
        <w:t xml:space="preserve"> </w:t>
      </w:r>
      <w:r w:rsidRPr="005D6730">
        <w:t>шляхом</w:t>
      </w:r>
      <w:r w:rsidRPr="005D6730">
        <w:rPr>
          <w:spacing w:val="80"/>
        </w:rPr>
        <w:t xml:space="preserve">  </w:t>
      </w:r>
      <w:r w:rsidRPr="005D6730">
        <w:t>захоронення</w:t>
      </w:r>
      <w:r w:rsidRPr="005D6730">
        <w:rPr>
          <w:spacing w:val="66"/>
        </w:rPr>
        <w:t xml:space="preserve">  </w:t>
      </w:r>
      <w:r w:rsidRPr="005D6730">
        <w:t>на</w:t>
      </w:r>
      <w:r w:rsidRPr="005D6730">
        <w:rPr>
          <w:spacing w:val="40"/>
        </w:rPr>
        <w:t xml:space="preserve">  </w:t>
      </w:r>
      <w:r w:rsidRPr="005D6730">
        <w:t>спеціальних</w:t>
      </w:r>
      <w:r w:rsidRPr="005D6730">
        <w:rPr>
          <w:spacing w:val="35"/>
        </w:rPr>
        <w:t xml:space="preserve"> </w:t>
      </w:r>
      <w:r w:rsidRPr="005D6730">
        <w:t>полігонах (</w:t>
      </w:r>
      <w:r w:rsidRPr="005D6730">
        <w:rPr>
          <w:spacing w:val="40"/>
        </w:rPr>
        <w:t xml:space="preserve"> т</w:t>
      </w:r>
      <w:r w:rsidRPr="005D6730">
        <w:t>):</w:t>
      </w:r>
    </w:p>
    <w:p w:rsidR="00DC4D0A" w:rsidRPr="005D6730" w:rsidRDefault="00DC4D0A" w:rsidP="00DC4D0A">
      <w:pPr>
        <w:pStyle w:val="1"/>
        <w:tabs>
          <w:tab w:val="left" w:pos="1584"/>
        </w:tabs>
        <w:spacing w:before="196"/>
        <w:ind w:left="1171" w:firstLine="0"/>
      </w:pPr>
      <w:r w:rsidRPr="004D6838">
        <w:rPr>
          <w:w w:val="95"/>
          <w:sz w:val="28"/>
          <w:szCs w:val="28"/>
          <w:lang w:val="en-US"/>
        </w:rPr>
        <w:t>VI</w:t>
      </w:r>
      <w:r>
        <w:rPr>
          <w:w w:val="95"/>
          <w:sz w:val="28"/>
          <w:szCs w:val="28"/>
        </w:rPr>
        <w:t>.</w:t>
      </w:r>
      <w:r>
        <w:rPr>
          <w:w w:val="95"/>
        </w:rPr>
        <w:t xml:space="preserve"> </w:t>
      </w:r>
      <w:r w:rsidRPr="005D6730">
        <w:rPr>
          <w:w w:val="95"/>
        </w:rPr>
        <w:t>порядок</w:t>
      </w:r>
      <w:r w:rsidRPr="005D6730">
        <w:rPr>
          <w:spacing w:val="-3"/>
          <w:w w:val="95"/>
        </w:rPr>
        <w:t xml:space="preserve"> </w:t>
      </w:r>
      <w:r w:rsidRPr="005D6730">
        <w:rPr>
          <w:w w:val="95"/>
        </w:rPr>
        <w:t>контролю</w:t>
      </w:r>
      <w:r w:rsidRPr="005D6730">
        <w:rPr>
          <w:spacing w:val="-10"/>
          <w:w w:val="95"/>
        </w:rPr>
        <w:t xml:space="preserve"> </w:t>
      </w:r>
      <w:r w:rsidRPr="005D6730">
        <w:rPr>
          <w:w w:val="95"/>
        </w:rPr>
        <w:t>за</w:t>
      </w:r>
      <w:r w:rsidRPr="005D6730">
        <w:rPr>
          <w:spacing w:val="-19"/>
          <w:w w:val="95"/>
        </w:rPr>
        <w:t xml:space="preserve"> </w:t>
      </w:r>
      <w:r w:rsidRPr="005D6730">
        <w:rPr>
          <w:w w:val="95"/>
        </w:rPr>
        <w:t>скидом</w:t>
      </w:r>
      <w:r w:rsidRPr="005D6730">
        <w:rPr>
          <w:spacing w:val="-5"/>
          <w:w w:val="95"/>
        </w:rPr>
        <w:t xml:space="preserve"> </w:t>
      </w:r>
      <w:r w:rsidRPr="005D6730">
        <w:rPr>
          <w:w w:val="95"/>
        </w:rPr>
        <w:t>стічних</w:t>
      </w:r>
      <w:r w:rsidRPr="005D6730">
        <w:t xml:space="preserve"> </w:t>
      </w:r>
      <w:r w:rsidRPr="005D6730">
        <w:rPr>
          <w:w w:val="95"/>
        </w:rPr>
        <w:t>вод</w:t>
      </w:r>
      <w:r w:rsidRPr="005D6730">
        <w:rPr>
          <w:spacing w:val="-15"/>
          <w:w w:val="95"/>
        </w:rPr>
        <w:t xml:space="preserve"> </w:t>
      </w:r>
      <w:r w:rsidRPr="005D6730">
        <w:rPr>
          <w:spacing w:val="-5"/>
          <w:w w:val="95"/>
        </w:rPr>
        <w:t>до</w:t>
      </w:r>
    </w:p>
    <w:p w:rsidR="00DC4D0A" w:rsidRPr="005D6730" w:rsidRDefault="00DC4D0A" w:rsidP="00DC4D0A">
      <w:pPr>
        <w:pStyle w:val="a9"/>
        <w:spacing w:line="304" w:lineRule="exact"/>
        <w:ind w:left="468"/>
        <w:jc w:val="left"/>
      </w:pPr>
      <w:r>
        <w:rPr>
          <w:w w:val="105"/>
        </w:rPr>
        <w:t xml:space="preserve">     </w:t>
      </w:r>
      <w:r w:rsidRPr="005D6730">
        <w:rPr>
          <w:w w:val="105"/>
        </w:rPr>
        <w:t>СИСТЕМ</w:t>
      </w:r>
      <w:r w:rsidRPr="005D6730">
        <w:rPr>
          <w:spacing w:val="4"/>
          <w:w w:val="105"/>
        </w:rPr>
        <w:t xml:space="preserve"> </w:t>
      </w:r>
      <w:r w:rsidRPr="005D6730">
        <w:rPr>
          <w:w w:val="105"/>
        </w:rPr>
        <w:t>ЦЕНТРАЛІЗОВАНОГО</w:t>
      </w:r>
      <w:r w:rsidRPr="005D6730">
        <w:rPr>
          <w:spacing w:val="-16"/>
          <w:w w:val="105"/>
        </w:rPr>
        <w:t xml:space="preserve"> </w:t>
      </w:r>
      <w:r w:rsidRPr="005D6730">
        <w:rPr>
          <w:w w:val="105"/>
        </w:rPr>
        <w:t>ВОДОВІДВЕДЕННЯ</w:t>
      </w:r>
      <w:r w:rsidRPr="005D6730">
        <w:rPr>
          <w:spacing w:val="-12"/>
          <w:w w:val="105"/>
        </w:rPr>
        <w:t xml:space="preserve"> </w:t>
      </w:r>
      <w:r w:rsidRPr="005D6730">
        <w:rPr>
          <w:w w:val="105"/>
        </w:rPr>
        <w:t>м.</w:t>
      </w:r>
      <w:r w:rsidRPr="005D6730">
        <w:rPr>
          <w:spacing w:val="-15"/>
          <w:w w:val="105"/>
        </w:rPr>
        <w:t xml:space="preserve"> </w:t>
      </w:r>
      <w:r w:rsidRPr="005D6730">
        <w:rPr>
          <w:spacing w:val="-2"/>
          <w:w w:val="105"/>
        </w:rPr>
        <w:t>ТЕТІЇВ</w:t>
      </w:r>
    </w:p>
    <w:p w:rsidR="00DC4D0A" w:rsidRPr="005D6730" w:rsidRDefault="00DC4D0A" w:rsidP="00DC4D0A">
      <w:pPr>
        <w:pStyle w:val="a9"/>
        <w:spacing w:before="10"/>
        <w:ind w:left="0"/>
        <w:jc w:val="left"/>
        <w:rPr>
          <w:sz w:val="27"/>
        </w:rPr>
      </w:pPr>
    </w:p>
    <w:p w:rsidR="00DC4D0A" w:rsidRPr="005D6730" w:rsidRDefault="00DC4D0A" w:rsidP="00DC4D0A">
      <w:pPr>
        <w:pStyle w:val="a8"/>
        <w:widowControl w:val="0"/>
        <w:numPr>
          <w:ilvl w:val="0"/>
          <w:numId w:val="10"/>
        </w:numPr>
        <w:tabs>
          <w:tab w:val="left" w:pos="658"/>
          <w:tab w:val="left" w:pos="877"/>
          <w:tab w:val="left" w:pos="1108"/>
          <w:tab w:val="left" w:pos="1423"/>
          <w:tab w:val="left" w:pos="2152"/>
          <w:tab w:val="left" w:pos="2749"/>
          <w:tab w:val="left" w:pos="3149"/>
          <w:tab w:val="left" w:pos="3228"/>
          <w:tab w:val="left" w:pos="4589"/>
          <w:tab w:val="left" w:pos="5339"/>
          <w:tab w:val="left" w:pos="6880"/>
          <w:tab w:val="left" w:pos="7240"/>
          <w:tab w:val="left" w:pos="8399"/>
          <w:tab w:val="left" w:pos="9169"/>
          <w:tab w:val="left" w:pos="9340"/>
        </w:tabs>
        <w:autoSpaceDE w:val="0"/>
        <w:autoSpaceDN w:val="0"/>
        <w:spacing w:before="1" w:after="0" w:line="240" w:lineRule="auto"/>
        <w:ind w:right="129" w:firstLine="708"/>
        <w:contextualSpacing w:val="0"/>
        <w:rPr>
          <w:rFonts w:ascii="Times New Roman" w:hAnsi="Times New Roman" w:cs="Times New Roman"/>
          <w:sz w:val="28"/>
        </w:rPr>
      </w:pPr>
      <w:r w:rsidRPr="005D6730">
        <w:rPr>
          <w:rFonts w:ascii="Times New Roman" w:hAnsi="Times New Roman" w:cs="Times New Roman"/>
          <w:sz w:val="28"/>
          <w:lang w:val="uk-UA"/>
        </w:rPr>
        <w:t>Споживачі здійснюють контроль за кількістю та</w:t>
      </w:r>
      <w:r w:rsidRPr="005D6730">
        <w:rPr>
          <w:rFonts w:ascii="Times New Roman" w:hAnsi="Times New Roman" w:cs="Times New Roman"/>
          <w:spacing w:val="-2"/>
          <w:sz w:val="28"/>
          <w:lang w:val="uk-UA"/>
        </w:rPr>
        <w:t xml:space="preserve"> </w:t>
      </w:r>
      <w:r w:rsidRPr="005D6730">
        <w:rPr>
          <w:rFonts w:ascii="Times New Roman" w:hAnsi="Times New Roman" w:cs="Times New Roman"/>
          <w:sz w:val="28"/>
          <w:lang w:val="uk-UA"/>
        </w:rPr>
        <w:t xml:space="preserve">якістю стічних вод, </w:t>
      </w:r>
      <w:r w:rsidRPr="005D6730">
        <w:rPr>
          <w:rFonts w:ascii="Times New Roman" w:hAnsi="Times New Roman" w:cs="Times New Roman"/>
          <w:spacing w:val="-4"/>
          <w:sz w:val="28"/>
          <w:lang w:val="uk-UA"/>
        </w:rPr>
        <w:t>які</w:t>
      </w:r>
      <w:r w:rsidRPr="005D6730">
        <w:rPr>
          <w:rFonts w:ascii="Times New Roman" w:hAnsi="Times New Roman" w:cs="Times New Roman"/>
          <w:sz w:val="28"/>
          <w:lang w:val="uk-UA"/>
        </w:rPr>
        <w:tab/>
      </w:r>
      <w:r w:rsidRPr="005D6730">
        <w:rPr>
          <w:rFonts w:ascii="Times New Roman" w:hAnsi="Times New Roman" w:cs="Times New Roman"/>
          <w:spacing w:val="-4"/>
          <w:sz w:val="28"/>
          <w:lang w:val="uk-UA"/>
        </w:rPr>
        <w:t>вони</w:t>
      </w:r>
      <w:r w:rsidRPr="005D6730">
        <w:rPr>
          <w:rFonts w:ascii="Times New Roman" w:hAnsi="Times New Roman" w:cs="Times New Roman"/>
          <w:sz w:val="28"/>
          <w:lang w:val="uk-UA"/>
        </w:rPr>
        <w:tab/>
      </w:r>
      <w:r w:rsidRPr="005D6730">
        <w:rPr>
          <w:rFonts w:ascii="Times New Roman" w:hAnsi="Times New Roman" w:cs="Times New Roman"/>
          <w:spacing w:val="-2"/>
          <w:sz w:val="28"/>
          <w:lang w:val="uk-UA"/>
        </w:rPr>
        <w:t>скидають</w:t>
      </w:r>
      <w:r w:rsidRPr="005D6730">
        <w:rPr>
          <w:rFonts w:ascii="Times New Roman" w:hAnsi="Times New Roman" w:cs="Times New Roman"/>
          <w:sz w:val="28"/>
          <w:lang w:val="uk-UA"/>
        </w:rPr>
        <w:tab/>
      </w:r>
      <w:r w:rsidRPr="005D6730">
        <w:rPr>
          <w:rFonts w:ascii="Times New Roman" w:hAnsi="Times New Roman" w:cs="Times New Roman"/>
          <w:spacing w:val="-6"/>
          <w:sz w:val="28"/>
          <w:lang w:val="uk-UA"/>
        </w:rPr>
        <w:t>до</w:t>
      </w:r>
      <w:r w:rsidRPr="005D6730">
        <w:rPr>
          <w:rFonts w:ascii="Times New Roman" w:hAnsi="Times New Roman" w:cs="Times New Roman"/>
          <w:sz w:val="28"/>
          <w:lang w:val="uk-UA"/>
        </w:rPr>
        <w:tab/>
      </w:r>
      <w:r w:rsidRPr="005D6730">
        <w:rPr>
          <w:rFonts w:ascii="Times New Roman" w:hAnsi="Times New Roman" w:cs="Times New Roman"/>
          <w:sz w:val="28"/>
          <w:lang w:val="uk-UA"/>
        </w:rPr>
        <w:tab/>
      </w:r>
      <w:r w:rsidRPr="005D6730">
        <w:rPr>
          <w:rFonts w:ascii="Times New Roman" w:hAnsi="Times New Roman" w:cs="Times New Roman"/>
          <w:spacing w:val="-2"/>
          <w:sz w:val="28"/>
          <w:lang w:val="uk-UA"/>
        </w:rPr>
        <w:t>системи</w:t>
      </w:r>
      <w:r w:rsidRPr="005D6730">
        <w:rPr>
          <w:rFonts w:ascii="Times New Roman" w:hAnsi="Times New Roman" w:cs="Times New Roman"/>
          <w:sz w:val="28"/>
          <w:lang w:val="uk-UA"/>
        </w:rPr>
        <w:tab/>
        <w:t>водовідведення</w:t>
      </w:r>
      <w:r w:rsidRPr="005D6730">
        <w:rPr>
          <w:rFonts w:ascii="Times New Roman" w:hAnsi="Times New Roman" w:cs="Times New Roman"/>
          <w:spacing w:val="80"/>
          <w:sz w:val="28"/>
          <w:lang w:val="uk-UA"/>
        </w:rPr>
        <w:t xml:space="preserve"> </w:t>
      </w:r>
      <w:r w:rsidRPr="005D6730">
        <w:rPr>
          <w:rFonts w:ascii="Times New Roman" w:hAnsi="Times New Roman" w:cs="Times New Roman"/>
          <w:sz w:val="28"/>
          <w:lang w:val="uk-UA"/>
        </w:rPr>
        <w:t>або</w:t>
      </w:r>
      <w:r w:rsidRPr="005D6730">
        <w:rPr>
          <w:rFonts w:ascii="Times New Roman" w:hAnsi="Times New Roman" w:cs="Times New Roman"/>
          <w:sz w:val="28"/>
          <w:lang w:val="uk-UA"/>
        </w:rPr>
        <w:tab/>
      </w:r>
      <w:r w:rsidRPr="005D6730">
        <w:rPr>
          <w:rFonts w:ascii="Times New Roman" w:hAnsi="Times New Roman" w:cs="Times New Roman"/>
          <w:spacing w:val="-2"/>
          <w:sz w:val="28"/>
          <w:lang w:val="uk-UA"/>
        </w:rPr>
        <w:t>безпосередньо</w:t>
      </w:r>
      <w:r w:rsidRPr="005D6730">
        <w:rPr>
          <w:rFonts w:ascii="Times New Roman" w:hAnsi="Times New Roman" w:cs="Times New Roman"/>
          <w:sz w:val="28"/>
          <w:lang w:val="uk-UA"/>
        </w:rPr>
        <w:tab/>
      </w:r>
      <w:r w:rsidRPr="005D6730">
        <w:rPr>
          <w:rFonts w:ascii="Times New Roman" w:hAnsi="Times New Roman" w:cs="Times New Roman"/>
          <w:spacing w:val="-6"/>
          <w:sz w:val="28"/>
          <w:lang w:val="uk-UA"/>
        </w:rPr>
        <w:t xml:space="preserve">на </w:t>
      </w:r>
      <w:r w:rsidRPr="005D6730">
        <w:rPr>
          <w:rFonts w:ascii="Times New Roman" w:hAnsi="Times New Roman" w:cs="Times New Roman"/>
          <w:sz w:val="28"/>
          <w:lang w:val="uk-UA"/>
        </w:rPr>
        <w:t>каналізаційні</w:t>
      </w:r>
      <w:r w:rsidRPr="005D6730">
        <w:rPr>
          <w:rFonts w:ascii="Times New Roman" w:hAnsi="Times New Roman" w:cs="Times New Roman"/>
          <w:spacing w:val="40"/>
          <w:sz w:val="28"/>
          <w:lang w:val="uk-UA"/>
        </w:rPr>
        <w:t xml:space="preserve"> </w:t>
      </w:r>
      <w:r w:rsidRPr="005D6730">
        <w:rPr>
          <w:rFonts w:ascii="Times New Roman" w:hAnsi="Times New Roman" w:cs="Times New Roman"/>
          <w:sz w:val="28"/>
          <w:lang w:val="uk-UA"/>
        </w:rPr>
        <w:t>очисні</w:t>
      </w:r>
      <w:r w:rsidRPr="005D6730">
        <w:rPr>
          <w:rFonts w:ascii="Times New Roman" w:hAnsi="Times New Roman" w:cs="Times New Roman"/>
          <w:spacing w:val="40"/>
          <w:sz w:val="28"/>
          <w:lang w:val="uk-UA"/>
        </w:rPr>
        <w:t xml:space="preserve"> </w:t>
      </w:r>
      <w:r w:rsidRPr="005D6730">
        <w:rPr>
          <w:rFonts w:ascii="Times New Roman" w:hAnsi="Times New Roman" w:cs="Times New Roman"/>
          <w:sz w:val="28"/>
          <w:lang w:val="uk-UA"/>
        </w:rPr>
        <w:t>споруди</w:t>
      </w:r>
      <w:r w:rsidRPr="005D6730">
        <w:rPr>
          <w:rFonts w:ascii="Times New Roman" w:hAnsi="Times New Roman" w:cs="Times New Roman"/>
          <w:spacing w:val="40"/>
          <w:sz w:val="28"/>
          <w:lang w:val="uk-UA"/>
        </w:rPr>
        <w:t xml:space="preserve"> </w:t>
      </w:r>
      <w:r w:rsidRPr="005D6730">
        <w:rPr>
          <w:rFonts w:ascii="Times New Roman" w:hAnsi="Times New Roman" w:cs="Times New Roman"/>
          <w:sz w:val="28"/>
          <w:lang w:val="uk-UA"/>
        </w:rPr>
        <w:t>виробника.</w:t>
      </w:r>
      <w:r w:rsidRPr="005D6730">
        <w:rPr>
          <w:rFonts w:ascii="Times New Roman" w:hAnsi="Times New Roman" w:cs="Times New Roman"/>
          <w:spacing w:val="40"/>
          <w:sz w:val="28"/>
          <w:lang w:val="uk-UA"/>
        </w:rPr>
        <w:t xml:space="preserve"> </w:t>
      </w:r>
      <w:r w:rsidRPr="005D6730">
        <w:rPr>
          <w:rFonts w:ascii="Times New Roman" w:hAnsi="Times New Roman" w:cs="Times New Roman"/>
          <w:sz w:val="28"/>
        </w:rPr>
        <w:t>Перелік</w:t>
      </w:r>
      <w:r w:rsidRPr="005D6730">
        <w:rPr>
          <w:rFonts w:ascii="Times New Roman" w:hAnsi="Times New Roman" w:cs="Times New Roman"/>
          <w:spacing w:val="40"/>
          <w:sz w:val="28"/>
        </w:rPr>
        <w:t xml:space="preserve"> </w:t>
      </w:r>
      <w:r w:rsidRPr="005D6730">
        <w:rPr>
          <w:rFonts w:ascii="Times New Roman" w:hAnsi="Times New Roman" w:cs="Times New Roman"/>
          <w:sz w:val="28"/>
        </w:rPr>
        <w:t>забруднень,</w:t>
      </w:r>
      <w:r w:rsidRPr="005D6730">
        <w:rPr>
          <w:rFonts w:ascii="Times New Roman" w:hAnsi="Times New Roman" w:cs="Times New Roman"/>
          <w:spacing w:val="40"/>
          <w:sz w:val="28"/>
        </w:rPr>
        <w:t xml:space="preserve"> </w:t>
      </w:r>
      <w:r w:rsidRPr="005D6730">
        <w:rPr>
          <w:rFonts w:ascii="Times New Roman" w:hAnsi="Times New Roman" w:cs="Times New Roman"/>
          <w:sz w:val="28"/>
        </w:rPr>
        <w:t>на</w:t>
      </w:r>
      <w:r w:rsidRPr="005D6730">
        <w:rPr>
          <w:rFonts w:ascii="Times New Roman" w:hAnsi="Times New Roman" w:cs="Times New Roman"/>
          <w:spacing w:val="36"/>
          <w:sz w:val="28"/>
        </w:rPr>
        <w:t xml:space="preserve"> </w:t>
      </w:r>
      <w:r w:rsidRPr="005D6730">
        <w:rPr>
          <w:rFonts w:ascii="Times New Roman" w:hAnsi="Times New Roman" w:cs="Times New Roman"/>
          <w:sz w:val="28"/>
        </w:rPr>
        <w:t xml:space="preserve">наявність </w:t>
      </w:r>
      <w:r w:rsidRPr="005D6730">
        <w:rPr>
          <w:rFonts w:ascii="Times New Roman" w:hAnsi="Times New Roman" w:cs="Times New Roman"/>
          <w:spacing w:val="-4"/>
          <w:w w:val="95"/>
          <w:sz w:val="28"/>
        </w:rPr>
        <w:t>яких</w:t>
      </w:r>
      <w:r w:rsidRPr="005D6730">
        <w:rPr>
          <w:rFonts w:ascii="Times New Roman" w:hAnsi="Times New Roman" w:cs="Times New Roman"/>
          <w:sz w:val="28"/>
        </w:rPr>
        <w:tab/>
      </w:r>
      <w:r w:rsidRPr="005D6730">
        <w:rPr>
          <w:rFonts w:ascii="Times New Roman" w:hAnsi="Times New Roman" w:cs="Times New Roman"/>
          <w:spacing w:val="-2"/>
          <w:w w:val="95"/>
          <w:sz w:val="28"/>
        </w:rPr>
        <w:t>робиться</w:t>
      </w:r>
      <w:r w:rsidRPr="005D6730">
        <w:rPr>
          <w:rFonts w:ascii="Times New Roman" w:hAnsi="Times New Roman" w:cs="Times New Roman"/>
          <w:sz w:val="28"/>
        </w:rPr>
        <w:tab/>
      </w:r>
      <w:r w:rsidRPr="005D6730">
        <w:rPr>
          <w:rFonts w:ascii="Times New Roman" w:hAnsi="Times New Roman" w:cs="Times New Roman"/>
          <w:spacing w:val="-2"/>
          <w:sz w:val="28"/>
        </w:rPr>
        <w:t>аналіз,</w:t>
      </w:r>
      <w:r w:rsidRPr="005D6730">
        <w:rPr>
          <w:rFonts w:ascii="Times New Roman" w:hAnsi="Times New Roman" w:cs="Times New Roman"/>
          <w:sz w:val="28"/>
        </w:rPr>
        <w:tab/>
      </w:r>
      <w:r w:rsidRPr="005D6730">
        <w:rPr>
          <w:rFonts w:ascii="Times New Roman" w:hAnsi="Times New Roman" w:cs="Times New Roman"/>
          <w:spacing w:val="-2"/>
          <w:sz w:val="28"/>
        </w:rPr>
        <w:t>встановлюються</w:t>
      </w:r>
      <w:r w:rsidRPr="005D6730">
        <w:rPr>
          <w:rFonts w:ascii="Times New Roman" w:hAnsi="Times New Roman" w:cs="Times New Roman"/>
          <w:sz w:val="28"/>
        </w:rPr>
        <w:tab/>
      </w:r>
      <w:r w:rsidRPr="005D6730">
        <w:rPr>
          <w:rFonts w:ascii="Times New Roman" w:hAnsi="Times New Roman" w:cs="Times New Roman"/>
          <w:spacing w:val="-2"/>
          <w:w w:val="95"/>
          <w:sz w:val="28"/>
        </w:rPr>
        <w:t>Правилами</w:t>
      </w:r>
      <w:r w:rsidRPr="005D6730">
        <w:rPr>
          <w:rFonts w:ascii="Times New Roman" w:hAnsi="Times New Roman" w:cs="Times New Roman"/>
          <w:sz w:val="28"/>
        </w:rPr>
        <w:tab/>
      </w:r>
      <w:r w:rsidRPr="005D6730">
        <w:rPr>
          <w:rFonts w:ascii="Times New Roman" w:hAnsi="Times New Roman" w:cs="Times New Roman"/>
          <w:spacing w:val="-2"/>
          <w:sz w:val="28"/>
        </w:rPr>
        <w:t>приймання</w:t>
      </w:r>
      <w:r w:rsidRPr="005D6730">
        <w:rPr>
          <w:rFonts w:ascii="Times New Roman" w:hAnsi="Times New Roman" w:cs="Times New Roman"/>
          <w:sz w:val="28"/>
        </w:rPr>
        <w:tab/>
      </w:r>
      <w:r w:rsidRPr="005D6730">
        <w:rPr>
          <w:rFonts w:ascii="Times New Roman" w:hAnsi="Times New Roman" w:cs="Times New Roman"/>
          <w:spacing w:val="-2"/>
          <w:sz w:val="28"/>
        </w:rPr>
        <w:t>згідно</w:t>
      </w:r>
      <w:r w:rsidRPr="005D6730">
        <w:rPr>
          <w:rFonts w:ascii="Times New Roman" w:hAnsi="Times New Roman" w:cs="Times New Roman"/>
          <w:sz w:val="28"/>
        </w:rPr>
        <w:tab/>
      </w:r>
      <w:r w:rsidRPr="005D6730">
        <w:rPr>
          <w:rFonts w:ascii="Times New Roman" w:hAnsi="Times New Roman" w:cs="Times New Roman"/>
          <w:sz w:val="28"/>
        </w:rPr>
        <w:tab/>
      </w:r>
      <w:r w:rsidRPr="005D6730">
        <w:rPr>
          <w:rFonts w:ascii="Times New Roman" w:hAnsi="Times New Roman" w:cs="Times New Roman"/>
          <w:spacing w:val="-10"/>
          <w:sz w:val="28"/>
        </w:rPr>
        <w:t xml:space="preserve">з </w:t>
      </w:r>
      <w:r w:rsidRPr="005D6730">
        <w:rPr>
          <w:rFonts w:ascii="Times New Roman" w:hAnsi="Times New Roman" w:cs="Times New Roman"/>
          <w:sz w:val="28"/>
        </w:rPr>
        <w:t>додатком 4.</w:t>
      </w:r>
    </w:p>
    <w:p w:rsidR="00DC4D0A" w:rsidRPr="005D6730" w:rsidRDefault="00DC4D0A" w:rsidP="00DC4D0A">
      <w:pPr>
        <w:rPr>
          <w:rFonts w:ascii="Times New Roman" w:hAnsi="Times New Roman" w:cs="Times New Roman"/>
          <w:sz w:val="28"/>
        </w:rPr>
        <w:sectPr w:rsidR="00DC4D0A" w:rsidRPr="005D6730">
          <w:pgSz w:w="11900" w:h="16840"/>
          <w:pgMar w:top="980" w:right="740" w:bottom="280" w:left="1580" w:header="722" w:footer="0" w:gutter="0"/>
          <w:cols w:space="720"/>
        </w:sectPr>
      </w:pPr>
    </w:p>
    <w:p w:rsidR="00DC4D0A" w:rsidRPr="005D6730" w:rsidRDefault="00DC4D0A" w:rsidP="00DC4D0A">
      <w:pPr>
        <w:pStyle w:val="a9"/>
        <w:spacing w:before="5"/>
        <w:ind w:left="0"/>
        <w:jc w:val="left"/>
        <w:rPr>
          <w:sz w:val="16"/>
        </w:rPr>
      </w:pPr>
    </w:p>
    <w:p w:rsidR="00DC4D0A" w:rsidRPr="005D6730" w:rsidRDefault="00DC4D0A" w:rsidP="00DC4D0A">
      <w:pPr>
        <w:pStyle w:val="a9"/>
        <w:spacing w:before="88"/>
        <w:ind w:right="139" w:firstLine="711"/>
      </w:pPr>
      <w:r w:rsidRPr="005D6730">
        <w:t>За наявності локальних очисних споруд, споживачі здійснюють кількісний та якісний контроль стічних вод, що надходять до них очищених стічних вод та враховують об’єми видалених із стічних вод осадів. На вивіз та утилізацію осадів повинні бути оформлені відповідні документи (акти, накладні, рахунки), які зберігаються у</w:t>
      </w:r>
      <w:r w:rsidRPr="005D6730">
        <w:rPr>
          <w:spacing w:val="-5"/>
        </w:rPr>
        <w:t xml:space="preserve"> </w:t>
      </w:r>
      <w:r w:rsidRPr="005D6730">
        <w:t>споживачів не менше трьох років.</w:t>
      </w:r>
    </w:p>
    <w:p w:rsidR="00DC4D0A" w:rsidRPr="005D6730" w:rsidRDefault="00DC4D0A" w:rsidP="00DC4D0A">
      <w:pPr>
        <w:pStyle w:val="a9"/>
        <w:ind w:right="143" w:firstLine="707"/>
      </w:pPr>
      <w:r w:rsidRPr="005D6730">
        <w:t>Місця та періодичність відбору проб споживачами, мають бути погоджені з виробником.</w:t>
      </w:r>
    </w:p>
    <w:p w:rsidR="00DC4D0A" w:rsidRPr="005D6730" w:rsidRDefault="00DC4D0A" w:rsidP="00DC4D0A">
      <w:pPr>
        <w:pStyle w:val="a9"/>
        <w:ind w:left="121" w:right="150" w:firstLine="704"/>
      </w:pPr>
      <w:r w:rsidRPr="005D6730">
        <w:t>Результати аналізів стічних вод i</w:t>
      </w:r>
      <w:r w:rsidRPr="005D6730">
        <w:rPr>
          <w:spacing w:val="-6"/>
        </w:rPr>
        <w:t xml:space="preserve"> </w:t>
      </w:r>
      <w:r w:rsidRPr="005D6730">
        <w:t>замірів ïx витрат, фіксують у</w:t>
      </w:r>
      <w:r w:rsidRPr="005D6730">
        <w:rPr>
          <w:spacing w:val="-5"/>
        </w:rPr>
        <w:t xml:space="preserve"> </w:t>
      </w:r>
      <w:r w:rsidRPr="005D6730">
        <w:t>робочих журналах, які зберігаються у</w:t>
      </w:r>
      <w:r w:rsidRPr="005D6730">
        <w:rPr>
          <w:spacing w:val="-3"/>
        </w:rPr>
        <w:t xml:space="preserve"> </w:t>
      </w:r>
      <w:r w:rsidRPr="005D6730">
        <w:t>споживачів безстроково.</w:t>
      </w:r>
    </w:p>
    <w:p w:rsidR="00DC4D0A" w:rsidRPr="005D6730" w:rsidRDefault="00DC4D0A" w:rsidP="00DC4D0A">
      <w:pPr>
        <w:pStyle w:val="a9"/>
        <w:ind w:left="119" w:right="141" w:firstLine="705"/>
      </w:pPr>
      <w:r w:rsidRPr="005D6730">
        <w:t>Один раз у квартал, споживачі систематично надають виробнику інформацію, про об'єми та якісний склад стічних вод, які вони скидають до системи</w:t>
      </w:r>
      <w:r w:rsidRPr="005D6730">
        <w:rPr>
          <w:spacing w:val="-10"/>
        </w:rPr>
        <w:t xml:space="preserve"> </w:t>
      </w:r>
      <w:r w:rsidRPr="005D6730">
        <w:t>централізованого</w:t>
      </w:r>
      <w:r w:rsidRPr="005D6730">
        <w:rPr>
          <w:spacing w:val="-18"/>
        </w:rPr>
        <w:t xml:space="preserve"> </w:t>
      </w:r>
      <w:r w:rsidRPr="005D6730">
        <w:t>водовідведення</w:t>
      </w:r>
      <w:r w:rsidRPr="005D6730">
        <w:rPr>
          <w:spacing w:val="-17"/>
        </w:rPr>
        <w:t xml:space="preserve"> </w:t>
      </w:r>
      <w:r w:rsidRPr="005D6730">
        <w:t>або</w:t>
      </w:r>
      <w:r w:rsidRPr="005D6730">
        <w:rPr>
          <w:spacing w:val="-11"/>
        </w:rPr>
        <w:t xml:space="preserve"> </w:t>
      </w:r>
      <w:r w:rsidRPr="005D6730">
        <w:t>безпосередньо на</w:t>
      </w:r>
      <w:r w:rsidRPr="005D6730">
        <w:rPr>
          <w:spacing w:val="-15"/>
        </w:rPr>
        <w:t xml:space="preserve"> </w:t>
      </w:r>
      <w:r w:rsidRPr="005D6730">
        <w:t>каналізаційні очисні споруди виробника.</w:t>
      </w:r>
    </w:p>
    <w:p w:rsidR="00DC4D0A" w:rsidRPr="005D6730" w:rsidRDefault="00DC4D0A" w:rsidP="00DC4D0A">
      <w:pPr>
        <w:pStyle w:val="a9"/>
        <w:ind w:right="126" w:firstLine="779"/>
      </w:pPr>
      <w:r w:rsidRPr="005D6730">
        <w:t>Споживачі зобов'язані мати та своєчасно оновлювати технічну документацію, яка характеризує стан систем водопостачання та водовідведення споживача, а саме відомості про системи водопостачання та водовідведення споживача, характеристику ïx технічних параметрів i фактичного стану, графічний матеріал (генеральний план (топографічний план)) з нанесеними мережами водопостачання i водовідведення та місцем розташування контрольного колодязя, нормативний розрахунок водоспоживання та водовідведення споживача, технологічні креслення насосних станцій, план та схему локальних очисних споруд i наявність приладів обліку, відомості про категорії стічних вод споживача (промислові, господарсько-побутові,</w:t>
      </w:r>
      <w:r w:rsidRPr="005D6730">
        <w:rPr>
          <w:spacing w:val="-16"/>
        </w:rPr>
        <w:t xml:space="preserve"> </w:t>
      </w:r>
      <w:r w:rsidRPr="005D6730">
        <w:t>поверхневі тощо),</w:t>
      </w:r>
      <w:r w:rsidRPr="005D6730">
        <w:rPr>
          <w:spacing w:val="-1"/>
        </w:rPr>
        <w:t xml:space="preserve"> </w:t>
      </w:r>
      <w:r w:rsidRPr="005D6730">
        <w:t>характеристику</w:t>
      </w:r>
      <w:r w:rsidRPr="005D6730">
        <w:rPr>
          <w:spacing w:val="-18"/>
        </w:rPr>
        <w:t xml:space="preserve"> </w:t>
      </w:r>
      <w:r w:rsidRPr="005D6730">
        <w:t>якості стічних вод, що скидаються до системи централізованого водовідведення, інші</w:t>
      </w:r>
      <w:r w:rsidRPr="005D6730">
        <w:rPr>
          <w:spacing w:val="40"/>
        </w:rPr>
        <w:t xml:space="preserve"> </w:t>
      </w:r>
      <w:r w:rsidRPr="005D6730">
        <w:rPr>
          <w:spacing w:val="-2"/>
        </w:rPr>
        <w:t>документи.</w:t>
      </w:r>
    </w:p>
    <w:p w:rsidR="00DC4D0A" w:rsidRPr="005D6730" w:rsidRDefault="00DC4D0A" w:rsidP="00DC4D0A">
      <w:pPr>
        <w:pStyle w:val="a8"/>
        <w:widowControl w:val="0"/>
        <w:numPr>
          <w:ilvl w:val="0"/>
          <w:numId w:val="10"/>
        </w:numPr>
        <w:tabs>
          <w:tab w:val="left" w:pos="1223"/>
        </w:tabs>
        <w:autoSpaceDE w:val="0"/>
        <w:autoSpaceDN w:val="0"/>
        <w:spacing w:after="0" w:line="240" w:lineRule="auto"/>
        <w:ind w:left="120" w:right="128" w:firstLine="703"/>
        <w:contextualSpacing w:val="0"/>
        <w:jc w:val="both"/>
        <w:rPr>
          <w:rFonts w:ascii="Times New Roman" w:hAnsi="Times New Roman" w:cs="Times New Roman"/>
          <w:sz w:val="28"/>
          <w:lang w:val="uk-UA"/>
        </w:rPr>
      </w:pPr>
      <w:r w:rsidRPr="005D6730">
        <w:rPr>
          <w:rFonts w:ascii="Times New Roman" w:hAnsi="Times New Roman" w:cs="Times New Roman"/>
          <w:sz w:val="28"/>
          <w:lang w:val="uk-UA"/>
        </w:rPr>
        <w:t>Про всі випадки погіршення якості стічних вод, аварійних та залпових скидів забруднюючих речовин, проведення аварійно-відновних робіт споживачі повинні негайно інформувати виробника.</w:t>
      </w:r>
    </w:p>
    <w:p w:rsidR="00DC4D0A" w:rsidRPr="005D6730" w:rsidRDefault="00DC4D0A" w:rsidP="00DC4D0A">
      <w:pPr>
        <w:pStyle w:val="a8"/>
        <w:widowControl w:val="0"/>
        <w:numPr>
          <w:ilvl w:val="0"/>
          <w:numId w:val="10"/>
        </w:numPr>
        <w:tabs>
          <w:tab w:val="left" w:pos="1161"/>
        </w:tabs>
        <w:autoSpaceDE w:val="0"/>
        <w:autoSpaceDN w:val="0"/>
        <w:spacing w:after="0" w:line="240" w:lineRule="auto"/>
        <w:ind w:right="127" w:firstLine="710"/>
        <w:contextualSpacing w:val="0"/>
        <w:jc w:val="both"/>
        <w:rPr>
          <w:rFonts w:ascii="Times New Roman" w:hAnsi="Times New Roman" w:cs="Times New Roman"/>
          <w:sz w:val="28"/>
          <w:lang w:val="uk-UA"/>
        </w:rPr>
      </w:pPr>
      <w:r w:rsidRPr="005D6730">
        <w:rPr>
          <w:rFonts w:ascii="Times New Roman" w:hAnsi="Times New Roman" w:cs="Times New Roman"/>
          <w:sz w:val="28"/>
          <w:lang w:val="uk-UA"/>
        </w:rPr>
        <w:t xml:space="preserve">Споживачі, які скидають стічні води до системи централізованого водовідведення </w:t>
      </w:r>
      <w:r w:rsidRPr="005D6730">
        <w:rPr>
          <w:rFonts w:ascii="Times New Roman" w:hAnsi="Times New Roman" w:cs="Times New Roman"/>
          <w:sz w:val="28"/>
        </w:rPr>
        <w:t>a</w:t>
      </w:r>
      <w:r w:rsidRPr="005D6730">
        <w:rPr>
          <w:rFonts w:ascii="Times New Roman" w:hAnsi="Times New Roman" w:cs="Times New Roman"/>
          <w:sz w:val="28"/>
          <w:lang w:val="uk-UA"/>
        </w:rPr>
        <w:t>6</w:t>
      </w:r>
      <w:r w:rsidRPr="005D6730">
        <w:rPr>
          <w:rFonts w:ascii="Times New Roman" w:hAnsi="Times New Roman" w:cs="Times New Roman"/>
          <w:sz w:val="28"/>
        </w:rPr>
        <w:t>o</w:t>
      </w:r>
      <w:r w:rsidRPr="005D6730">
        <w:rPr>
          <w:rFonts w:ascii="Times New Roman" w:hAnsi="Times New Roman" w:cs="Times New Roman"/>
          <w:sz w:val="28"/>
          <w:lang w:val="uk-UA"/>
        </w:rPr>
        <w:t xml:space="preserve"> безпосередньо на каналізаційні очисні споруди виробника, повинні забезпечити можливість проведення виробником у</w:t>
      </w:r>
      <w:r w:rsidRPr="005D6730">
        <w:rPr>
          <w:rFonts w:ascii="Times New Roman" w:hAnsi="Times New Roman" w:cs="Times New Roman"/>
          <w:spacing w:val="-11"/>
          <w:sz w:val="28"/>
          <w:lang w:val="uk-UA"/>
        </w:rPr>
        <w:t xml:space="preserve"> </w:t>
      </w:r>
      <w:r w:rsidRPr="005D6730">
        <w:rPr>
          <w:rFonts w:ascii="Times New Roman" w:hAnsi="Times New Roman" w:cs="Times New Roman"/>
          <w:sz w:val="28"/>
          <w:lang w:val="uk-UA"/>
        </w:rPr>
        <w:t>будь- який час доби контролю за скидом стічних вод.</w:t>
      </w:r>
    </w:p>
    <w:p w:rsidR="00DC4D0A" w:rsidRPr="005D6730" w:rsidRDefault="00DC4D0A" w:rsidP="00DC4D0A">
      <w:pPr>
        <w:pStyle w:val="a8"/>
        <w:widowControl w:val="0"/>
        <w:numPr>
          <w:ilvl w:val="0"/>
          <w:numId w:val="10"/>
        </w:numPr>
        <w:tabs>
          <w:tab w:val="left" w:pos="1211"/>
        </w:tabs>
        <w:autoSpaceDE w:val="0"/>
        <w:autoSpaceDN w:val="0"/>
        <w:spacing w:after="0" w:line="240" w:lineRule="auto"/>
        <w:ind w:right="137" w:firstLine="707"/>
        <w:contextualSpacing w:val="0"/>
        <w:jc w:val="both"/>
        <w:rPr>
          <w:rFonts w:ascii="Times New Roman" w:hAnsi="Times New Roman" w:cs="Times New Roman"/>
          <w:sz w:val="28"/>
          <w:lang w:val="uk-UA"/>
        </w:rPr>
      </w:pPr>
      <w:r w:rsidRPr="005D6730">
        <w:rPr>
          <w:rFonts w:ascii="Times New Roman" w:hAnsi="Times New Roman" w:cs="Times New Roman"/>
          <w:sz w:val="28"/>
          <w:lang w:val="uk-UA"/>
        </w:rPr>
        <w:t xml:space="preserve">Для визначення вмісту забруднень у стічних водах споживачів використовуються дані лабораторії виробника, у разі </w:t>
      </w:r>
      <w:r w:rsidRPr="005D6730">
        <w:rPr>
          <w:rFonts w:ascii="Times New Roman" w:hAnsi="Times New Roman" w:cs="Times New Roman"/>
          <w:sz w:val="28"/>
        </w:rPr>
        <w:t>i</w:t>
      </w:r>
      <w:r w:rsidRPr="005D6730">
        <w:rPr>
          <w:rFonts w:ascii="Times New Roman" w:hAnsi="Times New Roman" w:cs="Times New Roman"/>
          <w:sz w:val="28"/>
          <w:lang w:val="uk-UA"/>
        </w:rPr>
        <w:t>ї відсутності - інших лабораторій, що</w:t>
      </w:r>
      <w:r w:rsidRPr="005D6730">
        <w:rPr>
          <w:rFonts w:ascii="Times New Roman" w:hAnsi="Times New Roman" w:cs="Times New Roman"/>
          <w:spacing w:val="-7"/>
          <w:sz w:val="28"/>
          <w:lang w:val="uk-UA"/>
        </w:rPr>
        <w:t xml:space="preserve"> </w:t>
      </w:r>
      <w:r w:rsidRPr="005D6730">
        <w:rPr>
          <w:rFonts w:ascii="Times New Roman" w:hAnsi="Times New Roman" w:cs="Times New Roman"/>
          <w:sz w:val="28"/>
          <w:lang w:val="uk-UA"/>
        </w:rPr>
        <w:t>здійснюють свою</w:t>
      </w:r>
      <w:r w:rsidRPr="005D6730">
        <w:rPr>
          <w:rFonts w:ascii="Times New Roman" w:hAnsi="Times New Roman" w:cs="Times New Roman"/>
          <w:spacing w:val="-11"/>
          <w:sz w:val="28"/>
          <w:lang w:val="uk-UA"/>
        </w:rPr>
        <w:t xml:space="preserve"> </w:t>
      </w:r>
      <w:r w:rsidRPr="005D6730">
        <w:rPr>
          <w:rFonts w:ascii="Times New Roman" w:hAnsi="Times New Roman" w:cs="Times New Roman"/>
          <w:sz w:val="28"/>
          <w:lang w:val="uk-UA"/>
        </w:rPr>
        <w:t>діяльність у</w:t>
      </w:r>
      <w:r w:rsidRPr="005D6730">
        <w:rPr>
          <w:rFonts w:ascii="Times New Roman" w:hAnsi="Times New Roman" w:cs="Times New Roman"/>
          <w:spacing w:val="-14"/>
          <w:sz w:val="28"/>
          <w:lang w:val="uk-UA"/>
        </w:rPr>
        <w:t xml:space="preserve"> </w:t>
      </w:r>
      <w:r w:rsidRPr="005D6730">
        <w:rPr>
          <w:rFonts w:ascii="Times New Roman" w:hAnsi="Times New Roman" w:cs="Times New Roman"/>
          <w:sz w:val="28"/>
          <w:lang w:val="uk-UA"/>
        </w:rPr>
        <w:t>цій</w:t>
      </w:r>
      <w:r w:rsidRPr="005D6730">
        <w:rPr>
          <w:rFonts w:ascii="Times New Roman" w:hAnsi="Times New Roman" w:cs="Times New Roman"/>
          <w:spacing w:val="-9"/>
          <w:sz w:val="28"/>
          <w:lang w:val="uk-UA"/>
        </w:rPr>
        <w:t xml:space="preserve"> </w:t>
      </w:r>
      <w:r w:rsidRPr="005D6730">
        <w:rPr>
          <w:rFonts w:ascii="Times New Roman" w:hAnsi="Times New Roman" w:cs="Times New Roman"/>
          <w:sz w:val="28"/>
          <w:lang w:val="uk-UA"/>
        </w:rPr>
        <w:t>галузі</w:t>
      </w:r>
      <w:r w:rsidRPr="005D6730">
        <w:rPr>
          <w:rFonts w:ascii="Times New Roman" w:hAnsi="Times New Roman" w:cs="Times New Roman"/>
          <w:spacing w:val="-4"/>
          <w:sz w:val="28"/>
          <w:lang w:val="uk-UA"/>
        </w:rPr>
        <w:t xml:space="preserve"> </w:t>
      </w:r>
      <w:r w:rsidRPr="005D6730">
        <w:rPr>
          <w:rFonts w:ascii="Times New Roman" w:hAnsi="Times New Roman" w:cs="Times New Roman"/>
          <w:sz w:val="28"/>
          <w:lang w:val="uk-UA"/>
        </w:rPr>
        <w:t>відповідно до</w:t>
      </w:r>
      <w:r w:rsidRPr="005D6730">
        <w:rPr>
          <w:rFonts w:ascii="Times New Roman" w:hAnsi="Times New Roman" w:cs="Times New Roman"/>
          <w:spacing w:val="-11"/>
          <w:sz w:val="28"/>
          <w:lang w:val="uk-UA"/>
        </w:rPr>
        <w:t xml:space="preserve"> </w:t>
      </w:r>
      <w:r w:rsidRPr="005D6730">
        <w:rPr>
          <w:rFonts w:ascii="Times New Roman" w:hAnsi="Times New Roman" w:cs="Times New Roman"/>
          <w:sz w:val="28"/>
          <w:lang w:val="uk-UA"/>
        </w:rPr>
        <w:t>вимог Закону України «Про метрологію та метрологічну діяльність».</w:t>
      </w:r>
    </w:p>
    <w:p w:rsidR="00DC4D0A" w:rsidRPr="005D6730" w:rsidRDefault="00DC4D0A" w:rsidP="00DC4D0A">
      <w:pPr>
        <w:pStyle w:val="a8"/>
        <w:widowControl w:val="0"/>
        <w:numPr>
          <w:ilvl w:val="0"/>
          <w:numId w:val="10"/>
        </w:numPr>
        <w:tabs>
          <w:tab w:val="left" w:pos="1257"/>
        </w:tabs>
        <w:autoSpaceDE w:val="0"/>
        <w:autoSpaceDN w:val="0"/>
        <w:spacing w:after="0" w:line="240" w:lineRule="auto"/>
        <w:ind w:left="118" w:right="137" w:firstLine="707"/>
        <w:contextualSpacing w:val="0"/>
        <w:jc w:val="both"/>
        <w:rPr>
          <w:rFonts w:ascii="Times New Roman" w:hAnsi="Times New Roman" w:cs="Times New Roman"/>
          <w:sz w:val="28"/>
        </w:rPr>
      </w:pPr>
      <w:r w:rsidRPr="005D6730">
        <w:rPr>
          <w:rFonts w:ascii="Times New Roman" w:hAnsi="Times New Roman" w:cs="Times New Roman"/>
          <w:sz w:val="28"/>
        </w:rPr>
        <w:t>Під час проведення аналізу проб стічних вод, відібраних у споживачів, використовують засоби вимірювальної техніки, повірені уповноваженими</w:t>
      </w:r>
      <w:r w:rsidRPr="005D6730">
        <w:rPr>
          <w:rFonts w:ascii="Times New Roman" w:hAnsi="Times New Roman" w:cs="Times New Roman"/>
          <w:spacing w:val="40"/>
          <w:sz w:val="28"/>
        </w:rPr>
        <w:t xml:space="preserve"> </w:t>
      </w:r>
      <w:r w:rsidRPr="005D6730">
        <w:rPr>
          <w:rFonts w:ascii="Times New Roman" w:hAnsi="Times New Roman" w:cs="Times New Roman"/>
          <w:sz w:val="28"/>
        </w:rPr>
        <w:t>органами</w:t>
      </w:r>
      <w:r w:rsidRPr="005D6730">
        <w:rPr>
          <w:rFonts w:ascii="Times New Roman" w:hAnsi="Times New Roman" w:cs="Times New Roman"/>
          <w:spacing w:val="68"/>
          <w:sz w:val="28"/>
        </w:rPr>
        <w:t xml:space="preserve"> </w:t>
      </w:r>
      <w:r w:rsidRPr="005D6730">
        <w:rPr>
          <w:rFonts w:ascii="Times New Roman" w:hAnsi="Times New Roman" w:cs="Times New Roman"/>
          <w:sz w:val="28"/>
        </w:rPr>
        <w:t>відповідно</w:t>
      </w:r>
      <w:r w:rsidRPr="005D6730">
        <w:rPr>
          <w:rFonts w:ascii="Times New Roman" w:hAnsi="Times New Roman" w:cs="Times New Roman"/>
          <w:spacing w:val="66"/>
          <w:sz w:val="28"/>
        </w:rPr>
        <w:t xml:space="preserve"> </w:t>
      </w:r>
      <w:r w:rsidRPr="005D6730">
        <w:rPr>
          <w:rFonts w:ascii="Times New Roman" w:hAnsi="Times New Roman" w:cs="Times New Roman"/>
          <w:sz w:val="28"/>
        </w:rPr>
        <w:t>до</w:t>
      </w:r>
      <w:r w:rsidRPr="005D6730">
        <w:rPr>
          <w:rFonts w:ascii="Times New Roman" w:hAnsi="Times New Roman" w:cs="Times New Roman"/>
          <w:spacing w:val="40"/>
          <w:sz w:val="28"/>
        </w:rPr>
        <w:t xml:space="preserve"> </w:t>
      </w:r>
      <w:r w:rsidRPr="005D6730">
        <w:rPr>
          <w:rFonts w:ascii="Times New Roman" w:hAnsi="Times New Roman" w:cs="Times New Roman"/>
          <w:sz w:val="28"/>
        </w:rPr>
        <w:t>вимог</w:t>
      </w:r>
      <w:r w:rsidRPr="005D6730">
        <w:rPr>
          <w:rFonts w:ascii="Times New Roman" w:hAnsi="Times New Roman" w:cs="Times New Roman"/>
          <w:spacing w:val="40"/>
          <w:sz w:val="28"/>
        </w:rPr>
        <w:t xml:space="preserve"> </w:t>
      </w:r>
      <w:r w:rsidRPr="005D6730">
        <w:rPr>
          <w:rFonts w:ascii="Times New Roman" w:hAnsi="Times New Roman" w:cs="Times New Roman"/>
          <w:sz w:val="28"/>
        </w:rPr>
        <w:t>статті</w:t>
      </w:r>
      <w:r w:rsidRPr="005D6730">
        <w:rPr>
          <w:rFonts w:ascii="Times New Roman" w:hAnsi="Times New Roman" w:cs="Times New Roman"/>
          <w:spacing w:val="68"/>
          <w:sz w:val="28"/>
        </w:rPr>
        <w:t xml:space="preserve"> </w:t>
      </w:r>
      <w:r w:rsidRPr="005D6730">
        <w:rPr>
          <w:rFonts w:ascii="Times New Roman" w:hAnsi="Times New Roman" w:cs="Times New Roman"/>
          <w:sz w:val="28"/>
        </w:rPr>
        <w:t>17</w:t>
      </w:r>
      <w:r w:rsidRPr="005D6730">
        <w:rPr>
          <w:rFonts w:ascii="Times New Roman" w:hAnsi="Times New Roman" w:cs="Times New Roman"/>
          <w:spacing w:val="40"/>
          <w:sz w:val="28"/>
        </w:rPr>
        <w:t xml:space="preserve"> </w:t>
      </w:r>
      <w:r w:rsidRPr="005D6730">
        <w:rPr>
          <w:rFonts w:ascii="Times New Roman" w:hAnsi="Times New Roman" w:cs="Times New Roman"/>
          <w:sz w:val="28"/>
        </w:rPr>
        <w:t>Закону</w:t>
      </w:r>
      <w:r w:rsidRPr="005D6730">
        <w:rPr>
          <w:rFonts w:ascii="Times New Roman" w:hAnsi="Times New Roman" w:cs="Times New Roman"/>
          <w:spacing w:val="40"/>
          <w:sz w:val="28"/>
        </w:rPr>
        <w:t xml:space="preserve"> </w:t>
      </w:r>
      <w:r w:rsidRPr="005D6730">
        <w:rPr>
          <w:rFonts w:ascii="Times New Roman" w:hAnsi="Times New Roman" w:cs="Times New Roman"/>
          <w:sz w:val="28"/>
        </w:rPr>
        <w:t>України</w:t>
      </w:r>
    </w:p>
    <w:p w:rsidR="00DC4D0A" w:rsidRPr="005D6730" w:rsidRDefault="00DC4D0A" w:rsidP="00DC4D0A">
      <w:pPr>
        <w:pStyle w:val="a9"/>
        <w:spacing w:line="321" w:lineRule="exact"/>
        <w:ind w:left="120"/>
      </w:pPr>
      <w:r w:rsidRPr="005D6730">
        <w:rPr>
          <w:spacing w:val="-2"/>
        </w:rPr>
        <w:t>«Про</w:t>
      </w:r>
      <w:r w:rsidRPr="005D6730">
        <w:rPr>
          <w:spacing w:val="-7"/>
        </w:rPr>
        <w:t xml:space="preserve"> </w:t>
      </w:r>
      <w:r w:rsidRPr="005D6730">
        <w:rPr>
          <w:spacing w:val="-2"/>
        </w:rPr>
        <w:t>метрологію</w:t>
      </w:r>
      <w:r w:rsidRPr="005D6730">
        <w:rPr>
          <w:spacing w:val="2"/>
        </w:rPr>
        <w:t xml:space="preserve"> </w:t>
      </w:r>
      <w:r w:rsidRPr="005D6730">
        <w:rPr>
          <w:spacing w:val="-2"/>
        </w:rPr>
        <w:t>та</w:t>
      </w:r>
      <w:r w:rsidRPr="005D6730">
        <w:rPr>
          <w:spacing w:val="-12"/>
        </w:rPr>
        <w:t xml:space="preserve"> </w:t>
      </w:r>
      <w:r w:rsidRPr="005D6730">
        <w:rPr>
          <w:spacing w:val="-2"/>
        </w:rPr>
        <w:t>метрологічну</w:t>
      </w:r>
      <w:r w:rsidRPr="005D6730">
        <w:rPr>
          <w:spacing w:val="4"/>
        </w:rPr>
        <w:t xml:space="preserve"> </w:t>
      </w:r>
      <w:r w:rsidRPr="005D6730">
        <w:rPr>
          <w:spacing w:val="-2"/>
        </w:rPr>
        <w:t>діяльність».</w:t>
      </w:r>
    </w:p>
    <w:p w:rsidR="00DC4D0A" w:rsidRPr="005D6730" w:rsidRDefault="00DC4D0A" w:rsidP="00DC4D0A">
      <w:pPr>
        <w:pStyle w:val="a8"/>
        <w:widowControl w:val="0"/>
        <w:numPr>
          <w:ilvl w:val="0"/>
          <w:numId w:val="10"/>
        </w:numPr>
        <w:tabs>
          <w:tab w:val="left" w:pos="1102"/>
        </w:tabs>
        <w:autoSpaceDE w:val="0"/>
        <w:autoSpaceDN w:val="0"/>
        <w:spacing w:after="0" w:line="240" w:lineRule="auto"/>
        <w:ind w:right="138" w:firstLine="709"/>
        <w:contextualSpacing w:val="0"/>
        <w:jc w:val="both"/>
        <w:rPr>
          <w:rFonts w:ascii="Times New Roman" w:hAnsi="Times New Roman" w:cs="Times New Roman"/>
          <w:sz w:val="28"/>
        </w:rPr>
      </w:pPr>
      <w:r w:rsidRPr="005D6730">
        <w:rPr>
          <w:rFonts w:ascii="Times New Roman" w:hAnsi="Times New Roman" w:cs="Times New Roman"/>
          <w:sz w:val="28"/>
        </w:rPr>
        <w:t>3</w:t>
      </w:r>
      <w:r w:rsidRPr="005D6730">
        <w:rPr>
          <w:rFonts w:ascii="Times New Roman" w:hAnsi="Times New Roman" w:cs="Times New Roman"/>
          <w:spacing w:val="-15"/>
          <w:sz w:val="28"/>
        </w:rPr>
        <w:t xml:space="preserve"> </w:t>
      </w:r>
      <w:r w:rsidRPr="005D6730">
        <w:rPr>
          <w:rFonts w:ascii="Times New Roman" w:hAnsi="Times New Roman" w:cs="Times New Roman"/>
          <w:sz w:val="28"/>
        </w:rPr>
        <w:t>метою</w:t>
      </w:r>
      <w:r w:rsidRPr="005D6730">
        <w:rPr>
          <w:rFonts w:ascii="Times New Roman" w:hAnsi="Times New Roman" w:cs="Times New Roman"/>
          <w:spacing w:val="-13"/>
          <w:sz w:val="28"/>
        </w:rPr>
        <w:t xml:space="preserve"> </w:t>
      </w:r>
      <w:r w:rsidRPr="005D6730">
        <w:rPr>
          <w:rFonts w:ascii="Times New Roman" w:hAnsi="Times New Roman" w:cs="Times New Roman"/>
          <w:sz w:val="28"/>
        </w:rPr>
        <w:t>контролю</w:t>
      </w:r>
      <w:r w:rsidRPr="005D6730">
        <w:rPr>
          <w:rFonts w:ascii="Times New Roman" w:hAnsi="Times New Roman" w:cs="Times New Roman"/>
          <w:spacing w:val="-6"/>
          <w:sz w:val="28"/>
        </w:rPr>
        <w:t xml:space="preserve"> </w:t>
      </w:r>
      <w:r w:rsidRPr="005D6730">
        <w:rPr>
          <w:rFonts w:ascii="Times New Roman" w:hAnsi="Times New Roman" w:cs="Times New Roman"/>
          <w:sz w:val="28"/>
        </w:rPr>
        <w:t>якості</w:t>
      </w:r>
      <w:r w:rsidRPr="005D6730">
        <w:rPr>
          <w:rFonts w:ascii="Times New Roman" w:hAnsi="Times New Roman" w:cs="Times New Roman"/>
          <w:spacing w:val="-13"/>
          <w:sz w:val="28"/>
        </w:rPr>
        <w:t xml:space="preserve"> </w:t>
      </w:r>
      <w:r w:rsidRPr="005D6730">
        <w:rPr>
          <w:rFonts w:ascii="Times New Roman" w:hAnsi="Times New Roman" w:cs="Times New Roman"/>
          <w:sz w:val="28"/>
        </w:rPr>
        <w:t>стічних</w:t>
      </w:r>
      <w:r w:rsidRPr="005D6730">
        <w:rPr>
          <w:rFonts w:ascii="Times New Roman" w:hAnsi="Times New Roman" w:cs="Times New Roman"/>
          <w:spacing w:val="-6"/>
          <w:sz w:val="28"/>
        </w:rPr>
        <w:t xml:space="preserve"> </w:t>
      </w:r>
      <w:r w:rsidRPr="005D6730">
        <w:rPr>
          <w:rFonts w:ascii="Times New Roman" w:hAnsi="Times New Roman" w:cs="Times New Roman"/>
          <w:sz w:val="28"/>
        </w:rPr>
        <w:t>вод</w:t>
      </w:r>
      <w:r w:rsidRPr="005D6730">
        <w:rPr>
          <w:rFonts w:ascii="Times New Roman" w:hAnsi="Times New Roman" w:cs="Times New Roman"/>
          <w:spacing w:val="-13"/>
          <w:sz w:val="28"/>
        </w:rPr>
        <w:t xml:space="preserve"> </w:t>
      </w:r>
      <w:r w:rsidRPr="005D6730">
        <w:rPr>
          <w:rFonts w:ascii="Times New Roman" w:hAnsi="Times New Roman" w:cs="Times New Roman"/>
          <w:sz w:val="28"/>
        </w:rPr>
        <w:t>споживачів, виробник</w:t>
      </w:r>
      <w:r w:rsidRPr="005D6730">
        <w:rPr>
          <w:rFonts w:ascii="Times New Roman" w:hAnsi="Times New Roman" w:cs="Times New Roman"/>
          <w:spacing w:val="-7"/>
          <w:sz w:val="28"/>
        </w:rPr>
        <w:t xml:space="preserve"> </w:t>
      </w:r>
      <w:r w:rsidRPr="005D6730">
        <w:rPr>
          <w:rFonts w:ascii="Times New Roman" w:hAnsi="Times New Roman" w:cs="Times New Roman"/>
          <w:sz w:val="28"/>
        </w:rPr>
        <w:t>здійснює відбір контрольних проб. Виявлені в цих пробах перевищення ДК забруднюючих</w:t>
      </w:r>
      <w:r w:rsidRPr="005D6730">
        <w:rPr>
          <w:rFonts w:ascii="Times New Roman" w:hAnsi="Times New Roman" w:cs="Times New Roman"/>
          <w:spacing w:val="34"/>
          <w:sz w:val="28"/>
        </w:rPr>
        <w:t xml:space="preserve">  </w:t>
      </w:r>
      <w:r w:rsidRPr="005D6730">
        <w:rPr>
          <w:rFonts w:ascii="Times New Roman" w:hAnsi="Times New Roman" w:cs="Times New Roman"/>
          <w:sz w:val="28"/>
        </w:rPr>
        <w:t>речовин</w:t>
      </w:r>
      <w:r w:rsidRPr="005D6730">
        <w:rPr>
          <w:rFonts w:ascii="Times New Roman" w:hAnsi="Times New Roman" w:cs="Times New Roman"/>
          <w:spacing w:val="29"/>
          <w:sz w:val="28"/>
        </w:rPr>
        <w:t xml:space="preserve">  </w:t>
      </w:r>
      <w:r w:rsidRPr="005D6730">
        <w:rPr>
          <w:rFonts w:ascii="Times New Roman" w:hAnsi="Times New Roman" w:cs="Times New Roman"/>
          <w:sz w:val="28"/>
        </w:rPr>
        <w:t>у</w:t>
      </w:r>
      <w:r w:rsidRPr="005D6730">
        <w:rPr>
          <w:rFonts w:ascii="Times New Roman" w:hAnsi="Times New Roman" w:cs="Times New Roman"/>
          <w:spacing w:val="78"/>
          <w:w w:val="150"/>
          <w:sz w:val="28"/>
        </w:rPr>
        <w:t xml:space="preserve"> </w:t>
      </w:r>
      <w:r w:rsidRPr="005D6730">
        <w:rPr>
          <w:rFonts w:ascii="Times New Roman" w:hAnsi="Times New Roman" w:cs="Times New Roman"/>
          <w:sz w:val="28"/>
        </w:rPr>
        <w:t>стічних</w:t>
      </w:r>
      <w:r w:rsidRPr="005D6730">
        <w:rPr>
          <w:rFonts w:ascii="Times New Roman" w:hAnsi="Times New Roman" w:cs="Times New Roman"/>
          <w:spacing w:val="29"/>
          <w:sz w:val="28"/>
        </w:rPr>
        <w:t xml:space="preserve">  </w:t>
      </w:r>
      <w:r w:rsidRPr="005D6730">
        <w:rPr>
          <w:rFonts w:ascii="Times New Roman" w:hAnsi="Times New Roman" w:cs="Times New Roman"/>
          <w:sz w:val="28"/>
        </w:rPr>
        <w:t>водах</w:t>
      </w:r>
      <w:r w:rsidRPr="005D6730">
        <w:rPr>
          <w:rFonts w:ascii="Times New Roman" w:hAnsi="Times New Roman" w:cs="Times New Roman"/>
          <w:spacing w:val="28"/>
          <w:sz w:val="28"/>
        </w:rPr>
        <w:t xml:space="preserve">  </w:t>
      </w:r>
      <w:r w:rsidRPr="005D6730">
        <w:rPr>
          <w:rFonts w:ascii="Times New Roman" w:hAnsi="Times New Roman" w:cs="Times New Roman"/>
          <w:sz w:val="28"/>
        </w:rPr>
        <w:t>є</w:t>
      </w:r>
      <w:r w:rsidRPr="005D6730">
        <w:rPr>
          <w:rFonts w:ascii="Times New Roman" w:hAnsi="Times New Roman" w:cs="Times New Roman"/>
          <w:spacing w:val="76"/>
          <w:w w:val="150"/>
          <w:sz w:val="28"/>
        </w:rPr>
        <w:t xml:space="preserve"> </w:t>
      </w:r>
      <w:r w:rsidRPr="005D6730">
        <w:rPr>
          <w:rFonts w:ascii="Times New Roman" w:hAnsi="Times New Roman" w:cs="Times New Roman"/>
          <w:sz w:val="28"/>
        </w:rPr>
        <w:t>достатньою</w:t>
      </w:r>
      <w:r w:rsidRPr="005D6730">
        <w:rPr>
          <w:rFonts w:ascii="Times New Roman" w:hAnsi="Times New Roman" w:cs="Times New Roman"/>
          <w:spacing w:val="32"/>
          <w:sz w:val="28"/>
        </w:rPr>
        <w:t xml:space="preserve">  </w:t>
      </w:r>
      <w:r w:rsidRPr="005D6730">
        <w:rPr>
          <w:rFonts w:ascii="Times New Roman" w:hAnsi="Times New Roman" w:cs="Times New Roman"/>
          <w:sz w:val="28"/>
        </w:rPr>
        <w:t>підставою</w:t>
      </w:r>
      <w:r w:rsidRPr="005D6730">
        <w:rPr>
          <w:rFonts w:ascii="Times New Roman" w:hAnsi="Times New Roman" w:cs="Times New Roman"/>
          <w:spacing w:val="31"/>
          <w:sz w:val="28"/>
        </w:rPr>
        <w:t xml:space="preserve">  </w:t>
      </w:r>
      <w:r w:rsidRPr="005D6730">
        <w:rPr>
          <w:rFonts w:ascii="Times New Roman" w:hAnsi="Times New Roman" w:cs="Times New Roman"/>
          <w:spacing w:val="-5"/>
          <w:sz w:val="28"/>
        </w:rPr>
        <w:t>для</w:t>
      </w:r>
    </w:p>
    <w:p w:rsidR="00DC4D0A" w:rsidRPr="005D6730" w:rsidRDefault="00DC4D0A" w:rsidP="00DC4D0A">
      <w:pPr>
        <w:jc w:val="both"/>
        <w:rPr>
          <w:rFonts w:ascii="Times New Roman" w:hAnsi="Times New Roman" w:cs="Times New Roman"/>
          <w:sz w:val="28"/>
        </w:rPr>
        <w:sectPr w:rsidR="00DC4D0A" w:rsidRPr="005D6730">
          <w:pgSz w:w="11900" w:h="16840"/>
          <w:pgMar w:top="980" w:right="740" w:bottom="280" w:left="1580" w:header="722" w:footer="0" w:gutter="0"/>
          <w:cols w:space="720"/>
        </w:sectPr>
      </w:pPr>
    </w:p>
    <w:p w:rsidR="00DC4D0A" w:rsidRPr="005D6730" w:rsidRDefault="00DC4D0A" w:rsidP="00DC4D0A">
      <w:pPr>
        <w:pStyle w:val="a9"/>
        <w:spacing w:before="2"/>
        <w:ind w:left="0"/>
        <w:jc w:val="left"/>
        <w:rPr>
          <w:sz w:val="16"/>
        </w:rPr>
      </w:pPr>
    </w:p>
    <w:p w:rsidR="00DC4D0A" w:rsidRPr="005D6730" w:rsidRDefault="00DC4D0A" w:rsidP="00DC4D0A">
      <w:pPr>
        <w:pStyle w:val="a9"/>
        <w:spacing w:before="89"/>
        <w:ind w:right="133"/>
      </w:pPr>
      <w:r w:rsidRPr="005D6730">
        <w:t>нарахування плати за скид понаднормативних забруднень. Відбір контрольних проб стічних вод споживачів, виконує уповноважений представник виробника, що фіксується в акті відбору проб стічних вод, згідно з додатком 6, який підписують як представник виробника, так i представник споживача. У разі відмови представника споживача поставити свій</w:t>
      </w:r>
      <w:r w:rsidRPr="005D6730">
        <w:rPr>
          <w:spacing w:val="-1"/>
        </w:rPr>
        <w:t xml:space="preserve"> </w:t>
      </w:r>
      <w:r w:rsidRPr="005D6730">
        <w:t>підпис в акті, представник виробника зазначає про це в</w:t>
      </w:r>
      <w:r w:rsidRPr="005D6730">
        <w:rPr>
          <w:spacing w:val="-3"/>
        </w:rPr>
        <w:t xml:space="preserve"> </w:t>
      </w:r>
      <w:r w:rsidRPr="005D6730">
        <w:t>акті.</w:t>
      </w:r>
    </w:p>
    <w:p w:rsidR="00DC4D0A" w:rsidRPr="005D6730" w:rsidRDefault="00DC4D0A" w:rsidP="00DC4D0A">
      <w:pPr>
        <w:pStyle w:val="a8"/>
        <w:widowControl w:val="0"/>
        <w:numPr>
          <w:ilvl w:val="0"/>
          <w:numId w:val="10"/>
        </w:numPr>
        <w:tabs>
          <w:tab w:val="left" w:pos="1219"/>
        </w:tabs>
        <w:autoSpaceDE w:val="0"/>
        <w:autoSpaceDN w:val="0"/>
        <w:spacing w:after="0" w:line="240" w:lineRule="auto"/>
        <w:ind w:right="120" w:firstLine="711"/>
        <w:contextualSpacing w:val="0"/>
        <w:jc w:val="both"/>
        <w:rPr>
          <w:rFonts w:ascii="Times New Roman" w:hAnsi="Times New Roman" w:cs="Times New Roman"/>
          <w:sz w:val="28"/>
        </w:rPr>
      </w:pPr>
      <w:r w:rsidRPr="005D6730">
        <w:rPr>
          <w:rFonts w:ascii="Times New Roman" w:hAnsi="Times New Roman" w:cs="Times New Roman"/>
          <w:sz w:val="28"/>
        </w:rPr>
        <w:t>Відмова споживача виділити уповноваженого представника для відбору проб, фіксується в акті, за підписом представника виробника, виробник виставляє споживачу рахунок за понаднормативний скид забруднень з</w:t>
      </w:r>
      <w:r w:rsidRPr="005D6730">
        <w:rPr>
          <w:rFonts w:ascii="Times New Roman" w:hAnsi="Times New Roman" w:cs="Times New Roman"/>
          <w:spacing w:val="-17"/>
          <w:sz w:val="28"/>
        </w:rPr>
        <w:t xml:space="preserve"> </w:t>
      </w:r>
      <w:r w:rsidRPr="005D6730">
        <w:rPr>
          <w:rFonts w:ascii="Times New Roman" w:hAnsi="Times New Roman" w:cs="Times New Roman"/>
          <w:sz w:val="28"/>
        </w:rPr>
        <w:t>коефіцієнтом кратності Kk</w:t>
      </w:r>
      <w:r w:rsidRPr="005D6730">
        <w:rPr>
          <w:rFonts w:ascii="Times New Roman" w:hAnsi="Times New Roman" w:cs="Times New Roman"/>
          <w:spacing w:val="-11"/>
          <w:sz w:val="28"/>
        </w:rPr>
        <w:t xml:space="preserve"> </w:t>
      </w:r>
      <w:r w:rsidRPr="005D6730">
        <w:rPr>
          <w:rFonts w:ascii="Times New Roman" w:hAnsi="Times New Roman" w:cs="Times New Roman"/>
          <w:sz w:val="28"/>
        </w:rPr>
        <w:t>=</w:t>
      </w:r>
      <w:r w:rsidRPr="005D6730">
        <w:rPr>
          <w:rFonts w:ascii="Times New Roman" w:hAnsi="Times New Roman" w:cs="Times New Roman"/>
          <w:spacing w:val="-13"/>
          <w:sz w:val="28"/>
        </w:rPr>
        <w:t xml:space="preserve"> </w:t>
      </w:r>
      <w:r w:rsidRPr="005D6730">
        <w:rPr>
          <w:rFonts w:ascii="Times New Roman" w:hAnsi="Times New Roman" w:cs="Times New Roman"/>
          <w:sz w:val="28"/>
        </w:rPr>
        <w:t>2</w:t>
      </w:r>
      <w:r w:rsidRPr="005D6730">
        <w:rPr>
          <w:rFonts w:ascii="Times New Roman" w:hAnsi="Times New Roman" w:cs="Times New Roman"/>
          <w:spacing w:val="-8"/>
          <w:sz w:val="28"/>
        </w:rPr>
        <w:t xml:space="preserve"> </w:t>
      </w:r>
      <w:r w:rsidRPr="005D6730">
        <w:rPr>
          <w:rFonts w:ascii="Times New Roman" w:hAnsi="Times New Roman" w:cs="Times New Roman"/>
          <w:sz w:val="28"/>
        </w:rPr>
        <w:t>за</w:t>
      </w:r>
      <w:r w:rsidRPr="005D6730">
        <w:rPr>
          <w:rFonts w:ascii="Times New Roman" w:hAnsi="Times New Roman" w:cs="Times New Roman"/>
          <w:spacing w:val="-10"/>
          <w:sz w:val="28"/>
        </w:rPr>
        <w:t xml:space="preserve"> </w:t>
      </w:r>
      <w:r w:rsidRPr="005D6730">
        <w:rPr>
          <w:rFonts w:ascii="Times New Roman" w:hAnsi="Times New Roman" w:cs="Times New Roman"/>
          <w:sz w:val="28"/>
        </w:rPr>
        <w:t>розрахунковий місяць,</w:t>
      </w:r>
      <w:r w:rsidRPr="005D6730">
        <w:rPr>
          <w:rFonts w:ascii="Times New Roman" w:hAnsi="Times New Roman" w:cs="Times New Roman"/>
          <w:spacing w:val="-8"/>
          <w:sz w:val="28"/>
        </w:rPr>
        <w:t xml:space="preserve"> </w:t>
      </w:r>
      <w:r w:rsidRPr="005D6730">
        <w:rPr>
          <w:rFonts w:ascii="Times New Roman" w:hAnsi="Times New Roman" w:cs="Times New Roman"/>
          <w:sz w:val="28"/>
        </w:rPr>
        <w:t>у</w:t>
      </w:r>
      <w:r w:rsidRPr="005D6730">
        <w:rPr>
          <w:rFonts w:ascii="Times New Roman" w:hAnsi="Times New Roman" w:cs="Times New Roman"/>
          <w:spacing w:val="-14"/>
          <w:sz w:val="28"/>
        </w:rPr>
        <w:t xml:space="preserve"> </w:t>
      </w:r>
      <w:r w:rsidRPr="005D6730">
        <w:rPr>
          <w:rFonts w:ascii="Times New Roman" w:hAnsi="Times New Roman" w:cs="Times New Roman"/>
          <w:sz w:val="28"/>
        </w:rPr>
        <w:t>якому було вчинено це порушення. Зволікання з допуском уповноваженого представника виробника на територію споживача (більше ніж 30 хвилин після його прибуття) або створення перешкод у відборі проб з боку представників споживача фіксується в акті за підписом представника виробника. Виробник виставляє споживачу рахунок за понаднормативний скид забруднень з</w:t>
      </w:r>
      <w:r w:rsidRPr="005D6730">
        <w:rPr>
          <w:rFonts w:ascii="Times New Roman" w:hAnsi="Times New Roman" w:cs="Times New Roman"/>
          <w:spacing w:val="-3"/>
          <w:sz w:val="28"/>
        </w:rPr>
        <w:t xml:space="preserve"> </w:t>
      </w:r>
      <w:r w:rsidRPr="005D6730">
        <w:rPr>
          <w:rFonts w:ascii="Times New Roman" w:hAnsi="Times New Roman" w:cs="Times New Roman"/>
          <w:sz w:val="28"/>
        </w:rPr>
        <w:t>коефіцієнтом кратності Kk =</w:t>
      </w:r>
      <w:r w:rsidRPr="005D6730">
        <w:rPr>
          <w:rFonts w:ascii="Times New Roman" w:hAnsi="Times New Roman" w:cs="Times New Roman"/>
          <w:spacing w:val="-1"/>
          <w:sz w:val="28"/>
        </w:rPr>
        <w:t xml:space="preserve"> </w:t>
      </w:r>
      <w:r w:rsidRPr="005D6730">
        <w:rPr>
          <w:rFonts w:ascii="Times New Roman" w:hAnsi="Times New Roman" w:cs="Times New Roman"/>
          <w:sz w:val="28"/>
        </w:rPr>
        <w:t>5 за розрахунковий місяць, у якому було вчинено це порушення.</w:t>
      </w:r>
    </w:p>
    <w:p w:rsidR="00DC4D0A" w:rsidRPr="005D6730" w:rsidRDefault="00DC4D0A" w:rsidP="00DC4D0A">
      <w:pPr>
        <w:pStyle w:val="a8"/>
        <w:widowControl w:val="0"/>
        <w:numPr>
          <w:ilvl w:val="0"/>
          <w:numId w:val="10"/>
        </w:numPr>
        <w:tabs>
          <w:tab w:val="left" w:pos="1283"/>
        </w:tabs>
        <w:autoSpaceDE w:val="0"/>
        <w:autoSpaceDN w:val="0"/>
        <w:spacing w:after="0" w:line="240" w:lineRule="auto"/>
        <w:ind w:right="128" w:firstLine="709"/>
        <w:contextualSpacing w:val="0"/>
        <w:jc w:val="both"/>
        <w:rPr>
          <w:rFonts w:ascii="Times New Roman" w:hAnsi="Times New Roman" w:cs="Times New Roman"/>
          <w:sz w:val="28"/>
        </w:rPr>
      </w:pPr>
      <w:r w:rsidRPr="005D6730">
        <w:rPr>
          <w:rFonts w:ascii="Times New Roman" w:hAnsi="Times New Roman" w:cs="Times New Roman"/>
          <w:sz w:val="28"/>
        </w:rPr>
        <w:t>У разі виявлення перевищення ДК забруднюючих речовин, встановлених Правилами приймання, виробник у строк не більше п'яти робочих днів з дати відбору контрольної проби направляє споживачу лист- повідомлення про виявлене перевищення ДК забруднюючих речовин у стічних водах споживача та результати хімічного аналізу. У строк, що не перевищує шести місяців після визначення перевищення допустимих концентрацій, виробник направляє споживачу рахунок за скид стічних вод з перевищенням ДК забруднюючих</w:t>
      </w:r>
      <w:r w:rsidRPr="005D6730">
        <w:rPr>
          <w:rFonts w:ascii="Times New Roman" w:hAnsi="Times New Roman" w:cs="Times New Roman"/>
          <w:spacing w:val="34"/>
          <w:sz w:val="28"/>
        </w:rPr>
        <w:t xml:space="preserve"> </w:t>
      </w:r>
      <w:r w:rsidRPr="005D6730">
        <w:rPr>
          <w:rFonts w:ascii="Times New Roman" w:hAnsi="Times New Roman" w:cs="Times New Roman"/>
          <w:sz w:val="28"/>
        </w:rPr>
        <w:t>речовин та</w:t>
      </w:r>
      <w:r w:rsidRPr="005D6730">
        <w:rPr>
          <w:rFonts w:ascii="Times New Roman" w:hAnsi="Times New Roman" w:cs="Times New Roman"/>
          <w:spacing w:val="-4"/>
          <w:sz w:val="28"/>
        </w:rPr>
        <w:t xml:space="preserve"> </w:t>
      </w:r>
      <w:r w:rsidRPr="005D6730">
        <w:rPr>
          <w:rFonts w:ascii="Times New Roman" w:hAnsi="Times New Roman" w:cs="Times New Roman"/>
          <w:sz w:val="28"/>
        </w:rPr>
        <w:t>копії підтвердних документів.</w:t>
      </w:r>
    </w:p>
    <w:p w:rsidR="00DC4D0A" w:rsidRPr="005D6730" w:rsidRDefault="00DC4D0A" w:rsidP="00DC4D0A">
      <w:pPr>
        <w:pStyle w:val="a8"/>
        <w:widowControl w:val="0"/>
        <w:numPr>
          <w:ilvl w:val="0"/>
          <w:numId w:val="10"/>
        </w:numPr>
        <w:tabs>
          <w:tab w:val="left" w:pos="1259"/>
        </w:tabs>
        <w:autoSpaceDE w:val="0"/>
        <w:autoSpaceDN w:val="0"/>
        <w:spacing w:after="0" w:line="240" w:lineRule="auto"/>
        <w:ind w:right="132" w:firstLine="710"/>
        <w:contextualSpacing w:val="0"/>
        <w:jc w:val="both"/>
        <w:rPr>
          <w:rFonts w:ascii="Times New Roman" w:hAnsi="Times New Roman" w:cs="Times New Roman"/>
          <w:sz w:val="28"/>
        </w:rPr>
      </w:pPr>
      <w:r w:rsidRPr="005D6730">
        <w:rPr>
          <w:rFonts w:ascii="Times New Roman" w:hAnsi="Times New Roman" w:cs="Times New Roman"/>
          <w:sz w:val="28"/>
        </w:rPr>
        <w:t>У разі незгоди споживача з результатами даних лабораторії виробника щодо якості стічних вод згідно з аналізом контрольної проби, за результатами якого зроблено висновок про наявність у стічних водах споживача перевищень ДК забруднюючих речовин, споживач має право звернутися до незалежної лабораторії, що здійснює свою діяльність у цій галузі відповідно до</w:t>
      </w:r>
      <w:r w:rsidRPr="005D6730">
        <w:rPr>
          <w:rFonts w:ascii="Times New Roman" w:hAnsi="Times New Roman" w:cs="Times New Roman"/>
          <w:spacing w:val="-10"/>
          <w:sz w:val="28"/>
        </w:rPr>
        <w:t xml:space="preserve"> </w:t>
      </w:r>
      <w:r w:rsidRPr="005D6730">
        <w:rPr>
          <w:rFonts w:ascii="Times New Roman" w:hAnsi="Times New Roman" w:cs="Times New Roman"/>
          <w:sz w:val="28"/>
        </w:rPr>
        <w:t>вимог Закону України «Про метрологію та</w:t>
      </w:r>
      <w:r w:rsidRPr="005D6730">
        <w:rPr>
          <w:rFonts w:ascii="Times New Roman" w:hAnsi="Times New Roman" w:cs="Times New Roman"/>
          <w:spacing w:val="-10"/>
          <w:sz w:val="28"/>
        </w:rPr>
        <w:t xml:space="preserve"> </w:t>
      </w:r>
      <w:r w:rsidRPr="005D6730">
        <w:rPr>
          <w:rFonts w:ascii="Times New Roman" w:hAnsi="Times New Roman" w:cs="Times New Roman"/>
          <w:sz w:val="28"/>
        </w:rPr>
        <w:t xml:space="preserve">метрологічну діяльність», для проведення аналізу арбітражних проб, які відбираються одночасно з контрольною пробою i зберігаються належним чином </w:t>
      </w:r>
      <w:r w:rsidRPr="005D6730">
        <w:rPr>
          <w:rFonts w:ascii="Times New Roman" w:hAnsi="Times New Roman" w:cs="Times New Roman"/>
          <w:spacing w:val="-2"/>
          <w:sz w:val="28"/>
        </w:rPr>
        <w:t>виробником.</w:t>
      </w:r>
    </w:p>
    <w:p w:rsidR="00DC4D0A" w:rsidRPr="005D6730" w:rsidRDefault="00DC4D0A" w:rsidP="00DC4D0A">
      <w:pPr>
        <w:pStyle w:val="a8"/>
        <w:widowControl w:val="0"/>
        <w:numPr>
          <w:ilvl w:val="0"/>
          <w:numId w:val="10"/>
        </w:numPr>
        <w:tabs>
          <w:tab w:val="left" w:pos="1248"/>
        </w:tabs>
        <w:autoSpaceDE w:val="0"/>
        <w:autoSpaceDN w:val="0"/>
        <w:spacing w:after="0" w:line="314" w:lineRule="exact"/>
        <w:ind w:left="1247" w:hanging="422"/>
        <w:contextualSpacing w:val="0"/>
        <w:jc w:val="both"/>
        <w:rPr>
          <w:rFonts w:ascii="Times New Roman" w:hAnsi="Times New Roman" w:cs="Times New Roman"/>
          <w:sz w:val="28"/>
        </w:rPr>
      </w:pPr>
      <w:r w:rsidRPr="005D6730">
        <w:rPr>
          <w:rFonts w:ascii="Times New Roman" w:hAnsi="Times New Roman" w:cs="Times New Roman"/>
          <w:spacing w:val="-2"/>
          <w:sz w:val="28"/>
        </w:rPr>
        <w:t>Місця</w:t>
      </w:r>
      <w:r w:rsidRPr="005D6730">
        <w:rPr>
          <w:rFonts w:ascii="Times New Roman" w:hAnsi="Times New Roman" w:cs="Times New Roman"/>
          <w:spacing w:val="-9"/>
          <w:sz w:val="28"/>
        </w:rPr>
        <w:t xml:space="preserve"> </w:t>
      </w:r>
      <w:r w:rsidRPr="005D6730">
        <w:rPr>
          <w:rFonts w:ascii="Times New Roman" w:hAnsi="Times New Roman" w:cs="Times New Roman"/>
          <w:spacing w:val="-2"/>
          <w:sz w:val="28"/>
        </w:rPr>
        <w:t>відбору</w:t>
      </w:r>
      <w:r w:rsidRPr="005D6730">
        <w:rPr>
          <w:rFonts w:ascii="Times New Roman" w:hAnsi="Times New Roman" w:cs="Times New Roman"/>
          <w:spacing w:val="-5"/>
          <w:sz w:val="28"/>
        </w:rPr>
        <w:t xml:space="preserve"> </w:t>
      </w:r>
      <w:r w:rsidRPr="005D6730">
        <w:rPr>
          <w:rFonts w:ascii="Times New Roman" w:hAnsi="Times New Roman" w:cs="Times New Roman"/>
          <w:spacing w:val="-4"/>
          <w:sz w:val="28"/>
        </w:rPr>
        <w:t>проб.</w:t>
      </w:r>
    </w:p>
    <w:p w:rsidR="00DC4D0A" w:rsidRPr="005D6730" w:rsidRDefault="00DC4D0A" w:rsidP="00DC4D0A">
      <w:pPr>
        <w:pStyle w:val="a9"/>
        <w:ind w:left="825"/>
      </w:pPr>
      <w:r w:rsidRPr="005D6730">
        <w:rPr>
          <w:w w:val="95"/>
        </w:rPr>
        <w:t>Відбір</w:t>
      </w:r>
      <w:r w:rsidRPr="005D6730">
        <w:rPr>
          <w:spacing w:val="19"/>
        </w:rPr>
        <w:t xml:space="preserve"> </w:t>
      </w:r>
      <w:r w:rsidRPr="005D6730">
        <w:rPr>
          <w:w w:val="95"/>
        </w:rPr>
        <w:t>проб</w:t>
      </w:r>
      <w:r w:rsidRPr="005D6730">
        <w:rPr>
          <w:spacing w:val="22"/>
        </w:rPr>
        <w:t xml:space="preserve"> </w:t>
      </w:r>
      <w:r w:rsidRPr="005D6730">
        <w:rPr>
          <w:w w:val="95"/>
        </w:rPr>
        <w:t>здійснюється</w:t>
      </w:r>
      <w:r w:rsidRPr="005D6730">
        <w:rPr>
          <w:spacing w:val="41"/>
        </w:rPr>
        <w:t xml:space="preserve"> </w:t>
      </w:r>
      <w:r w:rsidRPr="005D6730">
        <w:rPr>
          <w:w w:val="95"/>
        </w:rPr>
        <w:t>з</w:t>
      </w:r>
      <w:r w:rsidRPr="005D6730">
        <w:rPr>
          <w:spacing w:val="3"/>
        </w:rPr>
        <w:t xml:space="preserve"> </w:t>
      </w:r>
      <w:r w:rsidRPr="005D6730">
        <w:rPr>
          <w:w w:val="95"/>
        </w:rPr>
        <w:t>контрольного</w:t>
      </w:r>
      <w:r w:rsidRPr="005D6730">
        <w:rPr>
          <w:spacing w:val="41"/>
        </w:rPr>
        <w:t xml:space="preserve"> </w:t>
      </w:r>
      <w:r w:rsidRPr="005D6730">
        <w:rPr>
          <w:w w:val="95"/>
        </w:rPr>
        <w:t>колодязя</w:t>
      </w:r>
      <w:r w:rsidRPr="005D6730">
        <w:rPr>
          <w:spacing w:val="25"/>
        </w:rPr>
        <w:t xml:space="preserve"> </w:t>
      </w:r>
      <w:r w:rsidRPr="005D6730">
        <w:rPr>
          <w:w w:val="95"/>
        </w:rPr>
        <w:t>(KK)</w:t>
      </w:r>
      <w:r w:rsidRPr="005D6730">
        <w:rPr>
          <w:spacing w:val="19"/>
        </w:rPr>
        <w:t xml:space="preserve"> </w:t>
      </w:r>
      <w:r w:rsidRPr="005D6730">
        <w:rPr>
          <w:spacing w:val="-2"/>
          <w:w w:val="95"/>
        </w:rPr>
        <w:t>споживача.</w:t>
      </w:r>
    </w:p>
    <w:p w:rsidR="00DC4D0A" w:rsidRPr="005D6730" w:rsidRDefault="00DC4D0A" w:rsidP="00DC4D0A">
      <w:pPr>
        <w:pStyle w:val="a9"/>
        <w:spacing w:line="319" w:lineRule="exact"/>
        <w:ind w:left="118"/>
      </w:pPr>
      <w:r w:rsidRPr="005D6730">
        <w:rPr>
          <w:w w:val="95"/>
        </w:rPr>
        <w:t>Контрольний</w:t>
      </w:r>
      <w:r w:rsidRPr="005D6730">
        <w:rPr>
          <w:spacing w:val="52"/>
        </w:rPr>
        <w:t xml:space="preserve"> </w:t>
      </w:r>
      <w:r w:rsidRPr="005D6730">
        <w:rPr>
          <w:w w:val="95"/>
        </w:rPr>
        <w:t>колодязь</w:t>
      </w:r>
      <w:r w:rsidRPr="005D6730">
        <w:rPr>
          <w:spacing w:val="32"/>
        </w:rPr>
        <w:t xml:space="preserve"> </w:t>
      </w:r>
      <w:r w:rsidRPr="005D6730">
        <w:rPr>
          <w:w w:val="95"/>
        </w:rPr>
        <w:t>споживача</w:t>
      </w:r>
      <w:r w:rsidRPr="005D6730">
        <w:rPr>
          <w:spacing w:val="44"/>
        </w:rPr>
        <w:t xml:space="preserve"> </w:t>
      </w:r>
      <w:r w:rsidRPr="005D6730">
        <w:rPr>
          <w:spacing w:val="-2"/>
          <w:w w:val="95"/>
        </w:rPr>
        <w:t>повинен:</w:t>
      </w:r>
    </w:p>
    <w:p w:rsidR="00DC4D0A" w:rsidRPr="005D6730" w:rsidRDefault="00DC4D0A" w:rsidP="00DC4D0A">
      <w:pPr>
        <w:pStyle w:val="a8"/>
        <w:widowControl w:val="0"/>
        <w:numPr>
          <w:ilvl w:val="0"/>
          <w:numId w:val="9"/>
        </w:numPr>
        <w:tabs>
          <w:tab w:val="left" w:pos="1222"/>
        </w:tabs>
        <w:autoSpaceDE w:val="0"/>
        <w:autoSpaceDN w:val="0"/>
        <w:spacing w:after="0" w:line="240" w:lineRule="auto"/>
        <w:ind w:right="131" w:firstLine="708"/>
        <w:contextualSpacing w:val="0"/>
        <w:rPr>
          <w:rFonts w:ascii="Times New Roman" w:hAnsi="Times New Roman" w:cs="Times New Roman"/>
          <w:sz w:val="28"/>
        </w:rPr>
      </w:pPr>
      <w:r w:rsidRPr="005D6730">
        <w:rPr>
          <w:rFonts w:ascii="Times New Roman" w:hAnsi="Times New Roman" w:cs="Times New Roman"/>
          <w:spacing w:val="-2"/>
          <w:sz w:val="28"/>
        </w:rPr>
        <w:t>визначатись</w:t>
      </w:r>
      <w:r w:rsidRPr="005D6730">
        <w:rPr>
          <w:rFonts w:ascii="Times New Roman" w:hAnsi="Times New Roman" w:cs="Times New Roman"/>
          <w:spacing w:val="12"/>
          <w:sz w:val="28"/>
        </w:rPr>
        <w:t xml:space="preserve"> </w:t>
      </w:r>
      <w:r w:rsidRPr="005D6730">
        <w:rPr>
          <w:rFonts w:ascii="Times New Roman" w:hAnsi="Times New Roman" w:cs="Times New Roman"/>
          <w:spacing w:val="-2"/>
          <w:sz w:val="28"/>
        </w:rPr>
        <w:t>(у</w:t>
      </w:r>
      <w:r w:rsidRPr="005D6730">
        <w:rPr>
          <w:rFonts w:ascii="Times New Roman" w:hAnsi="Times New Roman" w:cs="Times New Roman"/>
          <w:spacing w:val="-8"/>
          <w:sz w:val="28"/>
        </w:rPr>
        <w:t xml:space="preserve"> </w:t>
      </w:r>
      <w:r w:rsidRPr="005D6730">
        <w:rPr>
          <w:rFonts w:ascii="Times New Roman" w:hAnsi="Times New Roman" w:cs="Times New Roman"/>
          <w:spacing w:val="-2"/>
          <w:sz w:val="28"/>
        </w:rPr>
        <w:t>випадку відсутності</w:t>
      </w:r>
      <w:r w:rsidRPr="005D6730">
        <w:rPr>
          <w:rFonts w:ascii="Times New Roman" w:hAnsi="Times New Roman" w:cs="Times New Roman"/>
          <w:spacing w:val="11"/>
          <w:sz w:val="28"/>
        </w:rPr>
        <w:t xml:space="preserve"> </w:t>
      </w:r>
      <w:r w:rsidRPr="005D6730">
        <w:rPr>
          <w:rFonts w:ascii="Times New Roman" w:hAnsi="Times New Roman" w:cs="Times New Roman"/>
          <w:spacing w:val="-2"/>
          <w:w w:val="85"/>
          <w:sz w:val="28"/>
        </w:rPr>
        <w:t xml:space="preserve">— </w:t>
      </w:r>
      <w:r w:rsidRPr="005D6730">
        <w:rPr>
          <w:rFonts w:ascii="Times New Roman" w:hAnsi="Times New Roman" w:cs="Times New Roman"/>
          <w:spacing w:val="-2"/>
          <w:sz w:val="28"/>
        </w:rPr>
        <w:t>будуватись),</w:t>
      </w:r>
      <w:r w:rsidRPr="005D6730">
        <w:rPr>
          <w:rFonts w:ascii="Times New Roman" w:hAnsi="Times New Roman" w:cs="Times New Roman"/>
          <w:spacing w:val="11"/>
          <w:sz w:val="28"/>
        </w:rPr>
        <w:t xml:space="preserve"> </w:t>
      </w:r>
      <w:r w:rsidRPr="005D6730">
        <w:rPr>
          <w:rFonts w:ascii="Times New Roman" w:hAnsi="Times New Roman" w:cs="Times New Roman"/>
          <w:spacing w:val="-2"/>
          <w:sz w:val="28"/>
        </w:rPr>
        <w:t>обладнуватись</w:t>
      </w:r>
      <w:r w:rsidRPr="005D6730">
        <w:rPr>
          <w:rFonts w:ascii="Times New Roman" w:hAnsi="Times New Roman" w:cs="Times New Roman"/>
          <w:spacing w:val="14"/>
          <w:sz w:val="28"/>
        </w:rPr>
        <w:t xml:space="preserve"> </w:t>
      </w:r>
      <w:r w:rsidRPr="005D6730">
        <w:rPr>
          <w:rFonts w:ascii="Times New Roman" w:hAnsi="Times New Roman" w:cs="Times New Roman"/>
          <w:spacing w:val="-2"/>
          <w:sz w:val="28"/>
        </w:rPr>
        <w:t xml:space="preserve">та </w:t>
      </w:r>
      <w:r w:rsidRPr="005D6730">
        <w:rPr>
          <w:rFonts w:ascii="Times New Roman" w:hAnsi="Times New Roman" w:cs="Times New Roman"/>
          <w:sz w:val="28"/>
        </w:rPr>
        <w:t>утримуватись споживачем відповідно до</w:t>
      </w:r>
      <w:r w:rsidRPr="005D6730">
        <w:rPr>
          <w:rFonts w:ascii="Times New Roman" w:hAnsi="Times New Roman" w:cs="Times New Roman"/>
          <w:spacing w:val="-1"/>
          <w:sz w:val="28"/>
        </w:rPr>
        <w:t xml:space="preserve"> </w:t>
      </w:r>
      <w:r w:rsidRPr="005D6730">
        <w:rPr>
          <w:rFonts w:ascii="Times New Roman" w:hAnsi="Times New Roman" w:cs="Times New Roman"/>
          <w:sz w:val="28"/>
        </w:rPr>
        <w:t>вимог Правил користування;</w:t>
      </w:r>
    </w:p>
    <w:p w:rsidR="00DC4D0A" w:rsidRPr="005D6730" w:rsidRDefault="00DC4D0A" w:rsidP="00DC4D0A">
      <w:pPr>
        <w:pStyle w:val="a8"/>
        <w:widowControl w:val="0"/>
        <w:numPr>
          <w:ilvl w:val="0"/>
          <w:numId w:val="9"/>
        </w:numPr>
        <w:tabs>
          <w:tab w:val="left" w:pos="1201"/>
        </w:tabs>
        <w:autoSpaceDE w:val="0"/>
        <w:autoSpaceDN w:val="0"/>
        <w:spacing w:after="0" w:line="240" w:lineRule="auto"/>
        <w:ind w:left="117" w:right="416" w:firstLine="711"/>
        <w:contextualSpacing w:val="0"/>
        <w:rPr>
          <w:rFonts w:ascii="Times New Roman" w:hAnsi="Times New Roman" w:cs="Times New Roman"/>
          <w:sz w:val="28"/>
        </w:rPr>
      </w:pPr>
      <w:r w:rsidRPr="005D6730">
        <w:rPr>
          <w:rFonts w:ascii="Times New Roman" w:hAnsi="Times New Roman" w:cs="Times New Roman"/>
          <w:sz w:val="28"/>
        </w:rPr>
        <w:t>розташовуватись на каналізаційному випуску споживача безпосередньо</w:t>
      </w:r>
      <w:r w:rsidRPr="005D6730">
        <w:rPr>
          <w:rFonts w:ascii="Times New Roman" w:hAnsi="Times New Roman" w:cs="Times New Roman"/>
          <w:spacing w:val="-2"/>
          <w:sz w:val="28"/>
        </w:rPr>
        <w:t xml:space="preserve"> </w:t>
      </w:r>
      <w:r w:rsidRPr="005D6730">
        <w:rPr>
          <w:rFonts w:ascii="Times New Roman" w:hAnsi="Times New Roman" w:cs="Times New Roman"/>
          <w:sz w:val="28"/>
        </w:rPr>
        <w:t>перед</w:t>
      </w:r>
      <w:r w:rsidRPr="005D6730">
        <w:rPr>
          <w:rFonts w:ascii="Times New Roman" w:hAnsi="Times New Roman" w:cs="Times New Roman"/>
          <w:spacing w:val="-12"/>
          <w:sz w:val="28"/>
        </w:rPr>
        <w:t xml:space="preserve"> </w:t>
      </w:r>
      <w:r w:rsidRPr="005D6730">
        <w:rPr>
          <w:rFonts w:ascii="Times New Roman" w:hAnsi="Times New Roman" w:cs="Times New Roman"/>
          <w:sz w:val="28"/>
        </w:rPr>
        <w:t>приєднанням</w:t>
      </w:r>
      <w:r w:rsidRPr="005D6730">
        <w:rPr>
          <w:rFonts w:ascii="Times New Roman" w:hAnsi="Times New Roman" w:cs="Times New Roman"/>
          <w:spacing w:val="-1"/>
          <w:sz w:val="28"/>
        </w:rPr>
        <w:t xml:space="preserve"> </w:t>
      </w:r>
      <w:r w:rsidRPr="005D6730">
        <w:rPr>
          <w:rFonts w:ascii="Times New Roman" w:hAnsi="Times New Roman" w:cs="Times New Roman"/>
          <w:sz w:val="28"/>
        </w:rPr>
        <w:t>до</w:t>
      </w:r>
      <w:r w:rsidRPr="005D6730">
        <w:rPr>
          <w:rFonts w:ascii="Times New Roman" w:hAnsi="Times New Roman" w:cs="Times New Roman"/>
          <w:spacing w:val="-18"/>
          <w:sz w:val="28"/>
        </w:rPr>
        <w:t xml:space="preserve"> </w:t>
      </w:r>
      <w:r w:rsidRPr="005D6730">
        <w:rPr>
          <w:rFonts w:ascii="Times New Roman" w:hAnsi="Times New Roman" w:cs="Times New Roman"/>
          <w:sz w:val="28"/>
        </w:rPr>
        <w:t>каналізаційного</w:t>
      </w:r>
      <w:r w:rsidRPr="005D6730">
        <w:rPr>
          <w:rFonts w:ascii="Times New Roman" w:hAnsi="Times New Roman" w:cs="Times New Roman"/>
          <w:spacing w:val="-17"/>
          <w:sz w:val="28"/>
        </w:rPr>
        <w:t xml:space="preserve"> </w:t>
      </w:r>
      <w:r w:rsidRPr="005D6730">
        <w:rPr>
          <w:rFonts w:ascii="Times New Roman" w:hAnsi="Times New Roman" w:cs="Times New Roman"/>
          <w:sz w:val="28"/>
        </w:rPr>
        <w:t>колектора</w:t>
      </w:r>
      <w:r w:rsidRPr="005D6730">
        <w:rPr>
          <w:rFonts w:ascii="Times New Roman" w:hAnsi="Times New Roman" w:cs="Times New Roman"/>
          <w:spacing w:val="-9"/>
          <w:sz w:val="28"/>
        </w:rPr>
        <w:t xml:space="preserve"> </w:t>
      </w:r>
      <w:r w:rsidRPr="005D6730">
        <w:rPr>
          <w:rFonts w:ascii="Times New Roman" w:hAnsi="Times New Roman" w:cs="Times New Roman"/>
          <w:sz w:val="28"/>
        </w:rPr>
        <w:t>виробника або в</w:t>
      </w:r>
      <w:r w:rsidRPr="005D6730">
        <w:rPr>
          <w:rFonts w:ascii="Times New Roman" w:hAnsi="Times New Roman" w:cs="Times New Roman"/>
          <w:spacing w:val="-4"/>
          <w:sz w:val="28"/>
        </w:rPr>
        <w:t xml:space="preserve"> </w:t>
      </w:r>
      <w:r w:rsidRPr="005D6730">
        <w:rPr>
          <w:rFonts w:ascii="Times New Roman" w:hAnsi="Times New Roman" w:cs="Times New Roman"/>
          <w:sz w:val="28"/>
        </w:rPr>
        <w:t>іншому місці за</w:t>
      </w:r>
      <w:r w:rsidRPr="005D6730">
        <w:rPr>
          <w:rFonts w:ascii="Times New Roman" w:hAnsi="Times New Roman" w:cs="Times New Roman"/>
          <w:spacing w:val="-1"/>
          <w:sz w:val="28"/>
        </w:rPr>
        <w:t xml:space="preserve"> </w:t>
      </w:r>
      <w:r w:rsidRPr="005D6730">
        <w:rPr>
          <w:rFonts w:ascii="Times New Roman" w:hAnsi="Times New Roman" w:cs="Times New Roman"/>
          <w:sz w:val="28"/>
        </w:rPr>
        <w:t>погодженням з</w:t>
      </w:r>
      <w:r w:rsidRPr="005D6730">
        <w:rPr>
          <w:rFonts w:ascii="Times New Roman" w:hAnsi="Times New Roman" w:cs="Times New Roman"/>
          <w:spacing w:val="-3"/>
          <w:sz w:val="28"/>
        </w:rPr>
        <w:t xml:space="preserve"> </w:t>
      </w:r>
      <w:r w:rsidRPr="005D6730">
        <w:rPr>
          <w:rFonts w:ascii="Times New Roman" w:hAnsi="Times New Roman" w:cs="Times New Roman"/>
          <w:sz w:val="28"/>
        </w:rPr>
        <w:t>виробником з</w:t>
      </w:r>
      <w:r w:rsidRPr="005D6730">
        <w:rPr>
          <w:rFonts w:ascii="Times New Roman" w:hAnsi="Times New Roman" w:cs="Times New Roman"/>
          <w:spacing w:val="-3"/>
          <w:sz w:val="28"/>
        </w:rPr>
        <w:t xml:space="preserve"> </w:t>
      </w:r>
      <w:r w:rsidRPr="005D6730">
        <w:rPr>
          <w:rFonts w:ascii="Times New Roman" w:hAnsi="Times New Roman" w:cs="Times New Roman"/>
          <w:sz w:val="28"/>
        </w:rPr>
        <w:t>вільним доступом виробника до такого колодязя;</w:t>
      </w:r>
    </w:p>
    <w:p w:rsidR="00DC4D0A" w:rsidRPr="005D6730" w:rsidRDefault="00DC4D0A" w:rsidP="00DC4D0A">
      <w:pPr>
        <w:rPr>
          <w:rFonts w:ascii="Times New Roman" w:hAnsi="Times New Roman" w:cs="Times New Roman"/>
          <w:sz w:val="28"/>
        </w:rPr>
        <w:sectPr w:rsidR="00DC4D0A" w:rsidRPr="005D6730">
          <w:pgSz w:w="11900" w:h="16840"/>
          <w:pgMar w:top="980" w:right="740" w:bottom="280" w:left="1580" w:header="722" w:footer="0" w:gutter="0"/>
          <w:cols w:space="720"/>
        </w:sectPr>
      </w:pPr>
    </w:p>
    <w:p w:rsidR="00DC4D0A" w:rsidRPr="005D6730" w:rsidRDefault="00DC4D0A" w:rsidP="00DC4D0A">
      <w:pPr>
        <w:pStyle w:val="a9"/>
        <w:spacing w:before="2"/>
        <w:ind w:left="0"/>
        <w:jc w:val="left"/>
        <w:rPr>
          <w:sz w:val="16"/>
        </w:rPr>
      </w:pPr>
    </w:p>
    <w:p w:rsidR="00DC4D0A" w:rsidRPr="005D6730" w:rsidRDefault="00DC4D0A" w:rsidP="00DC4D0A">
      <w:pPr>
        <w:pStyle w:val="a8"/>
        <w:widowControl w:val="0"/>
        <w:numPr>
          <w:ilvl w:val="0"/>
          <w:numId w:val="9"/>
        </w:numPr>
        <w:tabs>
          <w:tab w:val="left" w:pos="1194"/>
        </w:tabs>
        <w:autoSpaceDE w:val="0"/>
        <w:autoSpaceDN w:val="0"/>
        <w:spacing w:before="89" w:after="0" w:line="242" w:lineRule="auto"/>
        <w:ind w:left="117" w:right="151" w:firstLine="710"/>
        <w:contextualSpacing w:val="0"/>
        <w:rPr>
          <w:rFonts w:ascii="Times New Roman" w:hAnsi="Times New Roman" w:cs="Times New Roman"/>
          <w:sz w:val="28"/>
        </w:rPr>
      </w:pPr>
      <w:r w:rsidRPr="005D6730">
        <w:rPr>
          <w:rFonts w:ascii="Times New Roman" w:hAnsi="Times New Roman" w:cs="Times New Roman"/>
          <w:sz w:val="28"/>
        </w:rPr>
        <w:t>перебувати,</w:t>
      </w:r>
      <w:r w:rsidRPr="005D6730">
        <w:rPr>
          <w:rFonts w:ascii="Times New Roman" w:hAnsi="Times New Roman" w:cs="Times New Roman"/>
          <w:spacing w:val="40"/>
          <w:sz w:val="28"/>
        </w:rPr>
        <w:t xml:space="preserve"> </w:t>
      </w:r>
      <w:r w:rsidRPr="005D6730">
        <w:rPr>
          <w:rFonts w:ascii="Times New Roman" w:hAnsi="Times New Roman" w:cs="Times New Roman"/>
          <w:sz w:val="28"/>
        </w:rPr>
        <w:t>зазвичай,</w:t>
      </w:r>
      <w:r w:rsidRPr="005D6730">
        <w:rPr>
          <w:rFonts w:ascii="Times New Roman" w:hAnsi="Times New Roman" w:cs="Times New Roman"/>
          <w:spacing w:val="40"/>
          <w:sz w:val="28"/>
        </w:rPr>
        <w:t xml:space="preserve"> </w:t>
      </w:r>
      <w:r w:rsidRPr="005D6730">
        <w:rPr>
          <w:rFonts w:ascii="Times New Roman" w:hAnsi="Times New Roman" w:cs="Times New Roman"/>
          <w:sz w:val="28"/>
        </w:rPr>
        <w:t>за</w:t>
      </w:r>
      <w:r w:rsidRPr="005D6730">
        <w:rPr>
          <w:rFonts w:ascii="Times New Roman" w:hAnsi="Times New Roman" w:cs="Times New Roman"/>
          <w:spacing w:val="38"/>
          <w:sz w:val="28"/>
        </w:rPr>
        <w:t xml:space="preserve"> </w:t>
      </w:r>
      <w:r w:rsidRPr="005D6730">
        <w:rPr>
          <w:rFonts w:ascii="Times New Roman" w:hAnsi="Times New Roman" w:cs="Times New Roman"/>
          <w:sz w:val="28"/>
        </w:rPr>
        <w:t>межами</w:t>
      </w:r>
      <w:r w:rsidRPr="005D6730">
        <w:rPr>
          <w:rFonts w:ascii="Times New Roman" w:hAnsi="Times New Roman" w:cs="Times New Roman"/>
          <w:spacing w:val="40"/>
          <w:sz w:val="28"/>
        </w:rPr>
        <w:t xml:space="preserve"> </w:t>
      </w:r>
      <w:r w:rsidRPr="005D6730">
        <w:rPr>
          <w:rFonts w:ascii="Times New Roman" w:hAnsi="Times New Roman" w:cs="Times New Roman"/>
          <w:sz w:val="28"/>
        </w:rPr>
        <w:t>територіі</w:t>
      </w:r>
      <w:r w:rsidRPr="005D6730">
        <w:rPr>
          <w:rFonts w:ascii="Times New Roman" w:hAnsi="Times New Roman" w:cs="Times New Roman"/>
          <w:spacing w:val="40"/>
          <w:sz w:val="28"/>
        </w:rPr>
        <w:t xml:space="preserve"> </w:t>
      </w:r>
      <w:r w:rsidRPr="005D6730">
        <w:rPr>
          <w:rFonts w:ascii="Times New Roman" w:hAnsi="Times New Roman" w:cs="Times New Roman"/>
          <w:sz w:val="28"/>
        </w:rPr>
        <w:t>споживачів</w:t>
      </w:r>
      <w:r w:rsidRPr="005D6730">
        <w:rPr>
          <w:rFonts w:ascii="Times New Roman" w:hAnsi="Times New Roman" w:cs="Times New Roman"/>
          <w:spacing w:val="40"/>
          <w:sz w:val="28"/>
        </w:rPr>
        <w:t xml:space="preserve"> </w:t>
      </w:r>
      <w:r w:rsidRPr="005D6730">
        <w:rPr>
          <w:rFonts w:ascii="Times New Roman" w:hAnsi="Times New Roman" w:cs="Times New Roman"/>
          <w:sz w:val="28"/>
        </w:rPr>
        <w:t>(конкретне місцезнаходження повинно бути узгоджене з виробником);</w:t>
      </w:r>
    </w:p>
    <w:p w:rsidR="00DC4D0A" w:rsidRPr="005D6730" w:rsidRDefault="00DC4D0A" w:rsidP="00DC4D0A">
      <w:pPr>
        <w:pStyle w:val="a8"/>
        <w:widowControl w:val="0"/>
        <w:numPr>
          <w:ilvl w:val="0"/>
          <w:numId w:val="9"/>
        </w:numPr>
        <w:tabs>
          <w:tab w:val="left" w:pos="1055"/>
        </w:tabs>
        <w:autoSpaceDE w:val="0"/>
        <w:autoSpaceDN w:val="0"/>
        <w:spacing w:after="0" w:line="240" w:lineRule="auto"/>
        <w:ind w:left="122" w:right="147" w:firstLine="703"/>
        <w:contextualSpacing w:val="0"/>
        <w:rPr>
          <w:rFonts w:ascii="Times New Roman" w:hAnsi="Times New Roman" w:cs="Times New Roman"/>
          <w:sz w:val="28"/>
        </w:rPr>
      </w:pPr>
      <w:r w:rsidRPr="005D6730">
        <w:rPr>
          <w:rFonts w:ascii="Times New Roman" w:hAnsi="Times New Roman" w:cs="Times New Roman"/>
          <w:sz w:val="28"/>
        </w:rPr>
        <w:t>на</w:t>
      </w:r>
      <w:r w:rsidRPr="005D6730">
        <w:rPr>
          <w:rFonts w:ascii="Times New Roman" w:hAnsi="Times New Roman" w:cs="Times New Roman"/>
          <w:spacing w:val="14"/>
          <w:sz w:val="28"/>
        </w:rPr>
        <w:t xml:space="preserve"> </w:t>
      </w:r>
      <w:r w:rsidRPr="005D6730">
        <w:rPr>
          <w:rFonts w:ascii="Times New Roman" w:hAnsi="Times New Roman" w:cs="Times New Roman"/>
          <w:sz w:val="28"/>
        </w:rPr>
        <w:t>вимогу</w:t>
      </w:r>
      <w:r w:rsidRPr="005D6730">
        <w:rPr>
          <w:rFonts w:ascii="Times New Roman" w:hAnsi="Times New Roman" w:cs="Times New Roman"/>
          <w:spacing w:val="13"/>
          <w:sz w:val="28"/>
        </w:rPr>
        <w:t xml:space="preserve"> </w:t>
      </w:r>
      <w:r w:rsidRPr="005D6730">
        <w:rPr>
          <w:rFonts w:ascii="Times New Roman" w:hAnsi="Times New Roman" w:cs="Times New Roman"/>
          <w:sz w:val="28"/>
        </w:rPr>
        <w:t>виробника</w:t>
      </w:r>
      <w:r w:rsidRPr="005D6730">
        <w:rPr>
          <w:rFonts w:ascii="Times New Roman" w:hAnsi="Times New Roman" w:cs="Times New Roman"/>
          <w:spacing w:val="25"/>
          <w:sz w:val="28"/>
        </w:rPr>
        <w:t xml:space="preserve"> </w:t>
      </w:r>
      <w:r w:rsidRPr="005D6730">
        <w:rPr>
          <w:rFonts w:ascii="Times New Roman" w:hAnsi="Times New Roman" w:cs="Times New Roman"/>
          <w:sz w:val="28"/>
        </w:rPr>
        <w:t>(за умови</w:t>
      </w:r>
      <w:r w:rsidRPr="005D6730">
        <w:rPr>
          <w:rFonts w:ascii="Times New Roman" w:hAnsi="Times New Roman" w:cs="Times New Roman"/>
          <w:spacing w:val="14"/>
          <w:sz w:val="28"/>
        </w:rPr>
        <w:t xml:space="preserve"> </w:t>
      </w:r>
      <w:r w:rsidRPr="005D6730">
        <w:rPr>
          <w:rFonts w:ascii="Times New Roman" w:hAnsi="Times New Roman" w:cs="Times New Roman"/>
          <w:sz w:val="28"/>
        </w:rPr>
        <w:t>технічної</w:t>
      </w:r>
      <w:r w:rsidRPr="005D6730">
        <w:rPr>
          <w:rFonts w:ascii="Times New Roman" w:hAnsi="Times New Roman" w:cs="Times New Roman"/>
          <w:spacing w:val="21"/>
          <w:sz w:val="28"/>
        </w:rPr>
        <w:t xml:space="preserve"> </w:t>
      </w:r>
      <w:r w:rsidRPr="005D6730">
        <w:rPr>
          <w:rFonts w:ascii="Times New Roman" w:hAnsi="Times New Roman" w:cs="Times New Roman"/>
          <w:sz w:val="28"/>
        </w:rPr>
        <w:t>можливості)</w:t>
      </w:r>
      <w:r w:rsidRPr="005D6730">
        <w:rPr>
          <w:rFonts w:ascii="Times New Roman" w:hAnsi="Times New Roman" w:cs="Times New Roman"/>
          <w:spacing w:val="34"/>
          <w:sz w:val="28"/>
        </w:rPr>
        <w:t xml:space="preserve"> </w:t>
      </w:r>
      <w:r w:rsidRPr="005D6730">
        <w:rPr>
          <w:rFonts w:ascii="Times New Roman" w:hAnsi="Times New Roman" w:cs="Times New Roman"/>
          <w:sz w:val="28"/>
        </w:rPr>
        <w:t>повинен</w:t>
      </w:r>
      <w:r w:rsidRPr="005D6730">
        <w:rPr>
          <w:rFonts w:ascii="Times New Roman" w:hAnsi="Times New Roman" w:cs="Times New Roman"/>
          <w:spacing w:val="17"/>
          <w:sz w:val="28"/>
        </w:rPr>
        <w:t xml:space="preserve"> </w:t>
      </w:r>
      <w:r w:rsidRPr="005D6730">
        <w:rPr>
          <w:rFonts w:ascii="Times New Roman" w:hAnsi="Times New Roman" w:cs="Times New Roman"/>
          <w:sz w:val="28"/>
        </w:rPr>
        <w:t>бути винесений споживачем</w:t>
      </w:r>
      <w:r w:rsidRPr="005D6730">
        <w:rPr>
          <w:rFonts w:ascii="Times New Roman" w:hAnsi="Times New Roman" w:cs="Times New Roman"/>
          <w:spacing w:val="31"/>
          <w:sz w:val="28"/>
        </w:rPr>
        <w:t xml:space="preserve"> </w:t>
      </w:r>
      <w:r w:rsidRPr="005D6730">
        <w:rPr>
          <w:rFonts w:ascii="Times New Roman" w:hAnsi="Times New Roman" w:cs="Times New Roman"/>
          <w:sz w:val="28"/>
        </w:rPr>
        <w:t>за</w:t>
      </w:r>
      <w:r w:rsidRPr="005D6730">
        <w:rPr>
          <w:rFonts w:ascii="Times New Roman" w:hAnsi="Times New Roman" w:cs="Times New Roman"/>
          <w:spacing w:val="-1"/>
          <w:sz w:val="28"/>
        </w:rPr>
        <w:t xml:space="preserve"> </w:t>
      </w:r>
      <w:r w:rsidRPr="005D6730">
        <w:rPr>
          <w:rFonts w:ascii="Times New Roman" w:hAnsi="Times New Roman" w:cs="Times New Roman"/>
          <w:sz w:val="28"/>
        </w:rPr>
        <w:t>межі територіі об’єкта споживача;</w:t>
      </w:r>
    </w:p>
    <w:p w:rsidR="00DC4D0A" w:rsidRPr="005D6730" w:rsidRDefault="00DC4D0A" w:rsidP="00DC4D0A">
      <w:pPr>
        <w:pStyle w:val="a8"/>
        <w:widowControl w:val="0"/>
        <w:numPr>
          <w:ilvl w:val="0"/>
          <w:numId w:val="9"/>
        </w:numPr>
        <w:tabs>
          <w:tab w:val="left" w:pos="1056"/>
        </w:tabs>
        <w:autoSpaceDE w:val="0"/>
        <w:autoSpaceDN w:val="0"/>
        <w:spacing w:after="0" w:line="319" w:lineRule="exact"/>
        <w:ind w:left="1055" w:hanging="231"/>
        <w:contextualSpacing w:val="0"/>
        <w:rPr>
          <w:rFonts w:ascii="Times New Roman" w:hAnsi="Times New Roman" w:cs="Times New Roman"/>
          <w:sz w:val="28"/>
        </w:rPr>
      </w:pPr>
      <w:r w:rsidRPr="005D6730">
        <w:rPr>
          <w:rFonts w:ascii="Times New Roman" w:hAnsi="Times New Roman" w:cs="Times New Roman"/>
          <w:spacing w:val="-2"/>
          <w:sz w:val="28"/>
        </w:rPr>
        <w:t>бути</w:t>
      </w:r>
      <w:r w:rsidRPr="005D6730">
        <w:rPr>
          <w:rFonts w:ascii="Times New Roman" w:hAnsi="Times New Roman" w:cs="Times New Roman"/>
          <w:spacing w:val="-8"/>
          <w:sz w:val="28"/>
        </w:rPr>
        <w:t xml:space="preserve"> </w:t>
      </w:r>
      <w:r w:rsidRPr="005D6730">
        <w:rPr>
          <w:rFonts w:ascii="Times New Roman" w:hAnsi="Times New Roman" w:cs="Times New Roman"/>
          <w:spacing w:val="-2"/>
          <w:sz w:val="28"/>
        </w:rPr>
        <w:t>відміченим</w:t>
      </w:r>
      <w:r w:rsidRPr="005D6730">
        <w:rPr>
          <w:rFonts w:ascii="Times New Roman" w:hAnsi="Times New Roman" w:cs="Times New Roman"/>
          <w:spacing w:val="2"/>
          <w:sz w:val="28"/>
        </w:rPr>
        <w:t xml:space="preserve"> </w:t>
      </w:r>
      <w:r w:rsidRPr="005D6730">
        <w:rPr>
          <w:rFonts w:ascii="Times New Roman" w:hAnsi="Times New Roman" w:cs="Times New Roman"/>
          <w:spacing w:val="-2"/>
          <w:sz w:val="28"/>
        </w:rPr>
        <w:t>у</w:t>
      </w:r>
      <w:r w:rsidRPr="005D6730">
        <w:rPr>
          <w:rFonts w:ascii="Times New Roman" w:hAnsi="Times New Roman" w:cs="Times New Roman"/>
          <w:spacing w:val="-15"/>
          <w:sz w:val="28"/>
        </w:rPr>
        <w:t xml:space="preserve"> </w:t>
      </w:r>
      <w:r w:rsidRPr="005D6730">
        <w:rPr>
          <w:rFonts w:ascii="Times New Roman" w:hAnsi="Times New Roman" w:cs="Times New Roman"/>
          <w:spacing w:val="-2"/>
          <w:sz w:val="28"/>
        </w:rPr>
        <w:t>Паспорті</w:t>
      </w:r>
      <w:r w:rsidRPr="005D6730">
        <w:rPr>
          <w:rFonts w:ascii="Times New Roman" w:hAnsi="Times New Roman" w:cs="Times New Roman"/>
          <w:sz w:val="28"/>
        </w:rPr>
        <w:t xml:space="preserve"> </w:t>
      </w:r>
      <w:r w:rsidRPr="005D6730">
        <w:rPr>
          <w:rFonts w:ascii="Times New Roman" w:hAnsi="Times New Roman" w:cs="Times New Roman"/>
          <w:spacing w:val="-2"/>
          <w:sz w:val="28"/>
        </w:rPr>
        <w:t>водного</w:t>
      </w:r>
      <w:r w:rsidRPr="005D6730">
        <w:rPr>
          <w:rFonts w:ascii="Times New Roman" w:hAnsi="Times New Roman" w:cs="Times New Roman"/>
          <w:spacing w:val="-4"/>
          <w:sz w:val="28"/>
        </w:rPr>
        <w:t xml:space="preserve"> </w:t>
      </w:r>
      <w:r w:rsidRPr="005D6730">
        <w:rPr>
          <w:rFonts w:ascii="Times New Roman" w:hAnsi="Times New Roman" w:cs="Times New Roman"/>
          <w:spacing w:val="-2"/>
          <w:sz w:val="28"/>
        </w:rPr>
        <w:t>господарства</w:t>
      </w:r>
      <w:r w:rsidRPr="005D6730">
        <w:rPr>
          <w:rFonts w:ascii="Times New Roman" w:hAnsi="Times New Roman" w:cs="Times New Roman"/>
          <w:spacing w:val="6"/>
          <w:sz w:val="28"/>
        </w:rPr>
        <w:t xml:space="preserve"> </w:t>
      </w:r>
      <w:r w:rsidRPr="005D6730">
        <w:rPr>
          <w:rFonts w:ascii="Times New Roman" w:hAnsi="Times New Roman" w:cs="Times New Roman"/>
          <w:spacing w:val="-2"/>
          <w:sz w:val="28"/>
        </w:rPr>
        <w:t>споживача;</w:t>
      </w:r>
    </w:p>
    <w:p w:rsidR="00DC4D0A" w:rsidRPr="005D6730" w:rsidRDefault="00DC4D0A" w:rsidP="00DC4D0A">
      <w:pPr>
        <w:pStyle w:val="a9"/>
        <w:ind w:left="118" w:firstLine="710"/>
        <w:jc w:val="left"/>
      </w:pPr>
      <w:r w:rsidRPr="005D6730">
        <w:t>б)бути</w:t>
      </w:r>
      <w:r w:rsidRPr="005D6730">
        <w:rPr>
          <w:spacing w:val="40"/>
        </w:rPr>
        <w:t xml:space="preserve"> </w:t>
      </w:r>
      <w:r w:rsidRPr="005D6730">
        <w:t>доступними</w:t>
      </w:r>
      <w:r w:rsidRPr="005D6730">
        <w:rPr>
          <w:spacing w:val="40"/>
        </w:rPr>
        <w:t xml:space="preserve"> </w:t>
      </w:r>
      <w:r w:rsidRPr="005D6730">
        <w:t>для</w:t>
      </w:r>
      <w:r w:rsidRPr="005D6730">
        <w:rPr>
          <w:spacing w:val="40"/>
        </w:rPr>
        <w:t xml:space="preserve"> </w:t>
      </w:r>
      <w:r w:rsidRPr="005D6730">
        <w:t>огляду,</w:t>
      </w:r>
      <w:r w:rsidRPr="005D6730">
        <w:rPr>
          <w:spacing w:val="40"/>
        </w:rPr>
        <w:t xml:space="preserve"> </w:t>
      </w:r>
      <w:r w:rsidRPr="005D6730">
        <w:t>вільним</w:t>
      </w:r>
      <w:r w:rsidRPr="005D6730">
        <w:rPr>
          <w:spacing w:val="40"/>
        </w:rPr>
        <w:t xml:space="preserve"> </w:t>
      </w:r>
      <w:r w:rsidRPr="005D6730">
        <w:t>від</w:t>
      </w:r>
      <w:r w:rsidRPr="005D6730">
        <w:rPr>
          <w:spacing w:val="40"/>
        </w:rPr>
        <w:t xml:space="preserve"> </w:t>
      </w:r>
      <w:r w:rsidRPr="005D6730">
        <w:t>завалів</w:t>
      </w:r>
      <w:r w:rsidRPr="005D6730">
        <w:rPr>
          <w:spacing w:val="40"/>
        </w:rPr>
        <w:t xml:space="preserve"> </w:t>
      </w:r>
      <w:r w:rsidRPr="005D6730">
        <w:t>грунтом,</w:t>
      </w:r>
      <w:r w:rsidRPr="005D6730">
        <w:rPr>
          <w:spacing w:val="40"/>
        </w:rPr>
        <w:t xml:space="preserve"> </w:t>
      </w:r>
      <w:r w:rsidRPr="005D6730">
        <w:t>снігом, будівельним сміттям та іншими предметами.</w:t>
      </w:r>
    </w:p>
    <w:p w:rsidR="00DC4D0A" w:rsidRPr="005D6730" w:rsidRDefault="00DC4D0A" w:rsidP="00DC4D0A">
      <w:pPr>
        <w:pStyle w:val="a9"/>
        <w:ind w:firstLine="707"/>
        <w:jc w:val="left"/>
      </w:pPr>
      <w:r w:rsidRPr="005D6730">
        <w:t>Об’єднання</w:t>
      </w:r>
      <w:r w:rsidRPr="005D6730">
        <w:rPr>
          <w:spacing w:val="69"/>
        </w:rPr>
        <w:t xml:space="preserve"> </w:t>
      </w:r>
      <w:r w:rsidRPr="005D6730">
        <w:t>випусків</w:t>
      </w:r>
      <w:r w:rsidRPr="005D6730">
        <w:rPr>
          <w:spacing w:val="13"/>
        </w:rPr>
        <w:t xml:space="preserve"> </w:t>
      </w:r>
      <w:r w:rsidRPr="005D6730">
        <w:t>стічних</w:t>
      </w:r>
      <w:r w:rsidRPr="005D6730">
        <w:rPr>
          <w:spacing w:val="11"/>
        </w:rPr>
        <w:t xml:space="preserve"> </w:t>
      </w:r>
      <w:r w:rsidRPr="005D6730">
        <w:t>вод від кількох споживачів</w:t>
      </w:r>
      <w:r w:rsidRPr="005D6730">
        <w:rPr>
          <w:spacing w:val="11"/>
        </w:rPr>
        <w:t xml:space="preserve"> </w:t>
      </w:r>
      <w:r w:rsidRPr="005D6730">
        <w:t>дозволяється тільки після KK на випуску кожного споживача.</w:t>
      </w:r>
    </w:p>
    <w:p w:rsidR="00DC4D0A" w:rsidRPr="005D6730" w:rsidRDefault="00DC4D0A" w:rsidP="00DC4D0A">
      <w:pPr>
        <w:pStyle w:val="a8"/>
        <w:widowControl w:val="0"/>
        <w:numPr>
          <w:ilvl w:val="0"/>
          <w:numId w:val="10"/>
        </w:numPr>
        <w:tabs>
          <w:tab w:val="left" w:pos="1247"/>
        </w:tabs>
        <w:autoSpaceDE w:val="0"/>
        <w:autoSpaceDN w:val="0"/>
        <w:spacing w:after="0" w:line="321" w:lineRule="exact"/>
        <w:ind w:left="1246" w:hanging="421"/>
        <w:contextualSpacing w:val="0"/>
        <w:jc w:val="both"/>
        <w:rPr>
          <w:rFonts w:ascii="Times New Roman" w:hAnsi="Times New Roman" w:cs="Times New Roman"/>
          <w:sz w:val="28"/>
        </w:rPr>
      </w:pPr>
      <w:r w:rsidRPr="005D6730">
        <w:rPr>
          <w:rFonts w:ascii="Times New Roman" w:hAnsi="Times New Roman" w:cs="Times New Roman"/>
          <w:spacing w:val="-2"/>
          <w:sz w:val="28"/>
        </w:rPr>
        <w:t>Порядок</w:t>
      </w:r>
      <w:r w:rsidRPr="005D6730">
        <w:rPr>
          <w:rFonts w:ascii="Times New Roman" w:hAnsi="Times New Roman" w:cs="Times New Roman"/>
          <w:spacing w:val="-3"/>
          <w:sz w:val="28"/>
        </w:rPr>
        <w:t xml:space="preserve"> </w:t>
      </w:r>
      <w:r w:rsidRPr="005D6730">
        <w:rPr>
          <w:rFonts w:ascii="Times New Roman" w:hAnsi="Times New Roman" w:cs="Times New Roman"/>
          <w:spacing w:val="-2"/>
          <w:sz w:val="28"/>
        </w:rPr>
        <w:t>відбору</w:t>
      </w:r>
      <w:r w:rsidRPr="005D6730">
        <w:rPr>
          <w:rFonts w:ascii="Times New Roman" w:hAnsi="Times New Roman" w:cs="Times New Roman"/>
          <w:spacing w:val="-8"/>
          <w:sz w:val="28"/>
        </w:rPr>
        <w:t xml:space="preserve"> </w:t>
      </w:r>
      <w:r w:rsidRPr="005D6730">
        <w:rPr>
          <w:rFonts w:ascii="Times New Roman" w:hAnsi="Times New Roman" w:cs="Times New Roman"/>
          <w:spacing w:val="-2"/>
          <w:sz w:val="28"/>
        </w:rPr>
        <w:t>проб.</w:t>
      </w:r>
    </w:p>
    <w:p w:rsidR="00DC4D0A" w:rsidRPr="005D6730" w:rsidRDefault="00DC4D0A" w:rsidP="00DC4D0A">
      <w:pPr>
        <w:pStyle w:val="a8"/>
        <w:widowControl w:val="0"/>
        <w:numPr>
          <w:ilvl w:val="0"/>
          <w:numId w:val="8"/>
        </w:numPr>
        <w:tabs>
          <w:tab w:val="left" w:pos="1324"/>
        </w:tabs>
        <w:autoSpaceDE w:val="0"/>
        <w:autoSpaceDN w:val="0"/>
        <w:spacing w:after="0" w:line="240" w:lineRule="auto"/>
        <w:ind w:right="129" w:firstLine="708"/>
        <w:contextualSpacing w:val="0"/>
        <w:jc w:val="both"/>
        <w:rPr>
          <w:rFonts w:ascii="Times New Roman" w:hAnsi="Times New Roman" w:cs="Times New Roman"/>
          <w:sz w:val="28"/>
        </w:rPr>
      </w:pPr>
      <w:r w:rsidRPr="005D6730">
        <w:rPr>
          <w:rFonts w:ascii="Times New Roman" w:hAnsi="Times New Roman" w:cs="Times New Roman"/>
          <w:sz w:val="28"/>
        </w:rPr>
        <w:t>Контроль виробником за скидом стічних вод до системи централізованого водовідведення м. Тетіїв здійснюється згідно з затвердженим виробником графіком відбору проб стічних вод, але не рідше одного разу на дев’яносто днів.</w:t>
      </w:r>
    </w:p>
    <w:p w:rsidR="00DC4D0A" w:rsidRPr="005D6730" w:rsidRDefault="00DC4D0A" w:rsidP="00DC4D0A">
      <w:pPr>
        <w:pStyle w:val="a8"/>
        <w:widowControl w:val="0"/>
        <w:numPr>
          <w:ilvl w:val="0"/>
          <w:numId w:val="8"/>
        </w:numPr>
        <w:tabs>
          <w:tab w:val="left" w:pos="1176"/>
        </w:tabs>
        <w:autoSpaceDE w:val="0"/>
        <w:autoSpaceDN w:val="0"/>
        <w:spacing w:after="0" w:line="242" w:lineRule="auto"/>
        <w:ind w:left="118" w:right="152" w:firstLine="705"/>
        <w:contextualSpacing w:val="0"/>
        <w:jc w:val="both"/>
        <w:rPr>
          <w:rFonts w:ascii="Times New Roman" w:hAnsi="Times New Roman" w:cs="Times New Roman"/>
          <w:sz w:val="28"/>
        </w:rPr>
      </w:pPr>
      <w:r w:rsidRPr="005D6730">
        <w:rPr>
          <w:rFonts w:ascii="Times New Roman" w:hAnsi="Times New Roman" w:cs="Times New Roman"/>
          <w:sz w:val="28"/>
        </w:rPr>
        <w:t xml:space="preserve">Відбір проб проводиться представниками виробника у присутності </w:t>
      </w:r>
      <w:r w:rsidRPr="005D6730">
        <w:rPr>
          <w:rFonts w:ascii="Times New Roman" w:hAnsi="Times New Roman" w:cs="Times New Roman"/>
          <w:spacing w:val="-2"/>
          <w:sz w:val="28"/>
        </w:rPr>
        <w:t>уповноважених представників споживача.</w:t>
      </w:r>
    </w:p>
    <w:p w:rsidR="00DC4D0A" w:rsidRPr="005D6730" w:rsidRDefault="00DC4D0A" w:rsidP="00DC4D0A">
      <w:pPr>
        <w:pStyle w:val="a8"/>
        <w:widowControl w:val="0"/>
        <w:numPr>
          <w:ilvl w:val="0"/>
          <w:numId w:val="8"/>
        </w:numPr>
        <w:tabs>
          <w:tab w:val="left" w:pos="1166"/>
        </w:tabs>
        <w:autoSpaceDE w:val="0"/>
        <w:autoSpaceDN w:val="0"/>
        <w:spacing w:after="0" w:line="240" w:lineRule="auto"/>
        <w:ind w:right="124" w:firstLine="710"/>
        <w:contextualSpacing w:val="0"/>
        <w:jc w:val="both"/>
        <w:rPr>
          <w:rFonts w:ascii="Times New Roman" w:hAnsi="Times New Roman" w:cs="Times New Roman"/>
          <w:sz w:val="28"/>
        </w:rPr>
      </w:pPr>
      <w:r w:rsidRPr="005D6730">
        <w:rPr>
          <w:rFonts w:ascii="Times New Roman" w:hAnsi="Times New Roman" w:cs="Times New Roman"/>
          <w:sz w:val="28"/>
        </w:rPr>
        <w:t>Відбір проб оформляється актом відбору проб стічних вод згідно з додатком 6, який підписується представниками виробника та споживача, які беруть участь у відборі проб з зазначенням посади та прізвища. Копія акта вручається представнику споживача, про що робиться відповідна відмітка в акті. Перший екземпляр акта залишається у представника виробника. У випадку</w:t>
      </w:r>
      <w:r w:rsidRPr="005D6730">
        <w:rPr>
          <w:rFonts w:ascii="Times New Roman" w:hAnsi="Times New Roman" w:cs="Times New Roman"/>
          <w:spacing w:val="-7"/>
          <w:sz w:val="28"/>
        </w:rPr>
        <w:t xml:space="preserve"> </w:t>
      </w:r>
      <w:r w:rsidRPr="005D6730">
        <w:rPr>
          <w:rFonts w:ascii="Times New Roman" w:hAnsi="Times New Roman" w:cs="Times New Roman"/>
          <w:sz w:val="28"/>
        </w:rPr>
        <w:t>відмови</w:t>
      </w:r>
      <w:r w:rsidRPr="005D6730">
        <w:rPr>
          <w:rFonts w:ascii="Times New Roman" w:hAnsi="Times New Roman" w:cs="Times New Roman"/>
          <w:spacing w:val="-11"/>
          <w:sz w:val="28"/>
        </w:rPr>
        <w:t xml:space="preserve"> </w:t>
      </w:r>
      <w:r w:rsidRPr="005D6730">
        <w:rPr>
          <w:rFonts w:ascii="Times New Roman" w:hAnsi="Times New Roman" w:cs="Times New Roman"/>
          <w:sz w:val="28"/>
        </w:rPr>
        <w:t>підписання</w:t>
      </w:r>
      <w:r w:rsidRPr="005D6730">
        <w:rPr>
          <w:rFonts w:ascii="Times New Roman" w:hAnsi="Times New Roman" w:cs="Times New Roman"/>
          <w:spacing w:val="-3"/>
          <w:sz w:val="28"/>
        </w:rPr>
        <w:t xml:space="preserve"> </w:t>
      </w:r>
      <w:r w:rsidRPr="005D6730">
        <w:rPr>
          <w:rFonts w:ascii="Times New Roman" w:hAnsi="Times New Roman" w:cs="Times New Roman"/>
          <w:sz w:val="28"/>
        </w:rPr>
        <w:t>акта</w:t>
      </w:r>
      <w:r w:rsidRPr="005D6730">
        <w:rPr>
          <w:rFonts w:ascii="Times New Roman" w:hAnsi="Times New Roman" w:cs="Times New Roman"/>
          <w:spacing w:val="-16"/>
          <w:sz w:val="28"/>
        </w:rPr>
        <w:t xml:space="preserve"> </w:t>
      </w:r>
      <w:r w:rsidRPr="005D6730">
        <w:rPr>
          <w:rFonts w:ascii="Times New Roman" w:hAnsi="Times New Roman" w:cs="Times New Roman"/>
          <w:sz w:val="28"/>
        </w:rPr>
        <w:t>представником споживача,</w:t>
      </w:r>
      <w:r w:rsidRPr="005D6730">
        <w:rPr>
          <w:rFonts w:ascii="Times New Roman" w:hAnsi="Times New Roman" w:cs="Times New Roman"/>
          <w:spacing w:val="-5"/>
          <w:sz w:val="28"/>
        </w:rPr>
        <w:t xml:space="preserve"> </w:t>
      </w:r>
      <w:r w:rsidRPr="005D6730">
        <w:rPr>
          <w:rFonts w:ascii="Times New Roman" w:hAnsi="Times New Roman" w:cs="Times New Roman"/>
          <w:sz w:val="28"/>
        </w:rPr>
        <w:t>він</w:t>
      </w:r>
      <w:r w:rsidRPr="005D6730">
        <w:rPr>
          <w:rFonts w:ascii="Times New Roman" w:hAnsi="Times New Roman" w:cs="Times New Roman"/>
          <w:spacing w:val="-18"/>
          <w:sz w:val="28"/>
        </w:rPr>
        <w:t xml:space="preserve"> </w:t>
      </w:r>
      <w:r w:rsidRPr="005D6730">
        <w:rPr>
          <w:rFonts w:ascii="Times New Roman" w:hAnsi="Times New Roman" w:cs="Times New Roman"/>
          <w:sz w:val="28"/>
        </w:rPr>
        <w:t>підписується представником виробника i робиться відповідний запис про таку відмову з зазначенням посади</w:t>
      </w:r>
      <w:r w:rsidRPr="005D6730">
        <w:rPr>
          <w:rFonts w:ascii="Times New Roman" w:hAnsi="Times New Roman" w:cs="Times New Roman"/>
          <w:spacing w:val="-6"/>
          <w:sz w:val="28"/>
        </w:rPr>
        <w:t xml:space="preserve"> </w:t>
      </w:r>
      <w:r w:rsidRPr="005D6730">
        <w:rPr>
          <w:rFonts w:ascii="Times New Roman" w:hAnsi="Times New Roman" w:cs="Times New Roman"/>
          <w:sz w:val="28"/>
        </w:rPr>
        <w:t>та</w:t>
      </w:r>
      <w:r w:rsidRPr="005D6730">
        <w:rPr>
          <w:rFonts w:ascii="Times New Roman" w:hAnsi="Times New Roman" w:cs="Times New Roman"/>
          <w:spacing w:val="-12"/>
          <w:sz w:val="28"/>
        </w:rPr>
        <w:t xml:space="preserve"> </w:t>
      </w:r>
      <w:r w:rsidRPr="005D6730">
        <w:rPr>
          <w:rFonts w:ascii="Times New Roman" w:hAnsi="Times New Roman" w:cs="Times New Roman"/>
          <w:sz w:val="28"/>
        </w:rPr>
        <w:t>прізвища представника споживача.Оформлений</w:t>
      </w:r>
      <w:r w:rsidRPr="005D6730">
        <w:rPr>
          <w:rFonts w:ascii="Times New Roman" w:hAnsi="Times New Roman" w:cs="Times New Roman"/>
          <w:spacing w:val="-18"/>
          <w:sz w:val="28"/>
        </w:rPr>
        <w:t xml:space="preserve"> </w:t>
      </w:r>
      <w:r w:rsidRPr="005D6730">
        <w:rPr>
          <w:rFonts w:ascii="Times New Roman" w:hAnsi="Times New Roman" w:cs="Times New Roman"/>
          <w:sz w:val="28"/>
        </w:rPr>
        <w:t xml:space="preserve">таким чином акт є обов’язковим для виконання, аналіз відібраних проб визнається </w:t>
      </w:r>
      <w:r w:rsidRPr="005D6730">
        <w:rPr>
          <w:rFonts w:ascii="Times New Roman" w:hAnsi="Times New Roman" w:cs="Times New Roman"/>
          <w:spacing w:val="-2"/>
          <w:sz w:val="28"/>
        </w:rPr>
        <w:t>дійсним.</w:t>
      </w:r>
    </w:p>
    <w:p w:rsidR="00DC4D0A" w:rsidRPr="005D6730" w:rsidRDefault="00DC4D0A" w:rsidP="00DC4D0A">
      <w:pPr>
        <w:pStyle w:val="a8"/>
        <w:widowControl w:val="0"/>
        <w:numPr>
          <w:ilvl w:val="0"/>
          <w:numId w:val="8"/>
        </w:numPr>
        <w:tabs>
          <w:tab w:val="left" w:pos="1675"/>
        </w:tabs>
        <w:autoSpaceDE w:val="0"/>
        <w:autoSpaceDN w:val="0"/>
        <w:spacing w:after="0" w:line="240" w:lineRule="auto"/>
        <w:ind w:right="129" w:firstLine="707"/>
        <w:contextualSpacing w:val="0"/>
        <w:jc w:val="both"/>
        <w:rPr>
          <w:rFonts w:ascii="Times New Roman" w:hAnsi="Times New Roman" w:cs="Times New Roman"/>
          <w:sz w:val="28"/>
        </w:rPr>
      </w:pPr>
      <w:r w:rsidRPr="005D6730">
        <w:rPr>
          <w:rFonts w:ascii="Times New Roman" w:hAnsi="Times New Roman" w:cs="Times New Roman"/>
          <w:sz w:val="28"/>
        </w:rPr>
        <w:t xml:space="preserve">Контрольна проба може бути разовою aбo об’єднаною(усередненою). Ці проби характеризують склад та властивості стічних воді відповідність фактичних концентрацій забруднюючих речовин допустимим. За необхідності контрольну пробу поділяють на основну, </w:t>
      </w:r>
      <w:r w:rsidRPr="005D6730">
        <w:rPr>
          <w:rFonts w:ascii="Times New Roman" w:hAnsi="Times New Roman" w:cs="Times New Roman"/>
          <w:spacing w:val="-2"/>
          <w:sz w:val="28"/>
        </w:rPr>
        <w:t xml:space="preserve">паралельну </w:t>
      </w:r>
      <w:r w:rsidRPr="005D6730">
        <w:rPr>
          <w:rFonts w:ascii="Times New Roman" w:hAnsi="Times New Roman" w:cs="Times New Roman"/>
          <w:sz w:val="28"/>
          <w:szCs w:val="28"/>
        </w:rPr>
        <w:t>та</w:t>
      </w:r>
      <w:r w:rsidRPr="005D6730">
        <w:rPr>
          <w:rFonts w:ascii="Times New Roman" w:hAnsi="Times New Roman" w:cs="Times New Roman"/>
          <w:spacing w:val="75"/>
          <w:sz w:val="28"/>
          <w:szCs w:val="28"/>
        </w:rPr>
        <w:t xml:space="preserve">  </w:t>
      </w:r>
      <w:r w:rsidRPr="005D6730">
        <w:rPr>
          <w:rFonts w:ascii="Times New Roman" w:hAnsi="Times New Roman" w:cs="Times New Roman"/>
          <w:sz w:val="28"/>
          <w:szCs w:val="28"/>
        </w:rPr>
        <w:t>арбітражну</w:t>
      </w:r>
      <w:r w:rsidRPr="005D6730">
        <w:rPr>
          <w:rFonts w:ascii="Times New Roman" w:hAnsi="Times New Roman" w:cs="Times New Roman"/>
          <w:spacing w:val="80"/>
          <w:sz w:val="28"/>
          <w:szCs w:val="28"/>
        </w:rPr>
        <w:t xml:space="preserve">  </w:t>
      </w:r>
      <w:r w:rsidRPr="005D6730">
        <w:rPr>
          <w:rFonts w:ascii="Times New Roman" w:hAnsi="Times New Roman" w:cs="Times New Roman"/>
          <w:sz w:val="28"/>
          <w:szCs w:val="28"/>
        </w:rPr>
        <w:t>для</w:t>
      </w:r>
      <w:r w:rsidRPr="005D6730">
        <w:rPr>
          <w:rFonts w:ascii="Times New Roman" w:hAnsi="Times New Roman" w:cs="Times New Roman"/>
          <w:spacing w:val="76"/>
          <w:sz w:val="28"/>
          <w:szCs w:val="28"/>
        </w:rPr>
        <w:t xml:space="preserve">  </w:t>
      </w:r>
      <w:r w:rsidRPr="005D6730">
        <w:rPr>
          <w:rFonts w:ascii="Times New Roman" w:hAnsi="Times New Roman" w:cs="Times New Roman"/>
          <w:sz w:val="28"/>
          <w:szCs w:val="28"/>
        </w:rPr>
        <w:t>виконання</w:t>
      </w:r>
      <w:r w:rsidRPr="005D6730">
        <w:rPr>
          <w:rFonts w:ascii="Times New Roman" w:hAnsi="Times New Roman" w:cs="Times New Roman"/>
          <w:spacing w:val="80"/>
          <w:sz w:val="28"/>
          <w:szCs w:val="28"/>
        </w:rPr>
        <w:t xml:space="preserve">  </w:t>
      </w:r>
      <w:r w:rsidRPr="005D6730">
        <w:rPr>
          <w:rFonts w:ascii="Times New Roman" w:hAnsi="Times New Roman" w:cs="Times New Roman"/>
          <w:sz w:val="28"/>
          <w:szCs w:val="28"/>
        </w:rPr>
        <w:t>відповідно</w:t>
      </w:r>
      <w:r w:rsidRPr="005D6730">
        <w:rPr>
          <w:rFonts w:ascii="Times New Roman" w:hAnsi="Times New Roman" w:cs="Times New Roman"/>
          <w:spacing w:val="80"/>
          <w:sz w:val="28"/>
          <w:szCs w:val="28"/>
        </w:rPr>
        <w:t xml:space="preserve">  </w:t>
      </w:r>
      <w:r w:rsidRPr="005D6730">
        <w:rPr>
          <w:rFonts w:ascii="Times New Roman" w:hAnsi="Times New Roman" w:cs="Times New Roman"/>
          <w:sz w:val="28"/>
          <w:szCs w:val="28"/>
        </w:rPr>
        <w:t>основного,</w:t>
      </w:r>
      <w:r w:rsidRPr="005D6730">
        <w:rPr>
          <w:rFonts w:ascii="Times New Roman" w:hAnsi="Times New Roman" w:cs="Times New Roman"/>
          <w:spacing w:val="80"/>
          <w:sz w:val="28"/>
          <w:szCs w:val="28"/>
        </w:rPr>
        <w:t xml:space="preserve">  </w:t>
      </w:r>
      <w:r w:rsidRPr="005D6730">
        <w:rPr>
          <w:rFonts w:ascii="Times New Roman" w:hAnsi="Times New Roman" w:cs="Times New Roman"/>
          <w:sz w:val="28"/>
          <w:szCs w:val="28"/>
        </w:rPr>
        <w:t>паралельного та арбітражного аналізів Об'ем відібраної контрольної проби повинен бути достатнім для виконання основного, паралельного та арбітражного аналізів (згідно з методикою вимірювання інгредіентів).</w:t>
      </w:r>
    </w:p>
    <w:p w:rsidR="00DC4D0A" w:rsidRPr="005D6730" w:rsidRDefault="00DC4D0A" w:rsidP="00DC4D0A">
      <w:pPr>
        <w:pStyle w:val="a8"/>
        <w:widowControl w:val="0"/>
        <w:numPr>
          <w:ilvl w:val="0"/>
          <w:numId w:val="8"/>
        </w:numPr>
        <w:tabs>
          <w:tab w:val="left" w:pos="1190"/>
        </w:tabs>
        <w:autoSpaceDE w:val="0"/>
        <w:autoSpaceDN w:val="0"/>
        <w:spacing w:after="0" w:line="240" w:lineRule="auto"/>
        <w:ind w:right="138" w:firstLine="707"/>
        <w:contextualSpacing w:val="0"/>
        <w:jc w:val="both"/>
        <w:rPr>
          <w:rFonts w:ascii="Times New Roman" w:hAnsi="Times New Roman" w:cs="Times New Roman"/>
          <w:sz w:val="28"/>
        </w:rPr>
      </w:pPr>
      <w:r w:rsidRPr="005D6730">
        <w:rPr>
          <w:rFonts w:ascii="Times New Roman" w:hAnsi="Times New Roman" w:cs="Times New Roman"/>
          <w:sz w:val="28"/>
        </w:rPr>
        <w:t>Проба для паралельного аналізу відбирається у посуд споживача. Споживач заздалегідь</w:t>
      </w:r>
      <w:r w:rsidRPr="005D6730">
        <w:rPr>
          <w:rFonts w:ascii="Times New Roman" w:hAnsi="Times New Roman" w:cs="Times New Roman"/>
          <w:spacing w:val="-2"/>
          <w:sz w:val="28"/>
        </w:rPr>
        <w:t xml:space="preserve"> </w:t>
      </w:r>
      <w:r w:rsidRPr="005D6730">
        <w:rPr>
          <w:rFonts w:ascii="Times New Roman" w:hAnsi="Times New Roman" w:cs="Times New Roman"/>
          <w:sz w:val="28"/>
        </w:rPr>
        <w:t>повинен</w:t>
      </w:r>
      <w:r w:rsidRPr="005D6730">
        <w:rPr>
          <w:rFonts w:ascii="Times New Roman" w:hAnsi="Times New Roman" w:cs="Times New Roman"/>
          <w:spacing w:val="-2"/>
          <w:sz w:val="28"/>
        </w:rPr>
        <w:t xml:space="preserve"> </w:t>
      </w:r>
      <w:r w:rsidRPr="005D6730">
        <w:rPr>
          <w:rFonts w:ascii="Times New Roman" w:hAnsi="Times New Roman" w:cs="Times New Roman"/>
          <w:sz w:val="28"/>
        </w:rPr>
        <w:t>забезпечити комплект</w:t>
      </w:r>
      <w:r w:rsidRPr="005D6730">
        <w:rPr>
          <w:rFonts w:ascii="Times New Roman" w:hAnsi="Times New Roman" w:cs="Times New Roman"/>
          <w:spacing w:val="-1"/>
          <w:sz w:val="28"/>
        </w:rPr>
        <w:t xml:space="preserve"> </w:t>
      </w:r>
      <w:r w:rsidRPr="005D6730">
        <w:rPr>
          <w:rFonts w:ascii="Times New Roman" w:hAnsi="Times New Roman" w:cs="Times New Roman"/>
          <w:sz w:val="28"/>
        </w:rPr>
        <w:t>посуду,</w:t>
      </w:r>
      <w:r w:rsidRPr="005D6730">
        <w:rPr>
          <w:rFonts w:ascii="Times New Roman" w:hAnsi="Times New Roman" w:cs="Times New Roman"/>
          <w:spacing w:val="-9"/>
          <w:sz w:val="28"/>
        </w:rPr>
        <w:t xml:space="preserve"> </w:t>
      </w:r>
      <w:r w:rsidRPr="005D6730">
        <w:rPr>
          <w:rFonts w:ascii="Times New Roman" w:hAnsi="Times New Roman" w:cs="Times New Roman"/>
          <w:sz w:val="28"/>
        </w:rPr>
        <w:t>якщо</w:t>
      </w:r>
      <w:r w:rsidRPr="005D6730">
        <w:rPr>
          <w:rFonts w:ascii="Times New Roman" w:hAnsi="Times New Roman" w:cs="Times New Roman"/>
          <w:spacing w:val="-10"/>
          <w:sz w:val="28"/>
        </w:rPr>
        <w:t xml:space="preserve"> </w:t>
      </w:r>
      <w:r w:rsidRPr="005D6730">
        <w:rPr>
          <w:rFonts w:ascii="Times New Roman" w:hAnsi="Times New Roman" w:cs="Times New Roman"/>
          <w:sz w:val="28"/>
        </w:rPr>
        <w:t>має</w:t>
      </w:r>
      <w:r w:rsidRPr="005D6730">
        <w:rPr>
          <w:rFonts w:ascii="Times New Roman" w:hAnsi="Times New Roman" w:cs="Times New Roman"/>
          <w:spacing w:val="-13"/>
          <w:sz w:val="28"/>
        </w:rPr>
        <w:t xml:space="preserve"> </w:t>
      </w:r>
      <w:r w:rsidRPr="005D6730">
        <w:rPr>
          <w:rFonts w:ascii="Times New Roman" w:hAnsi="Times New Roman" w:cs="Times New Roman"/>
          <w:sz w:val="28"/>
        </w:rPr>
        <w:t>намір проводити паралельний аналіз.</w:t>
      </w:r>
    </w:p>
    <w:p w:rsidR="00DC4D0A" w:rsidRPr="005D6730" w:rsidRDefault="00DC4D0A" w:rsidP="00DC4D0A">
      <w:pPr>
        <w:pStyle w:val="a8"/>
        <w:widowControl w:val="0"/>
        <w:numPr>
          <w:ilvl w:val="0"/>
          <w:numId w:val="8"/>
        </w:numPr>
        <w:tabs>
          <w:tab w:val="left" w:pos="1132"/>
        </w:tabs>
        <w:autoSpaceDE w:val="0"/>
        <w:autoSpaceDN w:val="0"/>
        <w:spacing w:after="0" w:line="321" w:lineRule="exact"/>
        <w:ind w:left="1131" w:hanging="305"/>
        <w:contextualSpacing w:val="0"/>
        <w:jc w:val="both"/>
        <w:rPr>
          <w:rFonts w:ascii="Times New Roman" w:hAnsi="Times New Roman" w:cs="Times New Roman"/>
          <w:sz w:val="28"/>
        </w:rPr>
      </w:pPr>
      <w:r w:rsidRPr="005D6730">
        <w:rPr>
          <w:rFonts w:ascii="Times New Roman" w:hAnsi="Times New Roman" w:cs="Times New Roman"/>
          <w:w w:val="95"/>
          <w:sz w:val="28"/>
        </w:rPr>
        <w:t>Основний</w:t>
      </w:r>
      <w:r w:rsidRPr="005D6730">
        <w:rPr>
          <w:rFonts w:ascii="Times New Roman" w:hAnsi="Times New Roman" w:cs="Times New Roman"/>
          <w:spacing w:val="32"/>
          <w:sz w:val="28"/>
        </w:rPr>
        <w:t xml:space="preserve"> </w:t>
      </w:r>
      <w:r w:rsidRPr="005D6730">
        <w:rPr>
          <w:rFonts w:ascii="Times New Roman" w:hAnsi="Times New Roman" w:cs="Times New Roman"/>
          <w:w w:val="95"/>
          <w:sz w:val="28"/>
        </w:rPr>
        <w:t>аналіз</w:t>
      </w:r>
      <w:r w:rsidRPr="005D6730">
        <w:rPr>
          <w:rFonts w:ascii="Times New Roman" w:hAnsi="Times New Roman" w:cs="Times New Roman"/>
          <w:spacing w:val="28"/>
          <w:sz w:val="28"/>
        </w:rPr>
        <w:t xml:space="preserve"> </w:t>
      </w:r>
      <w:r w:rsidRPr="005D6730">
        <w:rPr>
          <w:rFonts w:ascii="Times New Roman" w:hAnsi="Times New Roman" w:cs="Times New Roman"/>
          <w:w w:val="95"/>
          <w:sz w:val="28"/>
        </w:rPr>
        <w:t>виконує</w:t>
      </w:r>
      <w:r w:rsidRPr="005D6730">
        <w:rPr>
          <w:rFonts w:ascii="Times New Roman" w:hAnsi="Times New Roman" w:cs="Times New Roman"/>
          <w:spacing w:val="33"/>
          <w:sz w:val="28"/>
        </w:rPr>
        <w:t xml:space="preserve"> </w:t>
      </w:r>
      <w:r w:rsidRPr="005D6730">
        <w:rPr>
          <w:rFonts w:ascii="Times New Roman" w:hAnsi="Times New Roman" w:cs="Times New Roman"/>
          <w:w w:val="95"/>
          <w:sz w:val="28"/>
        </w:rPr>
        <w:t>лабораторія</w:t>
      </w:r>
      <w:r w:rsidRPr="005D6730">
        <w:rPr>
          <w:rFonts w:ascii="Times New Roman" w:hAnsi="Times New Roman" w:cs="Times New Roman"/>
          <w:spacing w:val="42"/>
          <w:sz w:val="28"/>
        </w:rPr>
        <w:t xml:space="preserve"> </w:t>
      </w:r>
      <w:r w:rsidRPr="005D6730">
        <w:rPr>
          <w:rFonts w:ascii="Times New Roman" w:hAnsi="Times New Roman" w:cs="Times New Roman"/>
          <w:spacing w:val="-2"/>
          <w:w w:val="95"/>
          <w:sz w:val="28"/>
        </w:rPr>
        <w:t>виробника.</w:t>
      </w:r>
    </w:p>
    <w:p w:rsidR="00DC4D0A" w:rsidRPr="005D6730" w:rsidRDefault="00DC4D0A" w:rsidP="00DC4D0A">
      <w:pPr>
        <w:pStyle w:val="a8"/>
        <w:widowControl w:val="0"/>
        <w:numPr>
          <w:ilvl w:val="0"/>
          <w:numId w:val="8"/>
        </w:numPr>
        <w:tabs>
          <w:tab w:val="left" w:pos="1175"/>
        </w:tabs>
        <w:autoSpaceDE w:val="0"/>
        <w:autoSpaceDN w:val="0"/>
        <w:spacing w:after="0" w:line="240" w:lineRule="auto"/>
        <w:ind w:left="120" w:right="128" w:firstLine="708"/>
        <w:contextualSpacing w:val="0"/>
        <w:jc w:val="both"/>
        <w:rPr>
          <w:rFonts w:ascii="Times New Roman" w:hAnsi="Times New Roman" w:cs="Times New Roman"/>
          <w:sz w:val="28"/>
        </w:rPr>
      </w:pPr>
      <w:r w:rsidRPr="005D6730">
        <w:rPr>
          <w:rFonts w:ascii="Times New Roman" w:hAnsi="Times New Roman" w:cs="Times New Roman"/>
          <w:sz w:val="28"/>
        </w:rPr>
        <w:t>Паралельний аналіз виконує споживач у будь-якій лабораторії, що здійснюють свою</w:t>
      </w:r>
      <w:r w:rsidRPr="005D6730">
        <w:rPr>
          <w:rFonts w:ascii="Times New Roman" w:hAnsi="Times New Roman" w:cs="Times New Roman"/>
          <w:spacing w:val="-5"/>
          <w:sz w:val="28"/>
        </w:rPr>
        <w:t xml:space="preserve"> </w:t>
      </w:r>
      <w:r w:rsidRPr="005D6730">
        <w:rPr>
          <w:rFonts w:ascii="Times New Roman" w:hAnsi="Times New Roman" w:cs="Times New Roman"/>
          <w:sz w:val="28"/>
        </w:rPr>
        <w:t>діяльність у</w:t>
      </w:r>
      <w:r w:rsidRPr="005D6730">
        <w:rPr>
          <w:rFonts w:ascii="Times New Roman" w:hAnsi="Times New Roman" w:cs="Times New Roman"/>
          <w:spacing w:val="-8"/>
          <w:sz w:val="28"/>
        </w:rPr>
        <w:t xml:space="preserve"> </w:t>
      </w:r>
      <w:r w:rsidRPr="005D6730">
        <w:rPr>
          <w:rFonts w:ascii="Times New Roman" w:hAnsi="Times New Roman" w:cs="Times New Roman"/>
          <w:sz w:val="28"/>
        </w:rPr>
        <w:t>цій</w:t>
      </w:r>
      <w:r w:rsidRPr="005D6730">
        <w:rPr>
          <w:rFonts w:ascii="Times New Roman" w:hAnsi="Times New Roman" w:cs="Times New Roman"/>
          <w:spacing w:val="-3"/>
          <w:sz w:val="28"/>
        </w:rPr>
        <w:t xml:space="preserve"> </w:t>
      </w:r>
      <w:r w:rsidRPr="005D6730">
        <w:rPr>
          <w:rFonts w:ascii="Times New Roman" w:hAnsi="Times New Roman" w:cs="Times New Roman"/>
          <w:sz w:val="28"/>
        </w:rPr>
        <w:t>галузі відповідно до</w:t>
      </w:r>
      <w:r w:rsidRPr="005D6730">
        <w:rPr>
          <w:rFonts w:ascii="Times New Roman" w:hAnsi="Times New Roman" w:cs="Times New Roman"/>
          <w:spacing w:val="-6"/>
          <w:sz w:val="28"/>
        </w:rPr>
        <w:t xml:space="preserve"> </w:t>
      </w:r>
      <w:r w:rsidRPr="005D6730">
        <w:rPr>
          <w:rFonts w:ascii="Times New Roman" w:hAnsi="Times New Roman" w:cs="Times New Roman"/>
          <w:sz w:val="28"/>
        </w:rPr>
        <w:t>вимог</w:t>
      </w:r>
      <w:r w:rsidRPr="005D6730">
        <w:rPr>
          <w:rFonts w:ascii="Times New Roman" w:hAnsi="Times New Roman" w:cs="Times New Roman"/>
          <w:spacing w:val="14"/>
          <w:sz w:val="28"/>
        </w:rPr>
        <w:t xml:space="preserve"> </w:t>
      </w:r>
      <w:r w:rsidRPr="005D6730">
        <w:rPr>
          <w:rFonts w:ascii="Times New Roman" w:hAnsi="Times New Roman" w:cs="Times New Roman"/>
          <w:sz w:val="28"/>
        </w:rPr>
        <w:t>Закону України</w:t>
      </w:r>
    </w:p>
    <w:p w:rsidR="00DC4D0A" w:rsidRPr="005D6730" w:rsidRDefault="00DC4D0A" w:rsidP="00DC4D0A">
      <w:pPr>
        <w:pStyle w:val="a9"/>
        <w:ind w:left="120" w:right="129" w:hanging="1"/>
      </w:pPr>
      <w:r w:rsidRPr="005D6730">
        <w:t>«Про метрологію та метрологічну діяльність». В актах відбору проб згідно</w:t>
      </w:r>
      <w:r w:rsidRPr="005D6730">
        <w:rPr>
          <w:spacing w:val="40"/>
        </w:rPr>
        <w:t xml:space="preserve"> </w:t>
      </w:r>
      <w:r w:rsidRPr="005D6730">
        <w:t>з додатком 6 робиться примітка про відбір проби для виконання паралельного та арбітражного аналізу.</w:t>
      </w:r>
    </w:p>
    <w:p w:rsidR="00DC4D0A" w:rsidRPr="005D6730" w:rsidRDefault="00DC4D0A" w:rsidP="00DC4D0A">
      <w:pPr>
        <w:rPr>
          <w:rFonts w:ascii="Times New Roman" w:hAnsi="Times New Roman" w:cs="Times New Roman"/>
        </w:rPr>
        <w:sectPr w:rsidR="00DC4D0A" w:rsidRPr="005D6730">
          <w:pgSz w:w="11900" w:h="16840"/>
          <w:pgMar w:top="980" w:right="740" w:bottom="280" w:left="1580" w:header="722" w:footer="0" w:gutter="0"/>
          <w:cols w:space="720"/>
        </w:sectPr>
      </w:pPr>
    </w:p>
    <w:p w:rsidR="00DC4D0A" w:rsidRPr="005D6730" w:rsidRDefault="00DC4D0A" w:rsidP="00DC4D0A">
      <w:pPr>
        <w:pStyle w:val="a9"/>
        <w:spacing w:before="5"/>
        <w:ind w:left="0"/>
        <w:jc w:val="left"/>
        <w:rPr>
          <w:sz w:val="16"/>
        </w:rPr>
      </w:pPr>
    </w:p>
    <w:p w:rsidR="00DC4D0A" w:rsidRPr="005D6730" w:rsidRDefault="00DC4D0A" w:rsidP="00DC4D0A">
      <w:pPr>
        <w:pStyle w:val="a8"/>
        <w:widowControl w:val="0"/>
        <w:numPr>
          <w:ilvl w:val="0"/>
          <w:numId w:val="8"/>
        </w:numPr>
        <w:tabs>
          <w:tab w:val="left" w:pos="1153"/>
        </w:tabs>
        <w:autoSpaceDE w:val="0"/>
        <w:autoSpaceDN w:val="0"/>
        <w:spacing w:before="88" w:after="0" w:line="240" w:lineRule="auto"/>
        <w:ind w:left="118" w:right="128" w:firstLine="709"/>
        <w:contextualSpacing w:val="0"/>
        <w:jc w:val="both"/>
        <w:rPr>
          <w:rFonts w:ascii="Times New Roman" w:hAnsi="Times New Roman" w:cs="Times New Roman"/>
          <w:sz w:val="28"/>
        </w:rPr>
      </w:pPr>
      <w:r w:rsidRPr="005D6730">
        <w:rPr>
          <w:rFonts w:ascii="Times New Roman" w:hAnsi="Times New Roman" w:cs="Times New Roman"/>
          <w:sz w:val="28"/>
        </w:rPr>
        <w:t>У разі розбіжностей результатів основного та паралельного аналізів у межах похибки методик вимірювання інгредієнтів приймається значення основного аналізу. Якщо розбіжності перевищують похибки, які зазначені у відповідних методиках, проводиться арбітражний</w:t>
      </w:r>
      <w:r w:rsidRPr="005D6730">
        <w:rPr>
          <w:rFonts w:ascii="Times New Roman" w:hAnsi="Times New Roman" w:cs="Times New Roman"/>
          <w:spacing w:val="29"/>
          <w:sz w:val="28"/>
        </w:rPr>
        <w:t xml:space="preserve"> </w:t>
      </w:r>
      <w:r w:rsidRPr="005D6730">
        <w:rPr>
          <w:rFonts w:ascii="Times New Roman" w:hAnsi="Times New Roman" w:cs="Times New Roman"/>
          <w:sz w:val="28"/>
        </w:rPr>
        <w:t>аналіз проби.</w:t>
      </w:r>
    </w:p>
    <w:p w:rsidR="00DC4D0A" w:rsidRPr="005D6730" w:rsidRDefault="00DC4D0A" w:rsidP="00DC4D0A">
      <w:pPr>
        <w:pStyle w:val="a8"/>
        <w:widowControl w:val="0"/>
        <w:numPr>
          <w:ilvl w:val="0"/>
          <w:numId w:val="8"/>
        </w:numPr>
        <w:tabs>
          <w:tab w:val="left" w:pos="1140"/>
        </w:tabs>
        <w:autoSpaceDE w:val="0"/>
        <w:autoSpaceDN w:val="0"/>
        <w:spacing w:after="0" w:line="240" w:lineRule="auto"/>
        <w:ind w:right="128" w:firstLine="710"/>
        <w:contextualSpacing w:val="0"/>
        <w:jc w:val="both"/>
        <w:rPr>
          <w:rFonts w:ascii="Times New Roman" w:hAnsi="Times New Roman" w:cs="Times New Roman"/>
          <w:sz w:val="28"/>
        </w:rPr>
      </w:pPr>
      <w:r w:rsidRPr="005D6730">
        <w:rPr>
          <w:rFonts w:ascii="Times New Roman" w:hAnsi="Times New Roman" w:cs="Times New Roman"/>
          <w:sz w:val="28"/>
        </w:rPr>
        <w:t>Арбітражний аналіз проводиться в</w:t>
      </w:r>
      <w:r w:rsidRPr="005D6730">
        <w:rPr>
          <w:rFonts w:ascii="Times New Roman" w:hAnsi="Times New Roman" w:cs="Times New Roman"/>
          <w:spacing w:val="-2"/>
          <w:sz w:val="28"/>
        </w:rPr>
        <w:t xml:space="preserve"> </w:t>
      </w:r>
      <w:r w:rsidRPr="005D6730">
        <w:rPr>
          <w:rFonts w:ascii="Times New Roman" w:hAnsi="Times New Roman" w:cs="Times New Roman"/>
          <w:sz w:val="28"/>
        </w:rPr>
        <w:t>лабораторії, яка</w:t>
      </w:r>
      <w:r w:rsidRPr="005D6730">
        <w:rPr>
          <w:rFonts w:ascii="Times New Roman" w:hAnsi="Times New Roman" w:cs="Times New Roman"/>
          <w:spacing w:val="-2"/>
          <w:sz w:val="28"/>
        </w:rPr>
        <w:t xml:space="preserve"> </w:t>
      </w:r>
      <w:r w:rsidRPr="005D6730">
        <w:rPr>
          <w:rFonts w:ascii="Times New Roman" w:hAnsi="Times New Roman" w:cs="Times New Roman"/>
          <w:sz w:val="28"/>
        </w:rPr>
        <w:t>не</w:t>
      </w:r>
      <w:r w:rsidRPr="005D6730">
        <w:rPr>
          <w:rFonts w:ascii="Times New Roman" w:hAnsi="Times New Roman" w:cs="Times New Roman"/>
          <w:spacing w:val="-4"/>
          <w:sz w:val="28"/>
        </w:rPr>
        <w:t xml:space="preserve"> </w:t>
      </w:r>
      <w:r w:rsidRPr="005D6730">
        <w:rPr>
          <w:rFonts w:ascii="Times New Roman" w:hAnsi="Times New Roman" w:cs="Times New Roman"/>
          <w:sz w:val="28"/>
        </w:rPr>
        <w:t>брала участі у виконанні основного та паралельного аналізів.</w:t>
      </w:r>
    </w:p>
    <w:p w:rsidR="00DC4D0A" w:rsidRPr="005D6730" w:rsidRDefault="00DC4D0A" w:rsidP="00DC4D0A">
      <w:pPr>
        <w:pStyle w:val="a8"/>
        <w:widowControl w:val="0"/>
        <w:numPr>
          <w:ilvl w:val="0"/>
          <w:numId w:val="8"/>
        </w:numPr>
        <w:tabs>
          <w:tab w:val="left" w:pos="1373"/>
        </w:tabs>
        <w:autoSpaceDE w:val="0"/>
        <w:autoSpaceDN w:val="0"/>
        <w:spacing w:after="0" w:line="240" w:lineRule="auto"/>
        <w:ind w:right="138" w:firstLine="708"/>
        <w:contextualSpacing w:val="0"/>
        <w:jc w:val="both"/>
        <w:rPr>
          <w:rFonts w:ascii="Times New Roman" w:hAnsi="Times New Roman" w:cs="Times New Roman"/>
          <w:sz w:val="28"/>
        </w:rPr>
      </w:pPr>
      <w:r w:rsidRPr="005D6730">
        <w:rPr>
          <w:rFonts w:ascii="Times New Roman" w:hAnsi="Times New Roman" w:cs="Times New Roman"/>
          <w:sz w:val="28"/>
        </w:rPr>
        <w:t>Рекомендовано проводити аналізи паралельних та арбітражних проб одразу після відбору проб або в день відбору проб стічних вод, так як методи збереження та консервації проб за багатьма показниками не забезпечують</w:t>
      </w:r>
      <w:r w:rsidRPr="005D6730">
        <w:rPr>
          <w:rFonts w:ascii="Times New Roman" w:hAnsi="Times New Roman" w:cs="Times New Roman"/>
          <w:spacing w:val="-18"/>
          <w:sz w:val="28"/>
        </w:rPr>
        <w:t xml:space="preserve"> </w:t>
      </w:r>
      <w:r w:rsidRPr="005D6730">
        <w:rPr>
          <w:rFonts w:ascii="Times New Roman" w:hAnsi="Times New Roman" w:cs="Times New Roman"/>
          <w:sz w:val="28"/>
        </w:rPr>
        <w:t>тривале зберігання проб понад</w:t>
      </w:r>
      <w:r w:rsidRPr="005D6730">
        <w:rPr>
          <w:rFonts w:ascii="Times New Roman" w:hAnsi="Times New Roman" w:cs="Times New Roman"/>
          <w:spacing w:val="-2"/>
          <w:sz w:val="28"/>
        </w:rPr>
        <w:t xml:space="preserve"> </w:t>
      </w:r>
      <w:r w:rsidRPr="005D6730">
        <w:rPr>
          <w:rFonts w:ascii="Times New Roman" w:hAnsi="Times New Roman" w:cs="Times New Roman"/>
          <w:sz w:val="28"/>
        </w:rPr>
        <w:t>3</w:t>
      </w:r>
      <w:r w:rsidRPr="005D6730">
        <w:rPr>
          <w:rFonts w:ascii="Times New Roman" w:hAnsi="Times New Roman" w:cs="Times New Roman"/>
          <w:spacing w:val="-18"/>
          <w:sz w:val="28"/>
        </w:rPr>
        <w:t xml:space="preserve"> </w:t>
      </w:r>
      <w:r w:rsidRPr="005D6730">
        <w:rPr>
          <w:rFonts w:ascii="Times New Roman" w:hAnsi="Times New Roman" w:cs="Times New Roman"/>
          <w:w w:val="90"/>
          <w:sz w:val="28"/>
        </w:rPr>
        <w:t xml:space="preserve">—х </w:t>
      </w:r>
      <w:r w:rsidRPr="005D6730">
        <w:rPr>
          <w:rFonts w:ascii="Times New Roman" w:hAnsi="Times New Roman" w:cs="Times New Roman"/>
          <w:sz w:val="28"/>
        </w:rPr>
        <w:t>діб,</w:t>
      </w:r>
      <w:r w:rsidRPr="005D6730">
        <w:rPr>
          <w:rFonts w:ascii="Times New Roman" w:hAnsi="Times New Roman" w:cs="Times New Roman"/>
          <w:spacing w:val="-4"/>
          <w:sz w:val="28"/>
        </w:rPr>
        <w:t xml:space="preserve"> </w:t>
      </w:r>
      <w:r w:rsidRPr="005D6730">
        <w:rPr>
          <w:rFonts w:ascii="Times New Roman" w:hAnsi="Times New Roman" w:cs="Times New Roman"/>
          <w:sz w:val="28"/>
        </w:rPr>
        <w:t>тобто не</w:t>
      </w:r>
      <w:r w:rsidRPr="005D6730">
        <w:rPr>
          <w:rFonts w:ascii="Times New Roman" w:hAnsi="Times New Roman" w:cs="Times New Roman"/>
          <w:spacing w:val="-2"/>
          <w:sz w:val="28"/>
        </w:rPr>
        <w:t xml:space="preserve"> </w:t>
      </w:r>
      <w:r w:rsidRPr="005D6730">
        <w:rPr>
          <w:rFonts w:ascii="Times New Roman" w:hAnsi="Times New Roman" w:cs="Times New Roman"/>
          <w:sz w:val="28"/>
        </w:rPr>
        <w:t>забезпечують стале значення показників якості стічних вод.</w:t>
      </w:r>
    </w:p>
    <w:p w:rsidR="00DC4D0A" w:rsidRPr="005D6730" w:rsidRDefault="00DC4D0A" w:rsidP="00DC4D0A">
      <w:pPr>
        <w:pStyle w:val="a8"/>
        <w:widowControl w:val="0"/>
        <w:numPr>
          <w:ilvl w:val="0"/>
          <w:numId w:val="8"/>
        </w:numPr>
        <w:tabs>
          <w:tab w:val="left" w:pos="1297"/>
        </w:tabs>
        <w:autoSpaceDE w:val="0"/>
        <w:autoSpaceDN w:val="0"/>
        <w:spacing w:after="0" w:line="237" w:lineRule="auto"/>
        <w:ind w:right="136" w:firstLine="708"/>
        <w:contextualSpacing w:val="0"/>
        <w:jc w:val="both"/>
        <w:rPr>
          <w:rFonts w:ascii="Times New Roman" w:hAnsi="Times New Roman" w:cs="Times New Roman"/>
          <w:sz w:val="28"/>
        </w:rPr>
      </w:pPr>
      <w:r w:rsidRPr="005D6730">
        <w:rPr>
          <w:rFonts w:ascii="Times New Roman" w:hAnsi="Times New Roman" w:cs="Times New Roman"/>
          <w:sz w:val="28"/>
        </w:rPr>
        <w:t>У разі проведення арбітражного аналізу одразу після відбору проб то аналізування проводиться за тими ж показниками, що й основний та паралельний аналізи, або</w:t>
      </w:r>
      <w:r w:rsidRPr="005D6730">
        <w:rPr>
          <w:rFonts w:ascii="Times New Roman" w:hAnsi="Times New Roman" w:cs="Times New Roman"/>
          <w:spacing w:val="-6"/>
          <w:sz w:val="28"/>
        </w:rPr>
        <w:t xml:space="preserve"> </w:t>
      </w:r>
      <w:r w:rsidRPr="005D6730">
        <w:rPr>
          <w:rFonts w:ascii="Times New Roman" w:hAnsi="Times New Roman" w:cs="Times New Roman"/>
          <w:sz w:val="28"/>
        </w:rPr>
        <w:t>за</w:t>
      </w:r>
      <w:r w:rsidRPr="005D6730">
        <w:rPr>
          <w:rFonts w:ascii="Times New Roman" w:hAnsi="Times New Roman" w:cs="Times New Roman"/>
          <w:spacing w:val="-6"/>
          <w:sz w:val="28"/>
        </w:rPr>
        <w:t xml:space="preserve"> </w:t>
      </w:r>
      <w:r w:rsidRPr="005D6730">
        <w:rPr>
          <w:rFonts w:ascii="Times New Roman" w:hAnsi="Times New Roman" w:cs="Times New Roman"/>
          <w:sz w:val="28"/>
        </w:rPr>
        <w:t>показниками, які</w:t>
      </w:r>
      <w:r w:rsidRPr="005D6730">
        <w:rPr>
          <w:rFonts w:ascii="Times New Roman" w:hAnsi="Times New Roman" w:cs="Times New Roman"/>
          <w:spacing w:val="-4"/>
          <w:sz w:val="28"/>
        </w:rPr>
        <w:t xml:space="preserve"> </w:t>
      </w:r>
      <w:r w:rsidRPr="005D6730">
        <w:rPr>
          <w:rFonts w:ascii="Times New Roman" w:hAnsi="Times New Roman" w:cs="Times New Roman"/>
          <w:sz w:val="28"/>
        </w:rPr>
        <w:t>імовірно можуть перевищувати допустимі концентрації (ДК).</w:t>
      </w:r>
    </w:p>
    <w:p w:rsidR="00DC4D0A" w:rsidRPr="005D6730" w:rsidRDefault="00DC4D0A" w:rsidP="00DC4D0A">
      <w:pPr>
        <w:pStyle w:val="a8"/>
        <w:widowControl w:val="0"/>
        <w:numPr>
          <w:ilvl w:val="0"/>
          <w:numId w:val="8"/>
        </w:numPr>
        <w:tabs>
          <w:tab w:val="left" w:pos="1451"/>
        </w:tabs>
        <w:autoSpaceDE w:val="0"/>
        <w:autoSpaceDN w:val="0"/>
        <w:spacing w:before="3" w:after="0" w:line="242" w:lineRule="auto"/>
        <w:ind w:left="119" w:right="140" w:firstLine="706"/>
        <w:contextualSpacing w:val="0"/>
        <w:jc w:val="both"/>
        <w:rPr>
          <w:rFonts w:ascii="Times New Roman" w:hAnsi="Times New Roman" w:cs="Times New Roman"/>
          <w:sz w:val="28"/>
        </w:rPr>
      </w:pPr>
      <w:r w:rsidRPr="005D6730">
        <w:rPr>
          <w:rFonts w:ascii="Times New Roman" w:hAnsi="Times New Roman" w:cs="Times New Roman"/>
          <w:sz w:val="28"/>
        </w:rPr>
        <w:t>У разі проведення арбітражного аналізу після проведених основного та паралельного аналізів, то аналізування проводиться лише стосовно тих інгредієнтів, за якими виникли розбіжності.</w:t>
      </w:r>
    </w:p>
    <w:p w:rsidR="00DC4D0A" w:rsidRPr="005D6730" w:rsidRDefault="00DC4D0A" w:rsidP="00DC4D0A">
      <w:pPr>
        <w:pStyle w:val="a9"/>
        <w:spacing w:line="316" w:lineRule="exact"/>
        <w:ind w:left="823"/>
      </w:pPr>
      <w:r w:rsidRPr="005D6730">
        <w:t>3</w:t>
      </w:r>
      <w:r w:rsidRPr="005D6730">
        <w:rPr>
          <w:spacing w:val="-8"/>
        </w:rPr>
        <w:t xml:space="preserve"> </w:t>
      </w:r>
      <w:r w:rsidRPr="005D6730">
        <w:t>цісю</w:t>
      </w:r>
      <w:r w:rsidRPr="005D6730">
        <w:rPr>
          <w:spacing w:val="-4"/>
        </w:rPr>
        <w:t xml:space="preserve"> </w:t>
      </w:r>
      <w:r w:rsidRPr="005D6730">
        <w:rPr>
          <w:spacing w:val="-2"/>
        </w:rPr>
        <w:t>метою:</w:t>
      </w:r>
    </w:p>
    <w:p w:rsidR="00DC4D0A" w:rsidRPr="005D6730" w:rsidRDefault="00DC4D0A" w:rsidP="00DC4D0A">
      <w:pPr>
        <w:pStyle w:val="a9"/>
        <w:ind w:left="824"/>
      </w:pPr>
      <w:r w:rsidRPr="005D6730">
        <w:t>а)</w:t>
      </w:r>
      <w:r w:rsidRPr="005D6730">
        <w:rPr>
          <w:spacing w:val="32"/>
        </w:rPr>
        <w:t xml:space="preserve">  </w:t>
      </w:r>
      <w:r w:rsidRPr="005D6730">
        <w:t>якщо</w:t>
      </w:r>
      <w:r w:rsidRPr="005D6730">
        <w:rPr>
          <w:spacing w:val="37"/>
        </w:rPr>
        <w:t xml:space="preserve">  </w:t>
      </w:r>
      <w:r w:rsidRPr="005D6730">
        <w:t>зразок</w:t>
      </w:r>
      <w:r w:rsidRPr="005D6730">
        <w:rPr>
          <w:spacing w:val="38"/>
        </w:rPr>
        <w:t xml:space="preserve">  </w:t>
      </w:r>
      <w:r w:rsidRPr="005D6730">
        <w:t>проби</w:t>
      </w:r>
      <w:r w:rsidRPr="005D6730">
        <w:rPr>
          <w:spacing w:val="37"/>
        </w:rPr>
        <w:t xml:space="preserve">  </w:t>
      </w:r>
      <w:r w:rsidRPr="005D6730">
        <w:t>для</w:t>
      </w:r>
      <w:r w:rsidRPr="005D6730">
        <w:rPr>
          <w:spacing w:val="35"/>
        </w:rPr>
        <w:t xml:space="preserve">  </w:t>
      </w:r>
      <w:r w:rsidRPr="005D6730">
        <w:t>арбітражного</w:t>
      </w:r>
      <w:r w:rsidRPr="005D6730">
        <w:rPr>
          <w:spacing w:val="44"/>
        </w:rPr>
        <w:t xml:space="preserve">  </w:t>
      </w:r>
      <w:r w:rsidRPr="005D6730">
        <w:t>аналізу</w:t>
      </w:r>
      <w:r w:rsidRPr="005D6730">
        <w:rPr>
          <w:spacing w:val="40"/>
        </w:rPr>
        <w:t xml:space="preserve">  </w:t>
      </w:r>
      <w:r w:rsidRPr="005D6730">
        <w:rPr>
          <w:spacing w:val="-2"/>
        </w:rPr>
        <w:t>передбачається</w:t>
      </w:r>
    </w:p>
    <w:p w:rsidR="00DC4D0A" w:rsidRPr="005D6730" w:rsidRDefault="00DC4D0A" w:rsidP="00DC4D0A">
      <w:pPr>
        <w:spacing w:before="22"/>
        <w:ind w:left="121"/>
        <w:rPr>
          <w:rFonts w:ascii="Times New Roman" w:hAnsi="Times New Roman" w:cs="Times New Roman"/>
          <w:sz w:val="28"/>
          <w:szCs w:val="28"/>
        </w:rPr>
      </w:pPr>
      <w:r w:rsidRPr="005D6730">
        <w:rPr>
          <w:rFonts w:ascii="Times New Roman" w:hAnsi="Times New Roman" w:cs="Times New Roman"/>
          <w:spacing w:val="-2"/>
          <w:sz w:val="28"/>
          <w:szCs w:val="28"/>
        </w:rPr>
        <w:t xml:space="preserve">залишити </w:t>
      </w:r>
      <w:r w:rsidRPr="005D6730">
        <w:rPr>
          <w:rFonts w:ascii="Times New Roman" w:hAnsi="Times New Roman" w:cs="Times New Roman"/>
          <w:sz w:val="28"/>
          <w:szCs w:val="28"/>
        </w:rPr>
        <w:t>на</w:t>
      </w:r>
      <w:r w:rsidRPr="005D6730">
        <w:rPr>
          <w:rFonts w:ascii="Times New Roman" w:hAnsi="Times New Roman" w:cs="Times New Roman"/>
          <w:spacing w:val="40"/>
          <w:sz w:val="28"/>
          <w:szCs w:val="28"/>
        </w:rPr>
        <w:t xml:space="preserve"> </w:t>
      </w:r>
      <w:r w:rsidRPr="005D6730">
        <w:rPr>
          <w:rFonts w:ascii="Times New Roman" w:hAnsi="Times New Roman" w:cs="Times New Roman"/>
          <w:sz w:val="28"/>
          <w:szCs w:val="28"/>
        </w:rPr>
        <w:t>збереження,</w:t>
      </w:r>
      <w:r w:rsidRPr="005D6730">
        <w:rPr>
          <w:rFonts w:ascii="Times New Roman" w:hAnsi="Times New Roman" w:cs="Times New Roman"/>
          <w:spacing w:val="80"/>
          <w:sz w:val="28"/>
          <w:szCs w:val="28"/>
        </w:rPr>
        <w:t xml:space="preserve"> </w:t>
      </w:r>
      <w:r w:rsidRPr="005D6730">
        <w:rPr>
          <w:rFonts w:ascii="Times New Roman" w:hAnsi="Times New Roman" w:cs="Times New Roman"/>
          <w:sz w:val="28"/>
          <w:szCs w:val="28"/>
        </w:rPr>
        <w:t>на</w:t>
      </w:r>
      <w:r w:rsidRPr="005D6730">
        <w:rPr>
          <w:rFonts w:ascii="Times New Roman" w:hAnsi="Times New Roman" w:cs="Times New Roman"/>
          <w:spacing w:val="40"/>
          <w:sz w:val="28"/>
          <w:szCs w:val="28"/>
        </w:rPr>
        <w:t xml:space="preserve"> </w:t>
      </w:r>
      <w:r w:rsidRPr="005D6730">
        <w:rPr>
          <w:rFonts w:ascii="Times New Roman" w:hAnsi="Times New Roman" w:cs="Times New Roman"/>
          <w:sz w:val="28"/>
          <w:szCs w:val="28"/>
        </w:rPr>
        <w:t>нього</w:t>
      </w:r>
      <w:r w:rsidRPr="005D6730">
        <w:rPr>
          <w:rFonts w:ascii="Times New Roman" w:hAnsi="Times New Roman" w:cs="Times New Roman"/>
          <w:spacing w:val="79"/>
          <w:sz w:val="28"/>
          <w:szCs w:val="28"/>
        </w:rPr>
        <w:t xml:space="preserve"> </w:t>
      </w:r>
      <w:r w:rsidRPr="005D6730">
        <w:rPr>
          <w:rFonts w:ascii="Times New Roman" w:hAnsi="Times New Roman" w:cs="Times New Roman"/>
          <w:sz w:val="28"/>
          <w:szCs w:val="28"/>
        </w:rPr>
        <w:t>оформляється</w:t>
      </w:r>
      <w:r w:rsidRPr="005D6730">
        <w:rPr>
          <w:rFonts w:ascii="Times New Roman" w:hAnsi="Times New Roman" w:cs="Times New Roman"/>
          <w:spacing w:val="80"/>
          <w:sz w:val="28"/>
          <w:szCs w:val="28"/>
        </w:rPr>
        <w:t xml:space="preserve"> </w:t>
      </w:r>
      <w:r w:rsidRPr="005D6730">
        <w:rPr>
          <w:rFonts w:ascii="Times New Roman" w:hAnsi="Times New Roman" w:cs="Times New Roman"/>
          <w:sz w:val="28"/>
          <w:szCs w:val="28"/>
        </w:rPr>
        <w:t>акт</w:t>
      </w:r>
      <w:r w:rsidRPr="005D6730">
        <w:rPr>
          <w:rFonts w:ascii="Times New Roman" w:hAnsi="Times New Roman" w:cs="Times New Roman"/>
          <w:spacing w:val="40"/>
          <w:sz w:val="28"/>
          <w:szCs w:val="28"/>
        </w:rPr>
        <w:t xml:space="preserve"> </w:t>
      </w:r>
      <w:r w:rsidRPr="005D6730">
        <w:rPr>
          <w:rFonts w:ascii="Times New Roman" w:hAnsi="Times New Roman" w:cs="Times New Roman"/>
          <w:sz w:val="28"/>
          <w:szCs w:val="28"/>
        </w:rPr>
        <w:t>на</w:t>
      </w:r>
      <w:r w:rsidRPr="005D6730">
        <w:rPr>
          <w:rFonts w:ascii="Times New Roman" w:hAnsi="Times New Roman" w:cs="Times New Roman"/>
          <w:spacing w:val="40"/>
          <w:sz w:val="28"/>
          <w:szCs w:val="28"/>
        </w:rPr>
        <w:t xml:space="preserve"> </w:t>
      </w:r>
      <w:r w:rsidRPr="005D6730">
        <w:rPr>
          <w:rFonts w:ascii="Times New Roman" w:hAnsi="Times New Roman" w:cs="Times New Roman"/>
          <w:sz w:val="28"/>
          <w:szCs w:val="28"/>
        </w:rPr>
        <w:t>збереження</w:t>
      </w:r>
      <w:r w:rsidRPr="005D6730">
        <w:rPr>
          <w:rFonts w:ascii="Times New Roman" w:hAnsi="Times New Roman" w:cs="Times New Roman"/>
          <w:spacing w:val="80"/>
          <w:sz w:val="28"/>
          <w:szCs w:val="28"/>
        </w:rPr>
        <w:t xml:space="preserve"> </w:t>
      </w:r>
      <w:r w:rsidRPr="005D6730">
        <w:rPr>
          <w:rFonts w:ascii="Times New Roman" w:hAnsi="Times New Roman" w:cs="Times New Roman"/>
          <w:sz w:val="28"/>
          <w:szCs w:val="28"/>
        </w:rPr>
        <w:t>арбітражного зразка проби стічних вод згідно з додатком 11.</w:t>
      </w:r>
    </w:p>
    <w:p w:rsidR="00DC4D0A" w:rsidRPr="005D6730" w:rsidRDefault="00DC4D0A" w:rsidP="00DC4D0A">
      <w:pPr>
        <w:pStyle w:val="a9"/>
        <w:spacing w:line="237" w:lineRule="auto"/>
        <w:ind w:firstLine="706"/>
        <w:jc w:val="left"/>
      </w:pPr>
      <w:r w:rsidRPr="005D6730">
        <w:t>б) відібрані проби, за</w:t>
      </w:r>
      <w:r w:rsidRPr="005D6730">
        <w:rPr>
          <w:spacing w:val="-7"/>
        </w:rPr>
        <w:t xml:space="preserve"> </w:t>
      </w:r>
      <w:r w:rsidRPr="005D6730">
        <w:t>необхідності, консервують</w:t>
      </w:r>
      <w:r w:rsidRPr="005D6730">
        <w:rPr>
          <w:spacing w:val="30"/>
        </w:rPr>
        <w:t xml:space="preserve"> </w:t>
      </w:r>
      <w:r w:rsidRPr="005D6730">
        <w:t>у</w:t>
      </w:r>
      <w:r w:rsidRPr="005D6730">
        <w:rPr>
          <w:spacing w:val="-1"/>
        </w:rPr>
        <w:t xml:space="preserve"> </w:t>
      </w:r>
      <w:r w:rsidRPr="005D6730">
        <w:t>приміщенні лабораторії</w:t>
      </w:r>
      <w:r w:rsidRPr="005D6730">
        <w:rPr>
          <w:spacing w:val="-7"/>
        </w:rPr>
        <w:t xml:space="preserve"> </w:t>
      </w:r>
      <w:r w:rsidRPr="005D6730">
        <w:t>виробника</w:t>
      </w:r>
      <w:r w:rsidRPr="005D6730">
        <w:rPr>
          <w:spacing w:val="-9"/>
        </w:rPr>
        <w:t xml:space="preserve"> </w:t>
      </w:r>
      <w:r w:rsidRPr="005D6730">
        <w:t>i</w:t>
      </w:r>
      <w:r w:rsidRPr="005D6730">
        <w:rPr>
          <w:spacing w:val="-18"/>
        </w:rPr>
        <w:t xml:space="preserve"> </w:t>
      </w:r>
      <w:r w:rsidRPr="005D6730">
        <w:t>зберігають</w:t>
      </w:r>
      <w:r w:rsidRPr="005D6730">
        <w:rPr>
          <w:spacing w:val="-7"/>
        </w:rPr>
        <w:t xml:space="preserve"> </w:t>
      </w:r>
      <w:r w:rsidRPr="005D6730">
        <w:t>відповідно</w:t>
      </w:r>
      <w:r w:rsidRPr="005D6730">
        <w:rPr>
          <w:spacing w:val="-7"/>
        </w:rPr>
        <w:t xml:space="preserve"> </w:t>
      </w:r>
      <w:r w:rsidRPr="005D6730">
        <w:t>до</w:t>
      </w:r>
      <w:r w:rsidRPr="005D6730">
        <w:rPr>
          <w:spacing w:val="-18"/>
        </w:rPr>
        <w:t xml:space="preserve"> </w:t>
      </w:r>
      <w:r w:rsidRPr="005D6730">
        <w:t>вимог</w:t>
      </w:r>
      <w:r w:rsidRPr="005D6730">
        <w:rPr>
          <w:spacing w:val="-13"/>
        </w:rPr>
        <w:t xml:space="preserve"> </w:t>
      </w:r>
      <w:r w:rsidRPr="005D6730">
        <w:t>діючих</w:t>
      </w:r>
      <w:r w:rsidRPr="005D6730">
        <w:rPr>
          <w:spacing w:val="-8"/>
        </w:rPr>
        <w:t xml:space="preserve"> </w:t>
      </w:r>
      <w:r w:rsidRPr="005D6730">
        <w:t>нормативних документів та методик виконання вимірювань;</w:t>
      </w:r>
    </w:p>
    <w:p w:rsidR="00DC4D0A" w:rsidRPr="005D6730" w:rsidRDefault="00DC4D0A" w:rsidP="00DC4D0A">
      <w:pPr>
        <w:pStyle w:val="a9"/>
        <w:spacing w:before="1"/>
        <w:ind w:left="120" w:right="154" w:firstLine="707"/>
      </w:pPr>
      <w:r w:rsidRPr="005D6730">
        <w:t>в) проба маркується</w:t>
      </w:r>
      <w:r w:rsidRPr="005D6730">
        <w:rPr>
          <w:spacing w:val="28"/>
        </w:rPr>
        <w:t xml:space="preserve"> </w:t>
      </w:r>
      <w:r w:rsidRPr="005D6730">
        <w:t>та обклеюється паперовою стрічкою, опечатується</w:t>
      </w:r>
      <w:r w:rsidRPr="005D6730">
        <w:rPr>
          <w:spacing w:val="80"/>
        </w:rPr>
        <w:t xml:space="preserve"> </w:t>
      </w:r>
      <w:r w:rsidRPr="005D6730">
        <w:t>i зберігається у холодильній шафі виробника;</w:t>
      </w:r>
    </w:p>
    <w:p w:rsidR="00DC4D0A" w:rsidRPr="005D6730" w:rsidRDefault="00DC4D0A" w:rsidP="00DC4D0A">
      <w:pPr>
        <w:pStyle w:val="a9"/>
        <w:ind w:right="144" w:firstLine="707"/>
      </w:pPr>
      <w:r w:rsidRPr="005D6730">
        <w:t>г) маркувальна паперова стрічка повинна містити таку інформацію: назва</w:t>
      </w:r>
      <w:r w:rsidRPr="005D6730">
        <w:rPr>
          <w:spacing w:val="80"/>
        </w:rPr>
        <w:t xml:space="preserve">  </w:t>
      </w:r>
      <w:r w:rsidRPr="005D6730">
        <w:t>споживача,</w:t>
      </w:r>
      <w:r w:rsidRPr="005D6730">
        <w:rPr>
          <w:spacing w:val="80"/>
        </w:rPr>
        <w:t xml:space="preserve">  </w:t>
      </w:r>
      <w:r w:rsidRPr="005D6730">
        <w:t>дата</w:t>
      </w:r>
      <w:r w:rsidRPr="005D6730">
        <w:rPr>
          <w:spacing w:val="80"/>
        </w:rPr>
        <w:t xml:space="preserve">  </w:t>
      </w:r>
      <w:r w:rsidRPr="005D6730">
        <w:t>та</w:t>
      </w:r>
      <w:r w:rsidRPr="005D6730">
        <w:rPr>
          <w:spacing w:val="80"/>
        </w:rPr>
        <w:t xml:space="preserve">  </w:t>
      </w:r>
      <w:r w:rsidRPr="005D6730">
        <w:t>час</w:t>
      </w:r>
      <w:r w:rsidRPr="005D6730">
        <w:rPr>
          <w:spacing w:val="80"/>
        </w:rPr>
        <w:t xml:space="preserve">  </w:t>
      </w:r>
      <w:r w:rsidRPr="005D6730">
        <w:t>відбору,</w:t>
      </w:r>
      <w:r w:rsidRPr="005D6730">
        <w:rPr>
          <w:spacing w:val="80"/>
        </w:rPr>
        <w:t xml:space="preserve">  </w:t>
      </w:r>
      <w:r w:rsidRPr="005D6730">
        <w:t>місце</w:t>
      </w:r>
      <w:r w:rsidRPr="005D6730">
        <w:rPr>
          <w:spacing w:val="80"/>
        </w:rPr>
        <w:t xml:space="preserve">  </w:t>
      </w:r>
      <w:r w:rsidRPr="005D6730">
        <w:t>відбору</w:t>
      </w:r>
      <w:r w:rsidRPr="005D6730">
        <w:rPr>
          <w:spacing w:val="80"/>
        </w:rPr>
        <w:t xml:space="preserve">  </w:t>
      </w:r>
      <w:r w:rsidRPr="005D6730">
        <w:t>проби, посада, прізвище та</w:t>
      </w:r>
      <w:r w:rsidRPr="005D6730">
        <w:rPr>
          <w:spacing w:val="-6"/>
        </w:rPr>
        <w:t xml:space="preserve"> </w:t>
      </w:r>
      <w:r w:rsidRPr="005D6730">
        <w:t>підпис представників споживача та</w:t>
      </w:r>
      <w:r w:rsidRPr="005D6730">
        <w:rPr>
          <w:spacing w:val="-3"/>
        </w:rPr>
        <w:t xml:space="preserve"> </w:t>
      </w:r>
      <w:r w:rsidRPr="005D6730">
        <w:t>виробника;</w:t>
      </w:r>
    </w:p>
    <w:p w:rsidR="00DC4D0A" w:rsidRPr="005D6730" w:rsidRDefault="00DC4D0A" w:rsidP="00DC4D0A">
      <w:pPr>
        <w:pStyle w:val="a9"/>
        <w:ind w:right="131" w:firstLine="709"/>
      </w:pPr>
      <w:r w:rsidRPr="005D6730">
        <w:t>д) якщо представник споживача відмовився від приймання участі у доставці та консервації проби для арбітражного аналізу в лабораторії виробника, то про цей факт робиться запис в акті відбору та в акті на збереження арбітражного зразка проби стічних вод;</w:t>
      </w:r>
    </w:p>
    <w:p w:rsidR="00DC4D0A" w:rsidRPr="005D6730" w:rsidRDefault="00DC4D0A" w:rsidP="00DC4D0A">
      <w:pPr>
        <w:pStyle w:val="a9"/>
        <w:ind w:left="118" w:right="151" w:firstLine="706"/>
      </w:pPr>
      <w:r w:rsidRPr="005D6730">
        <w:t>е) при</w:t>
      </w:r>
      <w:r w:rsidRPr="005D6730">
        <w:rPr>
          <w:spacing w:val="29"/>
        </w:rPr>
        <w:t xml:space="preserve"> </w:t>
      </w:r>
      <w:r w:rsidRPr="005D6730">
        <w:t>надходженні</w:t>
      </w:r>
      <w:r w:rsidRPr="005D6730">
        <w:rPr>
          <w:spacing w:val="40"/>
        </w:rPr>
        <w:t xml:space="preserve"> </w:t>
      </w:r>
      <w:r w:rsidRPr="005D6730">
        <w:t>проби</w:t>
      </w:r>
      <w:r w:rsidRPr="005D6730">
        <w:rPr>
          <w:spacing w:val="36"/>
        </w:rPr>
        <w:t xml:space="preserve"> </w:t>
      </w:r>
      <w:r w:rsidRPr="005D6730">
        <w:t>у лабораторію</w:t>
      </w:r>
      <w:r w:rsidRPr="005D6730">
        <w:rPr>
          <w:spacing w:val="40"/>
        </w:rPr>
        <w:t xml:space="preserve"> </w:t>
      </w:r>
      <w:r w:rsidRPr="005D6730">
        <w:t>виробника</w:t>
      </w:r>
      <w:r w:rsidRPr="005D6730">
        <w:rPr>
          <w:spacing w:val="34"/>
        </w:rPr>
        <w:t xml:space="preserve"> </w:t>
      </w:r>
      <w:r w:rsidRPr="005D6730">
        <w:t>для</w:t>
      </w:r>
      <w:r w:rsidRPr="005D6730">
        <w:rPr>
          <w:spacing w:val="28"/>
        </w:rPr>
        <w:t xml:space="preserve"> </w:t>
      </w:r>
      <w:r w:rsidRPr="005D6730">
        <w:t>ii зберігання у журналі реєстраціі проб обов’язково робиться запис про цілісність опечатування проби;</w:t>
      </w:r>
    </w:p>
    <w:p w:rsidR="00DC4D0A" w:rsidRPr="005D6730" w:rsidRDefault="00DC4D0A" w:rsidP="00DC4D0A">
      <w:pPr>
        <w:pStyle w:val="a9"/>
        <w:spacing w:before="3" w:line="237" w:lineRule="auto"/>
        <w:ind w:right="141" w:firstLine="706"/>
      </w:pPr>
      <w:r w:rsidRPr="005D6730">
        <w:t>е) при встановлені факту перевищення результатів основного аналізу виробник повідомляє споживача (не більше п'яти робочих днів з дати</w:t>
      </w:r>
      <w:r w:rsidRPr="005D6730">
        <w:rPr>
          <w:spacing w:val="40"/>
        </w:rPr>
        <w:t xml:space="preserve"> </w:t>
      </w:r>
      <w:r w:rsidRPr="005D6730">
        <w:t>відбору проби) факсом, телефонограмою</w:t>
      </w:r>
      <w:r w:rsidRPr="005D6730">
        <w:rPr>
          <w:spacing w:val="-2"/>
        </w:rPr>
        <w:t xml:space="preserve"> </w:t>
      </w:r>
      <w:r w:rsidRPr="005D6730">
        <w:t>або рекомендованим листом;</w:t>
      </w:r>
    </w:p>
    <w:p w:rsidR="00DC4D0A" w:rsidRPr="005D6730" w:rsidRDefault="00DC4D0A" w:rsidP="00DC4D0A">
      <w:pPr>
        <w:pStyle w:val="a9"/>
        <w:spacing w:before="2"/>
        <w:ind w:right="143" w:firstLine="709"/>
      </w:pPr>
      <w:r w:rsidRPr="005D6730">
        <w:t>ж) до відкриття арбітражної проби споживач протягом 5 (п'яти) робочих днів з</w:t>
      </w:r>
      <w:r w:rsidRPr="005D6730">
        <w:rPr>
          <w:spacing w:val="40"/>
        </w:rPr>
        <w:t xml:space="preserve"> </w:t>
      </w:r>
      <w:r w:rsidRPr="005D6730">
        <w:t>дати відбору проб надає виробнику попередню інформацію факсом</w:t>
      </w:r>
      <w:r w:rsidRPr="005D6730">
        <w:rPr>
          <w:spacing w:val="73"/>
          <w:w w:val="150"/>
        </w:rPr>
        <w:t xml:space="preserve"> </w:t>
      </w:r>
      <w:r w:rsidRPr="005D6730">
        <w:t>або</w:t>
      </w:r>
      <w:r w:rsidRPr="005D6730">
        <w:rPr>
          <w:spacing w:val="73"/>
          <w:w w:val="150"/>
        </w:rPr>
        <w:t xml:space="preserve"> </w:t>
      </w:r>
      <w:r w:rsidRPr="005D6730">
        <w:t>телефонограмою</w:t>
      </w:r>
      <w:r w:rsidRPr="005D6730">
        <w:rPr>
          <w:spacing w:val="56"/>
          <w:w w:val="150"/>
        </w:rPr>
        <w:t xml:space="preserve"> </w:t>
      </w:r>
      <w:r w:rsidRPr="005D6730">
        <w:t>(з</w:t>
      </w:r>
      <w:r w:rsidRPr="005D6730">
        <w:rPr>
          <w:spacing w:val="66"/>
          <w:w w:val="150"/>
        </w:rPr>
        <w:t xml:space="preserve"> </w:t>
      </w:r>
      <w:r w:rsidRPr="005D6730">
        <w:t>подальшим</w:t>
      </w:r>
      <w:r w:rsidRPr="005D6730">
        <w:rPr>
          <w:spacing w:val="24"/>
        </w:rPr>
        <w:t xml:space="preserve">  </w:t>
      </w:r>
      <w:r w:rsidRPr="005D6730">
        <w:t>наданням</w:t>
      </w:r>
      <w:r w:rsidRPr="005D6730">
        <w:rPr>
          <w:spacing w:val="24"/>
        </w:rPr>
        <w:t xml:space="preserve">  </w:t>
      </w:r>
      <w:r w:rsidRPr="005D6730">
        <w:t>належним</w:t>
      </w:r>
      <w:r w:rsidRPr="005D6730">
        <w:rPr>
          <w:spacing w:val="23"/>
        </w:rPr>
        <w:t xml:space="preserve">  </w:t>
      </w:r>
      <w:r w:rsidRPr="005D6730">
        <w:rPr>
          <w:spacing w:val="-2"/>
        </w:rPr>
        <w:t>чином</w:t>
      </w:r>
    </w:p>
    <w:p w:rsidR="00DC4D0A" w:rsidRPr="005D6730" w:rsidRDefault="00DC4D0A" w:rsidP="00DC4D0A">
      <w:pPr>
        <w:rPr>
          <w:rFonts w:ascii="Times New Roman" w:hAnsi="Times New Roman" w:cs="Times New Roman"/>
          <w:lang w:val="uk-UA"/>
        </w:rPr>
        <w:sectPr w:rsidR="00DC4D0A" w:rsidRPr="005D6730">
          <w:pgSz w:w="11900" w:h="16840"/>
          <w:pgMar w:top="980" w:right="740" w:bottom="280" w:left="1580" w:header="722" w:footer="0" w:gutter="0"/>
          <w:cols w:space="720"/>
        </w:sectPr>
      </w:pPr>
    </w:p>
    <w:p w:rsidR="00DC4D0A" w:rsidRPr="005D6730" w:rsidRDefault="00DC4D0A" w:rsidP="00DC4D0A">
      <w:pPr>
        <w:pStyle w:val="a9"/>
        <w:spacing w:before="5"/>
        <w:ind w:left="0"/>
        <w:jc w:val="left"/>
        <w:rPr>
          <w:sz w:val="16"/>
        </w:rPr>
      </w:pPr>
    </w:p>
    <w:p w:rsidR="00DC4D0A" w:rsidRPr="005D6730" w:rsidRDefault="00DC4D0A" w:rsidP="00DC4D0A">
      <w:pPr>
        <w:pStyle w:val="a9"/>
        <w:spacing w:before="88"/>
        <w:ind w:right="134" w:firstLine="3"/>
      </w:pPr>
      <w:r w:rsidRPr="005D6730">
        <w:t>засвідчених копій результатів аналізів) щодо результатів паралельного аналізу, виконаного власною або іншою лабораторією, що здійснюють свою діяльність у</w:t>
      </w:r>
      <w:r w:rsidRPr="005D6730">
        <w:rPr>
          <w:spacing w:val="-4"/>
        </w:rPr>
        <w:t xml:space="preserve"> </w:t>
      </w:r>
      <w:r w:rsidRPr="005D6730">
        <w:t>цій</w:t>
      </w:r>
      <w:r w:rsidRPr="005D6730">
        <w:rPr>
          <w:spacing w:val="-2"/>
        </w:rPr>
        <w:t xml:space="preserve"> </w:t>
      </w:r>
      <w:r w:rsidRPr="005D6730">
        <w:t>галузі відповідно до</w:t>
      </w:r>
      <w:r w:rsidRPr="005D6730">
        <w:rPr>
          <w:spacing w:val="-2"/>
        </w:rPr>
        <w:t xml:space="preserve"> </w:t>
      </w:r>
      <w:r w:rsidRPr="005D6730">
        <w:t>вимог Закону України «Про метрологію та метрологічну діяльність»;</w:t>
      </w:r>
    </w:p>
    <w:p w:rsidR="00DC4D0A" w:rsidRPr="005D6730" w:rsidRDefault="00DC4D0A" w:rsidP="00DC4D0A">
      <w:pPr>
        <w:pStyle w:val="a9"/>
        <w:ind w:right="142" w:firstLine="708"/>
      </w:pPr>
      <w:r w:rsidRPr="005D6730">
        <w:t>з)</w:t>
      </w:r>
      <w:r w:rsidRPr="005D6730">
        <w:rPr>
          <w:spacing w:val="-9"/>
        </w:rPr>
        <w:t xml:space="preserve"> </w:t>
      </w:r>
      <w:r w:rsidRPr="005D6730">
        <w:t>відкриття проби</w:t>
      </w:r>
      <w:r w:rsidRPr="005D6730">
        <w:rPr>
          <w:spacing w:val="-1"/>
        </w:rPr>
        <w:t xml:space="preserve"> </w:t>
      </w:r>
      <w:r w:rsidRPr="005D6730">
        <w:t>для</w:t>
      </w:r>
      <w:r w:rsidRPr="005D6730">
        <w:rPr>
          <w:spacing w:val="-7"/>
        </w:rPr>
        <w:t xml:space="preserve"> </w:t>
      </w:r>
      <w:r w:rsidRPr="005D6730">
        <w:t>арбітражного аналізу</w:t>
      </w:r>
      <w:r w:rsidRPr="005D6730">
        <w:rPr>
          <w:spacing w:val="-2"/>
        </w:rPr>
        <w:t xml:space="preserve"> </w:t>
      </w:r>
      <w:r w:rsidRPr="005D6730">
        <w:t>та</w:t>
      </w:r>
      <w:r w:rsidRPr="005D6730">
        <w:rPr>
          <w:spacing w:val="-7"/>
        </w:rPr>
        <w:t xml:space="preserve"> </w:t>
      </w:r>
      <w:r w:rsidRPr="005D6730">
        <w:t>проведення вимірювань проводиться</w:t>
      </w:r>
      <w:r w:rsidRPr="005D6730">
        <w:rPr>
          <w:spacing w:val="80"/>
          <w:w w:val="150"/>
        </w:rPr>
        <w:t xml:space="preserve">  </w:t>
      </w:r>
      <w:r w:rsidRPr="005D6730">
        <w:t>у</w:t>
      </w:r>
      <w:r w:rsidRPr="005D6730">
        <w:rPr>
          <w:spacing w:val="80"/>
        </w:rPr>
        <w:t xml:space="preserve">  </w:t>
      </w:r>
      <w:r w:rsidRPr="005D6730">
        <w:t>присутності</w:t>
      </w:r>
      <w:r w:rsidRPr="005D6730">
        <w:rPr>
          <w:spacing w:val="80"/>
          <w:w w:val="150"/>
        </w:rPr>
        <w:t xml:space="preserve">  </w:t>
      </w:r>
      <w:r w:rsidRPr="005D6730">
        <w:t>представників</w:t>
      </w:r>
      <w:r w:rsidRPr="005D6730">
        <w:rPr>
          <w:spacing w:val="80"/>
          <w:w w:val="150"/>
        </w:rPr>
        <w:t xml:space="preserve">  </w:t>
      </w:r>
      <w:r w:rsidRPr="005D6730">
        <w:t>виробника,</w:t>
      </w:r>
      <w:r w:rsidRPr="005D6730">
        <w:rPr>
          <w:spacing w:val="80"/>
          <w:w w:val="150"/>
        </w:rPr>
        <w:t xml:space="preserve">  </w:t>
      </w:r>
      <w:r w:rsidRPr="005D6730">
        <w:t>споживача та незалежної лабораторії. Відкриття проби для арбітражного аналізу оформляється відповідним актом про розпечатування та відкриття арбітражної проби стічних вод згідно з додаткомl2.</w:t>
      </w:r>
    </w:p>
    <w:p w:rsidR="00DC4D0A" w:rsidRPr="005D6730" w:rsidRDefault="00DC4D0A" w:rsidP="00DC4D0A">
      <w:pPr>
        <w:pStyle w:val="a8"/>
        <w:widowControl w:val="0"/>
        <w:numPr>
          <w:ilvl w:val="0"/>
          <w:numId w:val="8"/>
        </w:numPr>
        <w:tabs>
          <w:tab w:val="left" w:pos="1422"/>
        </w:tabs>
        <w:autoSpaceDE w:val="0"/>
        <w:autoSpaceDN w:val="0"/>
        <w:spacing w:after="0" w:line="240" w:lineRule="auto"/>
        <w:ind w:right="134" w:firstLine="708"/>
        <w:contextualSpacing w:val="0"/>
        <w:jc w:val="both"/>
        <w:rPr>
          <w:rFonts w:ascii="Times New Roman" w:hAnsi="Times New Roman" w:cs="Times New Roman"/>
          <w:sz w:val="28"/>
          <w:lang w:val="uk-UA"/>
        </w:rPr>
      </w:pPr>
      <w:r w:rsidRPr="005D6730">
        <w:rPr>
          <w:rFonts w:ascii="Times New Roman" w:hAnsi="Times New Roman" w:cs="Times New Roman"/>
          <w:sz w:val="28"/>
          <w:lang w:val="uk-UA"/>
        </w:rPr>
        <w:t>У</w:t>
      </w:r>
      <w:r w:rsidRPr="005D6730">
        <w:rPr>
          <w:rFonts w:ascii="Times New Roman" w:hAnsi="Times New Roman" w:cs="Times New Roman"/>
          <w:sz w:val="28"/>
        </w:rPr>
        <w:t>ci</w:t>
      </w:r>
      <w:r w:rsidRPr="005D6730">
        <w:rPr>
          <w:rFonts w:ascii="Times New Roman" w:hAnsi="Times New Roman" w:cs="Times New Roman"/>
          <w:sz w:val="28"/>
          <w:lang w:val="uk-UA"/>
        </w:rPr>
        <w:t xml:space="preserve"> витрати, пов'язані з проведенням арбітражного аналізу, здійснює</w:t>
      </w:r>
      <w:r w:rsidRPr="005D6730">
        <w:rPr>
          <w:rFonts w:ascii="Times New Roman" w:hAnsi="Times New Roman" w:cs="Times New Roman"/>
          <w:spacing w:val="-7"/>
          <w:sz w:val="28"/>
          <w:lang w:val="uk-UA"/>
        </w:rPr>
        <w:t xml:space="preserve"> </w:t>
      </w:r>
      <w:r w:rsidRPr="005D6730">
        <w:rPr>
          <w:rFonts w:ascii="Times New Roman" w:hAnsi="Times New Roman" w:cs="Times New Roman"/>
          <w:sz w:val="28"/>
          <w:lang w:val="uk-UA"/>
        </w:rPr>
        <w:t>споживач за</w:t>
      </w:r>
      <w:r w:rsidRPr="005D6730">
        <w:rPr>
          <w:rFonts w:ascii="Times New Roman" w:hAnsi="Times New Roman" w:cs="Times New Roman"/>
          <w:spacing w:val="-14"/>
          <w:sz w:val="28"/>
          <w:lang w:val="uk-UA"/>
        </w:rPr>
        <w:t xml:space="preserve"> </w:t>
      </w:r>
      <w:r w:rsidRPr="005D6730">
        <w:rPr>
          <w:rFonts w:ascii="Times New Roman" w:hAnsi="Times New Roman" w:cs="Times New Roman"/>
          <w:sz w:val="28"/>
          <w:lang w:val="uk-UA"/>
        </w:rPr>
        <w:t>його</w:t>
      </w:r>
      <w:r w:rsidRPr="005D6730">
        <w:rPr>
          <w:rFonts w:ascii="Times New Roman" w:hAnsi="Times New Roman" w:cs="Times New Roman"/>
          <w:spacing w:val="-7"/>
          <w:sz w:val="28"/>
          <w:lang w:val="uk-UA"/>
        </w:rPr>
        <w:t xml:space="preserve"> </w:t>
      </w:r>
      <w:r w:rsidRPr="005D6730">
        <w:rPr>
          <w:rFonts w:ascii="Times New Roman" w:hAnsi="Times New Roman" w:cs="Times New Roman"/>
          <w:sz w:val="28"/>
          <w:lang w:val="uk-UA"/>
        </w:rPr>
        <w:t>ініціативою та</w:t>
      </w:r>
      <w:r w:rsidRPr="005D6730">
        <w:rPr>
          <w:rFonts w:ascii="Times New Roman" w:hAnsi="Times New Roman" w:cs="Times New Roman"/>
          <w:spacing w:val="-13"/>
          <w:sz w:val="28"/>
          <w:lang w:val="uk-UA"/>
        </w:rPr>
        <w:t xml:space="preserve"> </w:t>
      </w:r>
      <w:r w:rsidRPr="005D6730">
        <w:rPr>
          <w:rFonts w:ascii="Times New Roman" w:hAnsi="Times New Roman" w:cs="Times New Roman"/>
          <w:sz w:val="28"/>
          <w:lang w:val="uk-UA"/>
        </w:rPr>
        <w:t>у</w:t>
      </w:r>
      <w:r w:rsidRPr="005D6730">
        <w:rPr>
          <w:rFonts w:ascii="Times New Roman" w:hAnsi="Times New Roman" w:cs="Times New Roman"/>
          <w:spacing w:val="-17"/>
          <w:sz w:val="28"/>
          <w:lang w:val="uk-UA"/>
        </w:rPr>
        <w:t xml:space="preserve"> </w:t>
      </w:r>
      <w:r w:rsidRPr="005D6730">
        <w:rPr>
          <w:rFonts w:ascii="Times New Roman" w:hAnsi="Times New Roman" w:cs="Times New Roman"/>
          <w:sz w:val="28"/>
          <w:lang w:val="uk-UA"/>
        </w:rPr>
        <w:t>лабораторії, що</w:t>
      </w:r>
      <w:r w:rsidRPr="005D6730">
        <w:rPr>
          <w:rFonts w:ascii="Times New Roman" w:hAnsi="Times New Roman" w:cs="Times New Roman"/>
          <w:spacing w:val="-13"/>
          <w:sz w:val="28"/>
          <w:lang w:val="uk-UA"/>
        </w:rPr>
        <w:t xml:space="preserve"> </w:t>
      </w:r>
      <w:r w:rsidRPr="005D6730">
        <w:rPr>
          <w:rFonts w:ascii="Times New Roman" w:hAnsi="Times New Roman" w:cs="Times New Roman"/>
          <w:sz w:val="28"/>
          <w:lang w:val="uk-UA"/>
        </w:rPr>
        <w:t>здійснюють свою діяльність у</w:t>
      </w:r>
      <w:r w:rsidRPr="005D6730">
        <w:rPr>
          <w:rFonts w:ascii="Times New Roman" w:hAnsi="Times New Roman" w:cs="Times New Roman"/>
          <w:spacing w:val="-3"/>
          <w:sz w:val="28"/>
          <w:lang w:val="uk-UA"/>
        </w:rPr>
        <w:t xml:space="preserve"> </w:t>
      </w:r>
      <w:r w:rsidRPr="005D6730">
        <w:rPr>
          <w:rFonts w:ascii="Times New Roman" w:hAnsi="Times New Roman" w:cs="Times New Roman"/>
          <w:sz w:val="28"/>
          <w:lang w:val="uk-UA"/>
        </w:rPr>
        <w:t>цій</w:t>
      </w:r>
      <w:r w:rsidRPr="005D6730">
        <w:rPr>
          <w:rFonts w:ascii="Times New Roman" w:hAnsi="Times New Roman" w:cs="Times New Roman"/>
          <w:spacing w:val="-2"/>
          <w:sz w:val="28"/>
          <w:lang w:val="uk-UA"/>
        </w:rPr>
        <w:t xml:space="preserve"> </w:t>
      </w:r>
      <w:r w:rsidRPr="005D6730">
        <w:rPr>
          <w:rFonts w:ascii="Times New Roman" w:hAnsi="Times New Roman" w:cs="Times New Roman"/>
          <w:sz w:val="28"/>
          <w:lang w:val="uk-UA"/>
        </w:rPr>
        <w:t>галузі відповідно до</w:t>
      </w:r>
      <w:r w:rsidRPr="005D6730">
        <w:rPr>
          <w:rFonts w:ascii="Times New Roman" w:hAnsi="Times New Roman" w:cs="Times New Roman"/>
          <w:spacing w:val="-1"/>
          <w:sz w:val="28"/>
          <w:lang w:val="uk-UA"/>
        </w:rPr>
        <w:t xml:space="preserve"> </w:t>
      </w:r>
      <w:r w:rsidRPr="005D6730">
        <w:rPr>
          <w:rFonts w:ascii="Times New Roman" w:hAnsi="Times New Roman" w:cs="Times New Roman"/>
          <w:sz w:val="28"/>
          <w:lang w:val="uk-UA"/>
        </w:rPr>
        <w:t>вимог Закону України «Про метрологію та метрологічну діяльність».</w:t>
      </w:r>
    </w:p>
    <w:p w:rsidR="00DC4D0A" w:rsidRPr="005D6730" w:rsidRDefault="00DC4D0A" w:rsidP="00DC4D0A">
      <w:pPr>
        <w:pStyle w:val="a8"/>
        <w:widowControl w:val="0"/>
        <w:numPr>
          <w:ilvl w:val="0"/>
          <w:numId w:val="8"/>
        </w:numPr>
        <w:tabs>
          <w:tab w:val="left" w:pos="1544"/>
        </w:tabs>
        <w:autoSpaceDE w:val="0"/>
        <w:autoSpaceDN w:val="0"/>
        <w:spacing w:before="1" w:after="0" w:line="235" w:lineRule="auto"/>
        <w:ind w:right="139" w:firstLine="708"/>
        <w:contextualSpacing w:val="0"/>
        <w:jc w:val="both"/>
        <w:rPr>
          <w:rFonts w:ascii="Times New Roman" w:hAnsi="Times New Roman" w:cs="Times New Roman"/>
          <w:sz w:val="28"/>
        </w:rPr>
      </w:pPr>
      <w:r w:rsidRPr="005D6730">
        <w:rPr>
          <w:rFonts w:ascii="Times New Roman" w:hAnsi="Times New Roman" w:cs="Times New Roman"/>
          <w:sz w:val="28"/>
        </w:rPr>
        <w:t>За достовірність результатів арбітражного аналізу несе відповідальність лабораторія,</w:t>
      </w:r>
      <w:r w:rsidRPr="005D6730">
        <w:rPr>
          <w:rFonts w:ascii="Times New Roman" w:hAnsi="Times New Roman" w:cs="Times New Roman"/>
          <w:spacing w:val="40"/>
          <w:sz w:val="28"/>
        </w:rPr>
        <w:t xml:space="preserve"> </w:t>
      </w:r>
      <w:r w:rsidRPr="005D6730">
        <w:rPr>
          <w:rFonts w:ascii="Times New Roman" w:hAnsi="Times New Roman" w:cs="Times New Roman"/>
          <w:sz w:val="28"/>
        </w:rPr>
        <w:t>яка проводила аналіз.</w:t>
      </w:r>
    </w:p>
    <w:p w:rsidR="00DC4D0A" w:rsidRPr="005D6730" w:rsidRDefault="00DC4D0A" w:rsidP="00DC4D0A">
      <w:pPr>
        <w:pStyle w:val="a9"/>
        <w:spacing w:before="2"/>
        <w:ind w:right="150" w:firstLine="707"/>
      </w:pPr>
      <w:r w:rsidRPr="005D6730">
        <w:t>Результати арбітражного аналізу оформлюються офіційним документом лабораторії, що проводила аналіз, та</w:t>
      </w:r>
      <w:r w:rsidRPr="005D6730">
        <w:rPr>
          <w:spacing w:val="-1"/>
        </w:rPr>
        <w:t xml:space="preserve"> </w:t>
      </w:r>
      <w:r w:rsidRPr="005D6730">
        <w:t xml:space="preserve">направляється споживачем на адресу виробника протягом 15 (п'ятнадцять) діб після закінчення </w:t>
      </w:r>
      <w:r w:rsidRPr="005D6730">
        <w:rPr>
          <w:spacing w:val="-2"/>
        </w:rPr>
        <w:t>вимірювань.</w:t>
      </w:r>
    </w:p>
    <w:p w:rsidR="00DC4D0A" w:rsidRPr="005D6730" w:rsidRDefault="00DC4D0A" w:rsidP="00DC4D0A">
      <w:pPr>
        <w:pStyle w:val="a8"/>
        <w:widowControl w:val="0"/>
        <w:numPr>
          <w:ilvl w:val="0"/>
          <w:numId w:val="8"/>
        </w:numPr>
        <w:tabs>
          <w:tab w:val="left" w:pos="1407"/>
        </w:tabs>
        <w:autoSpaceDE w:val="0"/>
        <w:autoSpaceDN w:val="0"/>
        <w:spacing w:after="0" w:line="242" w:lineRule="auto"/>
        <w:ind w:left="120" w:right="147" w:firstLine="705"/>
        <w:contextualSpacing w:val="0"/>
        <w:jc w:val="both"/>
        <w:rPr>
          <w:rFonts w:ascii="Times New Roman" w:hAnsi="Times New Roman" w:cs="Times New Roman"/>
          <w:sz w:val="28"/>
        </w:rPr>
      </w:pPr>
      <w:r w:rsidRPr="005D6730">
        <w:rPr>
          <w:rFonts w:ascii="Times New Roman" w:hAnsi="Times New Roman" w:cs="Times New Roman"/>
          <w:sz w:val="28"/>
        </w:rPr>
        <w:t>Результати основного, паралельного та арбітражного аналізів розглядаються комплексно за</w:t>
      </w:r>
      <w:r w:rsidRPr="005D6730">
        <w:rPr>
          <w:rFonts w:ascii="Times New Roman" w:hAnsi="Times New Roman" w:cs="Times New Roman"/>
          <w:spacing w:val="-1"/>
          <w:sz w:val="28"/>
        </w:rPr>
        <w:t xml:space="preserve"> </w:t>
      </w:r>
      <w:r w:rsidRPr="005D6730">
        <w:rPr>
          <w:rFonts w:ascii="Times New Roman" w:hAnsi="Times New Roman" w:cs="Times New Roman"/>
          <w:sz w:val="28"/>
        </w:rPr>
        <w:t>наявності результатів аналізу уcix проб.</w:t>
      </w:r>
    </w:p>
    <w:p w:rsidR="00DC4D0A" w:rsidRPr="005D6730" w:rsidRDefault="00DC4D0A" w:rsidP="00DC4D0A">
      <w:pPr>
        <w:pStyle w:val="a8"/>
        <w:widowControl w:val="0"/>
        <w:numPr>
          <w:ilvl w:val="0"/>
          <w:numId w:val="8"/>
        </w:numPr>
        <w:tabs>
          <w:tab w:val="left" w:pos="1340"/>
        </w:tabs>
        <w:autoSpaceDE w:val="0"/>
        <w:autoSpaceDN w:val="0"/>
        <w:spacing w:after="0" w:line="240" w:lineRule="auto"/>
        <w:ind w:right="140" w:firstLine="708"/>
        <w:contextualSpacing w:val="0"/>
        <w:jc w:val="both"/>
        <w:rPr>
          <w:rFonts w:ascii="Times New Roman" w:hAnsi="Times New Roman" w:cs="Times New Roman"/>
          <w:sz w:val="28"/>
        </w:rPr>
      </w:pPr>
      <w:r w:rsidRPr="005D6730">
        <w:rPr>
          <w:rFonts w:ascii="Times New Roman" w:hAnsi="Times New Roman" w:cs="Times New Roman"/>
          <w:sz w:val="28"/>
        </w:rPr>
        <w:t>Для</w:t>
      </w:r>
      <w:r w:rsidRPr="005D6730">
        <w:rPr>
          <w:rFonts w:ascii="Times New Roman" w:hAnsi="Times New Roman" w:cs="Times New Roman"/>
          <w:spacing w:val="40"/>
          <w:sz w:val="28"/>
        </w:rPr>
        <w:t xml:space="preserve"> </w:t>
      </w:r>
      <w:r w:rsidRPr="005D6730">
        <w:rPr>
          <w:rFonts w:ascii="Times New Roman" w:hAnsi="Times New Roman" w:cs="Times New Roman"/>
          <w:sz w:val="28"/>
        </w:rPr>
        <w:t>ухвалення</w:t>
      </w:r>
      <w:r w:rsidRPr="005D6730">
        <w:rPr>
          <w:rFonts w:ascii="Times New Roman" w:hAnsi="Times New Roman" w:cs="Times New Roman"/>
          <w:spacing w:val="40"/>
          <w:sz w:val="28"/>
        </w:rPr>
        <w:t xml:space="preserve"> </w:t>
      </w:r>
      <w:r w:rsidRPr="005D6730">
        <w:rPr>
          <w:rFonts w:ascii="Times New Roman" w:hAnsi="Times New Roman" w:cs="Times New Roman"/>
          <w:sz w:val="28"/>
        </w:rPr>
        <w:t>висновків</w:t>
      </w:r>
      <w:r w:rsidRPr="005D6730">
        <w:rPr>
          <w:rFonts w:ascii="Times New Roman" w:hAnsi="Times New Roman" w:cs="Times New Roman"/>
          <w:spacing w:val="40"/>
          <w:sz w:val="28"/>
        </w:rPr>
        <w:t xml:space="preserve"> </w:t>
      </w:r>
      <w:r w:rsidRPr="005D6730">
        <w:rPr>
          <w:rFonts w:ascii="Times New Roman" w:hAnsi="Times New Roman" w:cs="Times New Roman"/>
          <w:sz w:val="28"/>
        </w:rPr>
        <w:t>щодо</w:t>
      </w:r>
      <w:r w:rsidRPr="005D6730">
        <w:rPr>
          <w:rFonts w:ascii="Times New Roman" w:hAnsi="Times New Roman" w:cs="Times New Roman"/>
          <w:spacing w:val="40"/>
          <w:sz w:val="28"/>
        </w:rPr>
        <w:t xml:space="preserve"> </w:t>
      </w:r>
      <w:r w:rsidRPr="005D6730">
        <w:rPr>
          <w:rFonts w:ascii="Times New Roman" w:hAnsi="Times New Roman" w:cs="Times New Roman"/>
          <w:sz w:val="28"/>
        </w:rPr>
        <w:t>відповідності</w:t>
      </w:r>
      <w:r w:rsidRPr="005D6730">
        <w:rPr>
          <w:rFonts w:ascii="Times New Roman" w:hAnsi="Times New Roman" w:cs="Times New Roman"/>
          <w:spacing w:val="40"/>
          <w:sz w:val="28"/>
        </w:rPr>
        <w:t xml:space="preserve"> </w:t>
      </w:r>
      <w:r w:rsidRPr="005D6730">
        <w:rPr>
          <w:rFonts w:ascii="Times New Roman" w:hAnsi="Times New Roman" w:cs="Times New Roman"/>
          <w:sz w:val="28"/>
        </w:rPr>
        <w:t>якості</w:t>
      </w:r>
      <w:r w:rsidRPr="005D6730">
        <w:rPr>
          <w:rFonts w:ascii="Times New Roman" w:hAnsi="Times New Roman" w:cs="Times New Roman"/>
          <w:spacing w:val="40"/>
          <w:sz w:val="28"/>
        </w:rPr>
        <w:t xml:space="preserve"> </w:t>
      </w:r>
      <w:r w:rsidRPr="005D6730">
        <w:rPr>
          <w:rFonts w:ascii="Times New Roman" w:hAnsi="Times New Roman" w:cs="Times New Roman"/>
          <w:sz w:val="28"/>
        </w:rPr>
        <w:t>стічних</w:t>
      </w:r>
      <w:r w:rsidRPr="005D6730">
        <w:rPr>
          <w:rFonts w:ascii="Times New Roman" w:hAnsi="Times New Roman" w:cs="Times New Roman"/>
          <w:spacing w:val="40"/>
          <w:sz w:val="28"/>
        </w:rPr>
        <w:t xml:space="preserve"> </w:t>
      </w:r>
      <w:r w:rsidRPr="005D6730">
        <w:rPr>
          <w:rFonts w:ascii="Times New Roman" w:hAnsi="Times New Roman" w:cs="Times New Roman"/>
          <w:sz w:val="28"/>
        </w:rPr>
        <w:t>вод</w:t>
      </w:r>
      <w:r w:rsidRPr="005D6730">
        <w:rPr>
          <w:rFonts w:ascii="Times New Roman" w:hAnsi="Times New Roman" w:cs="Times New Roman"/>
          <w:spacing w:val="40"/>
          <w:sz w:val="28"/>
        </w:rPr>
        <w:t xml:space="preserve"> </w:t>
      </w:r>
      <w:r w:rsidRPr="005D6730">
        <w:rPr>
          <w:rFonts w:ascii="Times New Roman" w:hAnsi="Times New Roman" w:cs="Times New Roman"/>
          <w:sz w:val="28"/>
        </w:rPr>
        <w:t>у</w:t>
      </w:r>
      <w:r w:rsidRPr="005D6730">
        <w:rPr>
          <w:rFonts w:ascii="Times New Roman" w:hAnsi="Times New Roman" w:cs="Times New Roman"/>
          <w:spacing w:val="-18"/>
          <w:sz w:val="28"/>
        </w:rPr>
        <w:t xml:space="preserve"> </w:t>
      </w:r>
      <w:r w:rsidRPr="005D6730">
        <w:rPr>
          <w:rFonts w:ascii="Times New Roman" w:hAnsi="Times New Roman" w:cs="Times New Roman"/>
          <w:sz w:val="28"/>
        </w:rPr>
        <w:t>випадку</w:t>
      </w:r>
      <w:r w:rsidRPr="005D6730">
        <w:rPr>
          <w:rFonts w:ascii="Times New Roman" w:hAnsi="Times New Roman" w:cs="Times New Roman"/>
          <w:spacing w:val="-17"/>
          <w:sz w:val="28"/>
        </w:rPr>
        <w:t xml:space="preserve"> </w:t>
      </w:r>
      <w:r w:rsidRPr="005D6730">
        <w:rPr>
          <w:rFonts w:ascii="Times New Roman" w:hAnsi="Times New Roman" w:cs="Times New Roman"/>
          <w:sz w:val="28"/>
        </w:rPr>
        <w:t>розбіжностей</w:t>
      </w:r>
      <w:r w:rsidRPr="005D6730">
        <w:rPr>
          <w:rFonts w:ascii="Times New Roman" w:hAnsi="Times New Roman" w:cs="Times New Roman"/>
          <w:spacing w:val="-3"/>
          <w:sz w:val="28"/>
        </w:rPr>
        <w:t xml:space="preserve"> </w:t>
      </w:r>
      <w:r w:rsidRPr="005D6730">
        <w:rPr>
          <w:rFonts w:ascii="Times New Roman" w:hAnsi="Times New Roman" w:cs="Times New Roman"/>
          <w:sz w:val="28"/>
        </w:rPr>
        <w:t>результатів</w:t>
      </w:r>
      <w:r w:rsidRPr="005D6730">
        <w:rPr>
          <w:rFonts w:ascii="Times New Roman" w:hAnsi="Times New Roman" w:cs="Times New Roman"/>
          <w:spacing w:val="-8"/>
          <w:sz w:val="28"/>
        </w:rPr>
        <w:t xml:space="preserve"> </w:t>
      </w:r>
      <w:r w:rsidRPr="005D6730">
        <w:rPr>
          <w:rFonts w:ascii="Times New Roman" w:hAnsi="Times New Roman" w:cs="Times New Roman"/>
          <w:sz w:val="28"/>
        </w:rPr>
        <w:t>основного,</w:t>
      </w:r>
      <w:r w:rsidRPr="005D6730">
        <w:rPr>
          <w:rFonts w:ascii="Times New Roman" w:hAnsi="Times New Roman" w:cs="Times New Roman"/>
          <w:spacing w:val="-4"/>
          <w:sz w:val="28"/>
        </w:rPr>
        <w:t xml:space="preserve"> </w:t>
      </w:r>
      <w:r w:rsidRPr="005D6730">
        <w:rPr>
          <w:rFonts w:ascii="Times New Roman" w:hAnsi="Times New Roman" w:cs="Times New Roman"/>
          <w:sz w:val="28"/>
        </w:rPr>
        <w:t>паралельного</w:t>
      </w:r>
      <w:r w:rsidRPr="005D6730">
        <w:rPr>
          <w:rFonts w:ascii="Times New Roman" w:hAnsi="Times New Roman" w:cs="Times New Roman"/>
          <w:spacing w:val="-4"/>
          <w:sz w:val="28"/>
        </w:rPr>
        <w:t xml:space="preserve"> </w:t>
      </w:r>
      <w:r w:rsidRPr="005D6730">
        <w:rPr>
          <w:rFonts w:ascii="Times New Roman" w:hAnsi="Times New Roman" w:cs="Times New Roman"/>
          <w:sz w:val="28"/>
        </w:rPr>
        <w:t>та</w:t>
      </w:r>
      <w:r w:rsidRPr="005D6730">
        <w:rPr>
          <w:rFonts w:ascii="Times New Roman" w:hAnsi="Times New Roman" w:cs="Times New Roman"/>
          <w:spacing w:val="-18"/>
          <w:sz w:val="28"/>
        </w:rPr>
        <w:t xml:space="preserve"> </w:t>
      </w:r>
      <w:r w:rsidRPr="005D6730">
        <w:rPr>
          <w:rFonts w:ascii="Times New Roman" w:hAnsi="Times New Roman" w:cs="Times New Roman"/>
          <w:sz w:val="28"/>
        </w:rPr>
        <w:t>арбітражного вимірювань проби приймається значення основного a6o паралельного аналізу, яке знаходиться ближче до значення концентрації забруднюючої речовини в арбітражному аналізі. У випадку, якщо значення концентрації забруднюючої речовини, яке</w:t>
      </w:r>
      <w:r w:rsidRPr="005D6730">
        <w:rPr>
          <w:rFonts w:ascii="Times New Roman" w:hAnsi="Times New Roman" w:cs="Times New Roman"/>
          <w:spacing w:val="-9"/>
          <w:sz w:val="28"/>
        </w:rPr>
        <w:t xml:space="preserve"> </w:t>
      </w:r>
      <w:r w:rsidRPr="005D6730">
        <w:rPr>
          <w:rFonts w:ascii="Times New Roman" w:hAnsi="Times New Roman" w:cs="Times New Roman"/>
          <w:sz w:val="28"/>
        </w:rPr>
        <w:t>отримане</w:t>
      </w:r>
      <w:r w:rsidRPr="005D6730">
        <w:rPr>
          <w:rFonts w:ascii="Times New Roman" w:hAnsi="Times New Roman" w:cs="Times New Roman"/>
          <w:spacing w:val="-3"/>
          <w:sz w:val="28"/>
        </w:rPr>
        <w:t xml:space="preserve"> </w:t>
      </w:r>
      <w:r w:rsidRPr="005D6730">
        <w:rPr>
          <w:rFonts w:ascii="Times New Roman" w:hAnsi="Times New Roman" w:cs="Times New Roman"/>
          <w:sz w:val="28"/>
        </w:rPr>
        <w:t>у</w:t>
      </w:r>
      <w:r w:rsidRPr="005D6730">
        <w:rPr>
          <w:rFonts w:ascii="Times New Roman" w:hAnsi="Times New Roman" w:cs="Times New Roman"/>
          <w:spacing w:val="-14"/>
          <w:sz w:val="28"/>
        </w:rPr>
        <w:t xml:space="preserve"> </w:t>
      </w:r>
      <w:r w:rsidRPr="005D6730">
        <w:rPr>
          <w:rFonts w:ascii="Times New Roman" w:hAnsi="Times New Roman" w:cs="Times New Roman"/>
          <w:sz w:val="28"/>
        </w:rPr>
        <w:t xml:space="preserve">результаті проведення арбітражного аналізу, співпадає з середнім арифметичним значенням концентрації основного та паралельного аналізів - приймається значення основного </w:t>
      </w:r>
      <w:r w:rsidRPr="005D6730">
        <w:rPr>
          <w:rFonts w:ascii="Times New Roman" w:hAnsi="Times New Roman" w:cs="Times New Roman"/>
          <w:spacing w:val="-2"/>
          <w:sz w:val="28"/>
        </w:rPr>
        <w:t>аналізу.</w:t>
      </w:r>
    </w:p>
    <w:p w:rsidR="00DC4D0A" w:rsidRPr="005D6730" w:rsidRDefault="00DC4D0A" w:rsidP="00DC4D0A">
      <w:pPr>
        <w:pStyle w:val="a8"/>
        <w:widowControl w:val="0"/>
        <w:numPr>
          <w:ilvl w:val="0"/>
          <w:numId w:val="8"/>
        </w:numPr>
        <w:tabs>
          <w:tab w:val="left" w:pos="1473"/>
        </w:tabs>
        <w:autoSpaceDE w:val="0"/>
        <w:autoSpaceDN w:val="0"/>
        <w:spacing w:after="0" w:line="240" w:lineRule="auto"/>
        <w:ind w:right="145" w:firstLine="708"/>
        <w:contextualSpacing w:val="0"/>
        <w:jc w:val="both"/>
        <w:rPr>
          <w:rFonts w:ascii="Times New Roman" w:hAnsi="Times New Roman" w:cs="Times New Roman"/>
          <w:sz w:val="28"/>
        </w:rPr>
      </w:pPr>
      <w:r w:rsidRPr="005D6730">
        <w:rPr>
          <w:rFonts w:ascii="Times New Roman" w:hAnsi="Times New Roman" w:cs="Times New Roman"/>
          <w:sz w:val="28"/>
        </w:rPr>
        <w:t xml:space="preserve">При відсутності результатів паралельного аналізу, незгоді споживача з порядком виконання арбітражного аналізу чи з застосуванням його результатів, yci розрахунки виконуються за результатами основного </w:t>
      </w:r>
      <w:r w:rsidRPr="005D6730">
        <w:rPr>
          <w:rFonts w:ascii="Times New Roman" w:hAnsi="Times New Roman" w:cs="Times New Roman"/>
          <w:spacing w:val="-2"/>
          <w:sz w:val="28"/>
        </w:rPr>
        <w:t>аналізу.</w:t>
      </w:r>
    </w:p>
    <w:p w:rsidR="00DC4D0A" w:rsidRPr="005D6730" w:rsidRDefault="00DC4D0A" w:rsidP="00DC4D0A">
      <w:pPr>
        <w:pStyle w:val="a8"/>
        <w:widowControl w:val="0"/>
        <w:numPr>
          <w:ilvl w:val="0"/>
          <w:numId w:val="8"/>
        </w:numPr>
        <w:tabs>
          <w:tab w:val="left" w:pos="1403"/>
        </w:tabs>
        <w:autoSpaceDE w:val="0"/>
        <w:autoSpaceDN w:val="0"/>
        <w:spacing w:after="0" w:line="240" w:lineRule="auto"/>
        <w:ind w:right="139" w:firstLine="708"/>
        <w:contextualSpacing w:val="0"/>
        <w:jc w:val="both"/>
        <w:rPr>
          <w:rFonts w:ascii="Times New Roman" w:hAnsi="Times New Roman" w:cs="Times New Roman"/>
          <w:sz w:val="28"/>
        </w:rPr>
      </w:pPr>
      <w:r w:rsidRPr="005D6730">
        <w:rPr>
          <w:rFonts w:ascii="Times New Roman" w:hAnsi="Times New Roman" w:cs="Times New Roman"/>
          <w:sz w:val="28"/>
        </w:rPr>
        <w:t>У випадку виявлення порушення норм скиду забруднюючих речовин до системи централізованого водовідведення за результатами вимірювань</w:t>
      </w:r>
      <w:r w:rsidRPr="005D6730">
        <w:rPr>
          <w:rFonts w:ascii="Times New Roman" w:hAnsi="Times New Roman" w:cs="Times New Roman"/>
          <w:spacing w:val="-2"/>
          <w:sz w:val="28"/>
        </w:rPr>
        <w:t xml:space="preserve"> </w:t>
      </w:r>
      <w:r w:rsidRPr="005D6730">
        <w:rPr>
          <w:rFonts w:ascii="Times New Roman" w:hAnsi="Times New Roman" w:cs="Times New Roman"/>
          <w:sz w:val="28"/>
        </w:rPr>
        <w:t>заповнюється</w:t>
      </w:r>
      <w:r w:rsidRPr="005D6730">
        <w:rPr>
          <w:rFonts w:ascii="Times New Roman" w:hAnsi="Times New Roman" w:cs="Times New Roman"/>
          <w:spacing w:val="-1"/>
          <w:sz w:val="28"/>
        </w:rPr>
        <w:t xml:space="preserve"> </w:t>
      </w:r>
      <w:r w:rsidRPr="005D6730">
        <w:rPr>
          <w:rFonts w:ascii="Times New Roman" w:hAnsi="Times New Roman" w:cs="Times New Roman"/>
          <w:sz w:val="28"/>
        </w:rPr>
        <w:t>бланк</w:t>
      </w:r>
      <w:r w:rsidRPr="005D6730">
        <w:rPr>
          <w:rFonts w:ascii="Times New Roman" w:hAnsi="Times New Roman" w:cs="Times New Roman"/>
          <w:spacing w:val="-13"/>
          <w:sz w:val="28"/>
        </w:rPr>
        <w:t xml:space="preserve"> </w:t>
      </w:r>
      <w:r w:rsidRPr="005D6730">
        <w:rPr>
          <w:rFonts w:ascii="Times New Roman" w:hAnsi="Times New Roman" w:cs="Times New Roman"/>
          <w:sz w:val="28"/>
        </w:rPr>
        <w:t>«Результати</w:t>
      </w:r>
      <w:r w:rsidRPr="005D6730">
        <w:rPr>
          <w:rFonts w:ascii="Times New Roman" w:hAnsi="Times New Roman" w:cs="Times New Roman"/>
          <w:spacing w:val="-8"/>
          <w:sz w:val="28"/>
        </w:rPr>
        <w:t xml:space="preserve"> </w:t>
      </w:r>
      <w:r w:rsidRPr="005D6730">
        <w:rPr>
          <w:rFonts w:ascii="Times New Roman" w:hAnsi="Times New Roman" w:cs="Times New Roman"/>
          <w:sz w:val="28"/>
        </w:rPr>
        <w:t>вимірювання</w:t>
      </w:r>
      <w:r w:rsidRPr="005D6730">
        <w:rPr>
          <w:rFonts w:ascii="Times New Roman" w:hAnsi="Times New Roman" w:cs="Times New Roman"/>
          <w:spacing w:val="-9"/>
          <w:sz w:val="28"/>
        </w:rPr>
        <w:t xml:space="preserve"> </w:t>
      </w:r>
      <w:r w:rsidRPr="005D6730">
        <w:rPr>
          <w:rFonts w:ascii="Times New Roman" w:hAnsi="Times New Roman" w:cs="Times New Roman"/>
          <w:sz w:val="28"/>
        </w:rPr>
        <w:t>показників</w:t>
      </w:r>
      <w:r w:rsidRPr="005D6730">
        <w:rPr>
          <w:rFonts w:ascii="Times New Roman" w:hAnsi="Times New Roman" w:cs="Times New Roman"/>
          <w:spacing w:val="-3"/>
          <w:sz w:val="28"/>
        </w:rPr>
        <w:t xml:space="preserve"> </w:t>
      </w:r>
      <w:r w:rsidRPr="005D6730">
        <w:rPr>
          <w:rFonts w:ascii="Times New Roman" w:hAnsi="Times New Roman" w:cs="Times New Roman"/>
          <w:sz w:val="28"/>
        </w:rPr>
        <w:t>складу та властивостей проб стічних вод», згідно з</w:t>
      </w:r>
      <w:r w:rsidRPr="005D6730">
        <w:rPr>
          <w:rFonts w:ascii="Times New Roman" w:hAnsi="Times New Roman" w:cs="Times New Roman"/>
          <w:spacing w:val="-10"/>
          <w:sz w:val="28"/>
        </w:rPr>
        <w:t xml:space="preserve"> </w:t>
      </w:r>
      <w:r w:rsidRPr="005D6730">
        <w:rPr>
          <w:rFonts w:ascii="Times New Roman" w:hAnsi="Times New Roman" w:cs="Times New Roman"/>
          <w:sz w:val="28"/>
        </w:rPr>
        <w:t>додатком 7,</w:t>
      </w:r>
      <w:r w:rsidRPr="005D6730">
        <w:rPr>
          <w:rFonts w:ascii="Times New Roman" w:hAnsi="Times New Roman" w:cs="Times New Roman"/>
          <w:spacing w:val="-2"/>
          <w:sz w:val="28"/>
        </w:rPr>
        <w:t xml:space="preserve"> </w:t>
      </w:r>
      <w:r w:rsidRPr="005D6730">
        <w:rPr>
          <w:rFonts w:ascii="Times New Roman" w:hAnsi="Times New Roman" w:cs="Times New Roman"/>
          <w:sz w:val="28"/>
        </w:rPr>
        <w:t>у</w:t>
      </w:r>
      <w:r w:rsidRPr="005D6730">
        <w:rPr>
          <w:rFonts w:ascii="Times New Roman" w:hAnsi="Times New Roman" w:cs="Times New Roman"/>
          <w:spacing w:val="-6"/>
          <w:sz w:val="28"/>
        </w:rPr>
        <w:t xml:space="preserve"> </w:t>
      </w:r>
      <w:r w:rsidRPr="005D6730">
        <w:rPr>
          <w:rFonts w:ascii="Times New Roman" w:hAnsi="Times New Roman" w:cs="Times New Roman"/>
          <w:sz w:val="28"/>
        </w:rPr>
        <w:t>трьох примірниках за підписом начальника лабораторії з контролю виробництва, для подальшого оформлення документів.</w:t>
      </w:r>
    </w:p>
    <w:p w:rsidR="00DC4D0A" w:rsidRPr="005D6730" w:rsidRDefault="00DC4D0A" w:rsidP="00DC4D0A">
      <w:pPr>
        <w:pStyle w:val="a9"/>
        <w:spacing w:line="320" w:lineRule="exact"/>
        <w:ind w:left="826"/>
      </w:pPr>
      <w:r w:rsidRPr="005D6730">
        <w:rPr>
          <w:spacing w:val="-2"/>
        </w:rPr>
        <w:t>Устаткування</w:t>
      </w:r>
      <w:r w:rsidRPr="005D6730">
        <w:rPr>
          <w:spacing w:val="7"/>
        </w:rPr>
        <w:t xml:space="preserve"> </w:t>
      </w:r>
      <w:r w:rsidRPr="005D6730">
        <w:rPr>
          <w:spacing w:val="-2"/>
        </w:rPr>
        <w:t>для</w:t>
      </w:r>
      <w:r w:rsidRPr="005D6730">
        <w:rPr>
          <w:spacing w:val="-5"/>
        </w:rPr>
        <w:t xml:space="preserve"> </w:t>
      </w:r>
      <w:r w:rsidRPr="005D6730">
        <w:rPr>
          <w:spacing w:val="-2"/>
        </w:rPr>
        <w:t>відбору</w:t>
      </w:r>
      <w:r w:rsidRPr="005D6730">
        <w:rPr>
          <w:spacing w:val="-5"/>
        </w:rPr>
        <w:t xml:space="preserve"> </w:t>
      </w:r>
      <w:r w:rsidRPr="005D6730">
        <w:rPr>
          <w:spacing w:val="-2"/>
        </w:rPr>
        <w:t>проб</w:t>
      </w:r>
      <w:r w:rsidRPr="005D6730">
        <w:rPr>
          <w:spacing w:val="-6"/>
        </w:rPr>
        <w:t xml:space="preserve"> </w:t>
      </w:r>
      <w:r w:rsidRPr="005D6730">
        <w:rPr>
          <w:spacing w:val="-2"/>
        </w:rPr>
        <w:t>повинне</w:t>
      </w:r>
      <w:r w:rsidRPr="005D6730">
        <w:rPr>
          <w:spacing w:val="-4"/>
        </w:rPr>
        <w:t xml:space="preserve"> </w:t>
      </w:r>
      <w:r w:rsidRPr="005D6730">
        <w:rPr>
          <w:spacing w:val="-2"/>
        </w:rPr>
        <w:t>відповідати</w:t>
      </w:r>
      <w:r w:rsidRPr="005D6730">
        <w:rPr>
          <w:spacing w:val="5"/>
        </w:rPr>
        <w:t xml:space="preserve"> </w:t>
      </w:r>
      <w:r w:rsidRPr="005D6730">
        <w:rPr>
          <w:spacing w:val="-2"/>
        </w:rPr>
        <w:t>таким</w:t>
      </w:r>
      <w:r w:rsidRPr="005D6730">
        <w:rPr>
          <w:spacing w:val="-7"/>
        </w:rPr>
        <w:t xml:space="preserve"> </w:t>
      </w:r>
      <w:r w:rsidRPr="005D6730">
        <w:rPr>
          <w:spacing w:val="-2"/>
        </w:rPr>
        <w:t>вимогам:</w:t>
      </w:r>
    </w:p>
    <w:p w:rsidR="00DC4D0A" w:rsidRPr="005D6730" w:rsidRDefault="00DC4D0A" w:rsidP="00DC4D0A">
      <w:pPr>
        <w:pStyle w:val="a9"/>
        <w:ind w:left="119" w:right="147" w:firstLine="705"/>
      </w:pPr>
      <w:r w:rsidRPr="005D6730">
        <w:t>а) матеріал пробовідбірників</w:t>
      </w:r>
      <w:r w:rsidRPr="005D6730">
        <w:rPr>
          <w:spacing w:val="-2"/>
        </w:rPr>
        <w:t xml:space="preserve"> </w:t>
      </w:r>
      <w:r w:rsidRPr="005D6730">
        <w:t>та посуду для проб повинен бути хімічно стійким та</w:t>
      </w:r>
      <w:r w:rsidRPr="005D6730">
        <w:rPr>
          <w:spacing w:val="-1"/>
        </w:rPr>
        <w:t xml:space="preserve"> </w:t>
      </w:r>
      <w:r w:rsidRPr="005D6730">
        <w:t>не змінювати склад та властивості стічної води;</w:t>
      </w:r>
    </w:p>
    <w:p w:rsidR="00DC4D0A" w:rsidRPr="005D6730" w:rsidRDefault="00DC4D0A" w:rsidP="00DC4D0A">
      <w:pPr>
        <w:rPr>
          <w:rFonts w:ascii="Times New Roman" w:hAnsi="Times New Roman" w:cs="Times New Roman"/>
        </w:rPr>
        <w:sectPr w:rsidR="00DC4D0A" w:rsidRPr="005D6730">
          <w:pgSz w:w="11900" w:h="16840"/>
          <w:pgMar w:top="980" w:right="740" w:bottom="280" w:left="1580" w:header="722" w:footer="0" w:gutter="0"/>
          <w:cols w:space="720"/>
        </w:sectPr>
      </w:pPr>
    </w:p>
    <w:p w:rsidR="00DC4D0A" w:rsidRPr="005D6730" w:rsidRDefault="00DC4D0A" w:rsidP="00DC4D0A">
      <w:pPr>
        <w:pStyle w:val="a9"/>
        <w:spacing w:before="5"/>
        <w:ind w:left="0"/>
        <w:jc w:val="left"/>
        <w:rPr>
          <w:sz w:val="16"/>
        </w:rPr>
      </w:pPr>
    </w:p>
    <w:p w:rsidR="00DC4D0A" w:rsidRPr="005D6730" w:rsidRDefault="00DC4D0A" w:rsidP="00DC4D0A">
      <w:pPr>
        <w:pStyle w:val="a9"/>
        <w:spacing w:before="88"/>
        <w:ind w:right="134" w:firstLine="705"/>
        <w:jc w:val="left"/>
      </w:pPr>
      <w:r w:rsidRPr="005D6730">
        <w:t>б)посуд</w:t>
      </w:r>
      <w:r w:rsidRPr="005D6730">
        <w:rPr>
          <w:spacing w:val="29"/>
        </w:rPr>
        <w:t xml:space="preserve"> </w:t>
      </w:r>
      <w:r w:rsidRPr="005D6730">
        <w:t>повинен</w:t>
      </w:r>
      <w:r w:rsidRPr="005D6730">
        <w:rPr>
          <w:spacing w:val="26"/>
        </w:rPr>
        <w:t xml:space="preserve"> </w:t>
      </w:r>
      <w:r w:rsidRPr="005D6730">
        <w:t>бути</w:t>
      </w:r>
      <w:r w:rsidRPr="005D6730">
        <w:rPr>
          <w:spacing w:val="22"/>
        </w:rPr>
        <w:t xml:space="preserve"> </w:t>
      </w:r>
      <w:r w:rsidRPr="005D6730">
        <w:t>пронумерований та забезпечений</w:t>
      </w:r>
      <w:r w:rsidRPr="005D6730">
        <w:rPr>
          <w:spacing w:val="36"/>
        </w:rPr>
        <w:t xml:space="preserve"> </w:t>
      </w:r>
      <w:r w:rsidRPr="005D6730">
        <w:t>кришкою,</w:t>
      </w:r>
      <w:r w:rsidRPr="005D6730">
        <w:rPr>
          <w:spacing w:val="27"/>
        </w:rPr>
        <w:t xml:space="preserve"> </w:t>
      </w:r>
      <w:r w:rsidRPr="005D6730">
        <w:t>яка щільно закривається;</w:t>
      </w:r>
    </w:p>
    <w:p w:rsidR="00DC4D0A" w:rsidRPr="005D6730" w:rsidRDefault="00DC4D0A" w:rsidP="00DC4D0A">
      <w:pPr>
        <w:pStyle w:val="a9"/>
        <w:tabs>
          <w:tab w:val="left" w:pos="1975"/>
          <w:tab w:val="left" w:pos="3979"/>
          <w:tab w:val="left" w:pos="4368"/>
          <w:tab w:val="left" w:pos="6171"/>
          <w:tab w:val="left" w:pos="7731"/>
          <w:tab w:val="left" w:pos="8518"/>
        </w:tabs>
        <w:ind w:right="142" w:firstLine="710"/>
        <w:jc w:val="left"/>
      </w:pPr>
      <w:r w:rsidRPr="005D6730">
        <w:rPr>
          <w:spacing w:val="-2"/>
        </w:rPr>
        <w:t>в)проби</w:t>
      </w:r>
      <w:r w:rsidRPr="005D6730">
        <w:tab/>
      </w:r>
      <w:r w:rsidRPr="005D6730">
        <w:rPr>
          <w:spacing w:val="-2"/>
        </w:rPr>
        <w:t>транспортують</w:t>
      </w:r>
      <w:r w:rsidRPr="005D6730">
        <w:tab/>
      </w:r>
      <w:r w:rsidRPr="005D6730">
        <w:rPr>
          <w:spacing w:val="-6"/>
        </w:rPr>
        <w:t>із</w:t>
      </w:r>
      <w:r w:rsidRPr="005D6730">
        <w:tab/>
      </w:r>
      <w:r w:rsidRPr="005D6730">
        <w:rPr>
          <w:spacing w:val="-2"/>
        </w:rPr>
        <w:t>дотриманням</w:t>
      </w:r>
      <w:r w:rsidRPr="005D6730">
        <w:tab/>
      </w:r>
      <w:r w:rsidRPr="005D6730">
        <w:rPr>
          <w:spacing w:val="-2"/>
        </w:rPr>
        <w:t>необхідних</w:t>
      </w:r>
      <w:r w:rsidRPr="005D6730">
        <w:tab/>
      </w:r>
      <w:r w:rsidRPr="005D6730">
        <w:rPr>
          <w:spacing w:val="-4"/>
        </w:rPr>
        <w:t>умов</w:t>
      </w:r>
      <w:r w:rsidRPr="005D6730">
        <w:tab/>
      </w:r>
      <w:r w:rsidRPr="005D6730">
        <w:rPr>
          <w:spacing w:val="-4"/>
        </w:rPr>
        <w:t xml:space="preserve">безпеки </w:t>
      </w:r>
      <w:r w:rsidRPr="005D6730">
        <w:t>транспортом, який забезпечує ïx</w:t>
      </w:r>
      <w:r w:rsidRPr="005D6730">
        <w:rPr>
          <w:spacing w:val="-1"/>
        </w:rPr>
        <w:t xml:space="preserve"> </w:t>
      </w:r>
      <w:r w:rsidRPr="005D6730">
        <w:t>збереження та своєчасну доставку.</w:t>
      </w:r>
    </w:p>
    <w:p w:rsidR="00DC4D0A" w:rsidRPr="004D6838" w:rsidRDefault="00DC4D0A" w:rsidP="00DC4D0A">
      <w:pPr>
        <w:pStyle w:val="1"/>
        <w:spacing w:line="468" w:lineRule="exact"/>
        <w:ind w:right="177" w:firstLine="0"/>
        <w:jc w:val="center"/>
        <w:rPr>
          <w:sz w:val="32"/>
          <w:szCs w:val="32"/>
        </w:rPr>
      </w:pPr>
      <w:r w:rsidRPr="004D6838">
        <w:rPr>
          <w:w w:val="95"/>
          <w:sz w:val="32"/>
          <w:szCs w:val="32"/>
          <w:lang w:val="en-US"/>
        </w:rPr>
        <w:t>VII</w:t>
      </w:r>
      <w:r w:rsidRPr="004D6838">
        <w:rPr>
          <w:w w:val="95"/>
          <w:sz w:val="32"/>
          <w:szCs w:val="32"/>
        </w:rPr>
        <w:t>.</w:t>
      </w:r>
      <w:r w:rsidRPr="004D6838">
        <w:rPr>
          <w:spacing w:val="-45"/>
          <w:w w:val="95"/>
          <w:sz w:val="32"/>
          <w:szCs w:val="32"/>
        </w:rPr>
        <w:t xml:space="preserve"> </w:t>
      </w:r>
      <w:r w:rsidRPr="004D6838">
        <w:rPr>
          <w:w w:val="95"/>
          <w:sz w:val="32"/>
          <w:szCs w:val="32"/>
        </w:rPr>
        <w:t>Порядок</w:t>
      </w:r>
      <w:r w:rsidRPr="004D6838">
        <w:rPr>
          <w:spacing w:val="-21"/>
          <w:w w:val="95"/>
          <w:sz w:val="32"/>
          <w:szCs w:val="32"/>
        </w:rPr>
        <w:t xml:space="preserve"> </w:t>
      </w:r>
      <w:r w:rsidRPr="004D6838">
        <w:rPr>
          <w:w w:val="95"/>
          <w:sz w:val="32"/>
          <w:szCs w:val="32"/>
        </w:rPr>
        <w:t>приймання</w:t>
      </w:r>
      <w:r w:rsidRPr="004D6838">
        <w:rPr>
          <w:spacing w:val="-15"/>
          <w:w w:val="95"/>
          <w:sz w:val="32"/>
          <w:szCs w:val="32"/>
        </w:rPr>
        <w:t xml:space="preserve"> </w:t>
      </w:r>
      <w:r w:rsidRPr="004D6838">
        <w:rPr>
          <w:w w:val="95"/>
          <w:sz w:val="32"/>
          <w:szCs w:val="32"/>
        </w:rPr>
        <w:t>рідких</w:t>
      </w:r>
      <w:r w:rsidRPr="004D6838">
        <w:rPr>
          <w:spacing w:val="-21"/>
          <w:w w:val="95"/>
          <w:sz w:val="32"/>
          <w:szCs w:val="32"/>
        </w:rPr>
        <w:t xml:space="preserve"> </w:t>
      </w:r>
      <w:r w:rsidRPr="004D6838">
        <w:rPr>
          <w:w w:val="95"/>
          <w:sz w:val="32"/>
          <w:szCs w:val="32"/>
        </w:rPr>
        <w:t>відходів</w:t>
      </w:r>
      <w:r w:rsidRPr="004D6838">
        <w:rPr>
          <w:spacing w:val="-20"/>
          <w:w w:val="95"/>
          <w:sz w:val="32"/>
          <w:szCs w:val="32"/>
        </w:rPr>
        <w:t xml:space="preserve"> </w:t>
      </w:r>
      <w:r w:rsidRPr="004D6838">
        <w:rPr>
          <w:w w:val="95"/>
          <w:sz w:val="32"/>
          <w:szCs w:val="32"/>
        </w:rPr>
        <w:t>від</w:t>
      </w:r>
      <w:r w:rsidRPr="004D6838">
        <w:rPr>
          <w:spacing w:val="-24"/>
          <w:w w:val="95"/>
          <w:sz w:val="32"/>
          <w:szCs w:val="32"/>
        </w:rPr>
        <w:t xml:space="preserve"> </w:t>
      </w:r>
      <w:r w:rsidRPr="004D6838">
        <w:rPr>
          <w:spacing w:val="-2"/>
          <w:w w:val="95"/>
          <w:sz w:val="32"/>
          <w:szCs w:val="32"/>
        </w:rPr>
        <w:t>споживачів,</w:t>
      </w:r>
    </w:p>
    <w:p w:rsidR="00DC4D0A" w:rsidRPr="004D6838" w:rsidRDefault="00DC4D0A" w:rsidP="00DC4D0A">
      <w:pPr>
        <w:pStyle w:val="a9"/>
        <w:spacing w:line="306" w:lineRule="exact"/>
        <w:ind w:left="137" w:right="137"/>
        <w:jc w:val="center"/>
      </w:pPr>
      <w:r w:rsidRPr="004D6838">
        <w:rPr>
          <w:w w:val="105"/>
        </w:rPr>
        <w:t>ЯКІ</w:t>
      </w:r>
      <w:r w:rsidRPr="004D6838">
        <w:rPr>
          <w:spacing w:val="-2"/>
          <w:w w:val="105"/>
        </w:rPr>
        <w:t xml:space="preserve"> </w:t>
      </w:r>
      <w:r w:rsidRPr="004D6838">
        <w:rPr>
          <w:w w:val="105"/>
        </w:rPr>
        <w:t>НЕ</w:t>
      </w:r>
      <w:r w:rsidRPr="004D6838">
        <w:rPr>
          <w:spacing w:val="-4"/>
          <w:w w:val="105"/>
        </w:rPr>
        <w:t xml:space="preserve"> </w:t>
      </w:r>
      <w:r w:rsidRPr="004D6838">
        <w:rPr>
          <w:w w:val="105"/>
        </w:rPr>
        <w:t>ПРИЄДНАНІ</w:t>
      </w:r>
      <w:r w:rsidRPr="004D6838">
        <w:rPr>
          <w:spacing w:val="8"/>
          <w:w w:val="105"/>
        </w:rPr>
        <w:t xml:space="preserve"> </w:t>
      </w:r>
      <w:r w:rsidRPr="004D6838">
        <w:rPr>
          <w:w w:val="105"/>
        </w:rPr>
        <w:t>ДО</w:t>
      </w:r>
      <w:r w:rsidRPr="004D6838">
        <w:rPr>
          <w:spacing w:val="-8"/>
          <w:w w:val="105"/>
        </w:rPr>
        <w:t xml:space="preserve"> </w:t>
      </w:r>
      <w:r w:rsidRPr="004D6838">
        <w:rPr>
          <w:w w:val="105"/>
        </w:rPr>
        <w:t>СИСТЕМ</w:t>
      </w:r>
      <w:r w:rsidRPr="004D6838">
        <w:rPr>
          <w:spacing w:val="3"/>
          <w:w w:val="105"/>
        </w:rPr>
        <w:t xml:space="preserve"> </w:t>
      </w:r>
      <w:r w:rsidRPr="004D6838">
        <w:rPr>
          <w:spacing w:val="-2"/>
          <w:w w:val="105"/>
        </w:rPr>
        <w:t>ЦЕНТРАЛІЗОВАНОГО</w:t>
      </w:r>
    </w:p>
    <w:p w:rsidR="00DC4D0A" w:rsidRPr="004D6838" w:rsidRDefault="00DC4D0A" w:rsidP="00DC4D0A">
      <w:pPr>
        <w:pStyle w:val="a9"/>
        <w:ind w:left="3445" w:right="3443"/>
        <w:jc w:val="center"/>
      </w:pPr>
      <w:r w:rsidRPr="004D6838">
        <w:rPr>
          <w:spacing w:val="-2"/>
          <w:w w:val="105"/>
        </w:rPr>
        <w:t xml:space="preserve">ВОДОВІДВЕДЕННЯ </w:t>
      </w:r>
      <w:r w:rsidRPr="004D6838">
        <w:rPr>
          <w:w w:val="105"/>
        </w:rPr>
        <w:t>м. ТЕТІЇВ</w:t>
      </w:r>
    </w:p>
    <w:p w:rsidR="00DC4D0A" w:rsidRPr="005D6730" w:rsidRDefault="00DC4D0A" w:rsidP="00DC4D0A">
      <w:pPr>
        <w:pStyle w:val="a9"/>
        <w:spacing w:before="6"/>
        <w:ind w:left="0"/>
        <w:jc w:val="left"/>
        <w:rPr>
          <w:sz w:val="27"/>
        </w:rPr>
      </w:pPr>
    </w:p>
    <w:p w:rsidR="00DC4D0A" w:rsidRPr="005D6730" w:rsidRDefault="00DC4D0A" w:rsidP="00DC4D0A">
      <w:pPr>
        <w:pStyle w:val="a8"/>
        <w:widowControl w:val="0"/>
        <w:numPr>
          <w:ilvl w:val="0"/>
          <w:numId w:val="7"/>
        </w:numPr>
        <w:tabs>
          <w:tab w:val="left" w:pos="1589"/>
        </w:tabs>
        <w:autoSpaceDE w:val="0"/>
        <w:autoSpaceDN w:val="0"/>
        <w:spacing w:after="0" w:line="240" w:lineRule="auto"/>
        <w:ind w:right="145" w:firstLine="708"/>
        <w:contextualSpacing w:val="0"/>
        <w:jc w:val="both"/>
        <w:rPr>
          <w:rFonts w:ascii="Times New Roman" w:hAnsi="Times New Roman" w:cs="Times New Roman"/>
          <w:sz w:val="28"/>
        </w:rPr>
      </w:pPr>
      <w:r w:rsidRPr="005D6730">
        <w:rPr>
          <w:rFonts w:ascii="Times New Roman" w:hAnsi="Times New Roman" w:cs="Times New Roman"/>
          <w:sz w:val="28"/>
          <w:lang w:val="uk-UA"/>
        </w:rPr>
        <w:t>Відповідно до вимог Наказу Міністерства охорони здоров’я України «Державних санітарних норм та правил утримання територій населених місць» від 17.03.2011 р. №145, які зареєстровано в Міністерстві юстиції</w:t>
      </w:r>
      <w:r w:rsidRPr="005D6730">
        <w:rPr>
          <w:rFonts w:ascii="Times New Roman" w:hAnsi="Times New Roman" w:cs="Times New Roman"/>
          <w:spacing w:val="-17"/>
          <w:sz w:val="28"/>
          <w:lang w:val="uk-UA"/>
        </w:rPr>
        <w:t xml:space="preserve"> </w:t>
      </w:r>
      <w:r w:rsidRPr="005D6730">
        <w:rPr>
          <w:rFonts w:ascii="Times New Roman" w:hAnsi="Times New Roman" w:cs="Times New Roman"/>
          <w:sz w:val="28"/>
          <w:lang w:val="uk-UA"/>
        </w:rPr>
        <w:t>України</w:t>
      </w:r>
      <w:r w:rsidRPr="005D6730">
        <w:rPr>
          <w:rFonts w:ascii="Times New Roman" w:hAnsi="Times New Roman" w:cs="Times New Roman"/>
          <w:spacing w:val="-8"/>
          <w:sz w:val="28"/>
          <w:lang w:val="uk-UA"/>
        </w:rPr>
        <w:t xml:space="preserve"> </w:t>
      </w:r>
      <w:r w:rsidRPr="005D6730">
        <w:rPr>
          <w:rFonts w:ascii="Times New Roman" w:hAnsi="Times New Roman" w:cs="Times New Roman"/>
          <w:sz w:val="28"/>
          <w:lang w:val="uk-UA"/>
        </w:rPr>
        <w:t>05.04.2011 р.</w:t>
      </w:r>
      <w:r w:rsidRPr="005D6730">
        <w:rPr>
          <w:rFonts w:ascii="Times New Roman" w:hAnsi="Times New Roman" w:cs="Times New Roman"/>
          <w:spacing w:val="-18"/>
          <w:sz w:val="28"/>
          <w:lang w:val="uk-UA"/>
        </w:rPr>
        <w:t xml:space="preserve"> </w:t>
      </w:r>
      <w:r w:rsidRPr="005D6730">
        <w:rPr>
          <w:rFonts w:ascii="Times New Roman" w:hAnsi="Times New Roman" w:cs="Times New Roman"/>
          <w:sz w:val="28"/>
          <w:lang w:val="uk-UA"/>
        </w:rPr>
        <w:t>за</w:t>
      </w:r>
      <w:r w:rsidRPr="005D6730">
        <w:rPr>
          <w:rFonts w:ascii="Times New Roman" w:hAnsi="Times New Roman" w:cs="Times New Roman"/>
          <w:spacing w:val="-17"/>
          <w:sz w:val="28"/>
          <w:lang w:val="uk-UA"/>
        </w:rPr>
        <w:t xml:space="preserve"> </w:t>
      </w:r>
      <w:r w:rsidRPr="005D6730">
        <w:rPr>
          <w:rFonts w:ascii="Times New Roman" w:hAnsi="Times New Roman" w:cs="Times New Roman"/>
          <w:sz w:val="28"/>
          <w:lang w:val="uk-UA"/>
        </w:rPr>
        <w:t>№</w:t>
      </w:r>
      <w:r w:rsidRPr="005D6730">
        <w:rPr>
          <w:rFonts w:ascii="Times New Roman" w:hAnsi="Times New Roman" w:cs="Times New Roman"/>
          <w:spacing w:val="26"/>
          <w:sz w:val="28"/>
          <w:lang w:val="uk-UA"/>
        </w:rPr>
        <w:t xml:space="preserve"> </w:t>
      </w:r>
      <w:r w:rsidRPr="005D6730">
        <w:rPr>
          <w:rFonts w:ascii="Times New Roman" w:hAnsi="Times New Roman" w:cs="Times New Roman"/>
          <w:sz w:val="28"/>
          <w:lang w:val="uk-UA"/>
        </w:rPr>
        <w:t>457/19195,</w:t>
      </w:r>
      <w:r w:rsidRPr="005D6730">
        <w:rPr>
          <w:rFonts w:ascii="Times New Roman" w:hAnsi="Times New Roman" w:cs="Times New Roman"/>
          <w:spacing w:val="-5"/>
          <w:sz w:val="28"/>
          <w:lang w:val="uk-UA"/>
        </w:rPr>
        <w:t xml:space="preserve"> </w:t>
      </w:r>
      <w:r w:rsidRPr="005D6730">
        <w:rPr>
          <w:rFonts w:ascii="Times New Roman" w:hAnsi="Times New Roman" w:cs="Times New Roman"/>
          <w:sz w:val="28"/>
          <w:lang w:val="uk-UA"/>
        </w:rPr>
        <w:t>рідкі</w:t>
      </w:r>
      <w:r w:rsidRPr="005D6730">
        <w:rPr>
          <w:rFonts w:ascii="Times New Roman" w:hAnsi="Times New Roman" w:cs="Times New Roman"/>
          <w:spacing w:val="-12"/>
          <w:sz w:val="28"/>
          <w:lang w:val="uk-UA"/>
        </w:rPr>
        <w:t xml:space="preserve"> </w:t>
      </w:r>
      <w:r w:rsidRPr="005D6730">
        <w:rPr>
          <w:rFonts w:ascii="Times New Roman" w:hAnsi="Times New Roman" w:cs="Times New Roman"/>
          <w:sz w:val="28"/>
          <w:lang w:val="uk-UA"/>
        </w:rPr>
        <w:t>відходи,</w:t>
      </w:r>
      <w:r w:rsidRPr="005D6730">
        <w:rPr>
          <w:rFonts w:ascii="Times New Roman" w:hAnsi="Times New Roman" w:cs="Times New Roman"/>
          <w:spacing w:val="-10"/>
          <w:sz w:val="28"/>
          <w:lang w:val="uk-UA"/>
        </w:rPr>
        <w:t xml:space="preserve"> </w:t>
      </w:r>
      <w:r w:rsidRPr="005D6730">
        <w:rPr>
          <w:rFonts w:ascii="Times New Roman" w:hAnsi="Times New Roman" w:cs="Times New Roman"/>
          <w:sz w:val="28"/>
          <w:lang w:val="uk-UA"/>
        </w:rPr>
        <w:t>що</w:t>
      </w:r>
      <w:r w:rsidRPr="005D6730">
        <w:rPr>
          <w:rFonts w:ascii="Times New Roman" w:hAnsi="Times New Roman" w:cs="Times New Roman"/>
          <w:spacing w:val="-15"/>
          <w:sz w:val="28"/>
          <w:lang w:val="uk-UA"/>
        </w:rPr>
        <w:t xml:space="preserve"> </w:t>
      </w:r>
      <w:r w:rsidRPr="005D6730">
        <w:rPr>
          <w:rFonts w:ascii="Times New Roman" w:hAnsi="Times New Roman" w:cs="Times New Roman"/>
          <w:sz w:val="28"/>
          <w:lang w:val="uk-UA"/>
        </w:rPr>
        <w:t xml:space="preserve">утворюються у житлових та громадських будівлях </w:t>
      </w:r>
      <w:r w:rsidRPr="005D6730">
        <w:rPr>
          <w:rFonts w:ascii="Times New Roman" w:hAnsi="Times New Roman" w:cs="Times New Roman"/>
          <w:sz w:val="28"/>
        </w:rPr>
        <w:t>i</w:t>
      </w:r>
      <w:r w:rsidRPr="005D6730">
        <w:rPr>
          <w:rFonts w:ascii="Times New Roman" w:hAnsi="Times New Roman" w:cs="Times New Roman"/>
          <w:sz w:val="28"/>
          <w:lang w:val="uk-UA"/>
        </w:rPr>
        <w:t xml:space="preserve"> спорудах за відсутності централізованого водопостачання та водовідведення, допускається зберігати у вигрібних ямах (вигребах). </w:t>
      </w:r>
      <w:r w:rsidRPr="005D6730">
        <w:rPr>
          <w:rFonts w:ascii="Times New Roman" w:hAnsi="Times New Roman" w:cs="Times New Roman"/>
          <w:sz w:val="28"/>
        </w:rPr>
        <w:t>У разі наявності дворових вбиралень, вигрібна яма може бути спільною.</w:t>
      </w:r>
    </w:p>
    <w:p w:rsidR="00DC4D0A" w:rsidRPr="005D6730" w:rsidRDefault="00DC4D0A" w:rsidP="00DC4D0A">
      <w:pPr>
        <w:pStyle w:val="a8"/>
        <w:widowControl w:val="0"/>
        <w:numPr>
          <w:ilvl w:val="0"/>
          <w:numId w:val="7"/>
        </w:numPr>
        <w:tabs>
          <w:tab w:val="left" w:pos="1218"/>
        </w:tabs>
        <w:autoSpaceDE w:val="0"/>
        <w:autoSpaceDN w:val="0"/>
        <w:spacing w:after="0" w:line="237" w:lineRule="auto"/>
        <w:ind w:right="154" w:firstLine="711"/>
        <w:contextualSpacing w:val="0"/>
        <w:jc w:val="both"/>
        <w:rPr>
          <w:rFonts w:ascii="Times New Roman" w:hAnsi="Times New Roman" w:cs="Times New Roman"/>
          <w:sz w:val="28"/>
        </w:rPr>
      </w:pPr>
      <w:r w:rsidRPr="005D6730">
        <w:rPr>
          <w:rFonts w:ascii="Times New Roman" w:hAnsi="Times New Roman" w:cs="Times New Roman"/>
          <w:sz w:val="28"/>
        </w:rPr>
        <w:t xml:space="preserve">Згідно з пунктом 4.61. CHiП 2.04.03-85 «Каналізація. Зовнішні мережі й споруди», скидання рідких відходів з вигрібних ям, здійснюється тільки на зливових станціях, або на приймальних лотках очисних споруд </w:t>
      </w:r>
      <w:r w:rsidRPr="005D6730">
        <w:rPr>
          <w:rFonts w:ascii="Times New Roman" w:hAnsi="Times New Roman" w:cs="Times New Roman"/>
          <w:spacing w:val="-2"/>
          <w:sz w:val="28"/>
        </w:rPr>
        <w:t>виробника.</w:t>
      </w:r>
    </w:p>
    <w:p w:rsidR="00DC4D0A" w:rsidRPr="005D6730" w:rsidRDefault="00DC4D0A" w:rsidP="00DC4D0A">
      <w:pPr>
        <w:pStyle w:val="a8"/>
        <w:widowControl w:val="0"/>
        <w:numPr>
          <w:ilvl w:val="0"/>
          <w:numId w:val="7"/>
        </w:numPr>
        <w:tabs>
          <w:tab w:val="left" w:pos="1138"/>
        </w:tabs>
        <w:autoSpaceDE w:val="0"/>
        <w:autoSpaceDN w:val="0"/>
        <w:spacing w:before="4" w:after="0" w:line="242" w:lineRule="auto"/>
        <w:ind w:right="150" w:firstLine="710"/>
        <w:contextualSpacing w:val="0"/>
        <w:jc w:val="both"/>
        <w:rPr>
          <w:rFonts w:ascii="Times New Roman" w:hAnsi="Times New Roman" w:cs="Times New Roman"/>
          <w:sz w:val="28"/>
        </w:rPr>
      </w:pPr>
      <w:r w:rsidRPr="005D6730">
        <w:rPr>
          <w:rFonts w:ascii="Times New Roman" w:hAnsi="Times New Roman" w:cs="Times New Roman"/>
          <w:sz w:val="28"/>
        </w:rPr>
        <w:t>Вигріб повинен бути водонепроникним та мати щільно прилягаючу кришку. Об'єм вигребу розраховується виходячи з об’ємів виробництва споживача або чисельності населення, що ним користується.</w:t>
      </w:r>
    </w:p>
    <w:p w:rsidR="00DC4D0A" w:rsidRPr="005D6730" w:rsidRDefault="00DC4D0A" w:rsidP="00DC4D0A">
      <w:pPr>
        <w:pStyle w:val="a8"/>
        <w:widowControl w:val="0"/>
        <w:numPr>
          <w:ilvl w:val="0"/>
          <w:numId w:val="7"/>
        </w:numPr>
        <w:tabs>
          <w:tab w:val="left" w:pos="1142"/>
        </w:tabs>
        <w:autoSpaceDE w:val="0"/>
        <w:autoSpaceDN w:val="0"/>
        <w:spacing w:after="0" w:line="240" w:lineRule="auto"/>
        <w:ind w:right="130" w:firstLine="707"/>
        <w:contextualSpacing w:val="0"/>
        <w:jc w:val="both"/>
        <w:rPr>
          <w:rFonts w:ascii="Times New Roman" w:hAnsi="Times New Roman" w:cs="Times New Roman"/>
          <w:sz w:val="28"/>
        </w:rPr>
      </w:pPr>
      <w:r w:rsidRPr="005D6730">
        <w:rPr>
          <w:rFonts w:ascii="Times New Roman" w:hAnsi="Times New Roman" w:cs="Times New Roman"/>
          <w:sz w:val="28"/>
        </w:rPr>
        <w:t>В умовах нецентралізованого водопостачання, вигреби на території присадибної ділянки, повинні бути віддалені від індивідуальних колодязів i каптажів джерел, на</w:t>
      </w:r>
      <w:r w:rsidRPr="005D6730">
        <w:rPr>
          <w:rFonts w:ascii="Times New Roman" w:hAnsi="Times New Roman" w:cs="Times New Roman"/>
          <w:spacing w:val="-7"/>
          <w:sz w:val="28"/>
        </w:rPr>
        <w:t xml:space="preserve"> </w:t>
      </w:r>
      <w:r w:rsidRPr="005D6730">
        <w:rPr>
          <w:rFonts w:ascii="Times New Roman" w:hAnsi="Times New Roman" w:cs="Times New Roman"/>
          <w:sz w:val="28"/>
        </w:rPr>
        <w:t>відстань не</w:t>
      </w:r>
      <w:r w:rsidRPr="005D6730">
        <w:rPr>
          <w:rFonts w:ascii="Times New Roman" w:hAnsi="Times New Roman" w:cs="Times New Roman"/>
          <w:spacing w:val="-8"/>
          <w:sz w:val="28"/>
        </w:rPr>
        <w:t xml:space="preserve"> </w:t>
      </w:r>
      <w:r w:rsidRPr="005D6730">
        <w:rPr>
          <w:rFonts w:ascii="Times New Roman" w:hAnsi="Times New Roman" w:cs="Times New Roman"/>
          <w:sz w:val="28"/>
        </w:rPr>
        <w:t>менше</w:t>
      </w:r>
      <w:r w:rsidRPr="005D6730">
        <w:rPr>
          <w:rFonts w:ascii="Times New Roman" w:hAnsi="Times New Roman" w:cs="Times New Roman"/>
          <w:spacing w:val="-2"/>
          <w:sz w:val="28"/>
        </w:rPr>
        <w:t xml:space="preserve"> </w:t>
      </w:r>
      <w:r w:rsidRPr="005D6730">
        <w:rPr>
          <w:rFonts w:ascii="Times New Roman" w:hAnsi="Times New Roman" w:cs="Times New Roman"/>
          <w:sz w:val="28"/>
        </w:rPr>
        <w:t>20</w:t>
      </w:r>
      <w:r w:rsidRPr="005D6730">
        <w:rPr>
          <w:rFonts w:ascii="Times New Roman" w:hAnsi="Times New Roman" w:cs="Times New Roman"/>
          <w:spacing w:val="-10"/>
          <w:sz w:val="28"/>
        </w:rPr>
        <w:t xml:space="preserve"> </w:t>
      </w:r>
      <w:r w:rsidRPr="005D6730">
        <w:rPr>
          <w:rFonts w:ascii="Times New Roman" w:hAnsi="Times New Roman" w:cs="Times New Roman"/>
          <w:sz w:val="28"/>
        </w:rPr>
        <w:t>м,</w:t>
      </w:r>
      <w:r w:rsidRPr="005D6730">
        <w:rPr>
          <w:rFonts w:ascii="Times New Roman" w:hAnsi="Times New Roman" w:cs="Times New Roman"/>
          <w:spacing w:val="-11"/>
          <w:sz w:val="28"/>
        </w:rPr>
        <w:t xml:space="preserve"> </w:t>
      </w:r>
      <w:r w:rsidRPr="005D6730">
        <w:rPr>
          <w:rFonts w:ascii="Times New Roman" w:hAnsi="Times New Roman" w:cs="Times New Roman"/>
          <w:sz w:val="28"/>
        </w:rPr>
        <w:t>при</w:t>
      </w:r>
      <w:r w:rsidRPr="005D6730">
        <w:rPr>
          <w:rFonts w:ascii="Times New Roman" w:hAnsi="Times New Roman" w:cs="Times New Roman"/>
          <w:spacing w:val="-7"/>
          <w:sz w:val="28"/>
        </w:rPr>
        <w:t xml:space="preserve"> </w:t>
      </w:r>
      <w:r w:rsidRPr="005D6730">
        <w:rPr>
          <w:rFonts w:ascii="Times New Roman" w:hAnsi="Times New Roman" w:cs="Times New Roman"/>
          <w:sz w:val="28"/>
        </w:rPr>
        <w:t>цьому, відстань від</w:t>
      </w:r>
      <w:r w:rsidRPr="005D6730">
        <w:rPr>
          <w:rFonts w:ascii="Times New Roman" w:hAnsi="Times New Roman" w:cs="Times New Roman"/>
          <w:spacing w:val="-6"/>
          <w:sz w:val="28"/>
        </w:rPr>
        <w:t xml:space="preserve"> </w:t>
      </w:r>
      <w:r w:rsidRPr="005D6730">
        <w:rPr>
          <w:rFonts w:ascii="Times New Roman" w:hAnsi="Times New Roman" w:cs="Times New Roman"/>
          <w:sz w:val="28"/>
        </w:rPr>
        <w:t>вигребів до громадських колодязів i каптажів джерел, повинна бути не менше 50 м., при цьому, слід враховувати напрямок схилу ділянки.</w:t>
      </w:r>
    </w:p>
    <w:p w:rsidR="00DC4D0A" w:rsidRPr="005D6730" w:rsidRDefault="00DC4D0A" w:rsidP="00DC4D0A">
      <w:pPr>
        <w:pStyle w:val="a8"/>
        <w:widowControl w:val="0"/>
        <w:numPr>
          <w:ilvl w:val="0"/>
          <w:numId w:val="7"/>
        </w:numPr>
        <w:tabs>
          <w:tab w:val="left" w:pos="1281"/>
        </w:tabs>
        <w:autoSpaceDE w:val="0"/>
        <w:autoSpaceDN w:val="0"/>
        <w:spacing w:after="0" w:line="242" w:lineRule="auto"/>
        <w:ind w:right="143" w:firstLine="707"/>
        <w:contextualSpacing w:val="0"/>
        <w:jc w:val="both"/>
        <w:rPr>
          <w:rFonts w:ascii="Times New Roman" w:hAnsi="Times New Roman" w:cs="Times New Roman"/>
          <w:sz w:val="28"/>
        </w:rPr>
      </w:pPr>
      <w:r w:rsidRPr="005D6730">
        <w:rPr>
          <w:rFonts w:ascii="Times New Roman" w:hAnsi="Times New Roman" w:cs="Times New Roman"/>
          <w:sz w:val="28"/>
        </w:rPr>
        <w:t>Скидати стічні води від вигрібних ям використовуючи рельєф місцевості, забороняється.</w:t>
      </w:r>
    </w:p>
    <w:p w:rsidR="00DC4D0A" w:rsidRPr="005D6730" w:rsidRDefault="00DC4D0A" w:rsidP="00DC4D0A">
      <w:pPr>
        <w:pStyle w:val="a8"/>
        <w:widowControl w:val="0"/>
        <w:numPr>
          <w:ilvl w:val="0"/>
          <w:numId w:val="7"/>
        </w:numPr>
        <w:tabs>
          <w:tab w:val="left" w:pos="1189"/>
        </w:tabs>
        <w:autoSpaceDE w:val="0"/>
        <w:autoSpaceDN w:val="0"/>
        <w:spacing w:after="0" w:line="240" w:lineRule="auto"/>
        <w:ind w:left="121" w:right="125" w:firstLine="706"/>
        <w:contextualSpacing w:val="0"/>
        <w:jc w:val="both"/>
        <w:rPr>
          <w:rFonts w:ascii="Times New Roman" w:hAnsi="Times New Roman" w:cs="Times New Roman"/>
          <w:sz w:val="28"/>
        </w:rPr>
      </w:pPr>
      <w:r w:rsidRPr="005D6730">
        <w:rPr>
          <w:rFonts w:ascii="Times New Roman" w:hAnsi="Times New Roman" w:cs="Times New Roman"/>
          <w:sz w:val="28"/>
        </w:rPr>
        <w:t>Забороняється скидати у</w:t>
      </w:r>
      <w:r w:rsidRPr="005D6730">
        <w:rPr>
          <w:rFonts w:ascii="Times New Roman" w:hAnsi="Times New Roman" w:cs="Times New Roman"/>
          <w:spacing w:val="-11"/>
          <w:sz w:val="28"/>
        </w:rPr>
        <w:t xml:space="preserve"> </w:t>
      </w:r>
      <w:r w:rsidRPr="005D6730">
        <w:rPr>
          <w:rFonts w:ascii="Times New Roman" w:hAnsi="Times New Roman" w:cs="Times New Roman"/>
          <w:sz w:val="28"/>
        </w:rPr>
        <w:t>вигрібні ями</w:t>
      </w:r>
      <w:r w:rsidRPr="005D6730">
        <w:rPr>
          <w:rFonts w:ascii="Times New Roman" w:hAnsi="Times New Roman" w:cs="Times New Roman"/>
          <w:spacing w:val="-4"/>
          <w:sz w:val="28"/>
        </w:rPr>
        <w:t xml:space="preserve"> </w:t>
      </w:r>
      <w:r w:rsidRPr="005D6730">
        <w:rPr>
          <w:rFonts w:ascii="Times New Roman" w:hAnsi="Times New Roman" w:cs="Times New Roman"/>
          <w:sz w:val="28"/>
        </w:rPr>
        <w:t>осади</w:t>
      </w:r>
      <w:r w:rsidRPr="005D6730">
        <w:rPr>
          <w:rFonts w:ascii="Times New Roman" w:hAnsi="Times New Roman" w:cs="Times New Roman"/>
          <w:spacing w:val="-3"/>
          <w:sz w:val="28"/>
        </w:rPr>
        <w:t xml:space="preserve"> </w:t>
      </w:r>
      <w:r w:rsidRPr="005D6730">
        <w:rPr>
          <w:rFonts w:ascii="Times New Roman" w:hAnsi="Times New Roman" w:cs="Times New Roman"/>
          <w:sz w:val="28"/>
        </w:rPr>
        <w:t>зі</w:t>
      </w:r>
      <w:r w:rsidRPr="005D6730">
        <w:rPr>
          <w:rFonts w:ascii="Times New Roman" w:hAnsi="Times New Roman" w:cs="Times New Roman"/>
          <w:spacing w:val="-10"/>
          <w:sz w:val="28"/>
        </w:rPr>
        <w:t xml:space="preserve"> </w:t>
      </w:r>
      <w:r w:rsidRPr="005D6730">
        <w:rPr>
          <w:rFonts w:ascii="Times New Roman" w:hAnsi="Times New Roman" w:cs="Times New Roman"/>
          <w:sz w:val="28"/>
        </w:rPr>
        <w:t>шламонакопичувачів, жировловлювачів i нафтовловлювачів тощо.</w:t>
      </w:r>
    </w:p>
    <w:p w:rsidR="00DC4D0A" w:rsidRPr="005D6730" w:rsidRDefault="00DC4D0A" w:rsidP="00DC4D0A">
      <w:pPr>
        <w:pStyle w:val="a8"/>
        <w:widowControl w:val="0"/>
        <w:numPr>
          <w:ilvl w:val="0"/>
          <w:numId w:val="7"/>
        </w:numPr>
        <w:tabs>
          <w:tab w:val="left" w:pos="1204"/>
        </w:tabs>
        <w:autoSpaceDE w:val="0"/>
        <w:autoSpaceDN w:val="0"/>
        <w:spacing w:after="0" w:line="240" w:lineRule="auto"/>
        <w:ind w:left="119" w:right="153" w:firstLine="709"/>
        <w:contextualSpacing w:val="0"/>
        <w:jc w:val="both"/>
        <w:rPr>
          <w:rFonts w:ascii="Times New Roman" w:hAnsi="Times New Roman" w:cs="Times New Roman"/>
          <w:sz w:val="28"/>
        </w:rPr>
      </w:pPr>
      <w:r w:rsidRPr="005D6730">
        <w:rPr>
          <w:rFonts w:ascii="Times New Roman" w:hAnsi="Times New Roman" w:cs="Times New Roman"/>
          <w:sz w:val="28"/>
        </w:rPr>
        <w:t>Перевезення рідких відходів до місця їхнього скидання (зливальної станції) здійснюється підприємствами або особами, які мають відповідний дозвіл,</w:t>
      </w:r>
      <w:r w:rsidRPr="005D6730">
        <w:rPr>
          <w:rFonts w:ascii="Times New Roman" w:hAnsi="Times New Roman" w:cs="Times New Roman"/>
          <w:spacing w:val="-3"/>
          <w:sz w:val="28"/>
        </w:rPr>
        <w:t xml:space="preserve"> </w:t>
      </w:r>
      <w:r w:rsidRPr="005D6730">
        <w:rPr>
          <w:rFonts w:ascii="Times New Roman" w:hAnsi="Times New Roman" w:cs="Times New Roman"/>
          <w:sz w:val="28"/>
        </w:rPr>
        <w:t>що</w:t>
      </w:r>
      <w:r w:rsidRPr="005D6730">
        <w:rPr>
          <w:rFonts w:ascii="Times New Roman" w:hAnsi="Times New Roman" w:cs="Times New Roman"/>
          <w:spacing w:val="-8"/>
          <w:sz w:val="28"/>
        </w:rPr>
        <w:t xml:space="preserve"> </w:t>
      </w:r>
      <w:r w:rsidRPr="005D6730">
        <w:rPr>
          <w:rFonts w:ascii="Times New Roman" w:hAnsi="Times New Roman" w:cs="Times New Roman"/>
          <w:sz w:val="28"/>
        </w:rPr>
        <w:t>надалі</w:t>
      </w:r>
      <w:r w:rsidRPr="005D6730">
        <w:rPr>
          <w:rFonts w:ascii="Times New Roman" w:hAnsi="Times New Roman" w:cs="Times New Roman"/>
          <w:spacing w:val="-3"/>
          <w:sz w:val="28"/>
        </w:rPr>
        <w:t xml:space="preserve"> </w:t>
      </w:r>
      <w:r w:rsidRPr="005D6730">
        <w:rPr>
          <w:rFonts w:ascii="Times New Roman" w:hAnsi="Times New Roman" w:cs="Times New Roman"/>
          <w:sz w:val="28"/>
        </w:rPr>
        <w:t>йменується</w:t>
      </w:r>
      <w:r w:rsidRPr="005D6730">
        <w:rPr>
          <w:rFonts w:ascii="Times New Roman" w:hAnsi="Times New Roman" w:cs="Times New Roman"/>
          <w:spacing w:val="15"/>
          <w:sz w:val="28"/>
        </w:rPr>
        <w:t xml:space="preserve"> </w:t>
      </w:r>
      <w:r w:rsidRPr="005D6730">
        <w:rPr>
          <w:rFonts w:ascii="Times New Roman" w:hAnsi="Times New Roman" w:cs="Times New Roman"/>
          <w:w w:val="65"/>
          <w:sz w:val="28"/>
        </w:rPr>
        <w:t>—</w:t>
      </w:r>
      <w:r w:rsidRPr="005D6730">
        <w:rPr>
          <w:rFonts w:ascii="Times New Roman" w:hAnsi="Times New Roman" w:cs="Times New Roman"/>
          <w:spacing w:val="-8"/>
          <w:sz w:val="28"/>
        </w:rPr>
        <w:t xml:space="preserve"> </w:t>
      </w:r>
      <w:r w:rsidRPr="005D6730">
        <w:rPr>
          <w:rFonts w:ascii="Times New Roman" w:hAnsi="Times New Roman" w:cs="Times New Roman"/>
          <w:sz w:val="28"/>
        </w:rPr>
        <w:t>перевізник.</w:t>
      </w:r>
    </w:p>
    <w:p w:rsidR="00DC4D0A" w:rsidRPr="005D6730" w:rsidRDefault="00DC4D0A" w:rsidP="00DC4D0A">
      <w:pPr>
        <w:pStyle w:val="a8"/>
        <w:widowControl w:val="0"/>
        <w:numPr>
          <w:ilvl w:val="0"/>
          <w:numId w:val="7"/>
        </w:numPr>
        <w:tabs>
          <w:tab w:val="left" w:pos="1271"/>
        </w:tabs>
        <w:autoSpaceDE w:val="0"/>
        <w:autoSpaceDN w:val="0"/>
        <w:spacing w:after="0" w:line="240" w:lineRule="auto"/>
        <w:ind w:left="120" w:right="137" w:firstLine="706"/>
        <w:contextualSpacing w:val="0"/>
        <w:jc w:val="both"/>
        <w:rPr>
          <w:rFonts w:ascii="Times New Roman" w:hAnsi="Times New Roman" w:cs="Times New Roman"/>
          <w:sz w:val="28"/>
        </w:rPr>
      </w:pPr>
      <w:r w:rsidRPr="005D6730">
        <w:rPr>
          <w:rFonts w:ascii="Times New Roman" w:hAnsi="Times New Roman" w:cs="Times New Roman"/>
          <w:sz w:val="28"/>
        </w:rPr>
        <w:t>Перевезення рідких відходів від місця їхнього скидання до зливальної станції, здійснюється тільки спеціалізованим транспортом.</w:t>
      </w:r>
    </w:p>
    <w:p w:rsidR="00DC4D0A" w:rsidRPr="005D6730" w:rsidRDefault="00DC4D0A" w:rsidP="00DC4D0A">
      <w:pPr>
        <w:pStyle w:val="a8"/>
        <w:widowControl w:val="0"/>
        <w:numPr>
          <w:ilvl w:val="0"/>
          <w:numId w:val="7"/>
        </w:numPr>
        <w:tabs>
          <w:tab w:val="left" w:pos="1108"/>
        </w:tabs>
        <w:autoSpaceDE w:val="0"/>
        <w:autoSpaceDN w:val="0"/>
        <w:spacing w:after="0" w:line="240" w:lineRule="auto"/>
        <w:ind w:right="141" w:firstLine="710"/>
        <w:contextualSpacing w:val="0"/>
        <w:jc w:val="both"/>
        <w:rPr>
          <w:rFonts w:ascii="Times New Roman" w:hAnsi="Times New Roman" w:cs="Times New Roman"/>
          <w:sz w:val="28"/>
        </w:rPr>
      </w:pPr>
      <w:r w:rsidRPr="005D6730">
        <w:rPr>
          <w:rFonts w:ascii="Times New Roman" w:hAnsi="Times New Roman" w:cs="Times New Roman"/>
          <w:sz w:val="28"/>
        </w:rPr>
        <w:t>Перевізник зобов'язаний укласти договір з виробником та надати список споживачів, які</w:t>
      </w:r>
      <w:r w:rsidRPr="005D6730">
        <w:rPr>
          <w:rFonts w:ascii="Times New Roman" w:hAnsi="Times New Roman" w:cs="Times New Roman"/>
          <w:spacing w:val="-8"/>
          <w:sz w:val="28"/>
        </w:rPr>
        <w:t xml:space="preserve"> </w:t>
      </w:r>
      <w:r w:rsidRPr="005D6730">
        <w:rPr>
          <w:rFonts w:ascii="Times New Roman" w:hAnsi="Times New Roman" w:cs="Times New Roman"/>
          <w:sz w:val="28"/>
        </w:rPr>
        <w:t>користуються його</w:t>
      </w:r>
      <w:r w:rsidRPr="005D6730">
        <w:rPr>
          <w:rFonts w:ascii="Times New Roman" w:hAnsi="Times New Roman" w:cs="Times New Roman"/>
          <w:spacing w:val="-4"/>
          <w:sz w:val="28"/>
        </w:rPr>
        <w:t xml:space="preserve"> </w:t>
      </w:r>
      <w:r w:rsidRPr="005D6730">
        <w:rPr>
          <w:rFonts w:ascii="Times New Roman" w:hAnsi="Times New Roman" w:cs="Times New Roman"/>
          <w:sz w:val="28"/>
        </w:rPr>
        <w:t>послугами, дані</w:t>
      </w:r>
      <w:r w:rsidRPr="005D6730">
        <w:rPr>
          <w:rFonts w:ascii="Times New Roman" w:hAnsi="Times New Roman" w:cs="Times New Roman"/>
          <w:spacing w:val="-5"/>
          <w:sz w:val="28"/>
        </w:rPr>
        <w:t xml:space="preserve"> </w:t>
      </w:r>
      <w:r w:rsidRPr="005D6730">
        <w:rPr>
          <w:rFonts w:ascii="Times New Roman" w:hAnsi="Times New Roman" w:cs="Times New Roman"/>
          <w:sz w:val="28"/>
        </w:rPr>
        <w:t>про</w:t>
      </w:r>
      <w:r w:rsidRPr="005D6730">
        <w:rPr>
          <w:rFonts w:ascii="Times New Roman" w:hAnsi="Times New Roman" w:cs="Times New Roman"/>
          <w:spacing w:val="-5"/>
          <w:sz w:val="28"/>
        </w:rPr>
        <w:t xml:space="preserve"> </w:t>
      </w:r>
      <w:r w:rsidRPr="005D6730">
        <w:rPr>
          <w:rFonts w:ascii="Times New Roman" w:hAnsi="Times New Roman" w:cs="Times New Roman"/>
          <w:sz w:val="28"/>
        </w:rPr>
        <w:t>якісний склад та обсяг їхніх стоків.</w:t>
      </w:r>
    </w:p>
    <w:p w:rsidR="00DC4D0A" w:rsidRPr="005D6730" w:rsidRDefault="00DC4D0A" w:rsidP="00DC4D0A">
      <w:pPr>
        <w:jc w:val="both"/>
        <w:rPr>
          <w:rFonts w:ascii="Times New Roman" w:hAnsi="Times New Roman" w:cs="Times New Roman"/>
          <w:sz w:val="28"/>
        </w:rPr>
        <w:sectPr w:rsidR="00DC4D0A" w:rsidRPr="005D6730">
          <w:pgSz w:w="11900" w:h="16840"/>
          <w:pgMar w:top="980" w:right="740" w:bottom="280" w:left="1580" w:header="722" w:footer="0" w:gutter="0"/>
          <w:cols w:space="720"/>
        </w:sectPr>
      </w:pPr>
    </w:p>
    <w:p w:rsidR="00DC4D0A" w:rsidRPr="005D6730" w:rsidRDefault="00DC4D0A" w:rsidP="00DC4D0A">
      <w:pPr>
        <w:pStyle w:val="a9"/>
        <w:spacing w:before="5"/>
        <w:ind w:left="0"/>
        <w:jc w:val="left"/>
        <w:rPr>
          <w:sz w:val="16"/>
        </w:rPr>
      </w:pPr>
    </w:p>
    <w:p w:rsidR="00DC4D0A" w:rsidRPr="005D6730" w:rsidRDefault="00DC4D0A" w:rsidP="00DC4D0A">
      <w:pPr>
        <w:pStyle w:val="a8"/>
        <w:widowControl w:val="0"/>
        <w:numPr>
          <w:ilvl w:val="0"/>
          <w:numId w:val="7"/>
        </w:numPr>
        <w:tabs>
          <w:tab w:val="left" w:pos="1248"/>
        </w:tabs>
        <w:autoSpaceDE w:val="0"/>
        <w:autoSpaceDN w:val="0"/>
        <w:spacing w:before="88" w:after="0" w:line="240" w:lineRule="auto"/>
        <w:ind w:left="119" w:right="149" w:firstLine="706"/>
        <w:contextualSpacing w:val="0"/>
        <w:jc w:val="both"/>
        <w:rPr>
          <w:rFonts w:ascii="Times New Roman" w:hAnsi="Times New Roman" w:cs="Times New Roman"/>
          <w:sz w:val="28"/>
          <w:lang w:val="uk-UA"/>
        </w:rPr>
      </w:pPr>
      <w:r w:rsidRPr="005D6730">
        <w:rPr>
          <w:rFonts w:ascii="Times New Roman" w:hAnsi="Times New Roman" w:cs="Times New Roman"/>
          <w:sz w:val="28"/>
          <w:lang w:val="uk-UA"/>
        </w:rPr>
        <w:t>Основні дані щодо вигрібних ям заносяться в санітарні паспорти споживачів у яких є вигрібні ями згідно з додатком 9, які с невід'ємною частиною договорів на вивіз рідких відходів.</w:t>
      </w:r>
    </w:p>
    <w:p w:rsidR="00DC4D0A" w:rsidRPr="005D6730" w:rsidRDefault="00DC4D0A" w:rsidP="00DC4D0A">
      <w:pPr>
        <w:pStyle w:val="a8"/>
        <w:widowControl w:val="0"/>
        <w:numPr>
          <w:ilvl w:val="0"/>
          <w:numId w:val="7"/>
        </w:numPr>
        <w:tabs>
          <w:tab w:val="left" w:pos="1382"/>
        </w:tabs>
        <w:autoSpaceDE w:val="0"/>
        <w:autoSpaceDN w:val="0"/>
        <w:spacing w:after="0" w:line="240" w:lineRule="auto"/>
        <w:ind w:left="119" w:right="138" w:firstLine="706"/>
        <w:contextualSpacing w:val="0"/>
        <w:jc w:val="both"/>
        <w:rPr>
          <w:rFonts w:ascii="Times New Roman" w:hAnsi="Times New Roman" w:cs="Times New Roman"/>
          <w:sz w:val="28"/>
        </w:rPr>
      </w:pPr>
      <w:r w:rsidRPr="005D6730">
        <w:rPr>
          <w:rFonts w:ascii="Times New Roman" w:hAnsi="Times New Roman" w:cs="Times New Roman"/>
          <w:sz w:val="28"/>
        </w:rPr>
        <w:t>Споживач зобов'язаний забезпечити вільний проїзд до вигрібної ями. Якщо проїзд відсутній, перевізник не несе відповідальності за не здійснення вивозу рідких відходів.</w:t>
      </w:r>
    </w:p>
    <w:p w:rsidR="00DC4D0A" w:rsidRPr="005D6730" w:rsidRDefault="00DC4D0A" w:rsidP="00DC4D0A">
      <w:pPr>
        <w:pStyle w:val="a8"/>
        <w:widowControl w:val="0"/>
        <w:numPr>
          <w:ilvl w:val="0"/>
          <w:numId w:val="7"/>
        </w:numPr>
        <w:tabs>
          <w:tab w:val="left" w:pos="1380"/>
        </w:tabs>
        <w:autoSpaceDE w:val="0"/>
        <w:autoSpaceDN w:val="0"/>
        <w:spacing w:after="0" w:line="240" w:lineRule="auto"/>
        <w:ind w:right="130" w:firstLine="708"/>
        <w:contextualSpacing w:val="0"/>
        <w:jc w:val="both"/>
        <w:rPr>
          <w:rFonts w:ascii="Times New Roman" w:hAnsi="Times New Roman" w:cs="Times New Roman"/>
          <w:sz w:val="28"/>
        </w:rPr>
      </w:pPr>
      <w:r w:rsidRPr="005D6730">
        <w:rPr>
          <w:rFonts w:ascii="Times New Roman" w:hAnsi="Times New Roman" w:cs="Times New Roman"/>
          <w:sz w:val="28"/>
        </w:rPr>
        <w:t>Якість стічних вод, які скидаються асенізаційним транспортом на зливову станцію виробника, повинна відповідати нормативам ГДС в централізованій</w:t>
      </w:r>
      <w:r w:rsidRPr="005D6730">
        <w:rPr>
          <w:rFonts w:ascii="Times New Roman" w:hAnsi="Times New Roman" w:cs="Times New Roman"/>
          <w:spacing w:val="-3"/>
          <w:sz w:val="28"/>
        </w:rPr>
        <w:t xml:space="preserve"> </w:t>
      </w:r>
      <w:r w:rsidRPr="005D6730">
        <w:rPr>
          <w:rFonts w:ascii="Times New Roman" w:hAnsi="Times New Roman" w:cs="Times New Roman"/>
          <w:sz w:val="28"/>
        </w:rPr>
        <w:t>мережі водовідведення</w:t>
      </w:r>
      <w:r w:rsidRPr="005D6730">
        <w:rPr>
          <w:rFonts w:ascii="Times New Roman" w:hAnsi="Times New Roman" w:cs="Times New Roman"/>
          <w:spacing w:val="-9"/>
          <w:sz w:val="28"/>
        </w:rPr>
        <w:t xml:space="preserve"> </w:t>
      </w:r>
      <w:r w:rsidRPr="005D6730">
        <w:rPr>
          <w:rFonts w:ascii="Times New Roman" w:hAnsi="Times New Roman" w:cs="Times New Roman"/>
          <w:sz w:val="28"/>
        </w:rPr>
        <w:t xml:space="preserve">визначеними Правилами приймання. Ступінь досягнення нормативів ГДС досягається шляхом розведення рідких </w:t>
      </w:r>
      <w:r w:rsidRPr="005D6730">
        <w:rPr>
          <w:rFonts w:ascii="Times New Roman" w:hAnsi="Times New Roman" w:cs="Times New Roman"/>
          <w:spacing w:val="-2"/>
          <w:sz w:val="28"/>
        </w:rPr>
        <w:t>нечистот.</w:t>
      </w:r>
    </w:p>
    <w:p w:rsidR="00DC4D0A" w:rsidRPr="005D6730" w:rsidRDefault="00DC4D0A" w:rsidP="00DC4D0A">
      <w:pPr>
        <w:pStyle w:val="a9"/>
        <w:spacing w:before="3"/>
        <w:ind w:left="0"/>
        <w:jc w:val="left"/>
      </w:pPr>
    </w:p>
    <w:p w:rsidR="00DC4D0A" w:rsidRPr="004D6838" w:rsidRDefault="00DC4D0A" w:rsidP="00DC4D0A">
      <w:pPr>
        <w:pStyle w:val="4"/>
        <w:spacing w:line="237" w:lineRule="auto"/>
        <w:ind w:left="224" w:firstLine="1279"/>
        <w:rPr>
          <w:rFonts w:ascii="Times New Roman" w:hAnsi="Times New Roman" w:cs="Times New Roman"/>
          <w:color w:val="auto"/>
          <w:sz w:val="28"/>
          <w:szCs w:val="28"/>
        </w:rPr>
      </w:pPr>
      <w:r w:rsidRPr="004D6838">
        <w:rPr>
          <w:rFonts w:ascii="Times New Roman" w:hAnsi="Times New Roman" w:cs="Times New Roman"/>
          <w:color w:val="auto"/>
          <w:sz w:val="28"/>
          <w:szCs w:val="28"/>
        </w:rPr>
        <w:t>VIII. ПОРЯДОК ВИЗНАЧЕННЯ  РОЗМІРУ ПЛАТИ, ЩО СПРАВЛЯЄТЬСЯ</w:t>
      </w:r>
      <w:r w:rsidRPr="004D6838">
        <w:rPr>
          <w:rFonts w:ascii="Times New Roman" w:hAnsi="Times New Roman" w:cs="Times New Roman"/>
          <w:color w:val="auto"/>
          <w:spacing w:val="19"/>
          <w:sz w:val="28"/>
          <w:szCs w:val="28"/>
        </w:rPr>
        <w:t xml:space="preserve"> </w:t>
      </w:r>
      <w:r w:rsidRPr="004D6838">
        <w:rPr>
          <w:rFonts w:ascii="Times New Roman" w:hAnsi="Times New Roman" w:cs="Times New Roman"/>
          <w:b w:val="0"/>
          <w:color w:val="auto"/>
          <w:sz w:val="28"/>
          <w:szCs w:val="28"/>
        </w:rPr>
        <w:t>ЗА</w:t>
      </w:r>
      <w:r w:rsidRPr="004D6838">
        <w:rPr>
          <w:rFonts w:ascii="Times New Roman" w:hAnsi="Times New Roman" w:cs="Times New Roman"/>
          <w:b w:val="0"/>
          <w:color w:val="auto"/>
          <w:spacing w:val="-14"/>
          <w:sz w:val="28"/>
          <w:szCs w:val="28"/>
        </w:rPr>
        <w:t xml:space="preserve"> </w:t>
      </w:r>
      <w:r w:rsidRPr="004D6838">
        <w:rPr>
          <w:rFonts w:ascii="Times New Roman" w:hAnsi="Times New Roman" w:cs="Times New Roman"/>
          <w:color w:val="auto"/>
          <w:sz w:val="28"/>
          <w:szCs w:val="28"/>
        </w:rPr>
        <w:t>ПОНАДНОРМАТИВНІ</w:t>
      </w:r>
      <w:r w:rsidRPr="004D6838">
        <w:rPr>
          <w:rFonts w:ascii="Times New Roman" w:hAnsi="Times New Roman" w:cs="Times New Roman"/>
          <w:color w:val="auto"/>
          <w:spacing w:val="-18"/>
          <w:sz w:val="28"/>
          <w:szCs w:val="28"/>
        </w:rPr>
        <w:t xml:space="preserve"> </w:t>
      </w:r>
      <w:r w:rsidRPr="004D6838">
        <w:rPr>
          <w:rFonts w:ascii="Times New Roman" w:hAnsi="Times New Roman" w:cs="Times New Roman"/>
          <w:color w:val="auto"/>
          <w:sz w:val="28"/>
          <w:szCs w:val="28"/>
        </w:rPr>
        <w:t>СКИДИ</w:t>
      </w:r>
      <w:r w:rsidRPr="004D6838">
        <w:rPr>
          <w:rFonts w:ascii="Times New Roman" w:hAnsi="Times New Roman" w:cs="Times New Roman"/>
          <w:color w:val="auto"/>
          <w:spacing w:val="-6"/>
          <w:sz w:val="28"/>
          <w:szCs w:val="28"/>
        </w:rPr>
        <w:t xml:space="preserve"> </w:t>
      </w:r>
      <w:r w:rsidRPr="004D6838">
        <w:rPr>
          <w:rFonts w:ascii="Times New Roman" w:hAnsi="Times New Roman" w:cs="Times New Roman"/>
          <w:color w:val="auto"/>
          <w:sz w:val="28"/>
          <w:szCs w:val="28"/>
        </w:rPr>
        <w:t>СТІЧНИХ ВОД ДО</w:t>
      </w:r>
      <w:r w:rsidRPr="004D6838">
        <w:rPr>
          <w:rFonts w:ascii="Times New Roman" w:hAnsi="Times New Roman" w:cs="Times New Roman"/>
          <w:color w:val="auto"/>
          <w:spacing w:val="-18"/>
          <w:sz w:val="28"/>
          <w:szCs w:val="28"/>
        </w:rPr>
        <w:t xml:space="preserve"> </w:t>
      </w:r>
      <w:r w:rsidRPr="004D6838">
        <w:rPr>
          <w:rFonts w:ascii="Times New Roman" w:hAnsi="Times New Roman" w:cs="Times New Roman"/>
          <w:color w:val="auto"/>
          <w:sz w:val="28"/>
          <w:szCs w:val="28"/>
        </w:rPr>
        <w:t>СИСТЕМ</w:t>
      </w:r>
      <w:r w:rsidRPr="004D6838">
        <w:rPr>
          <w:rFonts w:ascii="Times New Roman" w:hAnsi="Times New Roman" w:cs="Times New Roman"/>
          <w:color w:val="auto"/>
          <w:spacing w:val="-8"/>
          <w:sz w:val="28"/>
          <w:szCs w:val="28"/>
        </w:rPr>
        <w:t xml:space="preserve"> </w:t>
      </w:r>
      <w:r w:rsidRPr="004D6838">
        <w:rPr>
          <w:rFonts w:ascii="Times New Roman" w:hAnsi="Times New Roman" w:cs="Times New Roman"/>
          <w:color w:val="auto"/>
          <w:sz w:val="28"/>
          <w:szCs w:val="28"/>
        </w:rPr>
        <w:t>ЦЕНТРАЛІЗОВАНОГО</w:t>
      </w:r>
      <w:r w:rsidRPr="004D6838">
        <w:rPr>
          <w:rFonts w:ascii="Times New Roman" w:hAnsi="Times New Roman" w:cs="Times New Roman"/>
          <w:color w:val="auto"/>
          <w:spacing w:val="-18"/>
          <w:sz w:val="28"/>
          <w:szCs w:val="28"/>
        </w:rPr>
        <w:t xml:space="preserve">  </w:t>
      </w:r>
      <w:r w:rsidRPr="004D6838">
        <w:rPr>
          <w:rFonts w:ascii="Times New Roman" w:hAnsi="Times New Roman" w:cs="Times New Roman"/>
          <w:color w:val="auto"/>
          <w:sz w:val="28"/>
          <w:szCs w:val="28"/>
        </w:rPr>
        <w:t>ВОДОВІДВЕДЕННЯ</w:t>
      </w:r>
      <w:r w:rsidRPr="004D6838">
        <w:rPr>
          <w:rFonts w:ascii="Times New Roman" w:hAnsi="Times New Roman" w:cs="Times New Roman"/>
          <w:color w:val="auto"/>
          <w:spacing w:val="-17"/>
          <w:sz w:val="28"/>
          <w:szCs w:val="28"/>
        </w:rPr>
        <w:t xml:space="preserve"> </w:t>
      </w:r>
      <w:r w:rsidRPr="004D6838">
        <w:rPr>
          <w:rFonts w:ascii="Times New Roman" w:hAnsi="Times New Roman" w:cs="Times New Roman"/>
          <w:color w:val="auto"/>
          <w:sz w:val="28"/>
          <w:szCs w:val="28"/>
        </w:rPr>
        <w:t>м.</w:t>
      </w:r>
      <w:r w:rsidRPr="004D6838">
        <w:rPr>
          <w:rFonts w:ascii="Times New Roman" w:hAnsi="Times New Roman" w:cs="Times New Roman"/>
          <w:color w:val="auto"/>
          <w:spacing w:val="-18"/>
          <w:sz w:val="28"/>
          <w:szCs w:val="28"/>
        </w:rPr>
        <w:t xml:space="preserve"> </w:t>
      </w:r>
      <w:r w:rsidRPr="004D6838">
        <w:rPr>
          <w:rFonts w:ascii="Times New Roman" w:hAnsi="Times New Roman" w:cs="Times New Roman"/>
          <w:color w:val="auto"/>
          <w:sz w:val="28"/>
          <w:szCs w:val="28"/>
        </w:rPr>
        <w:t>ТЕТІЇВ</w:t>
      </w:r>
    </w:p>
    <w:p w:rsidR="00DC4D0A" w:rsidRPr="005D6730" w:rsidRDefault="00DC4D0A" w:rsidP="00DC4D0A">
      <w:pPr>
        <w:pStyle w:val="a9"/>
        <w:spacing w:before="8"/>
        <w:ind w:left="0"/>
        <w:jc w:val="left"/>
        <w:rPr>
          <w:b/>
          <w:sz w:val="27"/>
        </w:rPr>
      </w:pPr>
    </w:p>
    <w:p w:rsidR="00DC4D0A" w:rsidRPr="005D6730" w:rsidRDefault="00DC4D0A" w:rsidP="00DC4D0A">
      <w:pPr>
        <w:pStyle w:val="a8"/>
        <w:widowControl w:val="0"/>
        <w:numPr>
          <w:ilvl w:val="0"/>
          <w:numId w:val="6"/>
        </w:numPr>
        <w:tabs>
          <w:tab w:val="left" w:pos="463"/>
          <w:tab w:val="left" w:pos="464"/>
        </w:tabs>
        <w:autoSpaceDE w:val="0"/>
        <w:autoSpaceDN w:val="0"/>
        <w:spacing w:after="0" w:line="240" w:lineRule="auto"/>
        <w:ind w:left="464" w:right="165"/>
        <w:contextualSpacing w:val="0"/>
        <w:jc w:val="right"/>
        <w:rPr>
          <w:rFonts w:ascii="Times New Roman" w:hAnsi="Times New Roman" w:cs="Times New Roman"/>
          <w:sz w:val="28"/>
        </w:rPr>
      </w:pPr>
      <w:r w:rsidRPr="005D6730">
        <w:rPr>
          <w:rFonts w:ascii="Times New Roman" w:hAnsi="Times New Roman" w:cs="Times New Roman"/>
          <w:sz w:val="28"/>
        </w:rPr>
        <w:t>Цей</w:t>
      </w:r>
      <w:r w:rsidRPr="005D6730">
        <w:rPr>
          <w:rFonts w:ascii="Times New Roman" w:hAnsi="Times New Roman" w:cs="Times New Roman"/>
          <w:spacing w:val="27"/>
          <w:sz w:val="28"/>
        </w:rPr>
        <w:t xml:space="preserve"> </w:t>
      </w:r>
      <w:r w:rsidRPr="005D6730">
        <w:rPr>
          <w:rFonts w:ascii="Times New Roman" w:hAnsi="Times New Roman" w:cs="Times New Roman"/>
          <w:sz w:val="28"/>
        </w:rPr>
        <w:t>порядок</w:t>
      </w:r>
      <w:r w:rsidRPr="005D6730">
        <w:rPr>
          <w:rFonts w:ascii="Times New Roman" w:hAnsi="Times New Roman" w:cs="Times New Roman"/>
          <w:spacing w:val="34"/>
          <w:sz w:val="28"/>
        </w:rPr>
        <w:t xml:space="preserve"> </w:t>
      </w:r>
      <w:r w:rsidRPr="005D6730">
        <w:rPr>
          <w:rFonts w:ascii="Times New Roman" w:hAnsi="Times New Roman" w:cs="Times New Roman"/>
          <w:sz w:val="28"/>
        </w:rPr>
        <w:t>поширюється</w:t>
      </w:r>
      <w:r w:rsidRPr="005D6730">
        <w:rPr>
          <w:rFonts w:ascii="Times New Roman" w:hAnsi="Times New Roman" w:cs="Times New Roman"/>
          <w:spacing w:val="46"/>
          <w:sz w:val="28"/>
        </w:rPr>
        <w:t xml:space="preserve"> </w:t>
      </w:r>
      <w:r w:rsidRPr="005D6730">
        <w:rPr>
          <w:rFonts w:ascii="Times New Roman" w:hAnsi="Times New Roman" w:cs="Times New Roman"/>
          <w:sz w:val="28"/>
        </w:rPr>
        <w:t>на</w:t>
      </w:r>
      <w:r w:rsidRPr="005D6730">
        <w:rPr>
          <w:rFonts w:ascii="Times New Roman" w:hAnsi="Times New Roman" w:cs="Times New Roman"/>
          <w:spacing w:val="28"/>
          <w:sz w:val="28"/>
        </w:rPr>
        <w:t xml:space="preserve"> </w:t>
      </w:r>
      <w:r w:rsidRPr="005D6730">
        <w:rPr>
          <w:rFonts w:ascii="Times New Roman" w:hAnsi="Times New Roman" w:cs="Times New Roman"/>
          <w:sz w:val="28"/>
        </w:rPr>
        <w:t>КОМУНАЛЬНЕ</w:t>
      </w:r>
      <w:r w:rsidRPr="005D6730">
        <w:rPr>
          <w:rFonts w:ascii="Times New Roman" w:hAnsi="Times New Roman" w:cs="Times New Roman"/>
          <w:spacing w:val="48"/>
          <w:sz w:val="28"/>
        </w:rPr>
        <w:t xml:space="preserve"> </w:t>
      </w:r>
      <w:r w:rsidRPr="005D6730">
        <w:rPr>
          <w:rFonts w:ascii="Times New Roman" w:hAnsi="Times New Roman" w:cs="Times New Roman"/>
          <w:spacing w:val="-2"/>
          <w:sz w:val="28"/>
        </w:rPr>
        <w:t>ПІДПРИСМСТВО</w:t>
      </w:r>
    </w:p>
    <w:p w:rsidR="00DC4D0A" w:rsidRPr="005D6730" w:rsidRDefault="00DC4D0A" w:rsidP="00DC4D0A">
      <w:pPr>
        <w:pStyle w:val="a9"/>
        <w:spacing w:before="4" w:line="322" w:lineRule="exact"/>
        <w:ind w:left="0" w:right="132"/>
      </w:pPr>
      <w:r w:rsidRPr="005D6730">
        <w:t xml:space="preserve"> Виробниче управління водопровідно-каналізаційного господарства «Тетіївводоканал»,</w:t>
      </w:r>
      <w:r w:rsidRPr="005D6730">
        <w:rPr>
          <w:spacing w:val="51"/>
        </w:rPr>
        <w:t xml:space="preserve"> </w:t>
      </w:r>
      <w:r w:rsidRPr="005D6730">
        <w:t>юридичних</w:t>
      </w:r>
      <w:r w:rsidRPr="005D6730">
        <w:rPr>
          <w:spacing w:val="57"/>
        </w:rPr>
        <w:t xml:space="preserve"> </w:t>
      </w:r>
      <w:r w:rsidRPr="005D6730">
        <w:rPr>
          <w:spacing w:val="-4"/>
        </w:rPr>
        <w:t>осіб</w:t>
      </w:r>
      <w:r w:rsidRPr="005D6730">
        <w:t xml:space="preserve"> незалежно від форм власності та відомчої належності, фізичних осіб підприємців, фізичних осіб, які</w:t>
      </w:r>
      <w:r w:rsidRPr="005D6730">
        <w:rPr>
          <w:spacing w:val="-2"/>
        </w:rPr>
        <w:t xml:space="preserve"> </w:t>
      </w:r>
      <w:r w:rsidRPr="005D6730">
        <w:t>провадять незалежну професійну діяльність i взяті на облік, як самозайняті особи у контролюючих органах згідно з Податковим кодексом України, які скидають стічні води до систем централізованого водовідведення, a6o</w:t>
      </w:r>
      <w:r w:rsidRPr="005D6730">
        <w:rPr>
          <w:spacing w:val="30"/>
        </w:rPr>
        <w:t xml:space="preserve"> </w:t>
      </w:r>
      <w:r w:rsidRPr="005D6730">
        <w:t>безпосередньо</w:t>
      </w:r>
      <w:r w:rsidRPr="005D6730">
        <w:rPr>
          <w:spacing w:val="40"/>
        </w:rPr>
        <w:t xml:space="preserve"> </w:t>
      </w:r>
      <w:r w:rsidRPr="005D6730">
        <w:t>у</w:t>
      </w:r>
      <w:r w:rsidRPr="005D6730">
        <w:rPr>
          <w:spacing w:val="28"/>
        </w:rPr>
        <w:t xml:space="preserve"> </w:t>
      </w:r>
      <w:r w:rsidRPr="005D6730">
        <w:t>каналізаційні</w:t>
      </w:r>
      <w:r w:rsidRPr="005D6730">
        <w:rPr>
          <w:spacing w:val="40"/>
        </w:rPr>
        <w:t xml:space="preserve"> </w:t>
      </w:r>
      <w:r w:rsidRPr="005D6730">
        <w:t>очисні споруди.</w:t>
      </w:r>
    </w:p>
    <w:p w:rsidR="00DC4D0A" w:rsidRPr="005D6730" w:rsidRDefault="00DC4D0A" w:rsidP="00DC4D0A">
      <w:pPr>
        <w:pStyle w:val="a8"/>
        <w:widowControl w:val="0"/>
        <w:numPr>
          <w:ilvl w:val="0"/>
          <w:numId w:val="6"/>
        </w:numPr>
        <w:tabs>
          <w:tab w:val="left" w:pos="1252"/>
        </w:tabs>
        <w:autoSpaceDE w:val="0"/>
        <w:autoSpaceDN w:val="0"/>
        <w:spacing w:before="22" w:after="0" w:line="237" w:lineRule="auto"/>
        <w:ind w:left="117" w:right="117" w:firstLine="706"/>
        <w:contextualSpacing w:val="0"/>
        <w:jc w:val="both"/>
        <w:rPr>
          <w:rFonts w:ascii="Times New Roman" w:hAnsi="Times New Roman" w:cs="Times New Roman"/>
          <w:sz w:val="28"/>
        </w:rPr>
      </w:pPr>
      <w:r w:rsidRPr="005D6730">
        <w:rPr>
          <w:rFonts w:ascii="Times New Roman" w:hAnsi="Times New Roman" w:cs="Times New Roman"/>
          <w:sz w:val="28"/>
        </w:rPr>
        <w:t>Формули, що визначають розмір плати, що справляються за понаднормативні скиди стічної води до системи централізованого водовідведення є єдиними на території України.</w:t>
      </w:r>
    </w:p>
    <w:p w:rsidR="00DC4D0A" w:rsidRPr="005D6730" w:rsidRDefault="00DC4D0A" w:rsidP="00DC4D0A">
      <w:pPr>
        <w:pStyle w:val="a8"/>
        <w:widowControl w:val="0"/>
        <w:numPr>
          <w:ilvl w:val="0"/>
          <w:numId w:val="6"/>
        </w:numPr>
        <w:tabs>
          <w:tab w:val="left" w:pos="1182"/>
        </w:tabs>
        <w:autoSpaceDE w:val="0"/>
        <w:autoSpaceDN w:val="0"/>
        <w:spacing w:before="6" w:after="0" w:line="240" w:lineRule="auto"/>
        <w:ind w:left="118" w:right="141" w:firstLine="709"/>
        <w:contextualSpacing w:val="0"/>
        <w:jc w:val="both"/>
        <w:rPr>
          <w:rFonts w:ascii="Times New Roman" w:hAnsi="Times New Roman" w:cs="Times New Roman"/>
          <w:sz w:val="28"/>
        </w:rPr>
      </w:pPr>
      <w:r w:rsidRPr="005D6730">
        <w:rPr>
          <w:rFonts w:ascii="Times New Roman" w:hAnsi="Times New Roman" w:cs="Times New Roman"/>
          <w:sz w:val="28"/>
        </w:rPr>
        <w:t>У разі повної відповідності якості та режиму скиду стічних вод Правилам приймання, та</w:t>
      </w:r>
      <w:r w:rsidRPr="005D6730">
        <w:rPr>
          <w:rFonts w:ascii="Times New Roman" w:hAnsi="Times New Roman" w:cs="Times New Roman"/>
          <w:spacing w:val="-6"/>
          <w:sz w:val="28"/>
        </w:rPr>
        <w:t xml:space="preserve"> </w:t>
      </w:r>
      <w:r w:rsidRPr="005D6730">
        <w:rPr>
          <w:rFonts w:ascii="Times New Roman" w:hAnsi="Times New Roman" w:cs="Times New Roman"/>
          <w:sz w:val="28"/>
        </w:rPr>
        <w:t>умовам укладеного договору, споживачі сплачують за послуги водовідведення за тарифом, установленим згідно чинного законодавства для відповідної категорії споживачів.</w:t>
      </w:r>
    </w:p>
    <w:p w:rsidR="00DC4D0A" w:rsidRPr="005D6730" w:rsidRDefault="00DC4D0A" w:rsidP="00DC4D0A">
      <w:pPr>
        <w:pStyle w:val="a8"/>
        <w:widowControl w:val="0"/>
        <w:numPr>
          <w:ilvl w:val="0"/>
          <w:numId w:val="6"/>
        </w:numPr>
        <w:tabs>
          <w:tab w:val="left" w:pos="1123"/>
        </w:tabs>
        <w:autoSpaceDE w:val="0"/>
        <w:autoSpaceDN w:val="0"/>
        <w:spacing w:after="0" w:line="240" w:lineRule="auto"/>
        <w:ind w:left="117" w:right="149" w:firstLine="707"/>
        <w:contextualSpacing w:val="0"/>
        <w:jc w:val="both"/>
        <w:rPr>
          <w:rFonts w:ascii="Times New Roman" w:hAnsi="Times New Roman" w:cs="Times New Roman"/>
          <w:sz w:val="28"/>
        </w:rPr>
      </w:pPr>
      <w:r w:rsidRPr="005D6730">
        <w:rPr>
          <w:rFonts w:ascii="Times New Roman" w:hAnsi="Times New Roman" w:cs="Times New Roman"/>
          <w:sz w:val="28"/>
        </w:rPr>
        <w:t>Кількість стічних вод</w:t>
      </w:r>
      <w:r w:rsidRPr="005D6730">
        <w:rPr>
          <w:rFonts w:ascii="Times New Roman" w:hAnsi="Times New Roman" w:cs="Times New Roman"/>
          <w:spacing w:val="-7"/>
          <w:sz w:val="28"/>
        </w:rPr>
        <w:t xml:space="preserve"> </w:t>
      </w:r>
      <w:r w:rsidRPr="005D6730">
        <w:rPr>
          <w:rFonts w:ascii="Times New Roman" w:hAnsi="Times New Roman" w:cs="Times New Roman"/>
          <w:sz w:val="28"/>
        </w:rPr>
        <w:t>споживачів, які</w:t>
      </w:r>
      <w:r w:rsidRPr="005D6730">
        <w:rPr>
          <w:rFonts w:ascii="Times New Roman" w:hAnsi="Times New Roman" w:cs="Times New Roman"/>
          <w:spacing w:val="-7"/>
          <w:sz w:val="28"/>
        </w:rPr>
        <w:t xml:space="preserve"> </w:t>
      </w:r>
      <w:r w:rsidRPr="005D6730">
        <w:rPr>
          <w:rFonts w:ascii="Times New Roman" w:hAnsi="Times New Roman" w:cs="Times New Roman"/>
          <w:sz w:val="28"/>
        </w:rPr>
        <w:t>підлягають оплаті,</w:t>
      </w:r>
      <w:r w:rsidRPr="005D6730">
        <w:rPr>
          <w:rFonts w:ascii="Times New Roman" w:hAnsi="Times New Roman" w:cs="Times New Roman"/>
          <w:spacing w:val="-2"/>
          <w:sz w:val="28"/>
        </w:rPr>
        <w:t xml:space="preserve"> </w:t>
      </w:r>
      <w:r w:rsidRPr="005D6730">
        <w:rPr>
          <w:rFonts w:ascii="Times New Roman" w:hAnsi="Times New Roman" w:cs="Times New Roman"/>
          <w:sz w:val="28"/>
        </w:rPr>
        <w:t>визначають за</w:t>
      </w:r>
      <w:r w:rsidRPr="005D6730">
        <w:rPr>
          <w:rFonts w:ascii="Times New Roman" w:hAnsi="Times New Roman" w:cs="Times New Roman"/>
          <w:spacing w:val="-5"/>
          <w:sz w:val="28"/>
        </w:rPr>
        <w:t xml:space="preserve"> </w:t>
      </w:r>
      <w:r w:rsidRPr="005D6730">
        <w:rPr>
          <w:rFonts w:ascii="Times New Roman" w:hAnsi="Times New Roman" w:cs="Times New Roman"/>
          <w:sz w:val="28"/>
        </w:rPr>
        <w:t>фактичними обсягами відповідно до</w:t>
      </w:r>
      <w:r w:rsidRPr="005D6730">
        <w:rPr>
          <w:rFonts w:ascii="Times New Roman" w:hAnsi="Times New Roman" w:cs="Times New Roman"/>
          <w:spacing w:val="-4"/>
          <w:sz w:val="28"/>
        </w:rPr>
        <w:t xml:space="preserve"> </w:t>
      </w:r>
      <w:r w:rsidRPr="005D6730">
        <w:rPr>
          <w:rFonts w:ascii="Times New Roman" w:hAnsi="Times New Roman" w:cs="Times New Roman"/>
          <w:sz w:val="28"/>
        </w:rPr>
        <w:t>цього розділу a6o згідно з</w:t>
      </w:r>
      <w:r w:rsidRPr="005D6730">
        <w:rPr>
          <w:rFonts w:ascii="Times New Roman" w:hAnsi="Times New Roman" w:cs="Times New Roman"/>
          <w:spacing w:val="-9"/>
          <w:sz w:val="28"/>
        </w:rPr>
        <w:t xml:space="preserve"> </w:t>
      </w:r>
      <w:r w:rsidRPr="005D6730">
        <w:rPr>
          <w:rFonts w:ascii="Times New Roman" w:hAnsi="Times New Roman" w:cs="Times New Roman"/>
          <w:sz w:val="28"/>
        </w:rPr>
        <w:t xml:space="preserve">Правилами </w:t>
      </w:r>
      <w:r w:rsidRPr="005D6730">
        <w:rPr>
          <w:rFonts w:ascii="Times New Roman" w:hAnsi="Times New Roman" w:cs="Times New Roman"/>
          <w:spacing w:val="-2"/>
          <w:sz w:val="28"/>
        </w:rPr>
        <w:t>користування.</w:t>
      </w:r>
    </w:p>
    <w:p w:rsidR="00DC4D0A" w:rsidRPr="005D6730" w:rsidRDefault="00DC4D0A" w:rsidP="00DC4D0A">
      <w:pPr>
        <w:pStyle w:val="a8"/>
        <w:widowControl w:val="0"/>
        <w:numPr>
          <w:ilvl w:val="0"/>
          <w:numId w:val="6"/>
        </w:numPr>
        <w:tabs>
          <w:tab w:val="left" w:pos="1302"/>
        </w:tabs>
        <w:autoSpaceDE w:val="0"/>
        <w:autoSpaceDN w:val="0"/>
        <w:spacing w:after="0" w:line="240" w:lineRule="auto"/>
        <w:ind w:left="117" w:right="130" w:firstLine="707"/>
        <w:contextualSpacing w:val="0"/>
        <w:jc w:val="both"/>
        <w:rPr>
          <w:rFonts w:ascii="Times New Roman" w:hAnsi="Times New Roman" w:cs="Times New Roman"/>
          <w:sz w:val="28"/>
        </w:rPr>
      </w:pPr>
      <w:r w:rsidRPr="005D6730">
        <w:rPr>
          <w:rFonts w:ascii="Times New Roman" w:hAnsi="Times New Roman" w:cs="Times New Roman"/>
          <w:sz w:val="28"/>
        </w:rPr>
        <w:t>У випадках, коли відповідно до технологічного процесу частина питної води входить до складу продукції, або з інших причин фізично не потрапляє до системи водовідведення, абонент надає виробнику на затвердження</w:t>
      </w:r>
      <w:r w:rsidRPr="005D6730">
        <w:rPr>
          <w:rFonts w:ascii="Times New Roman" w:hAnsi="Times New Roman" w:cs="Times New Roman"/>
          <w:spacing w:val="40"/>
          <w:sz w:val="28"/>
        </w:rPr>
        <w:t xml:space="preserve"> </w:t>
      </w:r>
      <w:r w:rsidRPr="005D6730">
        <w:rPr>
          <w:rFonts w:ascii="Times New Roman" w:hAnsi="Times New Roman" w:cs="Times New Roman"/>
          <w:sz w:val="28"/>
        </w:rPr>
        <w:t>паспорт</w:t>
      </w:r>
      <w:r w:rsidRPr="005D6730">
        <w:rPr>
          <w:rFonts w:ascii="Times New Roman" w:hAnsi="Times New Roman" w:cs="Times New Roman"/>
          <w:spacing w:val="40"/>
          <w:sz w:val="28"/>
        </w:rPr>
        <w:t xml:space="preserve"> </w:t>
      </w:r>
      <w:r w:rsidRPr="005D6730">
        <w:rPr>
          <w:rFonts w:ascii="Times New Roman" w:hAnsi="Times New Roman" w:cs="Times New Roman"/>
          <w:sz w:val="28"/>
        </w:rPr>
        <w:t>водного</w:t>
      </w:r>
      <w:r w:rsidRPr="005D6730">
        <w:rPr>
          <w:rFonts w:ascii="Times New Roman" w:hAnsi="Times New Roman" w:cs="Times New Roman"/>
          <w:spacing w:val="40"/>
          <w:sz w:val="28"/>
        </w:rPr>
        <w:t xml:space="preserve"> </w:t>
      </w:r>
      <w:r w:rsidRPr="005D6730">
        <w:rPr>
          <w:rFonts w:ascii="Times New Roman" w:hAnsi="Times New Roman" w:cs="Times New Roman"/>
          <w:sz w:val="28"/>
        </w:rPr>
        <w:t>господарства</w:t>
      </w:r>
      <w:r w:rsidRPr="005D6730">
        <w:rPr>
          <w:rFonts w:ascii="Times New Roman" w:hAnsi="Times New Roman" w:cs="Times New Roman"/>
          <w:spacing w:val="40"/>
          <w:sz w:val="28"/>
        </w:rPr>
        <w:t xml:space="preserve"> </w:t>
      </w:r>
      <w:r w:rsidRPr="005D6730">
        <w:rPr>
          <w:rFonts w:ascii="Times New Roman" w:hAnsi="Times New Roman" w:cs="Times New Roman"/>
          <w:sz w:val="28"/>
        </w:rPr>
        <w:t>споживача,</w:t>
      </w:r>
      <w:r w:rsidRPr="005D6730">
        <w:rPr>
          <w:rFonts w:ascii="Times New Roman" w:hAnsi="Times New Roman" w:cs="Times New Roman"/>
          <w:spacing w:val="40"/>
          <w:sz w:val="28"/>
        </w:rPr>
        <w:t xml:space="preserve"> </w:t>
      </w:r>
      <w:r w:rsidRPr="005D6730">
        <w:rPr>
          <w:rFonts w:ascii="Times New Roman" w:hAnsi="Times New Roman" w:cs="Times New Roman"/>
          <w:sz w:val="28"/>
        </w:rPr>
        <w:t>згідно</w:t>
      </w:r>
      <w:r w:rsidRPr="005D6730">
        <w:rPr>
          <w:rFonts w:ascii="Times New Roman" w:hAnsi="Times New Roman" w:cs="Times New Roman"/>
          <w:spacing w:val="40"/>
          <w:sz w:val="28"/>
        </w:rPr>
        <w:t xml:space="preserve"> </w:t>
      </w:r>
      <w:r w:rsidRPr="005D6730">
        <w:rPr>
          <w:rFonts w:ascii="Times New Roman" w:hAnsi="Times New Roman" w:cs="Times New Roman"/>
          <w:sz w:val="28"/>
        </w:rPr>
        <w:t>з</w:t>
      </w:r>
      <w:r w:rsidRPr="005D6730">
        <w:rPr>
          <w:rFonts w:ascii="Times New Roman" w:hAnsi="Times New Roman" w:cs="Times New Roman"/>
          <w:spacing w:val="34"/>
          <w:sz w:val="28"/>
        </w:rPr>
        <w:t xml:space="preserve"> </w:t>
      </w:r>
      <w:r w:rsidRPr="005D6730">
        <w:rPr>
          <w:rFonts w:ascii="Times New Roman" w:hAnsi="Times New Roman" w:cs="Times New Roman"/>
          <w:sz w:val="28"/>
        </w:rPr>
        <w:t>додатком</w:t>
      </w:r>
    </w:p>
    <w:p w:rsidR="00DC4D0A" w:rsidRPr="005D6730" w:rsidRDefault="00DC4D0A" w:rsidP="00DC4D0A">
      <w:pPr>
        <w:pStyle w:val="a8"/>
        <w:widowControl w:val="0"/>
        <w:numPr>
          <w:ilvl w:val="0"/>
          <w:numId w:val="5"/>
        </w:numPr>
        <w:tabs>
          <w:tab w:val="left" w:pos="653"/>
        </w:tabs>
        <w:autoSpaceDE w:val="0"/>
        <w:autoSpaceDN w:val="0"/>
        <w:spacing w:after="0" w:line="240" w:lineRule="auto"/>
        <w:ind w:right="143" w:firstLine="1"/>
        <w:contextualSpacing w:val="0"/>
        <w:jc w:val="both"/>
        <w:rPr>
          <w:rFonts w:ascii="Times New Roman" w:hAnsi="Times New Roman" w:cs="Times New Roman"/>
          <w:sz w:val="28"/>
        </w:rPr>
      </w:pPr>
      <w:r w:rsidRPr="005D6730">
        <w:rPr>
          <w:rFonts w:ascii="Times New Roman" w:hAnsi="Times New Roman" w:cs="Times New Roman"/>
          <w:sz w:val="28"/>
        </w:rPr>
        <w:t>В паспорті водного господарства споживача, визначається кількість стічної води, за яку абонент здійснює оплату.</w:t>
      </w:r>
    </w:p>
    <w:p w:rsidR="00DC4D0A" w:rsidRPr="005D6730" w:rsidRDefault="00DC4D0A" w:rsidP="00DC4D0A">
      <w:pPr>
        <w:pStyle w:val="a8"/>
        <w:widowControl w:val="0"/>
        <w:numPr>
          <w:ilvl w:val="1"/>
          <w:numId w:val="5"/>
        </w:numPr>
        <w:tabs>
          <w:tab w:val="left" w:pos="1134"/>
        </w:tabs>
        <w:autoSpaceDE w:val="0"/>
        <w:autoSpaceDN w:val="0"/>
        <w:spacing w:after="0" w:line="240" w:lineRule="auto"/>
        <w:ind w:right="132" w:firstLine="709"/>
        <w:contextualSpacing w:val="0"/>
        <w:jc w:val="both"/>
        <w:rPr>
          <w:rFonts w:ascii="Times New Roman" w:hAnsi="Times New Roman" w:cs="Times New Roman"/>
          <w:sz w:val="28"/>
        </w:rPr>
      </w:pPr>
      <w:r w:rsidRPr="005D6730">
        <w:rPr>
          <w:rFonts w:ascii="Times New Roman" w:hAnsi="Times New Roman" w:cs="Times New Roman"/>
          <w:sz w:val="28"/>
        </w:rPr>
        <w:t>Додаткові обсяги стічних вод споживачів (не враховані договором), що надходять до систем централізованого</w:t>
      </w:r>
      <w:r w:rsidRPr="005D6730">
        <w:rPr>
          <w:rFonts w:ascii="Times New Roman" w:hAnsi="Times New Roman" w:cs="Times New Roman"/>
          <w:spacing w:val="-5"/>
          <w:sz w:val="28"/>
        </w:rPr>
        <w:t xml:space="preserve"> </w:t>
      </w:r>
      <w:r w:rsidRPr="005D6730">
        <w:rPr>
          <w:rFonts w:ascii="Times New Roman" w:hAnsi="Times New Roman" w:cs="Times New Roman"/>
          <w:sz w:val="28"/>
        </w:rPr>
        <w:t>водовідведення a6o безпосередньо на каналізаційні очисні споруди виробників, оплачуються споживачами у п'ятикратному розмірі встановленого тарифу на послугу водовідведення.</w:t>
      </w:r>
    </w:p>
    <w:p w:rsidR="00DC4D0A" w:rsidRPr="005D6730" w:rsidRDefault="00DC4D0A" w:rsidP="00DC4D0A">
      <w:pPr>
        <w:jc w:val="both"/>
        <w:rPr>
          <w:rFonts w:ascii="Times New Roman" w:hAnsi="Times New Roman" w:cs="Times New Roman"/>
          <w:sz w:val="28"/>
        </w:rPr>
        <w:sectPr w:rsidR="00DC4D0A" w:rsidRPr="005D6730">
          <w:pgSz w:w="11900" w:h="16840"/>
          <w:pgMar w:top="980" w:right="740" w:bottom="280" w:left="1580" w:header="722" w:footer="0" w:gutter="0"/>
          <w:cols w:space="720"/>
        </w:sectPr>
      </w:pPr>
    </w:p>
    <w:p w:rsidR="00DC4D0A" w:rsidRPr="005D6730" w:rsidRDefault="00DC4D0A" w:rsidP="00DC4D0A">
      <w:pPr>
        <w:pStyle w:val="a9"/>
        <w:spacing w:before="5"/>
        <w:ind w:left="0"/>
        <w:jc w:val="left"/>
        <w:rPr>
          <w:sz w:val="16"/>
        </w:rPr>
      </w:pPr>
    </w:p>
    <w:p w:rsidR="00DC4D0A" w:rsidRPr="005D6730" w:rsidRDefault="00DC4D0A" w:rsidP="00DC4D0A">
      <w:pPr>
        <w:pStyle w:val="a8"/>
        <w:widowControl w:val="0"/>
        <w:numPr>
          <w:ilvl w:val="1"/>
          <w:numId w:val="5"/>
        </w:numPr>
        <w:tabs>
          <w:tab w:val="left" w:pos="1195"/>
          <w:tab w:val="left" w:pos="2891"/>
          <w:tab w:val="left" w:pos="5866"/>
          <w:tab w:val="left" w:pos="8356"/>
        </w:tabs>
        <w:autoSpaceDE w:val="0"/>
        <w:autoSpaceDN w:val="0"/>
        <w:spacing w:before="88" w:after="0" w:line="240" w:lineRule="auto"/>
        <w:ind w:left="119" w:right="119" w:firstLine="709"/>
        <w:rPr>
          <w:rFonts w:ascii="Times New Roman" w:hAnsi="Times New Roman" w:cs="Times New Roman"/>
          <w:sz w:val="28"/>
        </w:rPr>
      </w:pPr>
      <w:r w:rsidRPr="005D6730">
        <w:rPr>
          <w:rFonts w:ascii="Times New Roman" w:hAnsi="Times New Roman" w:cs="Times New Roman"/>
          <w:sz w:val="28"/>
        </w:rPr>
        <w:t xml:space="preserve">Визначення розміру плати, що справляється за понаднормативні </w:t>
      </w:r>
      <w:r w:rsidRPr="005D6730">
        <w:rPr>
          <w:rFonts w:ascii="Times New Roman" w:hAnsi="Times New Roman" w:cs="Times New Roman"/>
          <w:spacing w:val="-2"/>
          <w:sz w:val="28"/>
        </w:rPr>
        <w:t>скиди</w:t>
      </w:r>
      <w:r w:rsidRPr="005D6730">
        <w:rPr>
          <w:rFonts w:ascii="Times New Roman" w:hAnsi="Times New Roman" w:cs="Times New Roman"/>
          <w:sz w:val="28"/>
        </w:rPr>
        <w:tab/>
      </w:r>
      <w:r w:rsidRPr="005D6730">
        <w:rPr>
          <w:rFonts w:ascii="Times New Roman" w:hAnsi="Times New Roman" w:cs="Times New Roman"/>
          <w:spacing w:val="-2"/>
          <w:sz w:val="28"/>
        </w:rPr>
        <w:t>стічних</w:t>
      </w:r>
      <w:r w:rsidRPr="005D6730">
        <w:rPr>
          <w:rFonts w:ascii="Times New Roman" w:hAnsi="Times New Roman" w:cs="Times New Roman"/>
          <w:sz w:val="28"/>
        </w:rPr>
        <w:t xml:space="preserve"> </w:t>
      </w:r>
      <w:r w:rsidRPr="005D6730">
        <w:rPr>
          <w:rFonts w:ascii="Times New Roman" w:hAnsi="Times New Roman" w:cs="Times New Roman"/>
          <w:spacing w:val="-4"/>
          <w:sz w:val="28"/>
        </w:rPr>
        <w:t xml:space="preserve">вод </w:t>
      </w:r>
      <w:r w:rsidRPr="005D6730">
        <w:rPr>
          <w:rFonts w:ascii="Times New Roman" w:hAnsi="Times New Roman" w:cs="Times New Roman"/>
          <w:spacing w:val="-2"/>
          <w:sz w:val="28"/>
        </w:rPr>
        <w:t xml:space="preserve">до систем </w:t>
      </w:r>
      <w:r w:rsidRPr="005D6730">
        <w:rPr>
          <w:rFonts w:ascii="Times New Roman" w:hAnsi="Times New Roman" w:cs="Times New Roman"/>
          <w:sz w:val="28"/>
        </w:rPr>
        <w:t xml:space="preserve">централізованого водовідведення м.Тетіїв (додаток 8) виробник розраховує за </w:t>
      </w:r>
      <w:r w:rsidRPr="005D6730">
        <w:rPr>
          <w:rFonts w:ascii="Times New Roman" w:hAnsi="Times New Roman" w:cs="Times New Roman"/>
          <w:spacing w:val="-2"/>
          <w:sz w:val="28"/>
        </w:rPr>
        <w:t>формулою:</w:t>
      </w:r>
    </w:p>
    <w:p w:rsidR="00DC4D0A" w:rsidRPr="005D6730" w:rsidRDefault="00DC4D0A" w:rsidP="00DC4D0A">
      <w:pPr>
        <w:pStyle w:val="a9"/>
        <w:ind w:left="0"/>
        <w:jc w:val="left"/>
        <w:rPr>
          <w:sz w:val="20"/>
        </w:rPr>
      </w:pPr>
    </w:p>
    <w:p w:rsidR="00DC4D0A" w:rsidRPr="005D6730" w:rsidRDefault="00DC4D0A" w:rsidP="00DC4D0A">
      <w:pPr>
        <w:pStyle w:val="a9"/>
        <w:spacing w:before="10"/>
        <w:ind w:left="0"/>
        <w:jc w:val="left"/>
        <w:rPr>
          <w:sz w:val="13"/>
        </w:rPr>
      </w:pPr>
      <w:r w:rsidRPr="005D6730">
        <w:rPr>
          <w:noProof/>
          <w:lang w:eastAsia="uk-UA"/>
        </w:rPr>
        <w:drawing>
          <wp:anchor distT="0" distB="0" distL="0" distR="0" simplePos="0" relativeHeight="251661312" behindDoc="0" locked="0" layoutInCell="1" allowOverlap="1" wp14:anchorId="06098755" wp14:editId="36998027">
            <wp:simplePos x="0" y="0"/>
            <wp:positionH relativeFrom="page">
              <wp:posOffset>2874457</wp:posOffset>
            </wp:positionH>
            <wp:positionV relativeFrom="paragraph">
              <wp:posOffset>116724</wp:posOffset>
            </wp:positionV>
            <wp:extent cx="2322511" cy="234696"/>
            <wp:effectExtent l="0" t="0" r="0" b="0"/>
            <wp:wrapTopAndBottom/>
            <wp:docPr id="23"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9.png"/>
                    <pic:cNvPicPr/>
                  </pic:nvPicPr>
                  <pic:blipFill>
                    <a:blip r:embed="rId34" cstate="print"/>
                    <a:stretch>
                      <a:fillRect/>
                    </a:stretch>
                  </pic:blipFill>
                  <pic:spPr>
                    <a:xfrm>
                      <a:off x="0" y="0"/>
                      <a:ext cx="2322511" cy="234696"/>
                    </a:xfrm>
                    <a:prstGeom prst="rect">
                      <a:avLst/>
                    </a:prstGeom>
                  </pic:spPr>
                </pic:pic>
              </a:graphicData>
            </a:graphic>
          </wp:anchor>
        </w:drawing>
      </w:r>
    </w:p>
    <w:p w:rsidR="00DC4D0A" w:rsidRPr="005D6730" w:rsidRDefault="00DC4D0A" w:rsidP="00DC4D0A">
      <w:pPr>
        <w:pStyle w:val="a9"/>
        <w:spacing w:before="5"/>
        <w:ind w:left="0"/>
        <w:jc w:val="left"/>
        <w:rPr>
          <w:sz w:val="34"/>
        </w:rPr>
      </w:pPr>
    </w:p>
    <w:p w:rsidR="00DC4D0A" w:rsidRPr="005D6730" w:rsidRDefault="00DC4D0A" w:rsidP="00DC4D0A">
      <w:pPr>
        <w:pStyle w:val="a9"/>
        <w:ind w:right="132" w:firstLine="709"/>
      </w:pPr>
      <w:r w:rsidRPr="005D6730">
        <w:t>де, Т - тариф, встановлений за надання послуг централізованого водовідведення споживачам, віднесеним до відповідної категорії, грн/м';</w:t>
      </w:r>
    </w:p>
    <w:p w:rsidR="00DC4D0A" w:rsidRPr="005D6730" w:rsidRDefault="00DC4D0A" w:rsidP="00DC4D0A">
      <w:pPr>
        <w:pStyle w:val="a9"/>
        <w:spacing w:before="31" w:line="211" w:lineRule="auto"/>
        <w:ind w:left="120" w:right="157" w:firstLine="702"/>
      </w:pPr>
      <w:r w:rsidRPr="005D6730">
        <w:rPr>
          <w:position w:val="-3"/>
        </w:rPr>
        <w:t xml:space="preserve">'7d- </w:t>
      </w:r>
      <w:r w:rsidRPr="005D6730">
        <w:t>Об’єм скинутих споживачем стічних вод у межах, обумовлених договором, м ;</w:t>
      </w:r>
    </w:p>
    <w:p w:rsidR="00DC4D0A" w:rsidRPr="005D6730" w:rsidRDefault="00DC4D0A" w:rsidP="00DC4D0A">
      <w:pPr>
        <w:pStyle w:val="a9"/>
        <w:spacing w:before="40" w:line="213" w:lineRule="auto"/>
        <w:ind w:left="120" w:right="149" w:firstLine="704"/>
      </w:pPr>
      <w:r w:rsidRPr="005D6730">
        <w:rPr>
          <w:position w:val="-2"/>
        </w:rPr>
        <w:t>Qpd</w:t>
      </w:r>
      <w:r w:rsidRPr="005D6730">
        <w:rPr>
          <w:spacing w:val="-18"/>
          <w:position w:val="-2"/>
        </w:rPr>
        <w:t xml:space="preserve"> </w:t>
      </w:r>
      <w:r w:rsidRPr="005D6730">
        <w:rPr>
          <w:position w:val="-2"/>
        </w:rPr>
        <w:t>-</w:t>
      </w:r>
      <w:r w:rsidRPr="005D6730">
        <w:rPr>
          <w:spacing w:val="-17"/>
          <w:position w:val="-2"/>
        </w:rPr>
        <w:t xml:space="preserve"> </w:t>
      </w:r>
      <w:r w:rsidRPr="005D6730">
        <w:t>об’єм</w:t>
      </w:r>
      <w:r w:rsidRPr="005D6730">
        <w:rPr>
          <w:spacing w:val="-18"/>
        </w:rPr>
        <w:t xml:space="preserve"> </w:t>
      </w:r>
      <w:r w:rsidRPr="005D6730">
        <w:t>скинутих</w:t>
      </w:r>
      <w:r w:rsidRPr="005D6730">
        <w:rPr>
          <w:spacing w:val="-17"/>
        </w:rPr>
        <w:t xml:space="preserve"> </w:t>
      </w:r>
      <w:r w:rsidRPr="005D6730">
        <w:t>споживачем</w:t>
      </w:r>
      <w:r w:rsidRPr="005D6730">
        <w:rPr>
          <w:spacing w:val="-15"/>
        </w:rPr>
        <w:t xml:space="preserve"> </w:t>
      </w:r>
      <w:r w:rsidRPr="005D6730">
        <w:t>стічних</w:t>
      </w:r>
      <w:r w:rsidRPr="005D6730">
        <w:rPr>
          <w:spacing w:val="-12"/>
        </w:rPr>
        <w:t xml:space="preserve"> </w:t>
      </w:r>
      <w:r w:rsidRPr="005D6730">
        <w:t>вод</w:t>
      </w:r>
      <w:r w:rsidRPr="005D6730">
        <w:rPr>
          <w:spacing w:val="-15"/>
        </w:rPr>
        <w:t xml:space="preserve"> </w:t>
      </w:r>
      <w:r w:rsidRPr="005D6730">
        <w:t>понад</w:t>
      </w:r>
      <w:r w:rsidRPr="005D6730">
        <w:rPr>
          <w:spacing w:val="-18"/>
        </w:rPr>
        <w:t xml:space="preserve"> </w:t>
      </w:r>
      <w:r w:rsidRPr="005D6730">
        <w:t>обсяги,</w:t>
      </w:r>
      <w:r w:rsidRPr="005D6730">
        <w:rPr>
          <w:spacing w:val="-15"/>
        </w:rPr>
        <w:t xml:space="preserve"> </w:t>
      </w:r>
      <w:r w:rsidRPr="005D6730">
        <w:t>обумовлені договором, м ,</w:t>
      </w:r>
    </w:p>
    <w:p w:rsidR="00DC4D0A" w:rsidRPr="005D6730" w:rsidRDefault="00DC4D0A" w:rsidP="00DC4D0A">
      <w:pPr>
        <w:pStyle w:val="a9"/>
        <w:spacing w:before="40" w:line="213" w:lineRule="auto"/>
        <w:ind w:left="120" w:right="122" w:firstLine="702"/>
      </w:pPr>
      <w:r w:rsidRPr="005D6730">
        <w:rPr>
          <w:position w:val="-2"/>
        </w:rPr>
        <w:t xml:space="preserve">'7pz - </w:t>
      </w:r>
      <w:r w:rsidRPr="005D6730">
        <w:t>об'єм скинутих споживачем стічних вод з понаднормативними забрудненнями, м ;</w:t>
      </w:r>
    </w:p>
    <w:p w:rsidR="00DC4D0A" w:rsidRPr="005D6730" w:rsidRDefault="00DC4D0A" w:rsidP="00DC4D0A">
      <w:pPr>
        <w:pStyle w:val="a9"/>
        <w:spacing w:before="2" w:line="228" w:lineRule="auto"/>
        <w:ind w:left="118" w:right="122" w:firstLine="706"/>
      </w:pPr>
      <w:r w:rsidRPr="005D6730">
        <w:rPr>
          <w:position w:val="2"/>
        </w:rPr>
        <w:t>K</w:t>
      </w:r>
      <w:r w:rsidRPr="005D6730">
        <w:rPr>
          <w:position w:val="-1"/>
        </w:rPr>
        <w:t xml:space="preserve">k </w:t>
      </w:r>
      <w:r w:rsidRPr="005D6730">
        <w:rPr>
          <w:position w:val="-2"/>
        </w:rPr>
        <w:t xml:space="preserve">- </w:t>
      </w:r>
      <w:r w:rsidRPr="005D6730">
        <w:t>коефіцієнт кратності, який враховує рівень небезпеки скинутих забруднень для технологічних процесів очищення стічних вод та екологічного стану водойми.</w:t>
      </w:r>
    </w:p>
    <w:p w:rsidR="00DC4D0A" w:rsidRPr="005D6730" w:rsidRDefault="00DC4D0A" w:rsidP="00DC4D0A">
      <w:pPr>
        <w:pStyle w:val="a8"/>
        <w:widowControl w:val="0"/>
        <w:numPr>
          <w:ilvl w:val="1"/>
          <w:numId w:val="5"/>
        </w:numPr>
        <w:tabs>
          <w:tab w:val="left" w:pos="1297"/>
        </w:tabs>
        <w:autoSpaceDE w:val="0"/>
        <w:autoSpaceDN w:val="0"/>
        <w:spacing w:before="18" w:after="0" w:line="228" w:lineRule="auto"/>
        <w:ind w:left="120" w:right="149" w:firstLine="706"/>
        <w:contextualSpacing w:val="0"/>
        <w:jc w:val="both"/>
        <w:rPr>
          <w:rFonts w:ascii="Times New Roman" w:hAnsi="Times New Roman" w:cs="Times New Roman"/>
          <w:sz w:val="28"/>
        </w:rPr>
      </w:pPr>
      <w:r w:rsidRPr="005D6730">
        <w:rPr>
          <w:rFonts w:ascii="Times New Roman" w:hAnsi="Times New Roman" w:cs="Times New Roman"/>
          <w:sz w:val="28"/>
        </w:rPr>
        <w:t>У разі виявлення залпового скиду забруднюючої речовини застосовується коефіцієнт</w:t>
      </w:r>
      <w:r w:rsidRPr="005D6730">
        <w:rPr>
          <w:rFonts w:ascii="Times New Roman" w:hAnsi="Times New Roman" w:cs="Times New Roman"/>
          <w:spacing w:val="40"/>
          <w:sz w:val="28"/>
        </w:rPr>
        <w:t xml:space="preserve"> </w:t>
      </w:r>
      <w:r w:rsidRPr="005D6730">
        <w:rPr>
          <w:rFonts w:ascii="Times New Roman" w:hAnsi="Times New Roman" w:cs="Times New Roman"/>
          <w:sz w:val="28"/>
        </w:rPr>
        <w:t xml:space="preserve">кратності </w:t>
      </w:r>
      <w:r w:rsidRPr="005D6730">
        <w:rPr>
          <w:rFonts w:ascii="Times New Roman" w:hAnsi="Times New Roman" w:cs="Times New Roman"/>
          <w:position w:val="2"/>
          <w:sz w:val="28"/>
        </w:rPr>
        <w:t>K</w:t>
      </w:r>
      <w:r w:rsidRPr="005D6730">
        <w:rPr>
          <w:rFonts w:ascii="Times New Roman" w:hAnsi="Times New Roman" w:cs="Times New Roman"/>
          <w:position w:val="-1"/>
          <w:sz w:val="28"/>
        </w:rPr>
        <w:t>k</w:t>
      </w:r>
      <w:r w:rsidRPr="005D6730">
        <w:rPr>
          <w:rFonts w:ascii="Times New Roman" w:hAnsi="Times New Roman" w:cs="Times New Roman"/>
          <w:position w:val="-2"/>
          <w:sz w:val="28"/>
        </w:rPr>
        <w:t xml:space="preserve">= </w:t>
      </w:r>
      <w:r w:rsidRPr="005D6730">
        <w:rPr>
          <w:rFonts w:ascii="Times New Roman" w:hAnsi="Times New Roman" w:cs="Times New Roman"/>
          <w:sz w:val="28"/>
        </w:rPr>
        <w:t>20.</w:t>
      </w:r>
    </w:p>
    <w:p w:rsidR="00DC4D0A" w:rsidRPr="005D6730" w:rsidRDefault="00DC4D0A" w:rsidP="00DC4D0A">
      <w:pPr>
        <w:pStyle w:val="a8"/>
        <w:widowControl w:val="0"/>
        <w:numPr>
          <w:ilvl w:val="1"/>
          <w:numId w:val="5"/>
        </w:numPr>
        <w:tabs>
          <w:tab w:val="left" w:pos="1201"/>
        </w:tabs>
        <w:autoSpaceDE w:val="0"/>
        <w:autoSpaceDN w:val="0"/>
        <w:spacing w:after="0" w:line="286" w:lineRule="exact"/>
        <w:ind w:left="1200" w:hanging="373"/>
        <w:contextualSpacing w:val="0"/>
        <w:jc w:val="both"/>
        <w:rPr>
          <w:rFonts w:ascii="Times New Roman" w:hAnsi="Times New Roman" w:cs="Times New Roman"/>
          <w:sz w:val="28"/>
        </w:rPr>
      </w:pPr>
      <w:r w:rsidRPr="005D6730">
        <w:rPr>
          <w:rFonts w:ascii="Times New Roman" w:hAnsi="Times New Roman" w:cs="Times New Roman"/>
          <w:sz w:val="28"/>
        </w:rPr>
        <w:t>У</w:t>
      </w:r>
      <w:r w:rsidRPr="005D6730">
        <w:rPr>
          <w:rFonts w:ascii="Times New Roman" w:hAnsi="Times New Roman" w:cs="Times New Roman"/>
          <w:spacing w:val="-3"/>
          <w:sz w:val="28"/>
        </w:rPr>
        <w:t xml:space="preserve"> </w:t>
      </w:r>
      <w:r w:rsidRPr="005D6730">
        <w:rPr>
          <w:rFonts w:ascii="Times New Roman" w:hAnsi="Times New Roman" w:cs="Times New Roman"/>
          <w:sz w:val="28"/>
        </w:rPr>
        <w:t>разі відхилення</w:t>
      </w:r>
      <w:r w:rsidRPr="005D6730">
        <w:rPr>
          <w:rFonts w:ascii="Times New Roman" w:hAnsi="Times New Roman" w:cs="Times New Roman"/>
          <w:spacing w:val="10"/>
          <w:sz w:val="28"/>
        </w:rPr>
        <w:t xml:space="preserve"> </w:t>
      </w:r>
      <w:r w:rsidRPr="005D6730">
        <w:rPr>
          <w:rFonts w:ascii="Times New Roman" w:hAnsi="Times New Roman" w:cs="Times New Roman"/>
          <w:sz w:val="28"/>
        </w:rPr>
        <w:t>показника</w:t>
      </w:r>
      <w:r w:rsidRPr="005D6730">
        <w:rPr>
          <w:rFonts w:ascii="Times New Roman" w:hAnsi="Times New Roman" w:cs="Times New Roman"/>
          <w:spacing w:val="9"/>
          <w:sz w:val="28"/>
        </w:rPr>
        <w:t xml:space="preserve"> </w:t>
      </w:r>
      <w:r w:rsidRPr="005D6730">
        <w:rPr>
          <w:rFonts w:ascii="Times New Roman" w:hAnsi="Times New Roman" w:cs="Times New Roman"/>
          <w:sz w:val="28"/>
        </w:rPr>
        <w:t>pH</w:t>
      </w:r>
      <w:r w:rsidRPr="005D6730">
        <w:rPr>
          <w:rFonts w:ascii="Times New Roman" w:hAnsi="Times New Roman" w:cs="Times New Roman"/>
          <w:spacing w:val="-2"/>
          <w:sz w:val="28"/>
        </w:rPr>
        <w:t xml:space="preserve"> </w:t>
      </w:r>
      <w:r w:rsidRPr="005D6730">
        <w:rPr>
          <w:rFonts w:ascii="Times New Roman" w:hAnsi="Times New Roman" w:cs="Times New Roman"/>
          <w:sz w:val="28"/>
        </w:rPr>
        <w:t>від</w:t>
      </w:r>
      <w:r w:rsidRPr="005D6730">
        <w:rPr>
          <w:rFonts w:ascii="Times New Roman" w:hAnsi="Times New Roman" w:cs="Times New Roman"/>
          <w:spacing w:val="-1"/>
          <w:sz w:val="28"/>
        </w:rPr>
        <w:t xml:space="preserve"> </w:t>
      </w:r>
      <w:r w:rsidRPr="005D6730">
        <w:rPr>
          <w:rFonts w:ascii="Times New Roman" w:hAnsi="Times New Roman" w:cs="Times New Roman"/>
          <w:sz w:val="28"/>
        </w:rPr>
        <w:t>установлених</w:t>
      </w:r>
      <w:r w:rsidRPr="005D6730">
        <w:rPr>
          <w:rFonts w:ascii="Times New Roman" w:hAnsi="Times New Roman" w:cs="Times New Roman"/>
          <w:spacing w:val="14"/>
          <w:sz w:val="28"/>
        </w:rPr>
        <w:t xml:space="preserve"> </w:t>
      </w:r>
      <w:r w:rsidRPr="005D6730">
        <w:rPr>
          <w:rFonts w:ascii="Times New Roman" w:hAnsi="Times New Roman" w:cs="Times New Roman"/>
          <w:sz w:val="28"/>
        </w:rPr>
        <w:t>меж від</w:t>
      </w:r>
      <w:r w:rsidRPr="005D6730">
        <w:rPr>
          <w:rFonts w:ascii="Times New Roman" w:hAnsi="Times New Roman" w:cs="Times New Roman"/>
          <w:spacing w:val="-6"/>
          <w:sz w:val="28"/>
        </w:rPr>
        <w:t xml:space="preserve"> </w:t>
      </w:r>
      <w:r w:rsidRPr="005D6730">
        <w:rPr>
          <w:rFonts w:ascii="Times New Roman" w:hAnsi="Times New Roman" w:cs="Times New Roman"/>
          <w:sz w:val="28"/>
        </w:rPr>
        <w:t>0,5</w:t>
      </w:r>
      <w:r w:rsidRPr="005D6730">
        <w:rPr>
          <w:rFonts w:ascii="Times New Roman" w:hAnsi="Times New Roman" w:cs="Times New Roman"/>
          <w:spacing w:val="-6"/>
          <w:sz w:val="28"/>
        </w:rPr>
        <w:t xml:space="preserve"> </w:t>
      </w:r>
      <w:r w:rsidRPr="005D6730">
        <w:rPr>
          <w:rFonts w:ascii="Times New Roman" w:hAnsi="Times New Roman" w:cs="Times New Roman"/>
          <w:sz w:val="28"/>
        </w:rPr>
        <w:t>до</w:t>
      </w:r>
      <w:r w:rsidRPr="005D6730">
        <w:rPr>
          <w:rFonts w:ascii="Times New Roman" w:hAnsi="Times New Roman" w:cs="Times New Roman"/>
          <w:spacing w:val="-3"/>
          <w:sz w:val="28"/>
        </w:rPr>
        <w:t xml:space="preserve"> </w:t>
      </w:r>
      <w:r w:rsidRPr="005D6730">
        <w:rPr>
          <w:rFonts w:ascii="Times New Roman" w:hAnsi="Times New Roman" w:cs="Times New Roman"/>
          <w:spacing w:val="-5"/>
          <w:sz w:val="28"/>
        </w:rPr>
        <w:t>1,5</w:t>
      </w:r>
    </w:p>
    <w:p w:rsidR="00DC4D0A" w:rsidRPr="005D6730" w:rsidRDefault="00DC4D0A" w:rsidP="00DC4D0A">
      <w:pPr>
        <w:spacing w:before="22" w:line="308" w:lineRule="exact"/>
        <w:ind w:left="120"/>
        <w:jc w:val="both"/>
        <w:rPr>
          <w:rFonts w:ascii="Times New Roman" w:hAnsi="Times New Roman" w:cs="Times New Roman"/>
          <w:sz w:val="24"/>
        </w:rPr>
      </w:pPr>
      <w:r w:rsidRPr="005D6730">
        <w:rPr>
          <w:rFonts w:ascii="Times New Roman" w:hAnsi="Times New Roman" w:cs="Times New Roman"/>
          <w:sz w:val="24"/>
        </w:rPr>
        <w:t>ОДИНИЦЬ</w:t>
      </w:r>
      <w:r w:rsidRPr="005D6730">
        <w:rPr>
          <w:rFonts w:ascii="Times New Roman" w:hAnsi="Times New Roman" w:cs="Times New Roman"/>
          <w:spacing w:val="19"/>
          <w:sz w:val="24"/>
        </w:rPr>
        <w:t xml:space="preserve"> </w:t>
      </w:r>
      <w:r w:rsidRPr="005D6730">
        <w:rPr>
          <w:rFonts w:ascii="Times New Roman" w:hAnsi="Times New Roman" w:cs="Times New Roman"/>
          <w:sz w:val="24"/>
        </w:rPr>
        <w:t>ВКЛЮЧНО</w:t>
      </w:r>
      <w:r w:rsidRPr="005D6730">
        <w:rPr>
          <w:rFonts w:ascii="Times New Roman" w:hAnsi="Times New Roman" w:cs="Times New Roman"/>
          <w:spacing w:val="28"/>
          <w:sz w:val="24"/>
        </w:rPr>
        <w:t xml:space="preserve"> </w:t>
      </w:r>
      <w:r w:rsidRPr="005D6730">
        <w:rPr>
          <w:rFonts w:ascii="Times New Roman" w:hAnsi="Times New Roman" w:cs="Times New Roman"/>
          <w:sz w:val="28"/>
          <w:szCs w:val="28"/>
        </w:rPr>
        <w:t>застосовується</w:t>
      </w:r>
      <w:r w:rsidRPr="005D6730">
        <w:rPr>
          <w:rFonts w:ascii="Times New Roman" w:hAnsi="Times New Roman" w:cs="Times New Roman"/>
          <w:sz w:val="24"/>
        </w:rPr>
        <w:t xml:space="preserve"> </w:t>
      </w:r>
      <w:r w:rsidRPr="005D6730">
        <w:rPr>
          <w:rFonts w:ascii="Times New Roman" w:hAnsi="Times New Roman" w:cs="Times New Roman"/>
          <w:spacing w:val="-3"/>
          <w:sz w:val="24"/>
        </w:rPr>
        <w:t xml:space="preserve"> </w:t>
      </w:r>
      <w:r w:rsidRPr="005D6730">
        <w:rPr>
          <w:rFonts w:ascii="Times New Roman" w:hAnsi="Times New Roman" w:cs="Times New Roman"/>
          <w:position w:val="2"/>
          <w:sz w:val="24"/>
        </w:rPr>
        <w:t>K</w:t>
      </w:r>
      <w:r w:rsidRPr="005D6730">
        <w:rPr>
          <w:rFonts w:ascii="Times New Roman" w:hAnsi="Times New Roman" w:cs="Times New Roman"/>
          <w:position w:val="-1"/>
          <w:sz w:val="24"/>
        </w:rPr>
        <w:t>k</w:t>
      </w:r>
      <w:r w:rsidRPr="005D6730">
        <w:rPr>
          <w:rFonts w:ascii="Times New Roman" w:hAnsi="Times New Roman" w:cs="Times New Roman"/>
          <w:position w:val="-2"/>
          <w:sz w:val="24"/>
        </w:rPr>
        <w:t>'</w:t>
      </w:r>
      <w:r w:rsidRPr="005D6730">
        <w:rPr>
          <w:rFonts w:ascii="Times New Roman" w:hAnsi="Times New Roman" w:cs="Times New Roman"/>
          <w:spacing w:val="52"/>
          <w:position w:val="-2"/>
          <w:sz w:val="24"/>
        </w:rPr>
        <w:t xml:space="preserve">  </w:t>
      </w:r>
      <w:r w:rsidRPr="005D6730">
        <w:rPr>
          <w:rFonts w:ascii="Times New Roman" w:hAnsi="Times New Roman" w:cs="Times New Roman"/>
          <w:sz w:val="24"/>
        </w:rPr>
        <w:t>2;</w:t>
      </w:r>
      <w:r w:rsidRPr="005D6730">
        <w:rPr>
          <w:rFonts w:ascii="Times New Roman" w:hAnsi="Times New Roman" w:cs="Times New Roman"/>
          <w:spacing w:val="6"/>
          <w:sz w:val="24"/>
        </w:rPr>
        <w:t xml:space="preserve"> </w:t>
      </w:r>
      <w:r w:rsidRPr="005D6730">
        <w:rPr>
          <w:rFonts w:ascii="Times New Roman" w:hAnsi="Times New Roman" w:cs="Times New Roman"/>
          <w:sz w:val="24"/>
        </w:rPr>
        <w:t>від</w:t>
      </w:r>
      <w:r w:rsidRPr="005D6730">
        <w:rPr>
          <w:rFonts w:ascii="Times New Roman" w:hAnsi="Times New Roman" w:cs="Times New Roman"/>
          <w:spacing w:val="15"/>
          <w:sz w:val="24"/>
        </w:rPr>
        <w:t xml:space="preserve"> </w:t>
      </w:r>
      <w:r w:rsidRPr="005D6730">
        <w:rPr>
          <w:rFonts w:ascii="Times New Roman" w:hAnsi="Times New Roman" w:cs="Times New Roman"/>
          <w:sz w:val="24"/>
        </w:rPr>
        <w:t>1,5</w:t>
      </w:r>
      <w:r w:rsidRPr="005D6730">
        <w:rPr>
          <w:rFonts w:ascii="Times New Roman" w:hAnsi="Times New Roman" w:cs="Times New Roman"/>
          <w:spacing w:val="-1"/>
          <w:sz w:val="24"/>
        </w:rPr>
        <w:t xml:space="preserve"> </w:t>
      </w:r>
      <w:r w:rsidRPr="005D6730">
        <w:rPr>
          <w:rFonts w:ascii="Times New Roman" w:hAnsi="Times New Roman" w:cs="Times New Roman"/>
          <w:sz w:val="24"/>
        </w:rPr>
        <w:t>до</w:t>
      </w:r>
      <w:r w:rsidRPr="005D6730">
        <w:rPr>
          <w:rFonts w:ascii="Times New Roman" w:hAnsi="Times New Roman" w:cs="Times New Roman"/>
          <w:spacing w:val="7"/>
          <w:sz w:val="24"/>
        </w:rPr>
        <w:t xml:space="preserve"> </w:t>
      </w:r>
      <w:r w:rsidRPr="005D6730">
        <w:rPr>
          <w:rFonts w:ascii="Times New Roman" w:hAnsi="Times New Roman" w:cs="Times New Roman"/>
          <w:sz w:val="24"/>
        </w:rPr>
        <w:t>2</w:t>
      </w:r>
      <w:r w:rsidRPr="005D6730">
        <w:rPr>
          <w:rFonts w:ascii="Times New Roman" w:hAnsi="Times New Roman" w:cs="Times New Roman"/>
          <w:spacing w:val="2"/>
          <w:sz w:val="24"/>
        </w:rPr>
        <w:t xml:space="preserve"> </w:t>
      </w:r>
      <w:r w:rsidRPr="005D6730">
        <w:rPr>
          <w:rFonts w:ascii="Times New Roman" w:hAnsi="Times New Roman" w:cs="Times New Roman"/>
          <w:sz w:val="24"/>
        </w:rPr>
        <w:t>одиниць</w:t>
      </w:r>
      <w:r w:rsidRPr="005D6730">
        <w:rPr>
          <w:rFonts w:ascii="Times New Roman" w:hAnsi="Times New Roman" w:cs="Times New Roman"/>
          <w:spacing w:val="22"/>
          <w:sz w:val="24"/>
        </w:rPr>
        <w:t xml:space="preserve"> </w:t>
      </w:r>
      <w:r w:rsidRPr="005D6730">
        <w:rPr>
          <w:rFonts w:ascii="Times New Roman" w:hAnsi="Times New Roman" w:cs="Times New Roman"/>
          <w:sz w:val="24"/>
        </w:rPr>
        <w:t>-</w:t>
      </w:r>
      <w:r w:rsidRPr="005D6730">
        <w:rPr>
          <w:rFonts w:ascii="Times New Roman" w:hAnsi="Times New Roman" w:cs="Times New Roman"/>
          <w:spacing w:val="2"/>
          <w:sz w:val="24"/>
        </w:rPr>
        <w:t xml:space="preserve"> </w:t>
      </w:r>
      <w:r w:rsidRPr="005D6730">
        <w:rPr>
          <w:rFonts w:ascii="Times New Roman" w:hAnsi="Times New Roman" w:cs="Times New Roman"/>
          <w:position w:val="2"/>
          <w:sz w:val="24"/>
        </w:rPr>
        <w:t>K</w:t>
      </w:r>
      <w:r w:rsidRPr="005D6730">
        <w:rPr>
          <w:rFonts w:ascii="Times New Roman" w:hAnsi="Times New Roman" w:cs="Times New Roman"/>
          <w:position w:val="-1"/>
          <w:sz w:val="24"/>
        </w:rPr>
        <w:t>k</w:t>
      </w:r>
      <w:r w:rsidRPr="005D6730">
        <w:rPr>
          <w:rFonts w:ascii="Times New Roman" w:hAnsi="Times New Roman" w:cs="Times New Roman"/>
          <w:spacing w:val="-15"/>
          <w:position w:val="-1"/>
          <w:sz w:val="24"/>
        </w:rPr>
        <w:t xml:space="preserve"> </w:t>
      </w:r>
      <w:r w:rsidRPr="005D6730">
        <w:rPr>
          <w:rFonts w:ascii="Times New Roman" w:hAnsi="Times New Roman" w:cs="Times New Roman"/>
          <w:position w:val="-2"/>
          <w:sz w:val="24"/>
        </w:rPr>
        <w:t>=</w:t>
      </w:r>
      <w:r w:rsidRPr="005D6730">
        <w:rPr>
          <w:rFonts w:ascii="Times New Roman" w:hAnsi="Times New Roman" w:cs="Times New Roman"/>
          <w:spacing w:val="10"/>
          <w:position w:val="-2"/>
          <w:sz w:val="24"/>
        </w:rPr>
        <w:t xml:space="preserve"> </w:t>
      </w:r>
      <w:r w:rsidRPr="005D6730">
        <w:rPr>
          <w:rFonts w:ascii="Times New Roman" w:hAnsi="Times New Roman" w:cs="Times New Roman"/>
          <w:sz w:val="24"/>
        </w:rPr>
        <w:t>5;</w:t>
      </w:r>
      <w:r w:rsidRPr="005D6730">
        <w:rPr>
          <w:rFonts w:ascii="Times New Roman" w:hAnsi="Times New Roman" w:cs="Times New Roman"/>
          <w:spacing w:val="5"/>
          <w:sz w:val="24"/>
        </w:rPr>
        <w:t xml:space="preserve"> </w:t>
      </w:r>
      <w:r w:rsidRPr="005D6730">
        <w:rPr>
          <w:rFonts w:ascii="Times New Roman" w:hAnsi="Times New Roman" w:cs="Times New Roman"/>
          <w:sz w:val="24"/>
        </w:rPr>
        <w:t>від</w:t>
      </w:r>
      <w:r w:rsidRPr="005D6730">
        <w:rPr>
          <w:rFonts w:ascii="Times New Roman" w:hAnsi="Times New Roman" w:cs="Times New Roman"/>
          <w:spacing w:val="14"/>
          <w:sz w:val="24"/>
        </w:rPr>
        <w:t xml:space="preserve"> </w:t>
      </w:r>
      <w:r w:rsidRPr="005D6730">
        <w:rPr>
          <w:rFonts w:ascii="Times New Roman" w:hAnsi="Times New Roman" w:cs="Times New Roman"/>
          <w:sz w:val="24"/>
        </w:rPr>
        <w:t>2</w:t>
      </w:r>
      <w:r w:rsidRPr="005D6730">
        <w:rPr>
          <w:rFonts w:ascii="Times New Roman" w:hAnsi="Times New Roman" w:cs="Times New Roman"/>
          <w:spacing w:val="6"/>
          <w:sz w:val="24"/>
        </w:rPr>
        <w:t xml:space="preserve"> </w:t>
      </w:r>
      <w:r w:rsidRPr="005D6730">
        <w:rPr>
          <w:rFonts w:ascii="Times New Roman" w:hAnsi="Times New Roman" w:cs="Times New Roman"/>
          <w:spacing w:val="-5"/>
          <w:sz w:val="24"/>
        </w:rPr>
        <w:t>та</w:t>
      </w:r>
    </w:p>
    <w:p w:rsidR="00DC4D0A" w:rsidRPr="005D6730" w:rsidRDefault="00DC4D0A" w:rsidP="00DC4D0A">
      <w:pPr>
        <w:pStyle w:val="a9"/>
        <w:spacing w:line="326" w:lineRule="exact"/>
        <w:ind w:left="118"/>
      </w:pPr>
      <w:r w:rsidRPr="005D6730">
        <w:t>більше</w:t>
      </w:r>
      <w:r w:rsidRPr="005D6730">
        <w:rPr>
          <w:spacing w:val="3"/>
        </w:rPr>
        <w:t xml:space="preserve"> </w:t>
      </w:r>
      <w:r w:rsidRPr="005D6730">
        <w:t>одиниць</w:t>
      </w:r>
      <w:r w:rsidRPr="005D6730">
        <w:rPr>
          <w:spacing w:val="8"/>
        </w:rPr>
        <w:t xml:space="preserve"> </w:t>
      </w:r>
      <w:r w:rsidRPr="005D6730">
        <w:t>-</w:t>
      </w:r>
      <w:r w:rsidRPr="005D6730">
        <w:rPr>
          <w:spacing w:val="-7"/>
        </w:rPr>
        <w:t xml:space="preserve"> </w:t>
      </w:r>
      <w:r w:rsidRPr="005D6730">
        <w:rPr>
          <w:position w:val="2"/>
        </w:rPr>
        <w:t>K</w:t>
      </w:r>
      <w:r w:rsidRPr="005D6730">
        <w:rPr>
          <w:position w:val="-1"/>
        </w:rPr>
        <w:t>k</w:t>
      </w:r>
      <w:r w:rsidRPr="005D6730">
        <w:rPr>
          <w:position w:val="-2"/>
        </w:rPr>
        <w:t>=</w:t>
      </w:r>
      <w:r w:rsidRPr="005D6730">
        <w:rPr>
          <w:spacing w:val="-8"/>
          <w:position w:val="-2"/>
        </w:rPr>
        <w:t xml:space="preserve"> </w:t>
      </w:r>
      <w:r w:rsidRPr="005D6730">
        <w:rPr>
          <w:spacing w:val="-5"/>
        </w:rPr>
        <w:t>10.</w:t>
      </w:r>
    </w:p>
    <w:p w:rsidR="00DC4D0A" w:rsidRPr="005D6730" w:rsidRDefault="00DC4D0A" w:rsidP="00DC4D0A">
      <w:pPr>
        <w:pStyle w:val="a8"/>
        <w:widowControl w:val="0"/>
        <w:numPr>
          <w:ilvl w:val="1"/>
          <w:numId w:val="5"/>
        </w:numPr>
        <w:tabs>
          <w:tab w:val="left" w:pos="1417"/>
        </w:tabs>
        <w:autoSpaceDE w:val="0"/>
        <w:autoSpaceDN w:val="0"/>
        <w:spacing w:after="0" w:line="216" w:lineRule="auto"/>
        <w:ind w:right="152" w:firstLine="708"/>
        <w:contextualSpacing w:val="0"/>
        <w:jc w:val="both"/>
        <w:rPr>
          <w:rFonts w:ascii="Times New Roman" w:hAnsi="Times New Roman" w:cs="Times New Roman"/>
          <w:sz w:val="28"/>
        </w:rPr>
      </w:pPr>
      <w:r w:rsidRPr="005D6730">
        <w:rPr>
          <w:rFonts w:ascii="Times New Roman" w:hAnsi="Times New Roman" w:cs="Times New Roman"/>
          <w:sz w:val="28"/>
        </w:rPr>
        <w:t xml:space="preserve">У разі перевищення відношення </w:t>
      </w:r>
      <w:r w:rsidRPr="005D6730">
        <w:rPr>
          <w:rFonts w:ascii="Times New Roman" w:hAnsi="Times New Roman" w:cs="Times New Roman"/>
          <w:position w:val="2"/>
          <w:sz w:val="28"/>
        </w:rPr>
        <w:t>X</w:t>
      </w:r>
      <w:r w:rsidRPr="005D6730">
        <w:rPr>
          <w:rFonts w:ascii="Times New Roman" w:hAnsi="Times New Roman" w:cs="Times New Roman"/>
          <w:sz w:val="28"/>
        </w:rPr>
        <w:t>CK/БС</w:t>
      </w:r>
      <w:r w:rsidRPr="005D6730">
        <w:rPr>
          <w:rFonts w:ascii="Times New Roman" w:hAnsi="Times New Roman" w:cs="Times New Roman"/>
          <w:position w:val="-1"/>
          <w:sz w:val="28"/>
        </w:rPr>
        <w:t>85</w:t>
      </w:r>
      <w:r w:rsidRPr="005D6730">
        <w:rPr>
          <w:rFonts w:ascii="Times New Roman" w:hAnsi="Times New Roman" w:cs="Times New Roman"/>
          <w:position w:val="-2"/>
          <w:sz w:val="28"/>
        </w:rPr>
        <w:t>ті</w:t>
      </w:r>
      <w:r w:rsidRPr="005D6730">
        <w:rPr>
          <w:rFonts w:ascii="Times New Roman" w:hAnsi="Times New Roman" w:cs="Times New Roman"/>
          <w:spacing w:val="-12"/>
          <w:position w:val="-2"/>
          <w:sz w:val="28"/>
        </w:rPr>
        <w:t xml:space="preserve"> </w:t>
      </w:r>
      <w:r w:rsidRPr="005D6730">
        <w:rPr>
          <w:rFonts w:ascii="Times New Roman" w:hAnsi="Times New Roman" w:cs="Times New Roman"/>
          <w:sz w:val="28"/>
        </w:rPr>
        <w:t>2,5 коефіцієнт кратності визначають за формулою:</w:t>
      </w:r>
    </w:p>
    <w:p w:rsidR="00DC4D0A" w:rsidRPr="005D6730" w:rsidRDefault="00DC4D0A" w:rsidP="00DC4D0A">
      <w:pPr>
        <w:pStyle w:val="a9"/>
        <w:spacing w:before="7"/>
        <w:ind w:left="0"/>
        <w:jc w:val="left"/>
        <w:rPr>
          <w:sz w:val="32"/>
        </w:rPr>
      </w:pPr>
    </w:p>
    <w:p w:rsidR="00DC4D0A" w:rsidRPr="005D6730" w:rsidRDefault="00DC4D0A" w:rsidP="00DC4D0A">
      <w:pPr>
        <w:tabs>
          <w:tab w:val="left" w:pos="1355"/>
        </w:tabs>
        <w:ind w:left="481"/>
        <w:jc w:val="center"/>
        <w:rPr>
          <w:rFonts w:ascii="Times New Roman" w:hAnsi="Times New Roman" w:cs="Times New Roman"/>
          <w:sz w:val="28"/>
        </w:rPr>
      </w:pPr>
      <w:r w:rsidRPr="005D6730">
        <w:rPr>
          <w:rFonts w:ascii="Times New Roman" w:hAnsi="Times New Roman" w:cs="Times New Roman"/>
          <w:noProof/>
          <w:lang w:val="uk-UA" w:eastAsia="uk-UA"/>
        </w:rPr>
        <mc:AlternateContent>
          <mc:Choice Requires="wpg">
            <w:drawing>
              <wp:anchor distT="0" distB="0" distL="114300" distR="114300" simplePos="0" relativeHeight="251675648" behindDoc="1" locked="0" layoutInCell="1" allowOverlap="1" wp14:anchorId="0A5AA749" wp14:editId="52D05224">
                <wp:simplePos x="0" y="0"/>
                <wp:positionH relativeFrom="page">
                  <wp:posOffset>3359150</wp:posOffset>
                </wp:positionH>
                <wp:positionV relativeFrom="paragraph">
                  <wp:posOffset>105410</wp:posOffset>
                </wp:positionV>
                <wp:extent cx="963295" cy="247015"/>
                <wp:effectExtent l="0" t="4445" r="1905" b="0"/>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3295" cy="247015"/>
                          <a:chOff x="5290" y="166"/>
                          <a:chExt cx="1517" cy="389"/>
                        </a:xfrm>
                      </wpg:grpSpPr>
                      <pic:pic xmlns:pic="http://schemas.openxmlformats.org/drawingml/2006/picture">
                        <pic:nvPicPr>
                          <pic:cNvPr id="4" name="docshape1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5289" y="166"/>
                            <a:ext cx="183"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docshape1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5472" y="252"/>
                            <a:ext cx="1335" cy="30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F54EC95" id="Группа 2" o:spid="_x0000_s1026" style="position:absolute;margin-left:264.5pt;margin-top:8.3pt;width:75.85pt;height:19.45pt;z-index:-251640832;mso-position-horizontal-relative:page" coordorigin="5290,166" coordsize="1517,3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">
                <v:shape id="docshape14" o:spid="_x0000_s1027" type="#_x0000_t75" style="position:absolute;left:5289;top:166;width:183;height:1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vi6vDAAAA2gAAAA8AAABkcnMvZG93bnJldi54bWxEj09rwkAUxO+C32F5gjfd+IciqauIIvbS&#10;glHs9Zl9ZtNm34bsNqbfvisUPA4z8xtmue5sJVpqfOlYwWScgCDOnS65UHA+7UcLED4ga6wck4Jf&#10;8rBe9XtLTLW785HaLBQiQtinqMCEUKdS+tyQRT92NXH0bq6xGKJsCqkbvEe4reQ0SV6kxZLjgsGa&#10;toby7+zHKkh2+4l5rz/kbP55acvssDtf8y+lhoNu8woiUBee4f/2m1Ywh8eVeAPk6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C+Lq8MAAADaAAAADwAAAAAAAAAAAAAAAACf&#10;AgAAZHJzL2Rvd25yZXYueG1sUEsFBgAAAAAEAAQA9wAAAI8DAAAAAA==&#10;">
                  <v:imagedata r:id="rId37" o:title=""/>
                </v:shape>
                <v:shape id="docshape15" o:spid="_x0000_s1028" type="#_x0000_t75" style="position:absolute;left:5472;top:252;width:1335;height:3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1e/QLCAAAA2gAAAA8AAABkcnMvZG93bnJldi54bWxEj92KwjAUhO8F3yEcwRvRVPG3GkUEZRdE&#10;/HuAQ3Nsi81JbaJ2336zsODlMDPfMItVbQrxosrllhX0exEI4sTqnFMF18u2OwXhPLLGwjIp+CEH&#10;q2WzscBY2zef6HX2qQgQdjEqyLwvYyldkpFB17MlcfButjLog6xSqSt8B7gp5CCKxtJgzmEhw5I2&#10;GSX389MEynS03RdSX4ad2XH3HF0Pk8f3Qal2q17PQXiq/Sf83/7SCsbwdyXcALn8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dXv0CwgAAANoAAAAPAAAAAAAAAAAAAAAAAJ8C&#10;AABkcnMvZG93bnJldi54bWxQSwUGAAAAAAQABAD3AAAAjgMAAAAA&#10;">
                  <v:imagedata r:id="rId38" o:title=""/>
                </v:shape>
                <w10:wrap anchorx="page"/>
              </v:group>
            </w:pict>
          </mc:Fallback>
        </mc:AlternateContent>
      </w:r>
      <w:r w:rsidRPr="005D6730">
        <w:rPr>
          <w:rFonts w:ascii="Times New Roman" w:hAnsi="Times New Roman" w:cs="Times New Roman"/>
          <w:w w:val="99"/>
          <w:sz w:val="20"/>
          <w:u w:val="single"/>
        </w:rPr>
        <w:t xml:space="preserve">    </w:t>
      </w:r>
      <w:r w:rsidRPr="005D6730">
        <w:rPr>
          <w:rFonts w:ascii="Times New Roman" w:hAnsi="Times New Roman" w:cs="Times New Roman"/>
          <w:spacing w:val="12"/>
          <w:w w:val="99"/>
          <w:sz w:val="20"/>
          <w:u w:val="single"/>
        </w:rPr>
        <w:t xml:space="preserve"> </w:t>
      </w:r>
      <w:r w:rsidRPr="005D6730">
        <w:rPr>
          <w:rFonts w:ascii="Times New Roman" w:hAnsi="Times New Roman" w:cs="Times New Roman"/>
          <w:spacing w:val="-1"/>
          <w:w w:val="96"/>
          <w:sz w:val="20"/>
          <w:u w:val="single"/>
        </w:rPr>
        <w:t>XC</w:t>
      </w:r>
      <w:r w:rsidRPr="005D6730">
        <w:rPr>
          <w:rFonts w:ascii="Times New Roman" w:hAnsi="Times New Roman" w:cs="Times New Roman"/>
          <w:w w:val="96"/>
          <w:sz w:val="20"/>
          <w:u w:val="single"/>
        </w:rPr>
        <w:t>K</w:t>
      </w:r>
      <w:r w:rsidRPr="005D6730">
        <w:rPr>
          <w:rFonts w:ascii="Times New Roman" w:hAnsi="Times New Roman" w:cs="Times New Roman"/>
          <w:sz w:val="20"/>
          <w:u w:val="single"/>
        </w:rPr>
        <w:tab/>
      </w:r>
      <w:r w:rsidRPr="005D6730">
        <w:rPr>
          <w:rFonts w:ascii="Times New Roman" w:hAnsi="Times New Roman" w:cs="Times New Roman"/>
          <w:sz w:val="20"/>
        </w:rPr>
        <w:t xml:space="preserve"> </w:t>
      </w:r>
      <w:r w:rsidRPr="005D6730">
        <w:rPr>
          <w:rFonts w:ascii="Times New Roman" w:hAnsi="Times New Roman" w:cs="Times New Roman"/>
          <w:spacing w:val="-19"/>
          <w:sz w:val="20"/>
        </w:rPr>
        <w:t xml:space="preserve"> </w:t>
      </w:r>
      <w:r w:rsidRPr="005D6730">
        <w:rPr>
          <w:rFonts w:ascii="Times New Roman" w:hAnsi="Times New Roman" w:cs="Times New Roman"/>
          <w:w w:val="61"/>
          <w:position w:val="-15"/>
          <w:sz w:val="28"/>
        </w:rPr>
        <w:t>—</w:t>
      </w:r>
      <w:r w:rsidRPr="005D6730">
        <w:rPr>
          <w:rFonts w:ascii="Times New Roman" w:hAnsi="Times New Roman" w:cs="Times New Roman"/>
          <w:spacing w:val="4"/>
          <w:position w:val="-15"/>
          <w:sz w:val="28"/>
        </w:rPr>
        <w:t xml:space="preserve"> </w:t>
      </w:r>
      <w:r w:rsidRPr="005D6730">
        <w:rPr>
          <w:rFonts w:ascii="Times New Roman" w:hAnsi="Times New Roman" w:cs="Times New Roman"/>
          <w:w w:val="61"/>
          <w:position w:val="-15"/>
          <w:sz w:val="28"/>
        </w:rPr>
        <w:t>1</w:t>
      </w:r>
    </w:p>
    <w:p w:rsidR="00DC4D0A" w:rsidRPr="005D6730" w:rsidRDefault="00DC4D0A" w:rsidP="00DC4D0A">
      <w:pPr>
        <w:pStyle w:val="a9"/>
        <w:spacing w:before="5"/>
        <w:ind w:left="0"/>
        <w:jc w:val="left"/>
        <w:rPr>
          <w:sz w:val="42"/>
        </w:rPr>
      </w:pPr>
    </w:p>
    <w:p w:rsidR="00DC4D0A" w:rsidRPr="005D6730" w:rsidRDefault="00DC4D0A" w:rsidP="00DC4D0A">
      <w:pPr>
        <w:pStyle w:val="a9"/>
        <w:spacing w:line="312" w:lineRule="exact"/>
        <w:ind w:left="826"/>
        <w:jc w:val="left"/>
      </w:pPr>
      <w:r w:rsidRPr="005D6730">
        <w:t>де,</w:t>
      </w:r>
      <w:r w:rsidRPr="005D6730">
        <w:rPr>
          <w:spacing w:val="-18"/>
        </w:rPr>
        <w:t xml:space="preserve"> </w:t>
      </w:r>
      <w:r w:rsidRPr="005D6730">
        <w:t>XCK</w:t>
      </w:r>
      <w:r w:rsidRPr="005D6730">
        <w:rPr>
          <w:spacing w:val="-14"/>
        </w:rPr>
        <w:t xml:space="preserve"> </w:t>
      </w:r>
      <w:r w:rsidRPr="005D6730">
        <w:t>-</w:t>
      </w:r>
      <w:r w:rsidRPr="005D6730">
        <w:rPr>
          <w:spacing w:val="-18"/>
        </w:rPr>
        <w:t xml:space="preserve"> </w:t>
      </w:r>
      <w:r w:rsidRPr="005D6730">
        <w:t>хімічне</w:t>
      </w:r>
      <w:r w:rsidRPr="005D6730">
        <w:rPr>
          <w:spacing w:val="-16"/>
        </w:rPr>
        <w:t xml:space="preserve"> </w:t>
      </w:r>
      <w:r w:rsidRPr="005D6730">
        <w:t>споживання</w:t>
      </w:r>
      <w:r w:rsidRPr="005D6730">
        <w:rPr>
          <w:spacing w:val="-4"/>
        </w:rPr>
        <w:t xml:space="preserve"> </w:t>
      </w:r>
      <w:r w:rsidRPr="005D6730">
        <w:rPr>
          <w:spacing w:val="-2"/>
        </w:rPr>
        <w:t>кисню;</w:t>
      </w:r>
    </w:p>
    <w:p w:rsidR="00DC4D0A" w:rsidRPr="005D6730" w:rsidRDefault="00DC4D0A" w:rsidP="00DC4D0A">
      <w:pPr>
        <w:pStyle w:val="a9"/>
        <w:tabs>
          <w:tab w:val="left" w:pos="1480"/>
        </w:tabs>
        <w:spacing w:line="352" w:lineRule="exact"/>
        <w:ind w:left="599"/>
        <w:jc w:val="left"/>
      </w:pPr>
      <w:r w:rsidRPr="005D6730">
        <w:rPr>
          <w:spacing w:val="-4"/>
        </w:rPr>
        <w:t>БС</w:t>
      </w:r>
      <w:r w:rsidRPr="005D6730">
        <w:rPr>
          <w:spacing w:val="-4"/>
          <w:position w:val="2"/>
        </w:rPr>
        <w:t>К</w:t>
      </w:r>
      <w:r w:rsidRPr="005D6730">
        <w:rPr>
          <w:spacing w:val="-4"/>
          <w:position w:val="-1"/>
        </w:rPr>
        <w:t>5</w:t>
      </w:r>
      <w:r w:rsidRPr="005D6730">
        <w:rPr>
          <w:position w:val="-1"/>
        </w:rPr>
        <w:tab/>
      </w:r>
      <w:r w:rsidRPr="005D6730">
        <w:t>-біохімічне</w:t>
      </w:r>
      <w:r w:rsidRPr="005D6730">
        <w:rPr>
          <w:spacing w:val="-5"/>
        </w:rPr>
        <w:t xml:space="preserve"> </w:t>
      </w:r>
      <w:r w:rsidRPr="005D6730">
        <w:t>споживання</w:t>
      </w:r>
      <w:r w:rsidRPr="005D6730">
        <w:rPr>
          <w:spacing w:val="-4"/>
        </w:rPr>
        <w:t xml:space="preserve"> </w:t>
      </w:r>
      <w:r w:rsidRPr="005D6730">
        <w:t>кисню</w:t>
      </w:r>
      <w:r w:rsidRPr="005D6730">
        <w:rPr>
          <w:spacing w:val="-9"/>
        </w:rPr>
        <w:t xml:space="preserve"> </w:t>
      </w:r>
      <w:r w:rsidRPr="005D6730">
        <w:t>протягом</w:t>
      </w:r>
      <w:r w:rsidRPr="005D6730">
        <w:rPr>
          <w:spacing w:val="1"/>
        </w:rPr>
        <w:t xml:space="preserve"> </w:t>
      </w:r>
      <w:r w:rsidRPr="005D6730">
        <w:t>п'яти</w:t>
      </w:r>
      <w:r w:rsidRPr="005D6730">
        <w:rPr>
          <w:spacing w:val="-13"/>
        </w:rPr>
        <w:t xml:space="preserve"> </w:t>
      </w:r>
      <w:r w:rsidRPr="005D6730">
        <w:rPr>
          <w:spacing w:val="-4"/>
        </w:rPr>
        <w:t>діб.</w:t>
      </w:r>
    </w:p>
    <w:p w:rsidR="00DC4D0A" w:rsidRPr="005D6730" w:rsidRDefault="00DC4D0A" w:rsidP="00DC4D0A">
      <w:pPr>
        <w:pStyle w:val="a9"/>
        <w:spacing w:before="10"/>
        <w:ind w:left="0"/>
        <w:jc w:val="left"/>
        <w:rPr>
          <w:sz w:val="26"/>
        </w:rPr>
      </w:pPr>
    </w:p>
    <w:p w:rsidR="00DC4D0A" w:rsidRPr="005D6730" w:rsidRDefault="00DC4D0A" w:rsidP="00DC4D0A">
      <w:pPr>
        <w:pStyle w:val="a8"/>
        <w:widowControl w:val="0"/>
        <w:numPr>
          <w:ilvl w:val="1"/>
          <w:numId w:val="5"/>
        </w:numPr>
        <w:tabs>
          <w:tab w:val="left" w:pos="1350"/>
        </w:tabs>
        <w:autoSpaceDE w:val="0"/>
        <w:autoSpaceDN w:val="0"/>
        <w:spacing w:before="1" w:after="0" w:line="228" w:lineRule="auto"/>
        <w:ind w:right="131" w:firstLine="708"/>
        <w:contextualSpacing w:val="0"/>
        <w:jc w:val="both"/>
        <w:rPr>
          <w:rFonts w:ascii="Times New Roman" w:hAnsi="Times New Roman" w:cs="Times New Roman"/>
          <w:sz w:val="28"/>
        </w:rPr>
      </w:pPr>
      <w:r w:rsidRPr="005D6730">
        <w:rPr>
          <w:rFonts w:ascii="Times New Roman" w:hAnsi="Times New Roman" w:cs="Times New Roman"/>
          <w:sz w:val="28"/>
        </w:rPr>
        <w:t>У разі скиду стічних вод з</w:t>
      </w:r>
      <w:r w:rsidRPr="005D6730">
        <w:rPr>
          <w:rFonts w:ascii="Times New Roman" w:hAnsi="Times New Roman" w:cs="Times New Roman"/>
          <w:spacing w:val="-1"/>
          <w:sz w:val="28"/>
        </w:rPr>
        <w:t xml:space="preserve"> </w:t>
      </w:r>
      <w:r w:rsidRPr="005D6730">
        <w:rPr>
          <w:rFonts w:ascii="Times New Roman" w:hAnsi="Times New Roman" w:cs="Times New Roman"/>
          <w:sz w:val="28"/>
        </w:rPr>
        <w:t xml:space="preserve">температурою вище ніж 40°C або скиду тільки мінеральних солей застосовується </w:t>
      </w:r>
      <w:r w:rsidRPr="005D6730">
        <w:rPr>
          <w:rFonts w:ascii="Times New Roman" w:hAnsi="Times New Roman" w:cs="Times New Roman"/>
          <w:position w:val="2"/>
          <w:sz w:val="28"/>
        </w:rPr>
        <w:t>K</w:t>
      </w:r>
      <w:r w:rsidRPr="005D6730">
        <w:rPr>
          <w:rFonts w:ascii="Times New Roman" w:hAnsi="Times New Roman" w:cs="Times New Roman"/>
          <w:position w:val="-1"/>
          <w:sz w:val="28"/>
        </w:rPr>
        <w:t>k</w:t>
      </w:r>
      <w:r w:rsidRPr="005D6730">
        <w:rPr>
          <w:rFonts w:ascii="Times New Roman" w:hAnsi="Times New Roman" w:cs="Times New Roman"/>
          <w:spacing w:val="80"/>
          <w:w w:val="150"/>
          <w:position w:val="-1"/>
          <w:sz w:val="28"/>
        </w:rPr>
        <w:t xml:space="preserve"> </w:t>
      </w:r>
      <w:r w:rsidRPr="005D6730">
        <w:rPr>
          <w:rFonts w:ascii="Times New Roman" w:hAnsi="Times New Roman" w:cs="Times New Roman"/>
          <w:sz w:val="28"/>
        </w:rPr>
        <w:t>2.</w:t>
      </w:r>
    </w:p>
    <w:p w:rsidR="00DC4D0A" w:rsidRPr="005D6730" w:rsidRDefault="00DC4D0A" w:rsidP="00DC4D0A">
      <w:pPr>
        <w:pStyle w:val="a8"/>
        <w:widowControl w:val="0"/>
        <w:numPr>
          <w:ilvl w:val="1"/>
          <w:numId w:val="5"/>
        </w:numPr>
        <w:tabs>
          <w:tab w:val="left" w:pos="1297"/>
        </w:tabs>
        <w:autoSpaceDE w:val="0"/>
        <w:autoSpaceDN w:val="0"/>
        <w:spacing w:after="0" w:line="300" w:lineRule="exact"/>
        <w:ind w:left="1296" w:hanging="471"/>
        <w:contextualSpacing w:val="0"/>
        <w:jc w:val="both"/>
        <w:rPr>
          <w:rFonts w:ascii="Times New Roman" w:hAnsi="Times New Roman" w:cs="Times New Roman"/>
          <w:sz w:val="28"/>
        </w:rPr>
      </w:pPr>
      <w:r w:rsidRPr="005D6730">
        <w:rPr>
          <w:rFonts w:ascii="Times New Roman" w:hAnsi="Times New Roman" w:cs="Times New Roman"/>
          <w:sz w:val="28"/>
        </w:rPr>
        <w:t>У</w:t>
      </w:r>
      <w:r w:rsidRPr="005D6730">
        <w:rPr>
          <w:rFonts w:ascii="Times New Roman" w:hAnsi="Times New Roman" w:cs="Times New Roman"/>
          <w:spacing w:val="28"/>
          <w:sz w:val="28"/>
        </w:rPr>
        <w:t xml:space="preserve"> </w:t>
      </w:r>
      <w:r w:rsidRPr="005D6730">
        <w:rPr>
          <w:rFonts w:ascii="Times New Roman" w:hAnsi="Times New Roman" w:cs="Times New Roman"/>
          <w:sz w:val="28"/>
        </w:rPr>
        <w:t>разі</w:t>
      </w:r>
      <w:r w:rsidRPr="005D6730">
        <w:rPr>
          <w:rFonts w:ascii="Times New Roman" w:hAnsi="Times New Roman" w:cs="Times New Roman"/>
          <w:spacing w:val="31"/>
          <w:sz w:val="28"/>
        </w:rPr>
        <w:t xml:space="preserve"> </w:t>
      </w:r>
      <w:r w:rsidRPr="005D6730">
        <w:rPr>
          <w:rFonts w:ascii="Times New Roman" w:hAnsi="Times New Roman" w:cs="Times New Roman"/>
          <w:sz w:val="28"/>
        </w:rPr>
        <w:t>виявлення</w:t>
      </w:r>
      <w:r w:rsidRPr="005D6730">
        <w:rPr>
          <w:rFonts w:ascii="Times New Roman" w:hAnsi="Times New Roman" w:cs="Times New Roman"/>
          <w:spacing w:val="41"/>
          <w:sz w:val="28"/>
        </w:rPr>
        <w:t xml:space="preserve"> </w:t>
      </w:r>
      <w:r w:rsidRPr="005D6730">
        <w:rPr>
          <w:rFonts w:ascii="Times New Roman" w:hAnsi="Times New Roman" w:cs="Times New Roman"/>
          <w:sz w:val="28"/>
        </w:rPr>
        <w:t>факту</w:t>
      </w:r>
      <w:r w:rsidRPr="005D6730">
        <w:rPr>
          <w:rFonts w:ascii="Times New Roman" w:hAnsi="Times New Roman" w:cs="Times New Roman"/>
          <w:spacing w:val="34"/>
          <w:sz w:val="28"/>
        </w:rPr>
        <w:t xml:space="preserve"> </w:t>
      </w:r>
      <w:r w:rsidRPr="005D6730">
        <w:rPr>
          <w:rFonts w:ascii="Times New Roman" w:hAnsi="Times New Roman" w:cs="Times New Roman"/>
          <w:sz w:val="28"/>
        </w:rPr>
        <w:t>порушення</w:t>
      </w:r>
      <w:r w:rsidRPr="005D6730">
        <w:rPr>
          <w:rFonts w:ascii="Times New Roman" w:hAnsi="Times New Roman" w:cs="Times New Roman"/>
          <w:spacing w:val="48"/>
          <w:sz w:val="28"/>
        </w:rPr>
        <w:t xml:space="preserve"> </w:t>
      </w:r>
      <w:r w:rsidRPr="005D6730">
        <w:rPr>
          <w:rFonts w:ascii="Times New Roman" w:hAnsi="Times New Roman" w:cs="Times New Roman"/>
          <w:sz w:val="28"/>
        </w:rPr>
        <w:t>інших</w:t>
      </w:r>
      <w:r w:rsidRPr="005D6730">
        <w:rPr>
          <w:rFonts w:ascii="Times New Roman" w:hAnsi="Times New Roman" w:cs="Times New Roman"/>
          <w:spacing w:val="39"/>
          <w:sz w:val="28"/>
        </w:rPr>
        <w:t xml:space="preserve"> </w:t>
      </w:r>
      <w:r w:rsidRPr="005D6730">
        <w:rPr>
          <w:rFonts w:ascii="Times New Roman" w:hAnsi="Times New Roman" w:cs="Times New Roman"/>
          <w:sz w:val="28"/>
        </w:rPr>
        <w:t>загальних</w:t>
      </w:r>
      <w:r w:rsidRPr="005D6730">
        <w:rPr>
          <w:rFonts w:ascii="Times New Roman" w:hAnsi="Times New Roman" w:cs="Times New Roman"/>
          <w:spacing w:val="40"/>
          <w:sz w:val="28"/>
        </w:rPr>
        <w:t xml:space="preserve"> </w:t>
      </w:r>
      <w:r w:rsidRPr="005D6730">
        <w:rPr>
          <w:rFonts w:ascii="Times New Roman" w:hAnsi="Times New Roman" w:cs="Times New Roman"/>
          <w:sz w:val="28"/>
        </w:rPr>
        <w:t>вимог</w:t>
      </w:r>
      <w:r w:rsidRPr="005D6730">
        <w:rPr>
          <w:rFonts w:ascii="Times New Roman" w:hAnsi="Times New Roman" w:cs="Times New Roman"/>
          <w:spacing w:val="36"/>
          <w:sz w:val="28"/>
        </w:rPr>
        <w:t xml:space="preserve"> </w:t>
      </w:r>
      <w:r w:rsidRPr="005D6730">
        <w:rPr>
          <w:rFonts w:ascii="Times New Roman" w:hAnsi="Times New Roman" w:cs="Times New Roman"/>
          <w:spacing w:val="-2"/>
          <w:sz w:val="28"/>
        </w:rPr>
        <w:t>(скид</w:t>
      </w:r>
    </w:p>
    <w:p w:rsidR="00DC4D0A" w:rsidRPr="005D6730" w:rsidRDefault="00DC4D0A" w:rsidP="00DC4D0A">
      <w:pPr>
        <w:pStyle w:val="a9"/>
        <w:ind w:right="144"/>
      </w:pPr>
      <w:r w:rsidRPr="005D6730">
        <w:t>конденсату, дощового та дренажного стоку при роздільній системі каналізації, скид речовин, заборонених до скидання до системи централізованого</w:t>
      </w:r>
      <w:r w:rsidRPr="005D6730">
        <w:rPr>
          <w:spacing w:val="-14"/>
        </w:rPr>
        <w:t xml:space="preserve"> </w:t>
      </w:r>
      <w:r w:rsidRPr="005D6730">
        <w:t>водовідведення,</w:t>
      </w:r>
      <w:r w:rsidRPr="005D6730">
        <w:rPr>
          <w:spacing w:val="-14"/>
        </w:rPr>
        <w:t xml:space="preserve"> </w:t>
      </w:r>
      <w:r w:rsidRPr="005D6730">
        <w:t>тощо, застосовується</w:t>
      </w:r>
      <w:r w:rsidRPr="005D6730">
        <w:rPr>
          <w:spacing w:val="-6"/>
        </w:rPr>
        <w:t xml:space="preserve"> </w:t>
      </w:r>
      <w:r w:rsidRPr="005D6730">
        <w:rPr>
          <w:position w:val="2"/>
        </w:rPr>
        <w:t>K</w:t>
      </w:r>
      <w:r w:rsidRPr="005D6730">
        <w:rPr>
          <w:position w:val="-1"/>
        </w:rPr>
        <w:t>k</w:t>
      </w:r>
      <w:r w:rsidRPr="005D6730">
        <w:t>'</w:t>
      </w:r>
      <w:r w:rsidRPr="005D6730">
        <w:rPr>
          <w:spacing w:val="40"/>
        </w:rPr>
        <w:t xml:space="preserve">  </w:t>
      </w:r>
      <w:r w:rsidRPr="005D6730">
        <w:t>= 2.</w:t>
      </w:r>
    </w:p>
    <w:p w:rsidR="00DC4D0A" w:rsidRPr="005D6730" w:rsidRDefault="00DC4D0A" w:rsidP="00DC4D0A">
      <w:pPr>
        <w:pStyle w:val="a8"/>
        <w:widowControl w:val="0"/>
        <w:numPr>
          <w:ilvl w:val="1"/>
          <w:numId w:val="5"/>
        </w:numPr>
        <w:tabs>
          <w:tab w:val="left" w:pos="1263"/>
        </w:tabs>
        <w:autoSpaceDE w:val="0"/>
        <w:autoSpaceDN w:val="0"/>
        <w:spacing w:after="0" w:line="286" w:lineRule="exact"/>
        <w:ind w:left="1262" w:hanging="437"/>
        <w:contextualSpacing w:val="0"/>
        <w:jc w:val="both"/>
        <w:rPr>
          <w:rFonts w:ascii="Times New Roman" w:hAnsi="Times New Roman" w:cs="Times New Roman"/>
          <w:sz w:val="28"/>
        </w:rPr>
      </w:pPr>
      <w:r w:rsidRPr="005D6730">
        <w:rPr>
          <w:rFonts w:ascii="Times New Roman" w:hAnsi="Times New Roman" w:cs="Times New Roman"/>
          <w:sz w:val="28"/>
        </w:rPr>
        <w:t>У</w:t>
      </w:r>
      <w:r w:rsidRPr="005D6730">
        <w:rPr>
          <w:rFonts w:ascii="Times New Roman" w:hAnsi="Times New Roman" w:cs="Times New Roman"/>
          <w:spacing w:val="-8"/>
          <w:sz w:val="28"/>
        </w:rPr>
        <w:t xml:space="preserve"> </w:t>
      </w:r>
      <w:r w:rsidRPr="005D6730">
        <w:rPr>
          <w:rFonts w:ascii="Times New Roman" w:hAnsi="Times New Roman" w:cs="Times New Roman"/>
          <w:sz w:val="28"/>
        </w:rPr>
        <w:t>разі</w:t>
      </w:r>
      <w:r w:rsidRPr="005D6730">
        <w:rPr>
          <w:rFonts w:ascii="Times New Roman" w:hAnsi="Times New Roman" w:cs="Times New Roman"/>
          <w:spacing w:val="-6"/>
          <w:sz w:val="28"/>
        </w:rPr>
        <w:t xml:space="preserve"> </w:t>
      </w:r>
      <w:r w:rsidRPr="005D6730">
        <w:rPr>
          <w:rFonts w:ascii="Times New Roman" w:hAnsi="Times New Roman" w:cs="Times New Roman"/>
          <w:sz w:val="28"/>
        </w:rPr>
        <w:t>виявлення</w:t>
      </w:r>
      <w:r w:rsidRPr="005D6730">
        <w:rPr>
          <w:rFonts w:ascii="Times New Roman" w:hAnsi="Times New Roman" w:cs="Times New Roman"/>
          <w:spacing w:val="5"/>
          <w:sz w:val="28"/>
        </w:rPr>
        <w:t xml:space="preserve"> </w:t>
      </w:r>
      <w:r w:rsidRPr="005D6730">
        <w:rPr>
          <w:rFonts w:ascii="Times New Roman" w:hAnsi="Times New Roman" w:cs="Times New Roman"/>
          <w:sz w:val="28"/>
        </w:rPr>
        <w:t>Виробником</w:t>
      </w:r>
      <w:r w:rsidRPr="005D6730">
        <w:rPr>
          <w:rFonts w:ascii="Times New Roman" w:hAnsi="Times New Roman" w:cs="Times New Roman"/>
          <w:spacing w:val="10"/>
          <w:sz w:val="28"/>
        </w:rPr>
        <w:t xml:space="preserve"> </w:t>
      </w:r>
      <w:r w:rsidRPr="005D6730">
        <w:rPr>
          <w:rFonts w:ascii="Times New Roman" w:hAnsi="Times New Roman" w:cs="Times New Roman"/>
          <w:sz w:val="28"/>
        </w:rPr>
        <w:t>під</w:t>
      </w:r>
      <w:r w:rsidRPr="005D6730">
        <w:rPr>
          <w:rFonts w:ascii="Times New Roman" w:hAnsi="Times New Roman" w:cs="Times New Roman"/>
          <w:spacing w:val="-4"/>
          <w:sz w:val="28"/>
        </w:rPr>
        <w:t xml:space="preserve"> </w:t>
      </w:r>
      <w:r w:rsidRPr="005D6730">
        <w:rPr>
          <w:rFonts w:ascii="Times New Roman" w:hAnsi="Times New Roman" w:cs="Times New Roman"/>
          <w:sz w:val="28"/>
        </w:rPr>
        <w:t>час</w:t>
      </w:r>
      <w:r w:rsidRPr="005D6730">
        <w:rPr>
          <w:rFonts w:ascii="Times New Roman" w:hAnsi="Times New Roman" w:cs="Times New Roman"/>
          <w:spacing w:val="-8"/>
          <w:sz w:val="28"/>
        </w:rPr>
        <w:t xml:space="preserve"> </w:t>
      </w:r>
      <w:r w:rsidRPr="005D6730">
        <w:rPr>
          <w:rFonts w:ascii="Times New Roman" w:hAnsi="Times New Roman" w:cs="Times New Roman"/>
          <w:sz w:val="28"/>
        </w:rPr>
        <w:t>контролю</w:t>
      </w:r>
      <w:r w:rsidRPr="005D6730">
        <w:rPr>
          <w:rFonts w:ascii="Times New Roman" w:hAnsi="Times New Roman" w:cs="Times New Roman"/>
          <w:spacing w:val="6"/>
          <w:sz w:val="28"/>
        </w:rPr>
        <w:t xml:space="preserve"> </w:t>
      </w:r>
      <w:r w:rsidRPr="005D6730">
        <w:rPr>
          <w:rFonts w:ascii="Times New Roman" w:hAnsi="Times New Roman" w:cs="Times New Roman"/>
          <w:sz w:val="28"/>
        </w:rPr>
        <w:t>якості</w:t>
      </w:r>
      <w:r w:rsidRPr="005D6730">
        <w:rPr>
          <w:rFonts w:ascii="Times New Roman" w:hAnsi="Times New Roman" w:cs="Times New Roman"/>
          <w:spacing w:val="-1"/>
          <w:sz w:val="28"/>
        </w:rPr>
        <w:t xml:space="preserve"> </w:t>
      </w:r>
      <w:r w:rsidRPr="005D6730">
        <w:rPr>
          <w:rFonts w:ascii="Times New Roman" w:hAnsi="Times New Roman" w:cs="Times New Roman"/>
          <w:sz w:val="28"/>
        </w:rPr>
        <w:t>стічних</w:t>
      </w:r>
      <w:r w:rsidRPr="005D6730">
        <w:rPr>
          <w:rFonts w:ascii="Times New Roman" w:hAnsi="Times New Roman" w:cs="Times New Roman"/>
          <w:spacing w:val="2"/>
          <w:sz w:val="28"/>
        </w:rPr>
        <w:t xml:space="preserve"> </w:t>
      </w:r>
      <w:r w:rsidRPr="005D6730">
        <w:rPr>
          <w:rFonts w:ascii="Times New Roman" w:hAnsi="Times New Roman" w:cs="Times New Roman"/>
          <w:spacing w:val="-4"/>
          <w:sz w:val="28"/>
        </w:rPr>
        <w:t>вод,</w:t>
      </w:r>
    </w:p>
    <w:p w:rsidR="00DC4D0A" w:rsidRPr="005D6730" w:rsidRDefault="00DC4D0A" w:rsidP="00DC4D0A">
      <w:pPr>
        <w:pStyle w:val="a9"/>
        <w:spacing w:before="7" w:line="232" w:lineRule="auto"/>
        <w:ind w:right="125"/>
      </w:pPr>
      <w:r w:rsidRPr="005D6730">
        <w:t xml:space="preserve">що скидають споживачі, перевищення фактичної концентрації одного виду </w:t>
      </w:r>
      <w:r w:rsidRPr="005D6730">
        <w:rPr>
          <w:position w:val="2"/>
        </w:rPr>
        <w:t xml:space="preserve">забруднення </w:t>
      </w:r>
      <w:r w:rsidRPr="005D6730">
        <w:rPr>
          <w:position w:val="4"/>
        </w:rPr>
        <w:t>(C</w:t>
      </w:r>
      <w:r w:rsidRPr="005D6730">
        <w:t>f)</w:t>
      </w:r>
      <w:r w:rsidRPr="005D6730">
        <w:rPr>
          <w:spacing w:val="-18"/>
        </w:rPr>
        <w:t xml:space="preserve"> </w:t>
      </w:r>
      <w:r w:rsidRPr="005D6730">
        <w:rPr>
          <w:position w:val="2"/>
        </w:rPr>
        <w:t xml:space="preserve">понад установлену Правилами користування та Правилами </w:t>
      </w:r>
      <w:r w:rsidRPr="005D6730">
        <w:t xml:space="preserve">приймання допустимою концентрацією (ДК) коефіцієнт кратності (Kg) для розрахунку плати за скид понаднормативних забруднень визначають за </w:t>
      </w:r>
      <w:r w:rsidRPr="005D6730">
        <w:rPr>
          <w:spacing w:val="-2"/>
        </w:rPr>
        <w:t>формулою:</w:t>
      </w:r>
    </w:p>
    <w:p w:rsidR="00DC4D0A" w:rsidRPr="005D6730" w:rsidRDefault="00DC4D0A" w:rsidP="00DC4D0A">
      <w:pPr>
        <w:spacing w:line="232" w:lineRule="auto"/>
        <w:rPr>
          <w:rFonts w:ascii="Times New Roman" w:hAnsi="Times New Roman" w:cs="Times New Roman"/>
        </w:rPr>
        <w:sectPr w:rsidR="00DC4D0A" w:rsidRPr="005D6730">
          <w:pgSz w:w="11900" w:h="16840"/>
          <w:pgMar w:top="980" w:right="740" w:bottom="280" w:left="1580" w:header="722" w:footer="0" w:gutter="0"/>
          <w:cols w:space="720"/>
        </w:sectPr>
      </w:pPr>
    </w:p>
    <w:p w:rsidR="00DC4D0A" w:rsidRPr="005D6730" w:rsidRDefault="00DC4D0A" w:rsidP="00DC4D0A">
      <w:pPr>
        <w:pStyle w:val="a9"/>
        <w:spacing w:before="4"/>
        <w:ind w:left="0"/>
        <w:jc w:val="left"/>
        <w:rPr>
          <w:sz w:val="25"/>
        </w:rPr>
      </w:pPr>
    </w:p>
    <w:p w:rsidR="00DC4D0A" w:rsidRPr="005D6730" w:rsidRDefault="00DC4D0A" w:rsidP="00DC4D0A">
      <w:pPr>
        <w:spacing w:before="87" w:line="284" w:lineRule="exact"/>
        <w:ind w:left="137" w:right="82"/>
        <w:jc w:val="center"/>
        <w:rPr>
          <w:rFonts w:ascii="Times New Roman" w:hAnsi="Times New Roman" w:cs="Times New Roman"/>
          <w:i/>
          <w:sz w:val="31"/>
          <w:lang w:val="uk-UA"/>
        </w:rPr>
      </w:pPr>
      <w:r w:rsidRPr="005D6730">
        <w:rPr>
          <w:rFonts w:ascii="Times New Roman" w:hAnsi="Times New Roman" w:cs="Times New Roman"/>
          <w:i/>
          <w:color w:val="000066"/>
          <w:spacing w:val="-5"/>
          <w:w w:val="80"/>
          <w:sz w:val="31"/>
          <w:lang w:val="uk-UA"/>
        </w:rPr>
        <w:t>Су</w:t>
      </w:r>
    </w:p>
    <w:p w:rsidR="00DC4D0A" w:rsidRPr="005D6730" w:rsidRDefault="00DC4D0A" w:rsidP="00DC4D0A">
      <w:pPr>
        <w:spacing w:line="146" w:lineRule="auto"/>
        <w:ind w:left="27" w:right="177"/>
        <w:jc w:val="center"/>
        <w:rPr>
          <w:rFonts w:ascii="Times New Roman" w:hAnsi="Times New Roman" w:cs="Times New Roman"/>
          <w:sz w:val="31"/>
          <w:lang w:val="uk-UA"/>
        </w:rPr>
      </w:pPr>
      <w:r w:rsidRPr="005D6730">
        <w:rPr>
          <w:rFonts w:ascii="Times New Roman" w:hAnsi="Times New Roman" w:cs="Times New Roman"/>
          <w:i/>
          <w:w w:val="85"/>
          <w:sz w:val="25"/>
        </w:rPr>
        <w:t>K</w:t>
      </w:r>
      <w:r w:rsidRPr="005D6730">
        <w:rPr>
          <w:rFonts w:ascii="Times New Roman" w:hAnsi="Times New Roman" w:cs="Times New Roman"/>
          <w:i/>
          <w:w w:val="85"/>
          <w:position w:val="-5"/>
          <w:sz w:val="20"/>
        </w:rPr>
        <w:t>k</w:t>
      </w:r>
      <w:r w:rsidRPr="005D6730">
        <w:rPr>
          <w:rFonts w:ascii="Times New Roman" w:hAnsi="Times New Roman" w:cs="Times New Roman"/>
          <w:i/>
          <w:spacing w:val="38"/>
          <w:position w:val="-5"/>
          <w:sz w:val="20"/>
          <w:lang w:val="uk-UA"/>
        </w:rPr>
        <w:t xml:space="preserve"> </w:t>
      </w:r>
      <w:r w:rsidRPr="005D6730">
        <w:rPr>
          <w:rFonts w:ascii="Times New Roman" w:hAnsi="Times New Roman" w:cs="Times New Roman"/>
          <w:i/>
          <w:w w:val="70"/>
          <w:sz w:val="25"/>
          <w:lang w:val="uk-UA"/>
        </w:rPr>
        <w:t>——</w:t>
      </w:r>
      <w:r w:rsidRPr="005D6730">
        <w:rPr>
          <w:rFonts w:ascii="Times New Roman" w:hAnsi="Times New Roman" w:cs="Times New Roman"/>
          <w:i/>
          <w:spacing w:val="-4"/>
          <w:sz w:val="25"/>
          <w:lang w:val="uk-UA"/>
        </w:rPr>
        <w:t xml:space="preserve"> </w:t>
      </w:r>
      <w:r w:rsidRPr="005D6730">
        <w:rPr>
          <w:rFonts w:ascii="Times New Roman" w:hAnsi="Times New Roman" w:cs="Times New Roman"/>
          <w:color w:val="0066B5"/>
          <w:w w:val="85"/>
          <w:position w:val="-19"/>
          <w:sz w:val="38"/>
          <w:lang w:val="uk-UA"/>
        </w:rPr>
        <w:t>дх</w:t>
      </w:r>
      <w:r w:rsidRPr="005D6730">
        <w:rPr>
          <w:rFonts w:ascii="Times New Roman" w:hAnsi="Times New Roman" w:cs="Times New Roman"/>
          <w:color w:val="0066B5"/>
          <w:spacing w:val="-9"/>
          <w:w w:val="85"/>
          <w:position w:val="-19"/>
          <w:sz w:val="38"/>
          <w:lang w:val="uk-UA"/>
        </w:rPr>
        <w:t xml:space="preserve"> </w:t>
      </w:r>
      <w:r w:rsidRPr="005D6730">
        <w:rPr>
          <w:rFonts w:ascii="Times New Roman" w:hAnsi="Times New Roman" w:cs="Times New Roman"/>
          <w:w w:val="70"/>
          <w:sz w:val="31"/>
          <w:lang w:val="uk-UA"/>
        </w:rPr>
        <w:t>—</w:t>
      </w:r>
      <w:r w:rsidRPr="005D6730">
        <w:rPr>
          <w:rFonts w:ascii="Times New Roman" w:hAnsi="Times New Roman" w:cs="Times New Roman"/>
          <w:spacing w:val="-4"/>
          <w:sz w:val="31"/>
          <w:lang w:val="uk-UA"/>
        </w:rPr>
        <w:t xml:space="preserve"> </w:t>
      </w:r>
      <w:r w:rsidRPr="005D6730">
        <w:rPr>
          <w:rFonts w:ascii="Times New Roman" w:hAnsi="Times New Roman" w:cs="Times New Roman"/>
          <w:color w:val="3A90DB"/>
          <w:spacing w:val="-10"/>
          <w:w w:val="70"/>
          <w:sz w:val="31"/>
        </w:rPr>
        <w:t>i</w:t>
      </w:r>
    </w:p>
    <w:p w:rsidR="00DC4D0A" w:rsidRPr="005D6730" w:rsidRDefault="00DC4D0A" w:rsidP="00DC4D0A">
      <w:pPr>
        <w:pStyle w:val="a9"/>
        <w:spacing w:before="140" w:line="242" w:lineRule="auto"/>
        <w:ind w:right="145" w:firstLine="706"/>
      </w:pPr>
      <w:r w:rsidRPr="005D6730">
        <w:t>Коефіціент кратності при перевищенні ДК однієї речовини не може перевищувати 5,</w:t>
      </w:r>
      <w:r w:rsidRPr="005D6730">
        <w:rPr>
          <w:spacing w:val="-2"/>
        </w:rPr>
        <w:t xml:space="preserve"> </w:t>
      </w:r>
      <w:r w:rsidRPr="005D6730">
        <w:t>крім випадків, передбачених пунктами 8,</w:t>
      </w:r>
      <w:r w:rsidRPr="005D6730">
        <w:rPr>
          <w:spacing w:val="-2"/>
        </w:rPr>
        <w:t xml:space="preserve"> </w:t>
      </w:r>
      <w:r w:rsidRPr="005D6730">
        <w:t>9</w:t>
      </w:r>
      <w:r w:rsidRPr="005D6730">
        <w:rPr>
          <w:spacing w:val="-2"/>
        </w:rPr>
        <w:t xml:space="preserve"> </w:t>
      </w:r>
      <w:r w:rsidRPr="005D6730">
        <w:t>цього розділу.</w:t>
      </w:r>
    </w:p>
    <w:p w:rsidR="00DC4D0A" w:rsidRPr="005D6730" w:rsidRDefault="00DC4D0A" w:rsidP="00DC4D0A">
      <w:pPr>
        <w:pStyle w:val="a8"/>
        <w:widowControl w:val="0"/>
        <w:numPr>
          <w:ilvl w:val="1"/>
          <w:numId w:val="5"/>
        </w:numPr>
        <w:tabs>
          <w:tab w:val="left" w:pos="1279"/>
        </w:tabs>
        <w:autoSpaceDE w:val="0"/>
        <w:autoSpaceDN w:val="0"/>
        <w:spacing w:after="0" w:line="240" w:lineRule="auto"/>
        <w:ind w:right="132" w:firstLine="708"/>
        <w:contextualSpacing w:val="0"/>
        <w:jc w:val="both"/>
        <w:rPr>
          <w:rFonts w:ascii="Times New Roman" w:hAnsi="Times New Roman" w:cs="Times New Roman"/>
          <w:sz w:val="28"/>
        </w:rPr>
      </w:pPr>
      <w:r w:rsidRPr="005D6730">
        <w:rPr>
          <w:rFonts w:ascii="Times New Roman" w:hAnsi="Times New Roman" w:cs="Times New Roman"/>
          <w:sz w:val="28"/>
        </w:rPr>
        <w:t>Якщо виробником встановлено факт скиду споживачем токсичних або</w:t>
      </w:r>
      <w:r w:rsidRPr="005D6730">
        <w:rPr>
          <w:rFonts w:ascii="Times New Roman" w:hAnsi="Times New Roman" w:cs="Times New Roman"/>
          <w:spacing w:val="-1"/>
          <w:sz w:val="28"/>
        </w:rPr>
        <w:t xml:space="preserve"> </w:t>
      </w:r>
      <w:r w:rsidRPr="005D6730">
        <w:rPr>
          <w:rFonts w:ascii="Times New Roman" w:hAnsi="Times New Roman" w:cs="Times New Roman"/>
          <w:sz w:val="28"/>
        </w:rPr>
        <w:t>радіоактивних забруднень, приймання яких до</w:t>
      </w:r>
      <w:r w:rsidRPr="005D6730">
        <w:rPr>
          <w:rFonts w:ascii="Times New Roman" w:hAnsi="Times New Roman" w:cs="Times New Roman"/>
          <w:spacing w:val="-6"/>
          <w:sz w:val="28"/>
        </w:rPr>
        <w:t xml:space="preserve"> </w:t>
      </w:r>
      <w:r w:rsidRPr="005D6730">
        <w:rPr>
          <w:rFonts w:ascii="Times New Roman" w:hAnsi="Times New Roman" w:cs="Times New Roman"/>
          <w:sz w:val="28"/>
        </w:rPr>
        <w:t>системи централізованого водовідведення</w:t>
      </w:r>
      <w:r w:rsidRPr="005D6730">
        <w:rPr>
          <w:rFonts w:ascii="Times New Roman" w:hAnsi="Times New Roman" w:cs="Times New Roman"/>
          <w:spacing w:val="40"/>
          <w:sz w:val="28"/>
        </w:rPr>
        <w:t xml:space="preserve"> </w:t>
      </w:r>
      <w:r w:rsidRPr="005D6730">
        <w:rPr>
          <w:rFonts w:ascii="Times New Roman" w:hAnsi="Times New Roman" w:cs="Times New Roman"/>
          <w:sz w:val="28"/>
        </w:rPr>
        <w:t>виробника не було обумовлено договором, коефіцієнт кратності Кg = 5.</w:t>
      </w:r>
    </w:p>
    <w:p w:rsidR="00DC4D0A" w:rsidRPr="005D6730" w:rsidRDefault="00DC4D0A" w:rsidP="00DC4D0A">
      <w:pPr>
        <w:pStyle w:val="a8"/>
        <w:widowControl w:val="0"/>
        <w:numPr>
          <w:ilvl w:val="1"/>
          <w:numId w:val="5"/>
        </w:numPr>
        <w:tabs>
          <w:tab w:val="left" w:pos="1260"/>
        </w:tabs>
        <w:autoSpaceDE w:val="0"/>
        <w:autoSpaceDN w:val="0"/>
        <w:spacing w:before="4" w:after="0" w:line="232" w:lineRule="auto"/>
        <w:ind w:right="139" w:firstLine="708"/>
        <w:contextualSpacing w:val="0"/>
        <w:jc w:val="both"/>
        <w:rPr>
          <w:rFonts w:ascii="Times New Roman" w:hAnsi="Times New Roman" w:cs="Times New Roman"/>
          <w:sz w:val="28"/>
        </w:rPr>
      </w:pPr>
      <w:r w:rsidRPr="005D6730">
        <w:rPr>
          <w:rFonts w:ascii="Times New Roman" w:hAnsi="Times New Roman" w:cs="Times New Roman"/>
          <w:sz w:val="28"/>
        </w:rPr>
        <w:t>Якщо виробником встановлено факт</w:t>
      </w:r>
      <w:r w:rsidRPr="005D6730">
        <w:rPr>
          <w:rFonts w:ascii="Times New Roman" w:hAnsi="Times New Roman" w:cs="Times New Roman"/>
          <w:spacing w:val="-3"/>
          <w:sz w:val="28"/>
        </w:rPr>
        <w:t xml:space="preserve"> </w:t>
      </w:r>
      <w:r w:rsidRPr="005D6730">
        <w:rPr>
          <w:rFonts w:ascii="Times New Roman" w:hAnsi="Times New Roman" w:cs="Times New Roman"/>
          <w:sz w:val="28"/>
        </w:rPr>
        <w:t>одночасного скиду</w:t>
      </w:r>
      <w:r w:rsidRPr="005D6730">
        <w:rPr>
          <w:rFonts w:ascii="Times New Roman" w:hAnsi="Times New Roman" w:cs="Times New Roman"/>
          <w:spacing w:val="-3"/>
          <w:sz w:val="28"/>
        </w:rPr>
        <w:t xml:space="preserve"> </w:t>
      </w:r>
      <w:r w:rsidRPr="005D6730">
        <w:rPr>
          <w:rFonts w:ascii="Times New Roman" w:hAnsi="Times New Roman" w:cs="Times New Roman"/>
          <w:sz w:val="28"/>
        </w:rPr>
        <w:t>до</w:t>
      </w:r>
      <w:r w:rsidRPr="005D6730">
        <w:rPr>
          <w:rFonts w:ascii="Times New Roman" w:hAnsi="Times New Roman" w:cs="Times New Roman"/>
          <w:spacing w:val="-7"/>
          <w:sz w:val="28"/>
        </w:rPr>
        <w:t xml:space="preserve"> </w:t>
      </w:r>
      <w:r w:rsidRPr="005D6730">
        <w:rPr>
          <w:rFonts w:ascii="Times New Roman" w:hAnsi="Times New Roman" w:cs="Times New Roman"/>
          <w:sz w:val="28"/>
        </w:rPr>
        <w:t xml:space="preserve">системи централізованого водовідведення кількох забруднень у концентраціях, що перевищують ДК, коефіцієнт кратності </w:t>
      </w:r>
      <w:r w:rsidRPr="005D6730">
        <w:rPr>
          <w:rFonts w:ascii="Times New Roman" w:hAnsi="Times New Roman" w:cs="Times New Roman"/>
          <w:position w:val="2"/>
          <w:sz w:val="28"/>
        </w:rPr>
        <w:t>K</w:t>
      </w:r>
      <w:r w:rsidRPr="005D6730">
        <w:rPr>
          <w:rFonts w:ascii="Times New Roman" w:hAnsi="Times New Roman" w:cs="Times New Roman"/>
          <w:position w:val="-1"/>
          <w:sz w:val="28"/>
        </w:rPr>
        <w:t xml:space="preserve">k </w:t>
      </w:r>
      <w:r w:rsidRPr="005D6730">
        <w:rPr>
          <w:rFonts w:ascii="Times New Roman" w:hAnsi="Times New Roman" w:cs="Times New Roman"/>
          <w:sz w:val="28"/>
        </w:rPr>
        <w:t>визначають за формулою:</w:t>
      </w:r>
    </w:p>
    <w:p w:rsidR="00DC4D0A" w:rsidRPr="005D6730" w:rsidRDefault="00DC4D0A" w:rsidP="00DC4D0A">
      <w:pPr>
        <w:pStyle w:val="a9"/>
        <w:spacing w:before="5"/>
        <w:ind w:left="0"/>
        <w:jc w:val="left"/>
        <w:rPr>
          <w:sz w:val="39"/>
        </w:rPr>
      </w:pPr>
    </w:p>
    <w:p w:rsidR="00DC4D0A" w:rsidRPr="005D6730" w:rsidRDefault="00DC4D0A" w:rsidP="00DC4D0A">
      <w:pPr>
        <w:ind w:left="137" w:right="1519"/>
        <w:jc w:val="center"/>
        <w:rPr>
          <w:rFonts w:ascii="Times New Roman" w:hAnsi="Times New Roman" w:cs="Times New Roman"/>
          <w:sz w:val="24"/>
        </w:rPr>
      </w:pPr>
      <w:r w:rsidRPr="005D6730">
        <w:rPr>
          <w:rFonts w:ascii="Times New Roman" w:hAnsi="Times New Roman" w:cs="Times New Roman"/>
          <w:noProof/>
          <w:lang w:val="uk-UA" w:eastAsia="uk-UA"/>
        </w:rPr>
        <w:drawing>
          <wp:anchor distT="0" distB="0" distL="0" distR="0" simplePos="0" relativeHeight="251665408" behindDoc="0" locked="0" layoutInCell="1" allowOverlap="1" wp14:anchorId="18CCCB85" wp14:editId="03A86A63">
            <wp:simplePos x="0" y="0"/>
            <wp:positionH relativeFrom="page">
              <wp:posOffset>4075450</wp:posOffset>
            </wp:positionH>
            <wp:positionV relativeFrom="paragraph">
              <wp:posOffset>-34014</wp:posOffset>
            </wp:positionV>
            <wp:extent cx="487712" cy="112785"/>
            <wp:effectExtent l="0" t="0" r="0" b="0"/>
            <wp:wrapNone/>
            <wp:docPr id="2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39" cstate="print"/>
                    <a:stretch>
                      <a:fillRect/>
                    </a:stretch>
                  </pic:blipFill>
                  <pic:spPr>
                    <a:xfrm>
                      <a:off x="0" y="0"/>
                      <a:ext cx="487712" cy="112785"/>
                    </a:xfrm>
                    <a:prstGeom prst="rect">
                      <a:avLst/>
                    </a:prstGeom>
                  </pic:spPr>
                </pic:pic>
              </a:graphicData>
            </a:graphic>
          </wp:anchor>
        </w:drawing>
      </w:r>
      <w:r w:rsidRPr="005D6730">
        <w:rPr>
          <w:rFonts w:ascii="Times New Roman" w:hAnsi="Times New Roman" w:cs="Times New Roman"/>
          <w:noProof/>
          <w:lang w:val="uk-UA" w:eastAsia="uk-UA"/>
        </w:rPr>
        <w:drawing>
          <wp:anchor distT="0" distB="0" distL="0" distR="0" simplePos="0" relativeHeight="251666432" behindDoc="0" locked="0" layoutInCell="1" allowOverlap="1" wp14:anchorId="6F060CDD" wp14:editId="56285D44">
            <wp:simplePos x="0" y="0"/>
            <wp:positionH relativeFrom="page">
              <wp:posOffset>4209571</wp:posOffset>
            </wp:positionH>
            <wp:positionV relativeFrom="paragraph">
              <wp:posOffset>139736</wp:posOffset>
            </wp:positionV>
            <wp:extent cx="198133" cy="94496"/>
            <wp:effectExtent l="0" t="0" r="0" b="0"/>
            <wp:wrapNone/>
            <wp:docPr id="27"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3.png"/>
                    <pic:cNvPicPr/>
                  </pic:nvPicPr>
                  <pic:blipFill>
                    <a:blip r:embed="rId40" cstate="print"/>
                    <a:stretch>
                      <a:fillRect/>
                    </a:stretch>
                  </pic:blipFill>
                  <pic:spPr>
                    <a:xfrm>
                      <a:off x="0" y="0"/>
                      <a:ext cx="198133" cy="94496"/>
                    </a:xfrm>
                    <a:prstGeom prst="rect">
                      <a:avLst/>
                    </a:prstGeom>
                  </pic:spPr>
                </pic:pic>
              </a:graphicData>
            </a:graphic>
          </wp:anchor>
        </w:drawing>
      </w:r>
      <w:r w:rsidRPr="005D6730">
        <w:rPr>
          <w:rFonts w:ascii="Times New Roman" w:hAnsi="Times New Roman" w:cs="Times New Roman"/>
          <w:i/>
          <w:w w:val="110"/>
          <w:position w:val="2"/>
          <w:sz w:val="24"/>
        </w:rPr>
        <w:t>K</w:t>
      </w:r>
      <w:r w:rsidRPr="005D6730">
        <w:rPr>
          <w:rFonts w:ascii="Times New Roman" w:hAnsi="Times New Roman" w:cs="Times New Roman"/>
          <w:i/>
          <w:w w:val="110"/>
          <w:position w:val="-2"/>
          <w:sz w:val="24"/>
        </w:rPr>
        <w:t>k</w:t>
      </w:r>
      <w:r w:rsidRPr="005D6730">
        <w:rPr>
          <w:rFonts w:ascii="Times New Roman" w:hAnsi="Times New Roman" w:cs="Times New Roman"/>
          <w:i/>
          <w:spacing w:val="10"/>
          <w:w w:val="110"/>
          <w:position w:val="-2"/>
          <w:sz w:val="24"/>
        </w:rPr>
        <w:t xml:space="preserve"> </w:t>
      </w:r>
      <w:r w:rsidRPr="005D6730">
        <w:rPr>
          <w:rFonts w:ascii="Times New Roman" w:hAnsi="Times New Roman" w:cs="Times New Roman"/>
          <w:i/>
          <w:sz w:val="24"/>
        </w:rPr>
        <w:t>—</w:t>
      </w:r>
      <w:r w:rsidRPr="005D6730">
        <w:rPr>
          <w:rFonts w:ascii="Times New Roman" w:hAnsi="Times New Roman" w:cs="Times New Roman"/>
          <w:i/>
          <w:spacing w:val="-2"/>
          <w:w w:val="110"/>
          <w:sz w:val="24"/>
        </w:rPr>
        <w:t xml:space="preserve"> </w:t>
      </w:r>
      <w:r w:rsidRPr="005D6730">
        <w:rPr>
          <w:rFonts w:ascii="Times New Roman" w:hAnsi="Times New Roman" w:cs="Times New Roman"/>
          <w:spacing w:val="-5"/>
          <w:w w:val="110"/>
          <w:sz w:val="24"/>
        </w:rPr>
        <w:t>Z/-</w:t>
      </w:r>
    </w:p>
    <w:p w:rsidR="00DC4D0A" w:rsidRPr="005D6730" w:rsidRDefault="00DC4D0A" w:rsidP="00DC4D0A">
      <w:pPr>
        <w:pStyle w:val="a9"/>
        <w:spacing w:before="156" w:line="235" w:lineRule="auto"/>
        <w:ind w:left="120" w:right="224" w:firstLine="763"/>
        <w:jc w:val="left"/>
      </w:pPr>
      <w:r w:rsidRPr="005D6730">
        <w:rPr>
          <w:w w:val="95"/>
        </w:rPr>
        <w:t>де,</w:t>
      </w:r>
      <w:r w:rsidRPr="005D6730">
        <w:rPr>
          <w:spacing w:val="-6"/>
          <w:w w:val="95"/>
        </w:rPr>
        <w:t xml:space="preserve"> </w:t>
      </w:r>
      <w:r w:rsidRPr="005D6730">
        <w:rPr>
          <w:w w:val="95"/>
        </w:rPr>
        <w:t xml:space="preserve">Cq </w:t>
      </w:r>
      <w:r w:rsidRPr="005D6730">
        <w:rPr>
          <w:w w:val="65"/>
        </w:rPr>
        <w:t>—</w:t>
      </w:r>
      <w:r w:rsidRPr="005D6730">
        <w:rPr>
          <w:spacing w:val="-5"/>
          <w:w w:val="95"/>
        </w:rPr>
        <w:t xml:space="preserve"> </w:t>
      </w:r>
      <w:r w:rsidRPr="005D6730">
        <w:rPr>
          <w:w w:val="95"/>
        </w:rPr>
        <w:t>фактична концентрація в</w:t>
      </w:r>
      <w:r w:rsidRPr="005D6730">
        <w:rPr>
          <w:spacing w:val="-12"/>
          <w:w w:val="95"/>
        </w:rPr>
        <w:t xml:space="preserve"> </w:t>
      </w:r>
      <w:r w:rsidRPr="005D6730">
        <w:rPr>
          <w:w w:val="95"/>
        </w:rPr>
        <w:t xml:space="preserve">стічних водах споживача i—oï </w:t>
      </w:r>
      <w:r w:rsidRPr="005D6730">
        <w:rPr>
          <w:spacing w:val="-2"/>
          <w:w w:val="95"/>
        </w:rPr>
        <w:t>речовини;</w:t>
      </w:r>
    </w:p>
    <w:p w:rsidR="00DC4D0A" w:rsidRPr="005D6730" w:rsidRDefault="00DC4D0A" w:rsidP="00DC4D0A">
      <w:pPr>
        <w:pStyle w:val="a9"/>
        <w:spacing w:before="3"/>
        <w:ind w:left="504"/>
        <w:jc w:val="left"/>
      </w:pPr>
      <w:r w:rsidRPr="005D6730">
        <w:rPr>
          <w:spacing w:val="-2"/>
        </w:rPr>
        <w:t>ДК,</w:t>
      </w:r>
      <w:r w:rsidRPr="005D6730">
        <w:rPr>
          <w:spacing w:val="-16"/>
        </w:rPr>
        <w:t xml:space="preserve"> </w:t>
      </w:r>
      <w:r w:rsidRPr="005D6730">
        <w:rPr>
          <w:spacing w:val="-2"/>
        </w:rPr>
        <w:t>-</w:t>
      </w:r>
      <w:r w:rsidRPr="005D6730">
        <w:rPr>
          <w:spacing w:val="-15"/>
        </w:rPr>
        <w:t xml:space="preserve"> </w:t>
      </w:r>
      <w:r w:rsidRPr="005D6730">
        <w:rPr>
          <w:spacing w:val="-2"/>
        </w:rPr>
        <w:t>допустима</w:t>
      </w:r>
      <w:r w:rsidRPr="005D6730">
        <w:rPr>
          <w:spacing w:val="1"/>
        </w:rPr>
        <w:t xml:space="preserve"> </w:t>
      </w:r>
      <w:r w:rsidRPr="005D6730">
        <w:rPr>
          <w:spacing w:val="-2"/>
        </w:rPr>
        <w:t>концентрація</w:t>
      </w:r>
      <w:r w:rsidRPr="005D6730">
        <w:rPr>
          <w:spacing w:val="8"/>
        </w:rPr>
        <w:t xml:space="preserve"> </w:t>
      </w:r>
      <w:r w:rsidRPr="005D6730">
        <w:rPr>
          <w:spacing w:val="-2"/>
        </w:rPr>
        <w:t>i-oï</w:t>
      </w:r>
      <w:r w:rsidRPr="005D6730">
        <w:rPr>
          <w:spacing w:val="-8"/>
        </w:rPr>
        <w:t xml:space="preserve"> </w:t>
      </w:r>
      <w:r w:rsidRPr="005D6730">
        <w:rPr>
          <w:spacing w:val="-2"/>
        </w:rPr>
        <w:t>речовини.</w:t>
      </w:r>
    </w:p>
    <w:p w:rsidR="00DC4D0A" w:rsidRPr="005D6730" w:rsidRDefault="00DC4D0A" w:rsidP="00DC4D0A">
      <w:pPr>
        <w:pStyle w:val="a9"/>
        <w:ind w:left="0"/>
        <w:jc w:val="left"/>
        <w:rPr>
          <w:sz w:val="29"/>
        </w:rPr>
      </w:pPr>
    </w:p>
    <w:p w:rsidR="00DC4D0A" w:rsidRPr="005D6730" w:rsidRDefault="00DC4D0A" w:rsidP="00DC4D0A">
      <w:pPr>
        <w:pStyle w:val="a9"/>
        <w:spacing w:line="228" w:lineRule="auto"/>
        <w:ind w:right="123" w:firstLine="710"/>
      </w:pPr>
      <w:r w:rsidRPr="005D6730">
        <w:t>Загальний коефіцієнт кратності з урахуванням перевищення допустимої концентрації кількох речовин та інших порушень не може бути більше ніж 10. Якщо за розрахунком К</w:t>
      </w:r>
      <w:r w:rsidRPr="005D6730">
        <w:rPr>
          <w:position w:val="-2"/>
        </w:rPr>
        <w:t xml:space="preserve">k </w:t>
      </w:r>
      <w:r w:rsidRPr="005D6730">
        <w:t xml:space="preserve">більше ніж 10, приймають </w:t>
      </w:r>
      <w:r w:rsidRPr="005D6730">
        <w:rPr>
          <w:position w:val="2"/>
        </w:rPr>
        <w:t>K</w:t>
      </w:r>
      <w:r w:rsidRPr="005D6730">
        <w:rPr>
          <w:position w:val="-1"/>
        </w:rPr>
        <w:t>k</w:t>
      </w:r>
      <w:r w:rsidRPr="005D6730">
        <w:rPr>
          <w:position w:val="-2"/>
        </w:rPr>
        <w:t xml:space="preserve">= </w:t>
      </w:r>
      <w:r w:rsidRPr="005D6730">
        <w:t>10, крім випадків, передбачених</w:t>
      </w:r>
      <w:r w:rsidRPr="005D6730">
        <w:rPr>
          <w:spacing w:val="36"/>
        </w:rPr>
        <w:t xml:space="preserve"> </w:t>
      </w:r>
      <w:r w:rsidRPr="005D6730">
        <w:t>пунктом 8,</w:t>
      </w:r>
      <w:r w:rsidRPr="005D6730">
        <w:rPr>
          <w:spacing w:val="-3"/>
        </w:rPr>
        <w:t xml:space="preserve"> </w:t>
      </w:r>
      <w:r w:rsidRPr="005D6730">
        <w:t>9</w:t>
      </w:r>
      <w:r w:rsidRPr="005D6730">
        <w:rPr>
          <w:spacing w:val="-3"/>
        </w:rPr>
        <w:t xml:space="preserve"> </w:t>
      </w:r>
      <w:r w:rsidRPr="005D6730">
        <w:t>цього розділу.</w:t>
      </w:r>
    </w:p>
    <w:p w:rsidR="00DC4D0A" w:rsidRPr="005D6730" w:rsidRDefault="00DC4D0A" w:rsidP="00DC4D0A">
      <w:pPr>
        <w:pStyle w:val="a8"/>
        <w:widowControl w:val="0"/>
        <w:numPr>
          <w:ilvl w:val="1"/>
          <w:numId w:val="5"/>
        </w:numPr>
        <w:tabs>
          <w:tab w:val="left" w:pos="1511"/>
        </w:tabs>
        <w:autoSpaceDE w:val="0"/>
        <w:autoSpaceDN w:val="0"/>
        <w:spacing w:after="0" w:line="240" w:lineRule="auto"/>
        <w:ind w:right="135" w:firstLine="708"/>
        <w:contextualSpacing w:val="0"/>
        <w:jc w:val="both"/>
        <w:rPr>
          <w:rFonts w:ascii="Times New Roman" w:hAnsi="Times New Roman" w:cs="Times New Roman"/>
          <w:sz w:val="28"/>
        </w:rPr>
      </w:pPr>
      <w:r w:rsidRPr="005D6730">
        <w:rPr>
          <w:rFonts w:ascii="Times New Roman" w:hAnsi="Times New Roman" w:cs="Times New Roman"/>
          <w:sz w:val="28"/>
        </w:rPr>
        <w:t>Плата за скид споживачем стічних вод із перевищенням ДК забруднюючих речовин, що встановлено аналізом контрольної проби та підтверджено актом, стягується за період, від попереднього відбору контрольної проби, проведеного виробником, до дати зафіксованого порушення, але не більше дев’яноста днів. Підвищена плата стягується за весь</w:t>
      </w:r>
      <w:r w:rsidRPr="005D6730">
        <w:rPr>
          <w:rFonts w:ascii="Times New Roman" w:hAnsi="Times New Roman" w:cs="Times New Roman"/>
          <w:spacing w:val="-7"/>
          <w:sz w:val="28"/>
        </w:rPr>
        <w:t xml:space="preserve"> </w:t>
      </w:r>
      <w:r w:rsidRPr="005D6730">
        <w:rPr>
          <w:rFonts w:ascii="Times New Roman" w:hAnsi="Times New Roman" w:cs="Times New Roman"/>
          <w:sz w:val="28"/>
        </w:rPr>
        <w:t>обсяг</w:t>
      </w:r>
      <w:r w:rsidRPr="005D6730">
        <w:rPr>
          <w:rFonts w:ascii="Times New Roman" w:hAnsi="Times New Roman" w:cs="Times New Roman"/>
          <w:spacing w:val="-5"/>
          <w:sz w:val="28"/>
        </w:rPr>
        <w:t xml:space="preserve"> </w:t>
      </w:r>
      <w:r w:rsidRPr="005D6730">
        <w:rPr>
          <w:rFonts w:ascii="Times New Roman" w:hAnsi="Times New Roman" w:cs="Times New Roman"/>
          <w:sz w:val="28"/>
        </w:rPr>
        <w:t>стічних</w:t>
      </w:r>
      <w:r w:rsidRPr="005D6730">
        <w:rPr>
          <w:rFonts w:ascii="Times New Roman" w:hAnsi="Times New Roman" w:cs="Times New Roman"/>
          <w:spacing w:val="-1"/>
          <w:sz w:val="28"/>
        </w:rPr>
        <w:t xml:space="preserve"> </w:t>
      </w:r>
      <w:r w:rsidRPr="005D6730">
        <w:rPr>
          <w:rFonts w:ascii="Times New Roman" w:hAnsi="Times New Roman" w:cs="Times New Roman"/>
          <w:sz w:val="28"/>
        </w:rPr>
        <w:t>вод,</w:t>
      </w:r>
      <w:r w:rsidRPr="005D6730">
        <w:rPr>
          <w:rFonts w:ascii="Times New Roman" w:hAnsi="Times New Roman" w:cs="Times New Roman"/>
          <w:spacing w:val="-8"/>
          <w:sz w:val="28"/>
        </w:rPr>
        <w:t xml:space="preserve"> </w:t>
      </w:r>
      <w:r w:rsidRPr="005D6730">
        <w:rPr>
          <w:rFonts w:ascii="Times New Roman" w:hAnsi="Times New Roman" w:cs="Times New Roman"/>
          <w:sz w:val="28"/>
        </w:rPr>
        <w:t>скинутих споживачем за</w:t>
      </w:r>
      <w:r w:rsidRPr="005D6730">
        <w:rPr>
          <w:rFonts w:ascii="Times New Roman" w:hAnsi="Times New Roman" w:cs="Times New Roman"/>
          <w:spacing w:val="-11"/>
          <w:sz w:val="28"/>
        </w:rPr>
        <w:t xml:space="preserve"> </w:t>
      </w:r>
      <w:r w:rsidRPr="005D6730">
        <w:rPr>
          <w:rFonts w:ascii="Times New Roman" w:hAnsi="Times New Roman" w:cs="Times New Roman"/>
          <w:sz w:val="28"/>
        </w:rPr>
        <w:t>цей</w:t>
      </w:r>
      <w:r w:rsidRPr="005D6730">
        <w:rPr>
          <w:rFonts w:ascii="Times New Roman" w:hAnsi="Times New Roman" w:cs="Times New Roman"/>
          <w:spacing w:val="-7"/>
          <w:sz w:val="28"/>
        </w:rPr>
        <w:t xml:space="preserve"> </w:t>
      </w:r>
      <w:r w:rsidRPr="005D6730">
        <w:rPr>
          <w:rFonts w:ascii="Times New Roman" w:hAnsi="Times New Roman" w:cs="Times New Roman"/>
          <w:sz w:val="28"/>
        </w:rPr>
        <w:t>період</w:t>
      </w:r>
      <w:r w:rsidRPr="005D6730">
        <w:rPr>
          <w:rFonts w:ascii="Times New Roman" w:hAnsi="Times New Roman" w:cs="Times New Roman"/>
          <w:spacing w:val="-7"/>
          <w:sz w:val="28"/>
        </w:rPr>
        <w:t xml:space="preserve"> </w:t>
      </w:r>
      <w:r w:rsidRPr="005D6730">
        <w:rPr>
          <w:rFonts w:ascii="Times New Roman" w:hAnsi="Times New Roman" w:cs="Times New Roman"/>
          <w:sz w:val="28"/>
        </w:rPr>
        <w:t>з</w:t>
      </w:r>
      <w:r w:rsidRPr="005D6730">
        <w:rPr>
          <w:rFonts w:ascii="Times New Roman" w:hAnsi="Times New Roman" w:cs="Times New Roman"/>
          <w:spacing w:val="-17"/>
          <w:sz w:val="28"/>
        </w:rPr>
        <w:t xml:space="preserve"> </w:t>
      </w:r>
      <w:r w:rsidRPr="005D6730">
        <w:rPr>
          <w:rFonts w:ascii="Times New Roman" w:hAnsi="Times New Roman" w:cs="Times New Roman"/>
          <w:sz w:val="28"/>
        </w:rPr>
        <w:t>певного</w:t>
      </w:r>
      <w:r w:rsidRPr="005D6730">
        <w:rPr>
          <w:rFonts w:ascii="Times New Roman" w:hAnsi="Times New Roman" w:cs="Times New Roman"/>
          <w:spacing w:val="-1"/>
          <w:sz w:val="28"/>
        </w:rPr>
        <w:t xml:space="preserve"> </w:t>
      </w:r>
      <w:r w:rsidRPr="005D6730">
        <w:rPr>
          <w:rFonts w:ascii="Times New Roman" w:hAnsi="Times New Roman" w:cs="Times New Roman"/>
          <w:sz w:val="28"/>
        </w:rPr>
        <w:t>об’єкта.</w:t>
      </w:r>
    </w:p>
    <w:p w:rsidR="00DC4D0A" w:rsidRPr="005D6730" w:rsidRDefault="00DC4D0A" w:rsidP="00DC4D0A">
      <w:pPr>
        <w:pStyle w:val="a8"/>
        <w:widowControl w:val="0"/>
        <w:numPr>
          <w:ilvl w:val="1"/>
          <w:numId w:val="5"/>
        </w:numPr>
        <w:tabs>
          <w:tab w:val="left" w:pos="1684"/>
        </w:tabs>
        <w:autoSpaceDE w:val="0"/>
        <w:autoSpaceDN w:val="0"/>
        <w:spacing w:after="0" w:line="240" w:lineRule="auto"/>
        <w:ind w:right="122" w:firstLine="708"/>
        <w:contextualSpacing w:val="0"/>
        <w:jc w:val="both"/>
        <w:rPr>
          <w:rFonts w:ascii="Times New Roman" w:hAnsi="Times New Roman" w:cs="Times New Roman"/>
          <w:sz w:val="28"/>
        </w:rPr>
      </w:pPr>
      <w:r w:rsidRPr="005D6730">
        <w:rPr>
          <w:rFonts w:ascii="Times New Roman" w:hAnsi="Times New Roman" w:cs="Times New Roman"/>
          <w:sz w:val="28"/>
        </w:rPr>
        <w:t>Плата за скид стічних вод до систем централізованого водовідведення у разі порушення вимог щодо якості i режиму ïx скидання, вноситься споживачем на рахунок виробника, у порядку та в строки, що передбачені договором a6o додатковою угодою.</w:t>
      </w:r>
    </w:p>
    <w:p w:rsidR="00DC4D0A" w:rsidRPr="005D6730" w:rsidRDefault="00DC4D0A" w:rsidP="00DC4D0A">
      <w:pPr>
        <w:pStyle w:val="a8"/>
        <w:widowControl w:val="0"/>
        <w:numPr>
          <w:ilvl w:val="1"/>
          <w:numId w:val="5"/>
        </w:numPr>
        <w:tabs>
          <w:tab w:val="left" w:pos="1362"/>
        </w:tabs>
        <w:autoSpaceDE w:val="0"/>
        <w:autoSpaceDN w:val="0"/>
        <w:spacing w:after="0" w:line="240" w:lineRule="auto"/>
        <w:ind w:right="126" w:firstLine="708"/>
        <w:contextualSpacing w:val="0"/>
        <w:jc w:val="both"/>
        <w:rPr>
          <w:rFonts w:ascii="Times New Roman" w:hAnsi="Times New Roman" w:cs="Times New Roman"/>
          <w:sz w:val="28"/>
        </w:rPr>
      </w:pPr>
      <w:r w:rsidRPr="005D6730">
        <w:rPr>
          <w:rFonts w:ascii="Times New Roman" w:hAnsi="Times New Roman" w:cs="Times New Roman"/>
          <w:sz w:val="28"/>
        </w:rPr>
        <w:t>За додаткову кількість стічних вод, що надходить до систем централізованого</w:t>
      </w:r>
      <w:r w:rsidRPr="005D6730">
        <w:rPr>
          <w:rFonts w:ascii="Times New Roman" w:hAnsi="Times New Roman" w:cs="Times New Roman"/>
          <w:spacing w:val="-5"/>
          <w:sz w:val="28"/>
        </w:rPr>
        <w:t xml:space="preserve"> </w:t>
      </w:r>
      <w:r w:rsidRPr="005D6730">
        <w:rPr>
          <w:rFonts w:ascii="Times New Roman" w:hAnsi="Times New Roman" w:cs="Times New Roman"/>
          <w:sz w:val="28"/>
        </w:rPr>
        <w:t>водовідведення</w:t>
      </w:r>
      <w:r w:rsidRPr="005D6730">
        <w:rPr>
          <w:rFonts w:ascii="Times New Roman" w:hAnsi="Times New Roman" w:cs="Times New Roman"/>
          <w:spacing w:val="-9"/>
          <w:sz w:val="28"/>
        </w:rPr>
        <w:t xml:space="preserve"> </w:t>
      </w:r>
      <w:r w:rsidRPr="005D6730">
        <w:rPr>
          <w:rFonts w:ascii="Times New Roman" w:hAnsi="Times New Roman" w:cs="Times New Roman"/>
          <w:sz w:val="28"/>
        </w:rPr>
        <w:t>виробника, у період дощів та сніготанення, через люки каналізаційних колодязів та приймачі дощової каналізації на території споживача, останній сплачує за тарифом, встановленим згідно з чинним законодавством. Додаткова кількість стічних вод розраховуються згідно з Правилами користування.</w:t>
      </w:r>
    </w:p>
    <w:p w:rsidR="00DC4D0A" w:rsidRDefault="00DC4D0A" w:rsidP="00DC4D0A">
      <w:pPr>
        <w:pStyle w:val="a9"/>
        <w:ind w:left="0"/>
        <w:jc w:val="left"/>
        <w:rPr>
          <w:sz w:val="30"/>
        </w:rPr>
      </w:pPr>
    </w:p>
    <w:p w:rsidR="00DC4D0A" w:rsidRPr="005D6730" w:rsidRDefault="00DC4D0A" w:rsidP="00DC4D0A">
      <w:pPr>
        <w:pStyle w:val="a9"/>
        <w:ind w:left="0"/>
        <w:jc w:val="left"/>
        <w:rPr>
          <w:sz w:val="30"/>
        </w:rPr>
      </w:pPr>
      <w:r>
        <w:rPr>
          <w:sz w:val="30"/>
        </w:rPr>
        <w:t xml:space="preserve">            Секретар міської ради                            Наталія ІВАНЮТА</w:t>
      </w:r>
    </w:p>
    <w:p w:rsidR="00DC4D0A" w:rsidRDefault="00DC4D0A" w:rsidP="00DC4D0A">
      <w:pPr>
        <w:shd w:val="clear" w:color="auto" w:fill="FFFFFF"/>
        <w:spacing w:before="100" w:beforeAutospacing="1" w:after="100" w:afterAutospacing="1" w:line="240" w:lineRule="auto"/>
        <w:jc w:val="both"/>
        <w:rPr>
          <w:rFonts w:ascii="Times New Roman" w:eastAsia="Times New Roman" w:hAnsi="Times New Roman" w:cs="Times New Roman"/>
          <w:color w:val="1D1D1B"/>
          <w:sz w:val="28"/>
          <w:szCs w:val="28"/>
          <w:lang w:val="uk-UA" w:eastAsia="ru-RU"/>
        </w:rPr>
      </w:pPr>
    </w:p>
    <w:p w:rsidR="00DC4D0A" w:rsidRDefault="00DC4D0A" w:rsidP="00DC4D0A">
      <w:pPr>
        <w:shd w:val="clear" w:color="auto" w:fill="FFFFFF"/>
        <w:spacing w:before="100" w:beforeAutospacing="1" w:after="100" w:afterAutospacing="1" w:line="240" w:lineRule="auto"/>
        <w:jc w:val="both"/>
        <w:rPr>
          <w:rFonts w:ascii="Times New Roman" w:eastAsia="Times New Roman" w:hAnsi="Times New Roman" w:cs="Times New Roman"/>
          <w:color w:val="1D1D1B"/>
          <w:sz w:val="28"/>
          <w:szCs w:val="28"/>
          <w:lang w:val="uk-UA" w:eastAsia="ru-RU"/>
        </w:rPr>
      </w:pPr>
    </w:p>
    <w:p w:rsidR="00DC4D0A" w:rsidRPr="004D6838" w:rsidRDefault="00DC4D0A" w:rsidP="00DC4D0A">
      <w:pPr>
        <w:shd w:val="clear" w:color="auto" w:fill="FFFFFF"/>
        <w:spacing w:before="100" w:beforeAutospacing="1" w:after="100" w:afterAutospacing="1" w:line="240" w:lineRule="auto"/>
        <w:jc w:val="both"/>
        <w:rPr>
          <w:rFonts w:ascii="Times New Roman" w:eastAsia="Times New Roman" w:hAnsi="Times New Roman" w:cs="Times New Roman"/>
          <w:color w:val="1D1D1B"/>
          <w:sz w:val="28"/>
          <w:szCs w:val="28"/>
          <w:lang w:val="uk-UA" w:eastAsia="ru-RU"/>
        </w:rPr>
      </w:pPr>
    </w:p>
    <w:p w:rsidR="00DC4D0A" w:rsidRPr="003C2DD8" w:rsidRDefault="00DC4D0A" w:rsidP="00DC4D0A">
      <w:pPr>
        <w:spacing w:after="0" w:line="240" w:lineRule="auto"/>
        <w:ind w:left="6731" w:right="505" w:firstLine="2472"/>
        <w:jc w:val="right"/>
        <w:rPr>
          <w:rFonts w:ascii="Times New Roman" w:hAnsi="Times New Roman" w:cs="Times New Roman"/>
          <w:sz w:val="24"/>
        </w:rPr>
      </w:pPr>
      <w:r w:rsidRPr="003C2DD8">
        <w:rPr>
          <w:rFonts w:ascii="Times New Roman" w:hAnsi="Times New Roman" w:cs="Times New Roman"/>
          <w:sz w:val="24"/>
        </w:rPr>
        <w:lastRenderedPageBreak/>
        <w:t>Додаток</w:t>
      </w:r>
      <w:r w:rsidRPr="003C2DD8">
        <w:rPr>
          <w:rFonts w:ascii="Times New Roman" w:hAnsi="Times New Roman" w:cs="Times New Roman"/>
          <w:spacing w:val="-15"/>
          <w:sz w:val="24"/>
        </w:rPr>
        <w:t xml:space="preserve"> </w:t>
      </w:r>
      <w:r w:rsidRPr="003C2DD8">
        <w:rPr>
          <w:rFonts w:ascii="Times New Roman" w:hAnsi="Times New Roman" w:cs="Times New Roman"/>
          <w:sz w:val="24"/>
        </w:rPr>
        <w:t>1 до</w:t>
      </w:r>
      <w:r w:rsidRPr="003C2DD8">
        <w:rPr>
          <w:rFonts w:ascii="Times New Roman" w:hAnsi="Times New Roman" w:cs="Times New Roman"/>
          <w:spacing w:val="-8"/>
          <w:sz w:val="24"/>
        </w:rPr>
        <w:t xml:space="preserve"> </w:t>
      </w:r>
      <w:r w:rsidRPr="003C2DD8">
        <w:rPr>
          <w:rFonts w:ascii="Times New Roman" w:hAnsi="Times New Roman" w:cs="Times New Roman"/>
          <w:sz w:val="24"/>
        </w:rPr>
        <w:t>Правил</w:t>
      </w:r>
      <w:r w:rsidRPr="003C2DD8">
        <w:rPr>
          <w:rFonts w:ascii="Times New Roman" w:hAnsi="Times New Roman" w:cs="Times New Roman"/>
          <w:spacing w:val="-9"/>
          <w:sz w:val="24"/>
        </w:rPr>
        <w:t xml:space="preserve"> </w:t>
      </w:r>
      <w:r w:rsidRPr="003C2DD8">
        <w:rPr>
          <w:rFonts w:ascii="Times New Roman" w:hAnsi="Times New Roman" w:cs="Times New Roman"/>
          <w:sz w:val="24"/>
        </w:rPr>
        <w:t>приймання</w:t>
      </w:r>
      <w:r w:rsidRPr="003C2DD8">
        <w:rPr>
          <w:rFonts w:ascii="Times New Roman" w:hAnsi="Times New Roman" w:cs="Times New Roman"/>
          <w:spacing w:val="-11"/>
          <w:sz w:val="24"/>
        </w:rPr>
        <w:t xml:space="preserve"> </w:t>
      </w:r>
      <w:r w:rsidRPr="003C2DD8">
        <w:rPr>
          <w:rFonts w:ascii="Times New Roman" w:hAnsi="Times New Roman" w:cs="Times New Roman"/>
          <w:sz w:val="24"/>
        </w:rPr>
        <w:t>стічних</w:t>
      </w:r>
      <w:r w:rsidRPr="003C2DD8">
        <w:rPr>
          <w:rFonts w:ascii="Times New Roman" w:hAnsi="Times New Roman" w:cs="Times New Roman"/>
          <w:spacing w:val="-6"/>
          <w:sz w:val="24"/>
        </w:rPr>
        <w:t xml:space="preserve"> </w:t>
      </w:r>
      <w:r w:rsidRPr="003C2DD8">
        <w:rPr>
          <w:rFonts w:ascii="Times New Roman" w:hAnsi="Times New Roman" w:cs="Times New Roman"/>
          <w:sz w:val="24"/>
        </w:rPr>
        <w:t>вод до систем централізованого водовідведення м. Тетіїв</w:t>
      </w:r>
    </w:p>
    <w:p w:rsidR="00DC4D0A" w:rsidRPr="003C2DD8" w:rsidRDefault="00DC4D0A" w:rsidP="00DC4D0A">
      <w:pPr>
        <w:spacing w:after="0" w:line="240" w:lineRule="auto"/>
        <w:ind w:right="506"/>
        <w:jc w:val="right"/>
        <w:rPr>
          <w:rFonts w:ascii="Times New Roman" w:hAnsi="Times New Roman" w:cs="Times New Roman"/>
          <w:sz w:val="24"/>
        </w:rPr>
      </w:pPr>
      <w:r w:rsidRPr="003C2DD8">
        <w:rPr>
          <w:rFonts w:ascii="Times New Roman" w:hAnsi="Times New Roman" w:cs="Times New Roman"/>
          <w:sz w:val="24"/>
        </w:rPr>
        <w:t>(пункт</w:t>
      </w:r>
      <w:r w:rsidRPr="003C2DD8">
        <w:rPr>
          <w:rFonts w:ascii="Times New Roman" w:hAnsi="Times New Roman" w:cs="Times New Roman"/>
          <w:spacing w:val="-2"/>
          <w:sz w:val="24"/>
        </w:rPr>
        <w:t xml:space="preserve"> </w:t>
      </w:r>
      <w:r w:rsidRPr="003C2DD8">
        <w:rPr>
          <w:rFonts w:ascii="Times New Roman" w:hAnsi="Times New Roman" w:cs="Times New Roman"/>
          <w:sz w:val="24"/>
        </w:rPr>
        <w:t>3</w:t>
      </w:r>
      <w:r w:rsidRPr="003C2DD8">
        <w:rPr>
          <w:rFonts w:ascii="Times New Roman" w:hAnsi="Times New Roman" w:cs="Times New Roman"/>
          <w:spacing w:val="-1"/>
          <w:sz w:val="24"/>
        </w:rPr>
        <w:t xml:space="preserve"> </w:t>
      </w:r>
      <w:r w:rsidRPr="003C2DD8">
        <w:rPr>
          <w:rFonts w:ascii="Times New Roman" w:hAnsi="Times New Roman" w:cs="Times New Roman"/>
          <w:sz w:val="24"/>
        </w:rPr>
        <w:t>розділу</w:t>
      </w:r>
      <w:r w:rsidRPr="003C2DD8">
        <w:rPr>
          <w:rFonts w:ascii="Times New Roman" w:hAnsi="Times New Roman" w:cs="Times New Roman"/>
          <w:spacing w:val="-3"/>
          <w:sz w:val="24"/>
        </w:rPr>
        <w:t xml:space="preserve"> </w:t>
      </w:r>
      <w:r w:rsidRPr="003C2DD8">
        <w:rPr>
          <w:rFonts w:ascii="Times New Roman" w:hAnsi="Times New Roman" w:cs="Times New Roman"/>
          <w:sz w:val="24"/>
        </w:rPr>
        <w:t>ІІІ</w:t>
      </w:r>
      <w:r w:rsidRPr="003C2DD8">
        <w:rPr>
          <w:rFonts w:ascii="Times New Roman" w:hAnsi="Times New Roman" w:cs="Times New Roman"/>
          <w:spacing w:val="-1"/>
          <w:sz w:val="24"/>
        </w:rPr>
        <w:t xml:space="preserve"> </w:t>
      </w:r>
      <w:r w:rsidRPr="003C2DD8">
        <w:rPr>
          <w:rFonts w:ascii="Times New Roman" w:hAnsi="Times New Roman" w:cs="Times New Roman"/>
          <w:spacing w:val="-10"/>
          <w:sz w:val="24"/>
        </w:rPr>
        <w:t>)</w:t>
      </w:r>
    </w:p>
    <w:p w:rsidR="00DC4D0A" w:rsidRDefault="00DC4D0A" w:rsidP="00DC4D0A">
      <w:pPr>
        <w:pStyle w:val="a9"/>
        <w:spacing w:before="10"/>
      </w:pPr>
    </w:p>
    <w:p w:rsidR="00DC4D0A" w:rsidRDefault="00DC4D0A" w:rsidP="00DC4D0A">
      <w:pPr>
        <w:pStyle w:val="3"/>
      </w:pPr>
      <w:r w:rsidRPr="004D6838">
        <w:rPr>
          <w:i w:val="0"/>
          <w:spacing w:val="-2"/>
          <w:u w:val="none"/>
        </w:rPr>
        <w:t xml:space="preserve">                                                                        </w:t>
      </w:r>
      <w:r>
        <w:rPr>
          <w:spacing w:val="-2"/>
        </w:rPr>
        <w:t>ПЕРЕЛІК</w:t>
      </w:r>
    </w:p>
    <w:p w:rsidR="00DC4D0A" w:rsidRPr="004D6838" w:rsidRDefault="00DC4D0A" w:rsidP="00DC4D0A">
      <w:pPr>
        <w:pStyle w:val="4"/>
        <w:ind w:left="910" w:right="539" w:firstLine="1"/>
        <w:rPr>
          <w:rFonts w:ascii="Times New Roman" w:hAnsi="Times New Roman" w:cs="Times New Roman"/>
          <w:i w:val="0"/>
          <w:color w:val="auto"/>
          <w:sz w:val="28"/>
          <w:szCs w:val="28"/>
        </w:rPr>
      </w:pPr>
      <w:r w:rsidRPr="004D6838">
        <w:rPr>
          <w:rFonts w:ascii="Times New Roman" w:hAnsi="Times New Roman" w:cs="Times New Roman"/>
          <w:i w:val="0"/>
          <w:color w:val="auto"/>
          <w:sz w:val="28"/>
          <w:szCs w:val="28"/>
        </w:rPr>
        <w:t>виробничих процесів при</w:t>
      </w:r>
      <w:r w:rsidRPr="004D6838">
        <w:rPr>
          <w:rFonts w:ascii="Times New Roman" w:hAnsi="Times New Roman" w:cs="Times New Roman"/>
          <w:i w:val="0"/>
          <w:color w:val="auto"/>
          <w:spacing w:val="40"/>
          <w:sz w:val="28"/>
          <w:szCs w:val="28"/>
        </w:rPr>
        <w:t xml:space="preserve"> </w:t>
      </w:r>
      <w:r w:rsidRPr="004D6838">
        <w:rPr>
          <w:rFonts w:ascii="Times New Roman" w:hAnsi="Times New Roman" w:cs="Times New Roman"/>
          <w:i w:val="0"/>
          <w:color w:val="auto"/>
          <w:sz w:val="28"/>
          <w:szCs w:val="28"/>
        </w:rPr>
        <w:t>здійсненні яких споживач повинен мати локальні очисні</w:t>
      </w:r>
      <w:r w:rsidRPr="004D6838">
        <w:rPr>
          <w:rFonts w:ascii="Times New Roman" w:hAnsi="Times New Roman" w:cs="Times New Roman"/>
          <w:i w:val="0"/>
          <w:color w:val="auto"/>
          <w:spacing w:val="-5"/>
          <w:sz w:val="28"/>
          <w:szCs w:val="28"/>
        </w:rPr>
        <w:t xml:space="preserve"> </w:t>
      </w:r>
      <w:r w:rsidRPr="004D6838">
        <w:rPr>
          <w:rFonts w:ascii="Times New Roman" w:hAnsi="Times New Roman" w:cs="Times New Roman"/>
          <w:i w:val="0"/>
          <w:color w:val="auto"/>
          <w:sz w:val="28"/>
          <w:szCs w:val="28"/>
        </w:rPr>
        <w:t>споруди</w:t>
      </w:r>
      <w:r w:rsidRPr="004D6838">
        <w:rPr>
          <w:rFonts w:ascii="Times New Roman" w:hAnsi="Times New Roman" w:cs="Times New Roman"/>
          <w:i w:val="0"/>
          <w:color w:val="auto"/>
          <w:spacing w:val="-5"/>
          <w:sz w:val="28"/>
          <w:szCs w:val="28"/>
        </w:rPr>
        <w:t xml:space="preserve"> </w:t>
      </w:r>
      <w:r w:rsidRPr="004D6838">
        <w:rPr>
          <w:rFonts w:ascii="Times New Roman" w:hAnsi="Times New Roman" w:cs="Times New Roman"/>
          <w:i w:val="0"/>
          <w:color w:val="auto"/>
          <w:sz w:val="28"/>
          <w:szCs w:val="28"/>
        </w:rPr>
        <w:t>для</w:t>
      </w:r>
      <w:r w:rsidRPr="004D6838">
        <w:rPr>
          <w:rFonts w:ascii="Times New Roman" w:hAnsi="Times New Roman" w:cs="Times New Roman"/>
          <w:i w:val="0"/>
          <w:color w:val="auto"/>
          <w:spacing w:val="-4"/>
          <w:sz w:val="28"/>
          <w:szCs w:val="28"/>
        </w:rPr>
        <w:t xml:space="preserve"> </w:t>
      </w:r>
      <w:r w:rsidRPr="004D6838">
        <w:rPr>
          <w:rFonts w:ascii="Times New Roman" w:hAnsi="Times New Roman" w:cs="Times New Roman"/>
          <w:i w:val="0"/>
          <w:color w:val="auto"/>
          <w:sz w:val="28"/>
          <w:szCs w:val="28"/>
        </w:rPr>
        <w:t>попереднього</w:t>
      </w:r>
      <w:r w:rsidRPr="004D6838">
        <w:rPr>
          <w:rFonts w:ascii="Times New Roman" w:hAnsi="Times New Roman" w:cs="Times New Roman"/>
          <w:i w:val="0"/>
          <w:color w:val="auto"/>
          <w:spacing w:val="-5"/>
          <w:sz w:val="28"/>
          <w:szCs w:val="28"/>
        </w:rPr>
        <w:t xml:space="preserve"> </w:t>
      </w:r>
      <w:r w:rsidRPr="004D6838">
        <w:rPr>
          <w:rFonts w:ascii="Times New Roman" w:hAnsi="Times New Roman" w:cs="Times New Roman"/>
          <w:i w:val="0"/>
          <w:color w:val="auto"/>
          <w:sz w:val="28"/>
          <w:szCs w:val="28"/>
        </w:rPr>
        <w:t>очищення</w:t>
      </w:r>
      <w:r w:rsidRPr="004D6838">
        <w:rPr>
          <w:rFonts w:ascii="Times New Roman" w:hAnsi="Times New Roman" w:cs="Times New Roman"/>
          <w:i w:val="0"/>
          <w:color w:val="auto"/>
          <w:spacing w:val="-4"/>
          <w:sz w:val="28"/>
          <w:szCs w:val="28"/>
        </w:rPr>
        <w:t xml:space="preserve"> </w:t>
      </w:r>
      <w:r w:rsidRPr="004D6838">
        <w:rPr>
          <w:rFonts w:ascii="Times New Roman" w:hAnsi="Times New Roman" w:cs="Times New Roman"/>
          <w:i w:val="0"/>
          <w:color w:val="auto"/>
          <w:sz w:val="28"/>
          <w:szCs w:val="28"/>
        </w:rPr>
        <w:t>стічних вод</w:t>
      </w:r>
      <w:r w:rsidRPr="004D6838">
        <w:rPr>
          <w:rFonts w:ascii="Times New Roman" w:hAnsi="Times New Roman" w:cs="Times New Roman"/>
          <w:i w:val="0"/>
          <w:color w:val="auto"/>
          <w:spacing w:val="-5"/>
          <w:sz w:val="28"/>
          <w:szCs w:val="28"/>
        </w:rPr>
        <w:t xml:space="preserve"> </w:t>
      </w:r>
      <w:r w:rsidRPr="004D6838">
        <w:rPr>
          <w:rFonts w:ascii="Times New Roman" w:hAnsi="Times New Roman" w:cs="Times New Roman"/>
          <w:i w:val="0"/>
          <w:color w:val="auto"/>
          <w:sz w:val="28"/>
          <w:szCs w:val="28"/>
        </w:rPr>
        <w:t>перед</w:t>
      </w:r>
      <w:r w:rsidRPr="004D6838">
        <w:rPr>
          <w:rFonts w:ascii="Times New Roman" w:hAnsi="Times New Roman" w:cs="Times New Roman"/>
          <w:i w:val="0"/>
          <w:color w:val="auto"/>
          <w:spacing w:val="-4"/>
          <w:sz w:val="28"/>
          <w:szCs w:val="28"/>
        </w:rPr>
        <w:t xml:space="preserve"> </w:t>
      </w:r>
      <w:r w:rsidRPr="004D6838">
        <w:rPr>
          <w:rFonts w:ascii="Times New Roman" w:hAnsi="Times New Roman" w:cs="Times New Roman"/>
          <w:i w:val="0"/>
          <w:color w:val="auto"/>
          <w:sz w:val="28"/>
          <w:szCs w:val="28"/>
        </w:rPr>
        <w:t>їх</w:t>
      </w:r>
      <w:r w:rsidRPr="004D6838">
        <w:rPr>
          <w:rFonts w:ascii="Times New Roman" w:hAnsi="Times New Roman" w:cs="Times New Roman"/>
          <w:i w:val="0"/>
          <w:color w:val="auto"/>
          <w:spacing w:val="-3"/>
          <w:sz w:val="28"/>
          <w:szCs w:val="28"/>
        </w:rPr>
        <w:t xml:space="preserve"> </w:t>
      </w:r>
      <w:r w:rsidRPr="004D6838">
        <w:rPr>
          <w:rFonts w:ascii="Times New Roman" w:hAnsi="Times New Roman" w:cs="Times New Roman"/>
          <w:i w:val="0"/>
          <w:color w:val="auto"/>
          <w:sz w:val="28"/>
          <w:szCs w:val="28"/>
        </w:rPr>
        <w:t>скиданням</w:t>
      </w:r>
      <w:r w:rsidRPr="004D6838">
        <w:rPr>
          <w:rFonts w:ascii="Times New Roman" w:hAnsi="Times New Roman" w:cs="Times New Roman"/>
          <w:i w:val="0"/>
          <w:color w:val="auto"/>
          <w:spacing w:val="-4"/>
          <w:sz w:val="28"/>
          <w:szCs w:val="28"/>
        </w:rPr>
        <w:t xml:space="preserve"> </w:t>
      </w:r>
      <w:r w:rsidRPr="004D6838">
        <w:rPr>
          <w:rFonts w:ascii="Times New Roman" w:hAnsi="Times New Roman" w:cs="Times New Roman"/>
          <w:i w:val="0"/>
          <w:color w:val="auto"/>
          <w:sz w:val="28"/>
          <w:szCs w:val="28"/>
        </w:rPr>
        <w:t>до системи централізованого водовідведення та очищення стічних вод</w:t>
      </w:r>
    </w:p>
    <w:p w:rsidR="00DC4D0A" w:rsidRPr="004D6838" w:rsidRDefault="00DC4D0A" w:rsidP="00DC4D0A">
      <w:pPr>
        <w:pStyle w:val="a8"/>
        <w:widowControl w:val="0"/>
        <w:numPr>
          <w:ilvl w:val="0"/>
          <w:numId w:val="28"/>
        </w:numPr>
        <w:tabs>
          <w:tab w:val="left" w:pos="1142"/>
        </w:tabs>
        <w:autoSpaceDE w:val="0"/>
        <w:autoSpaceDN w:val="0"/>
        <w:spacing w:after="0" w:line="292" w:lineRule="exact"/>
        <w:contextualSpacing w:val="0"/>
        <w:jc w:val="both"/>
        <w:rPr>
          <w:rFonts w:ascii="Times New Roman" w:hAnsi="Times New Roman" w:cs="Times New Roman"/>
          <w:sz w:val="26"/>
        </w:rPr>
      </w:pPr>
      <w:r w:rsidRPr="004D6838">
        <w:rPr>
          <w:rFonts w:ascii="Times New Roman" w:hAnsi="Times New Roman" w:cs="Times New Roman"/>
          <w:sz w:val="26"/>
        </w:rPr>
        <w:t>Нафтопереробка,</w:t>
      </w:r>
      <w:r w:rsidRPr="004D6838">
        <w:rPr>
          <w:rFonts w:ascii="Times New Roman" w:hAnsi="Times New Roman" w:cs="Times New Roman"/>
          <w:spacing w:val="-13"/>
          <w:sz w:val="26"/>
        </w:rPr>
        <w:t xml:space="preserve"> </w:t>
      </w:r>
      <w:r w:rsidRPr="004D6838">
        <w:rPr>
          <w:rFonts w:ascii="Times New Roman" w:hAnsi="Times New Roman" w:cs="Times New Roman"/>
          <w:sz w:val="26"/>
        </w:rPr>
        <w:t>хімічний</w:t>
      </w:r>
      <w:r w:rsidRPr="004D6838">
        <w:rPr>
          <w:rFonts w:ascii="Times New Roman" w:hAnsi="Times New Roman" w:cs="Times New Roman"/>
          <w:spacing w:val="-9"/>
          <w:sz w:val="26"/>
        </w:rPr>
        <w:t xml:space="preserve"> </w:t>
      </w:r>
      <w:r w:rsidRPr="004D6838">
        <w:rPr>
          <w:rFonts w:ascii="Times New Roman" w:hAnsi="Times New Roman" w:cs="Times New Roman"/>
          <w:sz w:val="26"/>
        </w:rPr>
        <w:t>та</w:t>
      </w:r>
      <w:r w:rsidRPr="004D6838">
        <w:rPr>
          <w:rFonts w:ascii="Times New Roman" w:hAnsi="Times New Roman" w:cs="Times New Roman"/>
          <w:spacing w:val="-12"/>
          <w:sz w:val="26"/>
        </w:rPr>
        <w:t xml:space="preserve"> </w:t>
      </w:r>
      <w:r w:rsidRPr="004D6838">
        <w:rPr>
          <w:rFonts w:ascii="Times New Roman" w:hAnsi="Times New Roman" w:cs="Times New Roman"/>
          <w:sz w:val="26"/>
        </w:rPr>
        <w:t>органічний</w:t>
      </w:r>
      <w:r w:rsidRPr="004D6838">
        <w:rPr>
          <w:rFonts w:ascii="Times New Roman" w:hAnsi="Times New Roman" w:cs="Times New Roman"/>
          <w:spacing w:val="-10"/>
          <w:sz w:val="26"/>
        </w:rPr>
        <w:t xml:space="preserve"> </w:t>
      </w:r>
      <w:r w:rsidRPr="004D6838">
        <w:rPr>
          <w:rFonts w:ascii="Times New Roman" w:hAnsi="Times New Roman" w:cs="Times New Roman"/>
          <w:sz w:val="26"/>
        </w:rPr>
        <w:t>синтез,</w:t>
      </w:r>
      <w:r w:rsidRPr="004D6838">
        <w:rPr>
          <w:rFonts w:ascii="Times New Roman" w:hAnsi="Times New Roman" w:cs="Times New Roman"/>
          <w:spacing w:val="-12"/>
          <w:sz w:val="26"/>
        </w:rPr>
        <w:t xml:space="preserve"> </w:t>
      </w:r>
      <w:r w:rsidRPr="004D6838">
        <w:rPr>
          <w:rFonts w:ascii="Times New Roman" w:hAnsi="Times New Roman" w:cs="Times New Roman"/>
          <w:sz w:val="26"/>
        </w:rPr>
        <w:t>фармацевтичне</w:t>
      </w:r>
      <w:r w:rsidRPr="004D6838">
        <w:rPr>
          <w:rFonts w:ascii="Times New Roman" w:hAnsi="Times New Roman" w:cs="Times New Roman"/>
          <w:spacing w:val="-12"/>
          <w:sz w:val="26"/>
        </w:rPr>
        <w:t xml:space="preserve"> </w:t>
      </w:r>
      <w:r w:rsidRPr="004D6838">
        <w:rPr>
          <w:rFonts w:ascii="Times New Roman" w:hAnsi="Times New Roman" w:cs="Times New Roman"/>
          <w:spacing w:val="-2"/>
          <w:sz w:val="26"/>
        </w:rPr>
        <w:t>виробництво.</w:t>
      </w:r>
    </w:p>
    <w:p w:rsidR="00DC4D0A" w:rsidRPr="004D6838" w:rsidRDefault="00DC4D0A" w:rsidP="00DC4D0A">
      <w:pPr>
        <w:pStyle w:val="a8"/>
        <w:widowControl w:val="0"/>
        <w:numPr>
          <w:ilvl w:val="0"/>
          <w:numId w:val="28"/>
        </w:numPr>
        <w:tabs>
          <w:tab w:val="left" w:pos="1142"/>
        </w:tabs>
        <w:autoSpaceDE w:val="0"/>
        <w:autoSpaceDN w:val="0"/>
        <w:spacing w:after="0" w:line="299" w:lineRule="exact"/>
        <w:contextualSpacing w:val="0"/>
        <w:jc w:val="both"/>
        <w:rPr>
          <w:rFonts w:ascii="Times New Roman" w:hAnsi="Times New Roman" w:cs="Times New Roman"/>
          <w:sz w:val="26"/>
        </w:rPr>
      </w:pPr>
      <w:r w:rsidRPr="004D6838">
        <w:rPr>
          <w:rFonts w:ascii="Times New Roman" w:hAnsi="Times New Roman" w:cs="Times New Roman"/>
          <w:sz w:val="26"/>
        </w:rPr>
        <w:t>Целюлозно-паперове</w:t>
      </w:r>
      <w:r w:rsidRPr="004D6838">
        <w:rPr>
          <w:rFonts w:ascii="Times New Roman" w:hAnsi="Times New Roman" w:cs="Times New Roman"/>
          <w:spacing w:val="-13"/>
          <w:sz w:val="26"/>
        </w:rPr>
        <w:t xml:space="preserve"> </w:t>
      </w:r>
      <w:r w:rsidRPr="004D6838">
        <w:rPr>
          <w:rFonts w:ascii="Times New Roman" w:hAnsi="Times New Roman" w:cs="Times New Roman"/>
          <w:sz w:val="26"/>
        </w:rPr>
        <w:t>і</w:t>
      </w:r>
      <w:r w:rsidRPr="004D6838">
        <w:rPr>
          <w:rFonts w:ascii="Times New Roman" w:hAnsi="Times New Roman" w:cs="Times New Roman"/>
          <w:spacing w:val="-13"/>
          <w:sz w:val="26"/>
        </w:rPr>
        <w:t xml:space="preserve"> </w:t>
      </w:r>
      <w:r w:rsidRPr="004D6838">
        <w:rPr>
          <w:rFonts w:ascii="Times New Roman" w:hAnsi="Times New Roman" w:cs="Times New Roman"/>
          <w:sz w:val="26"/>
        </w:rPr>
        <w:t>картонне</w:t>
      </w:r>
      <w:r w:rsidRPr="004D6838">
        <w:rPr>
          <w:rFonts w:ascii="Times New Roman" w:hAnsi="Times New Roman" w:cs="Times New Roman"/>
          <w:spacing w:val="-13"/>
          <w:sz w:val="26"/>
        </w:rPr>
        <w:t xml:space="preserve"> </w:t>
      </w:r>
      <w:r w:rsidRPr="004D6838">
        <w:rPr>
          <w:rFonts w:ascii="Times New Roman" w:hAnsi="Times New Roman" w:cs="Times New Roman"/>
          <w:spacing w:val="-2"/>
          <w:sz w:val="26"/>
        </w:rPr>
        <w:t>виробництво.</w:t>
      </w:r>
    </w:p>
    <w:p w:rsidR="00DC4D0A" w:rsidRPr="004D6838" w:rsidRDefault="00DC4D0A" w:rsidP="00DC4D0A">
      <w:pPr>
        <w:pStyle w:val="a8"/>
        <w:widowControl w:val="0"/>
        <w:numPr>
          <w:ilvl w:val="0"/>
          <w:numId w:val="28"/>
        </w:numPr>
        <w:tabs>
          <w:tab w:val="left" w:pos="1420"/>
        </w:tabs>
        <w:autoSpaceDE w:val="0"/>
        <w:autoSpaceDN w:val="0"/>
        <w:spacing w:after="0" w:line="240" w:lineRule="auto"/>
        <w:ind w:left="882" w:right="510" w:firstLine="0"/>
        <w:contextualSpacing w:val="0"/>
        <w:jc w:val="both"/>
        <w:rPr>
          <w:rFonts w:ascii="Times New Roman" w:hAnsi="Times New Roman" w:cs="Times New Roman"/>
          <w:sz w:val="26"/>
        </w:rPr>
      </w:pPr>
      <w:r w:rsidRPr="004D6838">
        <w:rPr>
          <w:rFonts w:ascii="Times New Roman" w:hAnsi="Times New Roman" w:cs="Times New Roman"/>
          <w:sz w:val="26"/>
        </w:rPr>
        <w:t>Спиртове, дріжджове, кондитерське, крохмале-патокове, маслоробне виробництво,</w:t>
      </w:r>
      <w:r w:rsidRPr="004D6838">
        <w:rPr>
          <w:rFonts w:ascii="Times New Roman" w:hAnsi="Times New Roman" w:cs="Times New Roman"/>
          <w:spacing w:val="-6"/>
          <w:sz w:val="26"/>
        </w:rPr>
        <w:t xml:space="preserve"> </w:t>
      </w:r>
      <w:r w:rsidRPr="004D6838">
        <w:rPr>
          <w:rFonts w:ascii="Times New Roman" w:hAnsi="Times New Roman" w:cs="Times New Roman"/>
          <w:sz w:val="26"/>
        </w:rPr>
        <w:t>виробництво</w:t>
      </w:r>
      <w:r w:rsidRPr="004D6838">
        <w:rPr>
          <w:rFonts w:ascii="Times New Roman" w:hAnsi="Times New Roman" w:cs="Times New Roman"/>
          <w:spacing w:val="-8"/>
          <w:sz w:val="26"/>
        </w:rPr>
        <w:t xml:space="preserve"> </w:t>
      </w:r>
      <w:r w:rsidRPr="004D6838">
        <w:rPr>
          <w:rFonts w:ascii="Times New Roman" w:hAnsi="Times New Roman" w:cs="Times New Roman"/>
          <w:sz w:val="26"/>
        </w:rPr>
        <w:t>пива</w:t>
      </w:r>
      <w:r w:rsidRPr="004D6838">
        <w:rPr>
          <w:rFonts w:ascii="Times New Roman" w:hAnsi="Times New Roman" w:cs="Times New Roman"/>
          <w:spacing w:val="-5"/>
          <w:sz w:val="26"/>
        </w:rPr>
        <w:t xml:space="preserve"> </w:t>
      </w:r>
      <w:r w:rsidRPr="004D6838">
        <w:rPr>
          <w:rFonts w:ascii="Times New Roman" w:hAnsi="Times New Roman" w:cs="Times New Roman"/>
          <w:sz w:val="26"/>
        </w:rPr>
        <w:t>безалкогольного</w:t>
      </w:r>
      <w:r w:rsidRPr="004D6838">
        <w:rPr>
          <w:rFonts w:ascii="Times New Roman" w:hAnsi="Times New Roman" w:cs="Times New Roman"/>
          <w:spacing w:val="-6"/>
          <w:sz w:val="26"/>
        </w:rPr>
        <w:t xml:space="preserve"> </w:t>
      </w:r>
      <w:r w:rsidRPr="004D6838">
        <w:rPr>
          <w:rFonts w:ascii="Times New Roman" w:hAnsi="Times New Roman" w:cs="Times New Roman"/>
          <w:sz w:val="26"/>
        </w:rPr>
        <w:t>(включаючи</w:t>
      </w:r>
      <w:r w:rsidRPr="004D6838">
        <w:rPr>
          <w:rFonts w:ascii="Times New Roman" w:hAnsi="Times New Roman" w:cs="Times New Roman"/>
          <w:spacing w:val="-5"/>
          <w:sz w:val="26"/>
        </w:rPr>
        <w:t xml:space="preserve"> </w:t>
      </w:r>
      <w:r w:rsidRPr="004D6838">
        <w:rPr>
          <w:rFonts w:ascii="Times New Roman" w:hAnsi="Times New Roman" w:cs="Times New Roman"/>
          <w:sz w:val="26"/>
        </w:rPr>
        <w:t>солодове),</w:t>
      </w:r>
      <w:r w:rsidRPr="004D6838">
        <w:rPr>
          <w:rFonts w:ascii="Times New Roman" w:hAnsi="Times New Roman" w:cs="Times New Roman"/>
          <w:spacing w:val="-8"/>
          <w:sz w:val="26"/>
        </w:rPr>
        <w:t xml:space="preserve"> </w:t>
      </w:r>
      <w:r w:rsidRPr="004D6838">
        <w:rPr>
          <w:rFonts w:ascii="Times New Roman" w:hAnsi="Times New Roman" w:cs="Times New Roman"/>
          <w:sz w:val="26"/>
        </w:rPr>
        <w:t>переробка молока, риби, м'яса (включаючи скотобійні), фруктів і овочів.</w:t>
      </w:r>
    </w:p>
    <w:p w:rsidR="00DC4D0A" w:rsidRPr="004D6838" w:rsidRDefault="00DC4D0A" w:rsidP="00DC4D0A">
      <w:pPr>
        <w:pStyle w:val="a8"/>
        <w:widowControl w:val="0"/>
        <w:numPr>
          <w:ilvl w:val="0"/>
          <w:numId w:val="28"/>
        </w:numPr>
        <w:tabs>
          <w:tab w:val="left" w:pos="1142"/>
        </w:tabs>
        <w:autoSpaceDE w:val="0"/>
        <w:autoSpaceDN w:val="0"/>
        <w:spacing w:before="1" w:after="0" w:line="298" w:lineRule="exact"/>
        <w:contextualSpacing w:val="0"/>
        <w:jc w:val="left"/>
        <w:rPr>
          <w:rFonts w:ascii="Times New Roman" w:hAnsi="Times New Roman" w:cs="Times New Roman"/>
          <w:sz w:val="26"/>
        </w:rPr>
      </w:pPr>
      <w:r w:rsidRPr="004D6838">
        <w:rPr>
          <w:rFonts w:ascii="Times New Roman" w:hAnsi="Times New Roman" w:cs="Times New Roman"/>
          <w:sz w:val="26"/>
        </w:rPr>
        <w:t>Вирощування</w:t>
      </w:r>
      <w:r w:rsidRPr="004D6838">
        <w:rPr>
          <w:rFonts w:ascii="Times New Roman" w:hAnsi="Times New Roman" w:cs="Times New Roman"/>
          <w:spacing w:val="-9"/>
          <w:sz w:val="26"/>
        </w:rPr>
        <w:t xml:space="preserve"> </w:t>
      </w:r>
      <w:r w:rsidRPr="004D6838">
        <w:rPr>
          <w:rFonts w:ascii="Times New Roman" w:hAnsi="Times New Roman" w:cs="Times New Roman"/>
          <w:sz w:val="26"/>
        </w:rPr>
        <w:t>худоби</w:t>
      </w:r>
      <w:r w:rsidRPr="004D6838">
        <w:rPr>
          <w:rFonts w:ascii="Times New Roman" w:hAnsi="Times New Roman" w:cs="Times New Roman"/>
          <w:spacing w:val="-9"/>
          <w:sz w:val="26"/>
        </w:rPr>
        <w:t xml:space="preserve"> </w:t>
      </w:r>
      <w:r w:rsidRPr="004D6838">
        <w:rPr>
          <w:rFonts w:ascii="Times New Roman" w:hAnsi="Times New Roman" w:cs="Times New Roman"/>
          <w:sz w:val="26"/>
        </w:rPr>
        <w:t>та</w:t>
      </w:r>
      <w:r w:rsidRPr="004D6838">
        <w:rPr>
          <w:rFonts w:ascii="Times New Roman" w:hAnsi="Times New Roman" w:cs="Times New Roman"/>
          <w:spacing w:val="-9"/>
          <w:sz w:val="26"/>
        </w:rPr>
        <w:t xml:space="preserve"> </w:t>
      </w:r>
      <w:r w:rsidRPr="004D6838">
        <w:rPr>
          <w:rFonts w:ascii="Times New Roman" w:hAnsi="Times New Roman" w:cs="Times New Roman"/>
          <w:sz w:val="26"/>
        </w:rPr>
        <w:t>птиці,</w:t>
      </w:r>
      <w:r w:rsidRPr="004D6838">
        <w:rPr>
          <w:rFonts w:ascii="Times New Roman" w:hAnsi="Times New Roman" w:cs="Times New Roman"/>
          <w:spacing w:val="-7"/>
          <w:sz w:val="26"/>
        </w:rPr>
        <w:t xml:space="preserve"> </w:t>
      </w:r>
      <w:r w:rsidRPr="004D6838">
        <w:rPr>
          <w:rFonts w:ascii="Times New Roman" w:hAnsi="Times New Roman" w:cs="Times New Roman"/>
          <w:sz w:val="26"/>
        </w:rPr>
        <w:t>шкіряна</w:t>
      </w:r>
      <w:r w:rsidRPr="004D6838">
        <w:rPr>
          <w:rFonts w:ascii="Times New Roman" w:hAnsi="Times New Roman" w:cs="Times New Roman"/>
          <w:spacing w:val="-6"/>
          <w:sz w:val="26"/>
        </w:rPr>
        <w:t xml:space="preserve"> </w:t>
      </w:r>
      <w:r w:rsidRPr="004D6838">
        <w:rPr>
          <w:rFonts w:ascii="Times New Roman" w:hAnsi="Times New Roman" w:cs="Times New Roman"/>
          <w:spacing w:val="-2"/>
          <w:sz w:val="26"/>
        </w:rPr>
        <w:t>промисловість.</w:t>
      </w:r>
    </w:p>
    <w:p w:rsidR="00DC4D0A" w:rsidRPr="004D6838" w:rsidRDefault="00DC4D0A" w:rsidP="00DC4D0A">
      <w:pPr>
        <w:pStyle w:val="a8"/>
        <w:widowControl w:val="0"/>
        <w:numPr>
          <w:ilvl w:val="0"/>
          <w:numId w:val="28"/>
        </w:numPr>
        <w:tabs>
          <w:tab w:val="left" w:pos="1142"/>
        </w:tabs>
        <w:autoSpaceDE w:val="0"/>
        <w:autoSpaceDN w:val="0"/>
        <w:spacing w:after="0" w:line="298" w:lineRule="exact"/>
        <w:contextualSpacing w:val="0"/>
        <w:jc w:val="left"/>
        <w:rPr>
          <w:rFonts w:ascii="Times New Roman" w:hAnsi="Times New Roman" w:cs="Times New Roman"/>
          <w:sz w:val="26"/>
        </w:rPr>
      </w:pPr>
      <w:r w:rsidRPr="004D6838">
        <w:rPr>
          <w:rFonts w:ascii="Times New Roman" w:hAnsi="Times New Roman" w:cs="Times New Roman"/>
          <w:spacing w:val="-2"/>
          <w:sz w:val="26"/>
        </w:rPr>
        <w:t>Гальванічне</w:t>
      </w:r>
      <w:r w:rsidRPr="004D6838">
        <w:rPr>
          <w:rFonts w:ascii="Times New Roman" w:hAnsi="Times New Roman" w:cs="Times New Roman"/>
          <w:spacing w:val="2"/>
          <w:sz w:val="26"/>
        </w:rPr>
        <w:t xml:space="preserve"> </w:t>
      </w:r>
      <w:r w:rsidRPr="004D6838">
        <w:rPr>
          <w:rFonts w:ascii="Times New Roman" w:hAnsi="Times New Roman" w:cs="Times New Roman"/>
          <w:spacing w:val="-2"/>
          <w:sz w:val="26"/>
        </w:rPr>
        <w:t>виробництво.</w:t>
      </w:r>
    </w:p>
    <w:p w:rsidR="00DC4D0A" w:rsidRPr="004D6838" w:rsidRDefault="00DC4D0A" w:rsidP="00DC4D0A">
      <w:pPr>
        <w:pStyle w:val="a8"/>
        <w:widowControl w:val="0"/>
        <w:numPr>
          <w:ilvl w:val="0"/>
          <w:numId w:val="28"/>
        </w:numPr>
        <w:tabs>
          <w:tab w:val="left" w:pos="1142"/>
        </w:tabs>
        <w:autoSpaceDE w:val="0"/>
        <w:autoSpaceDN w:val="0"/>
        <w:spacing w:before="1" w:after="0" w:line="298" w:lineRule="exact"/>
        <w:contextualSpacing w:val="0"/>
        <w:jc w:val="left"/>
        <w:rPr>
          <w:rFonts w:ascii="Times New Roman" w:hAnsi="Times New Roman" w:cs="Times New Roman"/>
          <w:sz w:val="26"/>
        </w:rPr>
      </w:pPr>
      <w:r w:rsidRPr="004D6838">
        <w:rPr>
          <w:rFonts w:ascii="Times New Roman" w:hAnsi="Times New Roman" w:cs="Times New Roman"/>
          <w:sz w:val="26"/>
        </w:rPr>
        <w:t>Машинобудування</w:t>
      </w:r>
      <w:r w:rsidRPr="004D6838">
        <w:rPr>
          <w:rFonts w:ascii="Times New Roman" w:hAnsi="Times New Roman" w:cs="Times New Roman"/>
          <w:spacing w:val="-9"/>
          <w:sz w:val="26"/>
        </w:rPr>
        <w:t xml:space="preserve"> </w:t>
      </w:r>
      <w:r w:rsidRPr="004D6838">
        <w:rPr>
          <w:rFonts w:ascii="Times New Roman" w:hAnsi="Times New Roman" w:cs="Times New Roman"/>
          <w:sz w:val="26"/>
        </w:rPr>
        <w:t>і</w:t>
      </w:r>
      <w:r w:rsidRPr="004D6838">
        <w:rPr>
          <w:rFonts w:ascii="Times New Roman" w:hAnsi="Times New Roman" w:cs="Times New Roman"/>
          <w:spacing w:val="-11"/>
          <w:sz w:val="26"/>
        </w:rPr>
        <w:t xml:space="preserve"> </w:t>
      </w:r>
      <w:r w:rsidRPr="004D6838">
        <w:rPr>
          <w:rFonts w:ascii="Times New Roman" w:hAnsi="Times New Roman" w:cs="Times New Roman"/>
          <w:spacing w:val="-2"/>
          <w:sz w:val="26"/>
        </w:rPr>
        <w:t>металообробка.</w:t>
      </w:r>
    </w:p>
    <w:p w:rsidR="00DC4D0A" w:rsidRPr="004D6838" w:rsidRDefault="00DC4D0A" w:rsidP="00DC4D0A">
      <w:pPr>
        <w:pStyle w:val="a8"/>
        <w:widowControl w:val="0"/>
        <w:numPr>
          <w:ilvl w:val="0"/>
          <w:numId w:val="28"/>
        </w:numPr>
        <w:tabs>
          <w:tab w:val="left" w:pos="1142"/>
        </w:tabs>
        <w:autoSpaceDE w:val="0"/>
        <w:autoSpaceDN w:val="0"/>
        <w:spacing w:after="0" w:line="298" w:lineRule="exact"/>
        <w:contextualSpacing w:val="0"/>
        <w:jc w:val="left"/>
        <w:rPr>
          <w:rFonts w:ascii="Times New Roman" w:hAnsi="Times New Roman" w:cs="Times New Roman"/>
          <w:sz w:val="26"/>
        </w:rPr>
      </w:pPr>
      <w:r w:rsidRPr="004D6838">
        <w:rPr>
          <w:rFonts w:ascii="Times New Roman" w:hAnsi="Times New Roman" w:cs="Times New Roman"/>
          <w:sz w:val="26"/>
        </w:rPr>
        <w:t>Металургія</w:t>
      </w:r>
      <w:r w:rsidRPr="004D6838">
        <w:rPr>
          <w:rFonts w:ascii="Times New Roman" w:hAnsi="Times New Roman" w:cs="Times New Roman"/>
          <w:spacing w:val="-8"/>
          <w:sz w:val="26"/>
        </w:rPr>
        <w:t xml:space="preserve"> </w:t>
      </w:r>
      <w:r w:rsidRPr="004D6838">
        <w:rPr>
          <w:rFonts w:ascii="Times New Roman" w:hAnsi="Times New Roman" w:cs="Times New Roman"/>
          <w:sz w:val="26"/>
        </w:rPr>
        <w:t>чорна</w:t>
      </w:r>
      <w:r w:rsidRPr="004D6838">
        <w:rPr>
          <w:rFonts w:ascii="Times New Roman" w:hAnsi="Times New Roman" w:cs="Times New Roman"/>
          <w:spacing w:val="-9"/>
          <w:sz w:val="26"/>
        </w:rPr>
        <w:t xml:space="preserve"> </w:t>
      </w:r>
      <w:r w:rsidRPr="004D6838">
        <w:rPr>
          <w:rFonts w:ascii="Times New Roman" w:hAnsi="Times New Roman" w:cs="Times New Roman"/>
          <w:sz w:val="26"/>
        </w:rPr>
        <w:t>та</w:t>
      </w:r>
      <w:r w:rsidRPr="004D6838">
        <w:rPr>
          <w:rFonts w:ascii="Times New Roman" w:hAnsi="Times New Roman" w:cs="Times New Roman"/>
          <w:spacing w:val="-10"/>
          <w:sz w:val="26"/>
        </w:rPr>
        <w:t xml:space="preserve"> </w:t>
      </w:r>
      <w:r w:rsidRPr="004D6838">
        <w:rPr>
          <w:rFonts w:ascii="Times New Roman" w:hAnsi="Times New Roman" w:cs="Times New Roman"/>
          <w:spacing w:val="-2"/>
          <w:sz w:val="26"/>
        </w:rPr>
        <w:t>кольорова.</w:t>
      </w:r>
    </w:p>
    <w:p w:rsidR="00DC4D0A" w:rsidRPr="004D6838" w:rsidRDefault="00DC4D0A" w:rsidP="00DC4D0A">
      <w:pPr>
        <w:pStyle w:val="a8"/>
        <w:widowControl w:val="0"/>
        <w:numPr>
          <w:ilvl w:val="0"/>
          <w:numId w:val="28"/>
        </w:numPr>
        <w:tabs>
          <w:tab w:val="left" w:pos="1269"/>
        </w:tabs>
        <w:autoSpaceDE w:val="0"/>
        <w:autoSpaceDN w:val="0"/>
        <w:spacing w:before="1" w:after="0" w:line="240" w:lineRule="auto"/>
        <w:ind w:left="882" w:right="514" w:firstLine="0"/>
        <w:contextualSpacing w:val="0"/>
        <w:jc w:val="both"/>
        <w:rPr>
          <w:rFonts w:ascii="Times New Roman" w:hAnsi="Times New Roman" w:cs="Times New Roman"/>
          <w:sz w:val="26"/>
        </w:rPr>
      </w:pPr>
      <w:r w:rsidRPr="004D6838">
        <w:rPr>
          <w:rFonts w:ascii="Times New Roman" w:hAnsi="Times New Roman" w:cs="Times New Roman"/>
          <w:sz w:val="26"/>
        </w:rPr>
        <w:t>Виробництво будівельних матеріалів і конструкцій, скла та скловиробів, керамічних виробів.</w:t>
      </w:r>
    </w:p>
    <w:p w:rsidR="00DC4D0A" w:rsidRPr="004D6838" w:rsidRDefault="00DC4D0A" w:rsidP="00DC4D0A">
      <w:pPr>
        <w:pStyle w:val="a8"/>
        <w:widowControl w:val="0"/>
        <w:numPr>
          <w:ilvl w:val="0"/>
          <w:numId w:val="28"/>
        </w:numPr>
        <w:tabs>
          <w:tab w:val="left" w:pos="1346"/>
        </w:tabs>
        <w:autoSpaceDE w:val="0"/>
        <w:autoSpaceDN w:val="0"/>
        <w:spacing w:after="0" w:line="240" w:lineRule="auto"/>
        <w:ind w:left="882" w:right="505" w:firstLine="64"/>
        <w:contextualSpacing w:val="0"/>
        <w:jc w:val="both"/>
        <w:rPr>
          <w:rFonts w:ascii="Times New Roman" w:hAnsi="Times New Roman" w:cs="Times New Roman"/>
          <w:sz w:val="26"/>
        </w:rPr>
      </w:pPr>
      <w:r w:rsidRPr="004D6838">
        <w:rPr>
          <w:rFonts w:ascii="Times New Roman" w:hAnsi="Times New Roman" w:cs="Times New Roman"/>
          <w:sz w:val="26"/>
        </w:rPr>
        <w:t xml:space="preserve">Виробництво лакофарбових матеріалів, синтетичних поверхнево-активних </w:t>
      </w:r>
      <w:r w:rsidRPr="004D6838">
        <w:rPr>
          <w:rFonts w:ascii="Times New Roman" w:hAnsi="Times New Roman" w:cs="Times New Roman"/>
          <w:spacing w:val="-2"/>
          <w:sz w:val="26"/>
        </w:rPr>
        <w:t>речовин.</w:t>
      </w:r>
    </w:p>
    <w:p w:rsidR="00DC4D0A" w:rsidRPr="004D6838" w:rsidRDefault="00DC4D0A" w:rsidP="00DC4D0A">
      <w:pPr>
        <w:pStyle w:val="a8"/>
        <w:widowControl w:val="0"/>
        <w:numPr>
          <w:ilvl w:val="0"/>
          <w:numId w:val="28"/>
        </w:numPr>
        <w:tabs>
          <w:tab w:val="left" w:pos="1379"/>
        </w:tabs>
        <w:autoSpaceDE w:val="0"/>
        <w:autoSpaceDN w:val="0"/>
        <w:spacing w:after="0" w:line="240" w:lineRule="auto"/>
        <w:ind w:left="882" w:right="513" w:firstLine="0"/>
        <w:contextualSpacing w:val="0"/>
        <w:jc w:val="both"/>
        <w:rPr>
          <w:rFonts w:ascii="Times New Roman" w:hAnsi="Times New Roman" w:cs="Times New Roman"/>
          <w:sz w:val="26"/>
        </w:rPr>
      </w:pPr>
      <w:r w:rsidRPr="004D6838">
        <w:rPr>
          <w:rFonts w:ascii="Times New Roman" w:hAnsi="Times New Roman" w:cs="Times New Roman"/>
          <w:sz w:val="26"/>
        </w:rPr>
        <w:t xml:space="preserve">Обробка поверхонь, предметів чи продукції з використанням органічних </w:t>
      </w:r>
      <w:r w:rsidRPr="004D6838">
        <w:rPr>
          <w:rFonts w:ascii="Times New Roman" w:hAnsi="Times New Roman" w:cs="Times New Roman"/>
          <w:spacing w:val="-2"/>
          <w:sz w:val="26"/>
        </w:rPr>
        <w:t>розчинників.</w:t>
      </w:r>
    </w:p>
    <w:p w:rsidR="00DC4D0A" w:rsidRPr="004D6838" w:rsidRDefault="00DC4D0A" w:rsidP="00DC4D0A">
      <w:pPr>
        <w:pStyle w:val="a8"/>
        <w:widowControl w:val="0"/>
        <w:numPr>
          <w:ilvl w:val="0"/>
          <w:numId w:val="28"/>
        </w:numPr>
        <w:tabs>
          <w:tab w:val="left" w:pos="1350"/>
        </w:tabs>
        <w:autoSpaceDE w:val="0"/>
        <w:autoSpaceDN w:val="0"/>
        <w:spacing w:after="0" w:line="240" w:lineRule="auto"/>
        <w:ind w:left="882" w:right="510" w:firstLine="0"/>
        <w:contextualSpacing w:val="0"/>
        <w:jc w:val="both"/>
        <w:rPr>
          <w:rFonts w:ascii="Times New Roman" w:hAnsi="Times New Roman" w:cs="Times New Roman"/>
          <w:sz w:val="26"/>
        </w:rPr>
      </w:pPr>
      <w:r w:rsidRPr="004D6838">
        <w:rPr>
          <w:rFonts w:ascii="Times New Roman" w:hAnsi="Times New Roman" w:cs="Times New Roman"/>
          <w:sz w:val="26"/>
        </w:rPr>
        <w:t xml:space="preserve">Виробничі процеси, під час яких використовуються або утворюються такі речовини: неемульговані жири, харчові відходи, нафтопродукти, кислоти і луги, а також їх розчини, іони важких металів, сполуки миш'яку і ртуті, вільний сірководень та вільні сульфід-іони, меркаптани, а також відновлені сірчані сполуки (сульфіти, тіосульфати, елементарна сірка), сірковуглець, ціановодень, ароматичні вуглеводні, органічні розчинники, летючі органічні сполуки (толуол, бензол, ацетон, метанол, бутанол, пропанол, їх ізомери і алкіл похідні), хлорорганічні сполуки, 2, 4, 6-трихлорфенол, дихлорметан, дихлоретан, пентахлорфенол, поліхлорбіфеніли (сума ПХБ) і поліхлортерфеніли (сума ПХТ), тетрахлоретилен, трихлоретилен, триетиламін, хлороформ (трихлорметан), тетрахлорметан, чотирихлористий вуглець, бензопірен, етилбензол (фенілетан), діоксини, синтетичні поверхнево активні речовини, що не піддаються біологічному окисненню, біологічно неокиснювані барвники натурального, штучного і синтетичного походження, біологічно резистентні пестициди, осідаючі мінеральні включення гідравлічною крупністю більше 2 мм/с, спливаючі речовини (включення) гравітаційною крупністю більше 20 мм/с, волокнисті включення, в тому числі пряжа, ворс, волосся, шерсть, пероактивний хлор більше 5 мг/дм³, за винятком випадків введення на об'єкті водовідведення санітарного карантину, </w:t>
      </w:r>
      <w:r w:rsidRPr="004D6838">
        <w:rPr>
          <w:rFonts w:ascii="Times New Roman" w:hAnsi="Times New Roman" w:cs="Times New Roman"/>
          <w:spacing w:val="-2"/>
          <w:sz w:val="26"/>
        </w:rPr>
        <w:t>радіонукліди.</w:t>
      </w:r>
    </w:p>
    <w:p w:rsidR="00DC4D0A" w:rsidRPr="004D6838" w:rsidRDefault="00DC4D0A" w:rsidP="00DC4D0A">
      <w:pPr>
        <w:pStyle w:val="a9"/>
      </w:pPr>
    </w:p>
    <w:p w:rsidR="00DC4D0A" w:rsidRPr="004D6838" w:rsidRDefault="00DC4D0A" w:rsidP="00DC4D0A">
      <w:pPr>
        <w:pStyle w:val="a9"/>
        <w:spacing w:before="2"/>
      </w:pPr>
    </w:p>
    <w:p w:rsidR="00DC4D0A" w:rsidRPr="004D6838" w:rsidRDefault="00DC4D0A" w:rsidP="00DC4D0A">
      <w:pPr>
        <w:pStyle w:val="a9"/>
        <w:tabs>
          <w:tab w:val="left" w:pos="7691"/>
        </w:tabs>
        <w:ind w:left="374"/>
        <w:jc w:val="center"/>
        <w:sectPr w:rsidR="00DC4D0A" w:rsidRPr="004D6838" w:rsidSect="008D03A9">
          <w:headerReference w:type="default" r:id="rId41"/>
          <w:pgSz w:w="11910" w:h="16840"/>
          <w:pgMar w:top="1160" w:right="340" w:bottom="280" w:left="820" w:header="710" w:footer="0" w:gutter="0"/>
          <w:pgNumType w:start="24"/>
          <w:cols w:space="720"/>
        </w:sectPr>
      </w:pPr>
      <w:r w:rsidRPr="004D6838">
        <w:t>Начальник ВУ ВКГ «Тетіївводоканал»                                       Я. В. Оржехівський</w:t>
      </w:r>
    </w:p>
    <w:p w:rsidR="00DC4D0A" w:rsidRPr="004D6838" w:rsidRDefault="00DC4D0A" w:rsidP="00DC4D0A">
      <w:pPr>
        <w:spacing w:before="80"/>
        <w:ind w:left="6911" w:right="506" w:firstLine="2292"/>
        <w:jc w:val="right"/>
        <w:rPr>
          <w:rFonts w:ascii="Times New Roman" w:hAnsi="Times New Roman" w:cs="Times New Roman"/>
          <w:sz w:val="28"/>
        </w:rPr>
      </w:pPr>
      <w:r w:rsidRPr="004D6838">
        <w:rPr>
          <w:rFonts w:ascii="Times New Roman" w:hAnsi="Times New Roman" w:cs="Times New Roman"/>
          <w:sz w:val="24"/>
        </w:rPr>
        <w:lastRenderedPageBreak/>
        <w:t>Додаток</w:t>
      </w:r>
      <w:r w:rsidRPr="004D6838">
        <w:rPr>
          <w:rFonts w:ascii="Times New Roman" w:hAnsi="Times New Roman" w:cs="Times New Roman"/>
          <w:spacing w:val="-15"/>
          <w:sz w:val="24"/>
        </w:rPr>
        <w:t xml:space="preserve"> </w:t>
      </w:r>
      <w:r w:rsidRPr="004D6838">
        <w:rPr>
          <w:rFonts w:ascii="Times New Roman" w:hAnsi="Times New Roman" w:cs="Times New Roman"/>
          <w:sz w:val="24"/>
        </w:rPr>
        <w:t>2 до Правил приймання стічних вод</w:t>
      </w:r>
      <w:r w:rsidRPr="004D6838">
        <w:rPr>
          <w:rFonts w:ascii="Times New Roman" w:hAnsi="Times New Roman" w:cs="Times New Roman"/>
          <w:spacing w:val="40"/>
          <w:sz w:val="24"/>
        </w:rPr>
        <w:t xml:space="preserve"> </w:t>
      </w:r>
      <w:r w:rsidRPr="004D6838">
        <w:rPr>
          <w:rFonts w:ascii="Times New Roman" w:hAnsi="Times New Roman" w:cs="Times New Roman"/>
          <w:sz w:val="24"/>
        </w:rPr>
        <w:t>до</w:t>
      </w:r>
      <w:r w:rsidRPr="004D6838">
        <w:rPr>
          <w:rFonts w:ascii="Times New Roman" w:hAnsi="Times New Roman" w:cs="Times New Roman"/>
          <w:spacing w:val="-8"/>
          <w:sz w:val="24"/>
        </w:rPr>
        <w:t xml:space="preserve"> </w:t>
      </w:r>
      <w:r w:rsidRPr="004D6838">
        <w:rPr>
          <w:rFonts w:ascii="Times New Roman" w:hAnsi="Times New Roman" w:cs="Times New Roman"/>
          <w:sz w:val="24"/>
        </w:rPr>
        <w:t>систем</w:t>
      </w:r>
      <w:r w:rsidRPr="004D6838">
        <w:rPr>
          <w:rFonts w:ascii="Times New Roman" w:hAnsi="Times New Roman" w:cs="Times New Roman"/>
          <w:spacing w:val="-9"/>
          <w:sz w:val="24"/>
        </w:rPr>
        <w:t xml:space="preserve"> </w:t>
      </w:r>
      <w:r w:rsidRPr="004D6838">
        <w:rPr>
          <w:rFonts w:ascii="Times New Roman" w:hAnsi="Times New Roman" w:cs="Times New Roman"/>
          <w:sz w:val="24"/>
        </w:rPr>
        <w:t>централізованого водовідведення м. Тетіїв</w:t>
      </w:r>
      <w:r w:rsidRPr="004D6838">
        <w:rPr>
          <w:rFonts w:ascii="Times New Roman" w:hAnsi="Times New Roman" w:cs="Times New Roman"/>
          <w:spacing w:val="80"/>
          <w:sz w:val="24"/>
        </w:rPr>
        <w:t xml:space="preserve"> </w:t>
      </w:r>
      <w:r w:rsidRPr="004D6838">
        <w:rPr>
          <w:rFonts w:ascii="Times New Roman" w:hAnsi="Times New Roman" w:cs="Times New Roman"/>
          <w:sz w:val="24"/>
        </w:rPr>
        <w:t>(пункт 4 розділу ІІІ</w:t>
      </w:r>
      <w:r w:rsidRPr="004D6838">
        <w:rPr>
          <w:rFonts w:ascii="Times New Roman" w:hAnsi="Times New Roman" w:cs="Times New Roman"/>
          <w:sz w:val="28"/>
        </w:rPr>
        <w:t>)</w:t>
      </w:r>
    </w:p>
    <w:p w:rsidR="00DC4D0A" w:rsidRPr="004D6838" w:rsidRDefault="00DC4D0A" w:rsidP="00DC4D0A">
      <w:pPr>
        <w:pStyle w:val="a9"/>
        <w:spacing w:before="9"/>
      </w:pPr>
    </w:p>
    <w:p w:rsidR="00DC4D0A" w:rsidRPr="004D6838" w:rsidRDefault="00DC4D0A" w:rsidP="00DC4D0A">
      <w:pPr>
        <w:pStyle w:val="3"/>
        <w:rPr>
          <w:rFonts w:ascii="Times New Roman" w:hAnsi="Times New Roman" w:cs="Times New Roman"/>
        </w:rPr>
      </w:pPr>
      <w:r w:rsidRPr="003C2DD8">
        <w:rPr>
          <w:rFonts w:ascii="Times New Roman" w:hAnsi="Times New Roman" w:cs="Times New Roman"/>
          <w:spacing w:val="-2"/>
          <w:u w:val="none"/>
        </w:rPr>
        <w:t xml:space="preserve">                                                      </w:t>
      </w:r>
      <w:r w:rsidRPr="004D6838">
        <w:rPr>
          <w:rFonts w:ascii="Times New Roman" w:hAnsi="Times New Roman" w:cs="Times New Roman"/>
          <w:spacing w:val="-2"/>
        </w:rPr>
        <w:t>ПЕРЕЛІК</w:t>
      </w:r>
    </w:p>
    <w:p w:rsidR="00DC4D0A" w:rsidRPr="003C2DD8" w:rsidRDefault="00DC4D0A" w:rsidP="00DC4D0A">
      <w:pPr>
        <w:pStyle w:val="4"/>
        <w:ind w:left="1839" w:right="1470"/>
        <w:rPr>
          <w:rFonts w:ascii="Times New Roman" w:hAnsi="Times New Roman" w:cs="Times New Roman"/>
          <w:color w:val="auto"/>
          <w:sz w:val="28"/>
          <w:szCs w:val="28"/>
        </w:rPr>
      </w:pPr>
      <w:r w:rsidRPr="003C2DD8">
        <w:rPr>
          <w:rFonts w:ascii="Times New Roman" w:hAnsi="Times New Roman" w:cs="Times New Roman"/>
          <w:color w:val="auto"/>
          <w:sz w:val="28"/>
          <w:szCs w:val="28"/>
        </w:rPr>
        <w:t>забруднюючих</w:t>
      </w:r>
      <w:r w:rsidRPr="003C2DD8">
        <w:rPr>
          <w:rFonts w:ascii="Times New Roman" w:hAnsi="Times New Roman" w:cs="Times New Roman"/>
          <w:color w:val="auto"/>
          <w:spacing w:val="-4"/>
          <w:sz w:val="28"/>
          <w:szCs w:val="28"/>
        </w:rPr>
        <w:t xml:space="preserve"> </w:t>
      </w:r>
      <w:r w:rsidRPr="003C2DD8">
        <w:rPr>
          <w:rFonts w:ascii="Times New Roman" w:hAnsi="Times New Roman" w:cs="Times New Roman"/>
          <w:color w:val="auto"/>
          <w:sz w:val="28"/>
          <w:szCs w:val="28"/>
        </w:rPr>
        <w:t>речовин,</w:t>
      </w:r>
      <w:r w:rsidRPr="003C2DD8">
        <w:rPr>
          <w:rFonts w:ascii="Times New Roman" w:hAnsi="Times New Roman" w:cs="Times New Roman"/>
          <w:color w:val="auto"/>
          <w:spacing w:val="-5"/>
          <w:sz w:val="28"/>
          <w:szCs w:val="28"/>
        </w:rPr>
        <w:t xml:space="preserve"> </w:t>
      </w:r>
      <w:r w:rsidRPr="003C2DD8">
        <w:rPr>
          <w:rFonts w:ascii="Times New Roman" w:hAnsi="Times New Roman" w:cs="Times New Roman"/>
          <w:color w:val="auto"/>
          <w:sz w:val="28"/>
          <w:szCs w:val="28"/>
        </w:rPr>
        <w:t>що</w:t>
      </w:r>
      <w:r w:rsidRPr="003C2DD8">
        <w:rPr>
          <w:rFonts w:ascii="Times New Roman" w:hAnsi="Times New Roman" w:cs="Times New Roman"/>
          <w:color w:val="auto"/>
          <w:spacing w:val="-4"/>
          <w:sz w:val="28"/>
          <w:szCs w:val="28"/>
        </w:rPr>
        <w:t xml:space="preserve"> </w:t>
      </w:r>
      <w:r w:rsidRPr="003C2DD8">
        <w:rPr>
          <w:rFonts w:ascii="Times New Roman" w:hAnsi="Times New Roman" w:cs="Times New Roman"/>
          <w:color w:val="auto"/>
          <w:sz w:val="28"/>
          <w:szCs w:val="28"/>
        </w:rPr>
        <w:t>заборонені</w:t>
      </w:r>
      <w:r w:rsidRPr="003C2DD8">
        <w:rPr>
          <w:rFonts w:ascii="Times New Roman" w:hAnsi="Times New Roman" w:cs="Times New Roman"/>
          <w:color w:val="auto"/>
          <w:spacing w:val="-6"/>
          <w:sz w:val="28"/>
          <w:szCs w:val="28"/>
        </w:rPr>
        <w:t xml:space="preserve"> </w:t>
      </w:r>
      <w:r w:rsidRPr="003C2DD8">
        <w:rPr>
          <w:rFonts w:ascii="Times New Roman" w:hAnsi="Times New Roman" w:cs="Times New Roman"/>
          <w:color w:val="auto"/>
          <w:sz w:val="28"/>
          <w:szCs w:val="28"/>
        </w:rPr>
        <w:t>до</w:t>
      </w:r>
      <w:r w:rsidRPr="003C2DD8">
        <w:rPr>
          <w:rFonts w:ascii="Times New Roman" w:hAnsi="Times New Roman" w:cs="Times New Roman"/>
          <w:color w:val="auto"/>
          <w:spacing w:val="-6"/>
          <w:sz w:val="28"/>
          <w:szCs w:val="28"/>
        </w:rPr>
        <w:t xml:space="preserve"> </w:t>
      </w:r>
      <w:r w:rsidRPr="003C2DD8">
        <w:rPr>
          <w:rFonts w:ascii="Times New Roman" w:hAnsi="Times New Roman" w:cs="Times New Roman"/>
          <w:color w:val="auto"/>
          <w:sz w:val="28"/>
          <w:szCs w:val="28"/>
        </w:rPr>
        <w:t>скидання</w:t>
      </w:r>
      <w:r w:rsidRPr="003C2DD8">
        <w:rPr>
          <w:rFonts w:ascii="Times New Roman" w:hAnsi="Times New Roman" w:cs="Times New Roman"/>
          <w:color w:val="auto"/>
          <w:spacing w:val="-7"/>
          <w:sz w:val="28"/>
          <w:szCs w:val="28"/>
        </w:rPr>
        <w:t xml:space="preserve"> </w:t>
      </w:r>
      <w:r w:rsidRPr="003C2DD8">
        <w:rPr>
          <w:rFonts w:ascii="Times New Roman" w:hAnsi="Times New Roman" w:cs="Times New Roman"/>
          <w:color w:val="auto"/>
          <w:sz w:val="28"/>
          <w:szCs w:val="28"/>
        </w:rPr>
        <w:t>до</w:t>
      </w:r>
      <w:r w:rsidRPr="003C2DD8">
        <w:rPr>
          <w:rFonts w:ascii="Times New Roman" w:hAnsi="Times New Roman" w:cs="Times New Roman"/>
          <w:color w:val="auto"/>
          <w:spacing w:val="-6"/>
          <w:sz w:val="28"/>
          <w:szCs w:val="28"/>
        </w:rPr>
        <w:t xml:space="preserve"> </w:t>
      </w:r>
      <w:r w:rsidRPr="003C2DD8">
        <w:rPr>
          <w:rFonts w:ascii="Times New Roman" w:hAnsi="Times New Roman" w:cs="Times New Roman"/>
          <w:color w:val="auto"/>
          <w:sz w:val="28"/>
          <w:szCs w:val="28"/>
        </w:rPr>
        <w:t>системи централізованого водовідведення</w:t>
      </w:r>
    </w:p>
    <w:p w:rsidR="00DC4D0A" w:rsidRPr="004D6838" w:rsidRDefault="00DC4D0A" w:rsidP="00DC4D0A">
      <w:pPr>
        <w:pStyle w:val="a9"/>
        <w:spacing w:before="4"/>
        <w:rPr>
          <w:b/>
          <w:sz w:val="25"/>
        </w:rPr>
      </w:pPr>
    </w:p>
    <w:p w:rsidR="00DC4D0A" w:rsidRPr="004D6838" w:rsidRDefault="00DC4D0A" w:rsidP="00DC4D0A">
      <w:pPr>
        <w:pStyle w:val="a8"/>
        <w:widowControl w:val="0"/>
        <w:numPr>
          <w:ilvl w:val="0"/>
          <w:numId w:val="27"/>
        </w:numPr>
        <w:tabs>
          <w:tab w:val="left" w:pos="1214"/>
        </w:tabs>
        <w:autoSpaceDE w:val="0"/>
        <w:autoSpaceDN w:val="0"/>
        <w:spacing w:before="1" w:after="0" w:line="240" w:lineRule="auto"/>
        <w:ind w:right="504" w:firstLine="0"/>
        <w:contextualSpacing w:val="0"/>
        <w:jc w:val="both"/>
        <w:rPr>
          <w:rFonts w:ascii="Times New Roman" w:hAnsi="Times New Roman" w:cs="Times New Roman"/>
          <w:sz w:val="26"/>
          <w:lang w:val="uk-UA"/>
        </w:rPr>
      </w:pPr>
      <w:r w:rsidRPr="004D6838">
        <w:rPr>
          <w:rFonts w:ascii="Times New Roman" w:hAnsi="Times New Roman" w:cs="Times New Roman"/>
          <w:sz w:val="26"/>
          <w:lang w:val="uk-UA"/>
        </w:rPr>
        <w:t>Речовини, що здатні утворювати в системі централізованого водовідведення вибухонебезпечні, токсичні та (або) горючі гази, органічні розчинники, горючі і вибухонебезпечні речовини (нафта, бензин, гас, ацетон тощо) в концентраціях, що перевищують максимально допустимі концентрації забруднюючих речовин у стічних водах, дозволених до скидання в системи централізованого</w:t>
      </w:r>
      <w:r w:rsidRPr="004D6838">
        <w:rPr>
          <w:rFonts w:ascii="Times New Roman" w:hAnsi="Times New Roman" w:cs="Times New Roman"/>
          <w:spacing w:val="80"/>
          <w:sz w:val="26"/>
          <w:lang w:val="uk-UA"/>
        </w:rPr>
        <w:t xml:space="preserve"> </w:t>
      </w:r>
      <w:r w:rsidRPr="004D6838">
        <w:rPr>
          <w:rFonts w:ascii="Times New Roman" w:hAnsi="Times New Roman" w:cs="Times New Roman"/>
          <w:sz w:val="26"/>
          <w:lang w:val="uk-UA"/>
        </w:rPr>
        <w:t>водовідведення, синтетичні і натуральні смоли, масла, лакофарбові матеріали та відходи, продукти і відходи нафтопереробки, органічного синтезу, мастильно- охолоджуючі рідини, вміст засобів і систем пожежогасіння (крім використання для гасіння загорянь).</w:t>
      </w:r>
    </w:p>
    <w:p w:rsidR="00DC4D0A" w:rsidRPr="004D6838" w:rsidRDefault="00DC4D0A" w:rsidP="00DC4D0A">
      <w:pPr>
        <w:pStyle w:val="a9"/>
        <w:spacing w:before="1"/>
      </w:pPr>
    </w:p>
    <w:p w:rsidR="00DC4D0A" w:rsidRPr="004D6838" w:rsidRDefault="00DC4D0A" w:rsidP="00DC4D0A">
      <w:pPr>
        <w:pStyle w:val="a8"/>
        <w:widowControl w:val="0"/>
        <w:numPr>
          <w:ilvl w:val="0"/>
          <w:numId w:val="27"/>
        </w:numPr>
        <w:tabs>
          <w:tab w:val="left" w:pos="1142"/>
        </w:tabs>
        <w:autoSpaceDE w:val="0"/>
        <w:autoSpaceDN w:val="0"/>
        <w:spacing w:after="0" w:line="240" w:lineRule="auto"/>
        <w:ind w:left="1141" w:hanging="260"/>
        <w:contextualSpacing w:val="0"/>
        <w:jc w:val="both"/>
        <w:rPr>
          <w:rFonts w:ascii="Times New Roman" w:hAnsi="Times New Roman" w:cs="Times New Roman"/>
          <w:sz w:val="26"/>
          <w:lang w:val="uk-UA"/>
        </w:rPr>
      </w:pPr>
      <w:r w:rsidRPr="004D6838">
        <w:rPr>
          <w:rFonts w:ascii="Times New Roman" w:hAnsi="Times New Roman" w:cs="Times New Roman"/>
          <w:sz w:val="26"/>
          <w:lang w:val="uk-UA"/>
        </w:rPr>
        <w:t>Розчини</w:t>
      </w:r>
      <w:r w:rsidRPr="004D6838">
        <w:rPr>
          <w:rFonts w:ascii="Times New Roman" w:hAnsi="Times New Roman" w:cs="Times New Roman"/>
          <w:spacing w:val="-4"/>
          <w:sz w:val="26"/>
          <w:lang w:val="uk-UA"/>
        </w:rPr>
        <w:t xml:space="preserve"> </w:t>
      </w:r>
      <w:r w:rsidRPr="004D6838">
        <w:rPr>
          <w:rFonts w:ascii="Times New Roman" w:hAnsi="Times New Roman" w:cs="Times New Roman"/>
          <w:sz w:val="26"/>
          <w:lang w:val="uk-UA"/>
        </w:rPr>
        <w:t>кислот</w:t>
      </w:r>
      <w:r w:rsidRPr="004D6838">
        <w:rPr>
          <w:rFonts w:ascii="Times New Roman" w:hAnsi="Times New Roman" w:cs="Times New Roman"/>
          <w:spacing w:val="-5"/>
          <w:sz w:val="26"/>
          <w:lang w:val="uk-UA"/>
        </w:rPr>
        <w:t xml:space="preserve"> </w:t>
      </w:r>
      <w:r w:rsidRPr="004D6838">
        <w:rPr>
          <w:rFonts w:ascii="Times New Roman" w:hAnsi="Times New Roman" w:cs="Times New Roman"/>
          <w:sz w:val="26"/>
          <w:lang w:val="uk-UA"/>
        </w:rPr>
        <w:t>з</w:t>
      </w:r>
      <w:r w:rsidRPr="004D6838">
        <w:rPr>
          <w:rFonts w:ascii="Times New Roman" w:hAnsi="Times New Roman" w:cs="Times New Roman"/>
          <w:spacing w:val="-3"/>
          <w:sz w:val="26"/>
          <w:lang w:val="uk-UA"/>
        </w:rPr>
        <w:t xml:space="preserve"> </w:t>
      </w:r>
      <w:r w:rsidRPr="004D6838">
        <w:rPr>
          <w:rFonts w:ascii="Times New Roman" w:hAnsi="Times New Roman" w:cs="Times New Roman"/>
          <w:sz w:val="26"/>
        </w:rPr>
        <w:t>pH</w:t>
      </w:r>
      <w:r w:rsidRPr="004D6838">
        <w:rPr>
          <w:rFonts w:ascii="Times New Roman" w:hAnsi="Times New Roman" w:cs="Times New Roman"/>
          <w:sz w:val="26"/>
          <w:lang w:val="uk-UA"/>
        </w:rPr>
        <w:t>&lt;</w:t>
      </w:r>
      <w:r w:rsidRPr="004D6838">
        <w:rPr>
          <w:rFonts w:ascii="Times New Roman" w:hAnsi="Times New Roman" w:cs="Times New Roman"/>
          <w:spacing w:val="-6"/>
          <w:sz w:val="26"/>
          <w:lang w:val="uk-UA"/>
        </w:rPr>
        <w:t xml:space="preserve"> </w:t>
      </w:r>
      <w:r w:rsidRPr="004D6838">
        <w:rPr>
          <w:rFonts w:ascii="Times New Roman" w:hAnsi="Times New Roman" w:cs="Times New Roman"/>
          <w:sz w:val="26"/>
          <w:lang w:val="uk-UA"/>
        </w:rPr>
        <w:t>5,0</w:t>
      </w:r>
      <w:r w:rsidRPr="004D6838">
        <w:rPr>
          <w:rFonts w:ascii="Times New Roman" w:hAnsi="Times New Roman" w:cs="Times New Roman"/>
          <w:spacing w:val="-6"/>
          <w:sz w:val="26"/>
          <w:lang w:val="uk-UA"/>
        </w:rPr>
        <w:t xml:space="preserve"> </w:t>
      </w:r>
      <w:r w:rsidRPr="004D6838">
        <w:rPr>
          <w:rFonts w:ascii="Times New Roman" w:hAnsi="Times New Roman" w:cs="Times New Roman"/>
          <w:sz w:val="26"/>
          <w:lang w:val="uk-UA"/>
        </w:rPr>
        <w:t>і</w:t>
      </w:r>
      <w:r w:rsidRPr="004D6838">
        <w:rPr>
          <w:rFonts w:ascii="Times New Roman" w:hAnsi="Times New Roman" w:cs="Times New Roman"/>
          <w:spacing w:val="-6"/>
          <w:sz w:val="26"/>
          <w:lang w:val="uk-UA"/>
        </w:rPr>
        <w:t xml:space="preserve"> </w:t>
      </w:r>
      <w:r w:rsidRPr="004D6838">
        <w:rPr>
          <w:rFonts w:ascii="Times New Roman" w:hAnsi="Times New Roman" w:cs="Times New Roman"/>
          <w:sz w:val="26"/>
          <w:lang w:val="uk-UA"/>
        </w:rPr>
        <w:t>лугів</w:t>
      </w:r>
      <w:r w:rsidRPr="004D6838">
        <w:rPr>
          <w:rFonts w:ascii="Times New Roman" w:hAnsi="Times New Roman" w:cs="Times New Roman"/>
          <w:spacing w:val="-6"/>
          <w:sz w:val="26"/>
          <w:lang w:val="uk-UA"/>
        </w:rPr>
        <w:t xml:space="preserve"> </w:t>
      </w:r>
      <w:r w:rsidRPr="004D6838">
        <w:rPr>
          <w:rFonts w:ascii="Times New Roman" w:hAnsi="Times New Roman" w:cs="Times New Roman"/>
          <w:sz w:val="26"/>
          <w:lang w:val="uk-UA"/>
        </w:rPr>
        <w:t>з</w:t>
      </w:r>
      <w:r w:rsidRPr="004D6838">
        <w:rPr>
          <w:rFonts w:ascii="Times New Roman" w:hAnsi="Times New Roman" w:cs="Times New Roman"/>
          <w:spacing w:val="-4"/>
          <w:sz w:val="26"/>
          <w:lang w:val="uk-UA"/>
        </w:rPr>
        <w:t xml:space="preserve"> </w:t>
      </w:r>
      <w:r w:rsidRPr="004D6838">
        <w:rPr>
          <w:rFonts w:ascii="Times New Roman" w:hAnsi="Times New Roman" w:cs="Times New Roman"/>
          <w:sz w:val="26"/>
        </w:rPr>
        <w:t>pH</w:t>
      </w:r>
      <w:r w:rsidRPr="004D6838">
        <w:rPr>
          <w:rFonts w:ascii="Times New Roman" w:hAnsi="Times New Roman" w:cs="Times New Roman"/>
          <w:sz w:val="26"/>
          <w:lang w:val="uk-UA"/>
        </w:rPr>
        <w:t>&gt;</w:t>
      </w:r>
      <w:r w:rsidRPr="004D6838">
        <w:rPr>
          <w:rFonts w:ascii="Times New Roman" w:hAnsi="Times New Roman" w:cs="Times New Roman"/>
          <w:spacing w:val="-6"/>
          <w:sz w:val="26"/>
          <w:lang w:val="uk-UA"/>
        </w:rPr>
        <w:t xml:space="preserve"> </w:t>
      </w:r>
      <w:r w:rsidRPr="004D6838">
        <w:rPr>
          <w:rFonts w:ascii="Times New Roman" w:hAnsi="Times New Roman" w:cs="Times New Roman"/>
          <w:spacing w:val="-2"/>
          <w:sz w:val="26"/>
          <w:lang w:val="uk-UA"/>
        </w:rPr>
        <w:t>10,0.</w:t>
      </w:r>
    </w:p>
    <w:p w:rsidR="00DC4D0A" w:rsidRPr="004D6838" w:rsidRDefault="00DC4D0A" w:rsidP="00DC4D0A">
      <w:pPr>
        <w:pStyle w:val="a9"/>
      </w:pPr>
    </w:p>
    <w:p w:rsidR="00DC4D0A" w:rsidRPr="004D6838" w:rsidRDefault="00DC4D0A" w:rsidP="00DC4D0A">
      <w:pPr>
        <w:pStyle w:val="a8"/>
        <w:widowControl w:val="0"/>
        <w:numPr>
          <w:ilvl w:val="0"/>
          <w:numId w:val="27"/>
        </w:numPr>
        <w:tabs>
          <w:tab w:val="left" w:pos="1149"/>
        </w:tabs>
        <w:autoSpaceDE w:val="0"/>
        <w:autoSpaceDN w:val="0"/>
        <w:spacing w:after="0" w:line="240" w:lineRule="auto"/>
        <w:ind w:right="514" w:firstLine="0"/>
        <w:contextualSpacing w:val="0"/>
        <w:jc w:val="both"/>
        <w:rPr>
          <w:rFonts w:ascii="Times New Roman" w:hAnsi="Times New Roman" w:cs="Times New Roman"/>
          <w:sz w:val="26"/>
          <w:lang w:val="uk-UA"/>
        </w:rPr>
      </w:pPr>
      <w:r w:rsidRPr="004D6838">
        <w:rPr>
          <w:rFonts w:ascii="Times New Roman" w:hAnsi="Times New Roman" w:cs="Times New Roman"/>
          <w:sz w:val="26"/>
          <w:lang w:val="uk-UA"/>
        </w:rPr>
        <w:t>Погано пахучі та інші леткі речовини в кількості, що призводить до забруднення атмосфери робочої зони в каналізаційних насосних станціях, в інших виробничих приміщеннях системи водовідведення виробника, на території очисних споруд, понад встановлені для атмосфери робочої зони гранично допустимі концентрації.</w:t>
      </w:r>
    </w:p>
    <w:p w:rsidR="00DC4D0A" w:rsidRPr="004D6838" w:rsidRDefault="00DC4D0A" w:rsidP="00DC4D0A">
      <w:pPr>
        <w:pStyle w:val="a9"/>
      </w:pPr>
    </w:p>
    <w:p w:rsidR="00DC4D0A" w:rsidRPr="004D6838" w:rsidRDefault="00DC4D0A" w:rsidP="00DC4D0A">
      <w:pPr>
        <w:pStyle w:val="a8"/>
        <w:widowControl w:val="0"/>
        <w:numPr>
          <w:ilvl w:val="0"/>
          <w:numId w:val="27"/>
        </w:numPr>
        <w:tabs>
          <w:tab w:val="left" w:pos="1175"/>
        </w:tabs>
        <w:autoSpaceDE w:val="0"/>
        <w:autoSpaceDN w:val="0"/>
        <w:spacing w:after="0" w:line="240" w:lineRule="auto"/>
        <w:ind w:right="507" w:firstLine="0"/>
        <w:contextualSpacing w:val="0"/>
        <w:jc w:val="both"/>
        <w:rPr>
          <w:rFonts w:ascii="Times New Roman" w:hAnsi="Times New Roman" w:cs="Times New Roman"/>
          <w:sz w:val="26"/>
          <w:lang w:val="uk-UA"/>
        </w:rPr>
      </w:pPr>
      <w:r w:rsidRPr="004D6838">
        <w:rPr>
          <w:rFonts w:ascii="Times New Roman" w:hAnsi="Times New Roman" w:cs="Times New Roman"/>
          <w:sz w:val="26"/>
          <w:lang w:val="uk-UA"/>
        </w:rPr>
        <w:t>Радіоактивні речовини понад гранично допустимий рівень безпечного вмісту в навколишньому середовищі, що затверджується центральним органом виконавчої влади, що забезпечує формування і реалізує державну політику у сфері охорони навколишнього природного середовища та екологічної безпеки, речовини, які не можуть бути затримані в технологічному процесі очищення стічних вод очисними спорудами виробника, що мають підвищену токсичність, здатність накопичуватися в</w:t>
      </w:r>
      <w:r w:rsidRPr="004D6838">
        <w:rPr>
          <w:rFonts w:ascii="Times New Roman" w:hAnsi="Times New Roman" w:cs="Times New Roman"/>
          <w:spacing w:val="-3"/>
          <w:sz w:val="26"/>
          <w:lang w:val="uk-UA"/>
        </w:rPr>
        <w:t xml:space="preserve"> </w:t>
      </w:r>
      <w:r w:rsidRPr="004D6838">
        <w:rPr>
          <w:rFonts w:ascii="Times New Roman" w:hAnsi="Times New Roman" w:cs="Times New Roman"/>
          <w:sz w:val="26"/>
          <w:lang w:val="uk-UA"/>
        </w:rPr>
        <w:t>організмі</w:t>
      </w:r>
      <w:r w:rsidRPr="004D6838">
        <w:rPr>
          <w:rFonts w:ascii="Times New Roman" w:hAnsi="Times New Roman" w:cs="Times New Roman"/>
          <w:spacing w:val="-3"/>
          <w:sz w:val="26"/>
          <w:lang w:val="uk-UA"/>
        </w:rPr>
        <w:t xml:space="preserve"> </w:t>
      </w:r>
      <w:r w:rsidRPr="004D6838">
        <w:rPr>
          <w:rFonts w:ascii="Times New Roman" w:hAnsi="Times New Roman" w:cs="Times New Roman"/>
          <w:sz w:val="26"/>
          <w:lang w:val="uk-UA"/>
        </w:rPr>
        <w:t>людини, що</w:t>
      </w:r>
      <w:r w:rsidRPr="004D6838">
        <w:rPr>
          <w:rFonts w:ascii="Times New Roman" w:hAnsi="Times New Roman" w:cs="Times New Roman"/>
          <w:spacing w:val="-3"/>
          <w:sz w:val="26"/>
          <w:lang w:val="uk-UA"/>
        </w:rPr>
        <w:t xml:space="preserve"> </w:t>
      </w:r>
      <w:r w:rsidRPr="004D6838">
        <w:rPr>
          <w:rFonts w:ascii="Times New Roman" w:hAnsi="Times New Roman" w:cs="Times New Roman"/>
          <w:sz w:val="26"/>
          <w:lang w:val="uk-UA"/>
        </w:rPr>
        <w:t>відзначаються</w:t>
      </w:r>
      <w:r w:rsidRPr="004D6838">
        <w:rPr>
          <w:rFonts w:ascii="Times New Roman" w:hAnsi="Times New Roman" w:cs="Times New Roman"/>
          <w:spacing w:val="-2"/>
          <w:sz w:val="26"/>
          <w:lang w:val="uk-UA"/>
        </w:rPr>
        <w:t xml:space="preserve"> </w:t>
      </w:r>
      <w:r w:rsidRPr="004D6838">
        <w:rPr>
          <w:rFonts w:ascii="Times New Roman" w:hAnsi="Times New Roman" w:cs="Times New Roman"/>
          <w:sz w:val="26"/>
          <w:lang w:val="uk-UA"/>
        </w:rPr>
        <w:t>віддаленими</w:t>
      </w:r>
      <w:r w:rsidRPr="004D6838">
        <w:rPr>
          <w:rFonts w:ascii="Times New Roman" w:hAnsi="Times New Roman" w:cs="Times New Roman"/>
          <w:spacing w:val="-2"/>
          <w:sz w:val="26"/>
          <w:lang w:val="uk-UA"/>
        </w:rPr>
        <w:t xml:space="preserve"> </w:t>
      </w:r>
      <w:r w:rsidRPr="004D6838">
        <w:rPr>
          <w:rFonts w:ascii="Times New Roman" w:hAnsi="Times New Roman" w:cs="Times New Roman"/>
          <w:sz w:val="26"/>
          <w:lang w:val="uk-UA"/>
        </w:rPr>
        <w:t>біологічними</w:t>
      </w:r>
      <w:r w:rsidRPr="004D6838">
        <w:rPr>
          <w:rFonts w:ascii="Times New Roman" w:hAnsi="Times New Roman" w:cs="Times New Roman"/>
          <w:spacing w:val="-2"/>
          <w:sz w:val="26"/>
          <w:lang w:val="uk-UA"/>
        </w:rPr>
        <w:t xml:space="preserve"> </w:t>
      </w:r>
      <w:r w:rsidRPr="004D6838">
        <w:rPr>
          <w:rFonts w:ascii="Times New Roman" w:hAnsi="Times New Roman" w:cs="Times New Roman"/>
          <w:sz w:val="26"/>
          <w:lang w:val="uk-UA"/>
        </w:rPr>
        <w:t>ефектами та</w:t>
      </w:r>
      <w:r w:rsidRPr="004D6838">
        <w:rPr>
          <w:rFonts w:ascii="Times New Roman" w:hAnsi="Times New Roman" w:cs="Times New Roman"/>
          <w:spacing w:val="-3"/>
          <w:sz w:val="26"/>
          <w:lang w:val="uk-UA"/>
        </w:rPr>
        <w:t xml:space="preserve"> </w:t>
      </w:r>
      <w:r w:rsidRPr="004D6838">
        <w:rPr>
          <w:rFonts w:ascii="Times New Roman" w:hAnsi="Times New Roman" w:cs="Times New Roman"/>
          <w:sz w:val="26"/>
          <w:lang w:val="uk-UA"/>
        </w:rPr>
        <w:t>(або) утворюють небезпечні речовини під час трансформації у воді і в організмах</w:t>
      </w:r>
      <w:r w:rsidRPr="004D6838">
        <w:rPr>
          <w:rFonts w:ascii="Times New Roman" w:hAnsi="Times New Roman" w:cs="Times New Roman"/>
          <w:spacing w:val="40"/>
          <w:sz w:val="26"/>
          <w:lang w:val="uk-UA"/>
        </w:rPr>
        <w:t xml:space="preserve"> </w:t>
      </w:r>
      <w:r w:rsidRPr="004D6838">
        <w:rPr>
          <w:rFonts w:ascii="Times New Roman" w:hAnsi="Times New Roman" w:cs="Times New Roman"/>
          <w:sz w:val="26"/>
          <w:lang w:val="uk-UA"/>
        </w:rPr>
        <w:t>людини і тварин, у</w:t>
      </w:r>
      <w:r w:rsidRPr="004D6838">
        <w:rPr>
          <w:rFonts w:ascii="Times New Roman" w:hAnsi="Times New Roman" w:cs="Times New Roman"/>
          <w:spacing w:val="-3"/>
          <w:sz w:val="26"/>
          <w:lang w:val="uk-UA"/>
        </w:rPr>
        <w:t xml:space="preserve"> </w:t>
      </w:r>
      <w:r w:rsidRPr="004D6838">
        <w:rPr>
          <w:rFonts w:ascii="Times New Roman" w:hAnsi="Times New Roman" w:cs="Times New Roman"/>
          <w:sz w:val="26"/>
          <w:lang w:val="uk-UA"/>
        </w:rPr>
        <w:t>тому</w:t>
      </w:r>
      <w:r w:rsidRPr="004D6838">
        <w:rPr>
          <w:rFonts w:ascii="Times New Roman" w:hAnsi="Times New Roman" w:cs="Times New Roman"/>
          <w:spacing w:val="-3"/>
          <w:sz w:val="26"/>
          <w:lang w:val="uk-UA"/>
        </w:rPr>
        <w:t xml:space="preserve"> </w:t>
      </w:r>
      <w:r w:rsidRPr="004D6838">
        <w:rPr>
          <w:rFonts w:ascii="Times New Roman" w:hAnsi="Times New Roman" w:cs="Times New Roman"/>
          <w:sz w:val="26"/>
          <w:lang w:val="uk-UA"/>
        </w:rPr>
        <w:t>числі моно і поліциклічні хлорорганічні, фосфорорганічні, азоторганічні і сіркоорганічні речовини, біологічно жорсткі поверхнево активні речовини, отрутохімікати, сильнодіючі отруйні речовини в концентрації, що перевищує більше ніж у 4 рази мінімальну гранично допустиму концентрацію, що встановлена для цих речовин у</w:t>
      </w:r>
      <w:r w:rsidRPr="004D6838">
        <w:rPr>
          <w:rFonts w:ascii="Times New Roman" w:hAnsi="Times New Roman" w:cs="Times New Roman"/>
          <w:spacing w:val="-4"/>
          <w:sz w:val="26"/>
          <w:lang w:val="uk-UA"/>
        </w:rPr>
        <w:t xml:space="preserve"> </w:t>
      </w:r>
      <w:r w:rsidRPr="004D6838">
        <w:rPr>
          <w:rFonts w:ascii="Times New Roman" w:hAnsi="Times New Roman" w:cs="Times New Roman"/>
          <w:sz w:val="26"/>
          <w:lang w:val="uk-UA"/>
        </w:rPr>
        <w:t>воді водних об'єктів, медичні відходи класів Б, В, Г, епідеміологічно небезпечні бактеріальні та вірусні забруднення (за винятком речовин, скидання яких дозволено санітарно-епідеміологічними вимогами).</w:t>
      </w:r>
    </w:p>
    <w:p w:rsidR="00DC4D0A" w:rsidRPr="004D6838" w:rsidRDefault="00DC4D0A" w:rsidP="00DC4D0A">
      <w:pPr>
        <w:pStyle w:val="a9"/>
        <w:spacing w:before="1"/>
      </w:pPr>
    </w:p>
    <w:p w:rsidR="00DC4D0A" w:rsidRPr="004D6838" w:rsidRDefault="00DC4D0A" w:rsidP="00DC4D0A">
      <w:pPr>
        <w:pStyle w:val="a8"/>
        <w:widowControl w:val="0"/>
        <w:numPr>
          <w:ilvl w:val="0"/>
          <w:numId w:val="27"/>
        </w:numPr>
        <w:tabs>
          <w:tab w:val="left" w:pos="1278"/>
        </w:tabs>
        <w:autoSpaceDE w:val="0"/>
        <w:autoSpaceDN w:val="0"/>
        <w:spacing w:after="0" w:line="240" w:lineRule="auto"/>
        <w:ind w:right="509" w:firstLine="0"/>
        <w:contextualSpacing w:val="0"/>
        <w:jc w:val="both"/>
        <w:rPr>
          <w:rFonts w:ascii="Times New Roman" w:hAnsi="Times New Roman" w:cs="Times New Roman"/>
          <w:sz w:val="26"/>
          <w:lang w:val="uk-UA"/>
        </w:rPr>
      </w:pPr>
      <w:r w:rsidRPr="004D6838">
        <w:rPr>
          <w:rFonts w:ascii="Times New Roman" w:hAnsi="Times New Roman" w:cs="Times New Roman"/>
          <w:sz w:val="26"/>
          <w:lang w:val="uk-UA"/>
        </w:rPr>
        <w:t>Концентровані маткові розчини та кубові залишки, гальванічні розчини (електроліти) як вихідні, так і відпрацьовані, осади (шлами) локальних очисних споруд, осади відстійників, пасток, фільтрів, відходи очищення повітря (пилогазоочисного обладнання), осади станцій технічної водопідготовки, в тому числі</w:t>
      </w:r>
      <w:r w:rsidRPr="004D6838">
        <w:rPr>
          <w:rFonts w:ascii="Times New Roman" w:hAnsi="Times New Roman" w:cs="Times New Roman"/>
          <w:spacing w:val="80"/>
          <w:w w:val="150"/>
          <w:sz w:val="26"/>
          <w:lang w:val="uk-UA"/>
        </w:rPr>
        <w:t xml:space="preserve"> </w:t>
      </w:r>
      <w:r w:rsidRPr="004D6838">
        <w:rPr>
          <w:rFonts w:ascii="Times New Roman" w:hAnsi="Times New Roman" w:cs="Times New Roman"/>
          <w:sz w:val="26"/>
          <w:lang w:val="uk-UA"/>
        </w:rPr>
        <w:t>котелень,</w:t>
      </w:r>
      <w:r w:rsidRPr="004D6838">
        <w:rPr>
          <w:rFonts w:ascii="Times New Roman" w:hAnsi="Times New Roman" w:cs="Times New Roman"/>
          <w:spacing w:val="80"/>
          <w:w w:val="150"/>
          <w:sz w:val="26"/>
          <w:lang w:val="uk-UA"/>
        </w:rPr>
        <w:t xml:space="preserve"> </w:t>
      </w:r>
      <w:r w:rsidRPr="004D6838">
        <w:rPr>
          <w:rFonts w:ascii="Times New Roman" w:hAnsi="Times New Roman" w:cs="Times New Roman"/>
          <w:sz w:val="26"/>
          <w:lang w:val="uk-UA"/>
        </w:rPr>
        <w:t>теплоелектростанцій,</w:t>
      </w:r>
      <w:r w:rsidRPr="004D6838">
        <w:rPr>
          <w:rFonts w:ascii="Times New Roman" w:hAnsi="Times New Roman" w:cs="Times New Roman"/>
          <w:spacing w:val="80"/>
          <w:w w:val="150"/>
          <w:sz w:val="26"/>
          <w:lang w:val="uk-UA"/>
        </w:rPr>
        <w:t xml:space="preserve"> </w:t>
      </w:r>
      <w:r w:rsidRPr="004D6838">
        <w:rPr>
          <w:rFonts w:ascii="Times New Roman" w:hAnsi="Times New Roman" w:cs="Times New Roman"/>
          <w:sz w:val="26"/>
          <w:lang w:val="uk-UA"/>
        </w:rPr>
        <w:t>іонообмінні</w:t>
      </w:r>
      <w:r w:rsidRPr="004D6838">
        <w:rPr>
          <w:rFonts w:ascii="Times New Roman" w:hAnsi="Times New Roman" w:cs="Times New Roman"/>
          <w:spacing w:val="80"/>
          <w:w w:val="150"/>
          <w:sz w:val="26"/>
          <w:lang w:val="uk-UA"/>
        </w:rPr>
        <w:t xml:space="preserve"> </w:t>
      </w:r>
      <w:r w:rsidRPr="004D6838">
        <w:rPr>
          <w:rFonts w:ascii="Times New Roman" w:hAnsi="Times New Roman" w:cs="Times New Roman"/>
          <w:sz w:val="26"/>
          <w:lang w:val="uk-UA"/>
        </w:rPr>
        <w:t>смоли,</w:t>
      </w:r>
      <w:r w:rsidRPr="004D6838">
        <w:rPr>
          <w:rFonts w:ascii="Times New Roman" w:hAnsi="Times New Roman" w:cs="Times New Roman"/>
          <w:spacing w:val="80"/>
          <w:w w:val="150"/>
          <w:sz w:val="26"/>
          <w:lang w:val="uk-UA"/>
        </w:rPr>
        <w:t xml:space="preserve"> </w:t>
      </w:r>
      <w:r w:rsidRPr="004D6838">
        <w:rPr>
          <w:rFonts w:ascii="Times New Roman" w:hAnsi="Times New Roman" w:cs="Times New Roman"/>
          <w:sz w:val="26"/>
          <w:lang w:val="uk-UA"/>
        </w:rPr>
        <w:t>активоване</w:t>
      </w:r>
      <w:r w:rsidRPr="004D6838">
        <w:rPr>
          <w:rFonts w:ascii="Times New Roman" w:hAnsi="Times New Roman" w:cs="Times New Roman"/>
          <w:spacing w:val="80"/>
          <w:w w:val="150"/>
          <w:sz w:val="26"/>
          <w:lang w:val="uk-UA"/>
        </w:rPr>
        <w:t xml:space="preserve"> </w:t>
      </w:r>
      <w:r w:rsidRPr="004D6838">
        <w:rPr>
          <w:rFonts w:ascii="Times New Roman" w:hAnsi="Times New Roman" w:cs="Times New Roman"/>
          <w:sz w:val="26"/>
          <w:lang w:val="uk-UA"/>
        </w:rPr>
        <w:t>вугілля,</w:t>
      </w:r>
    </w:p>
    <w:p w:rsidR="00DC4D0A" w:rsidRPr="004D6838" w:rsidRDefault="00DC4D0A" w:rsidP="00DC4D0A">
      <w:pPr>
        <w:jc w:val="both"/>
        <w:rPr>
          <w:rFonts w:ascii="Times New Roman" w:hAnsi="Times New Roman" w:cs="Times New Roman"/>
          <w:sz w:val="26"/>
          <w:lang w:val="uk-UA"/>
        </w:rPr>
        <w:sectPr w:rsidR="00DC4D0A" w:rsidRPr="004D6838">
          <w:pgSz w:w="11910" w:h="16840"/>
          <w:pgMar w:top="1160" w:right="340" w:bottom="280" w:left="820" w:header="710" w:footer="0" w:gutter="0"/>
          <w:cols w:space="720"/>
        </w:sectPr>
      </w:pPr>
    </w:p>
    <w:p w:rsidR="00DC4D0A" w:rsidRPr="004D6838" w:rsidRDefault="00DC4D0A" w:rsidP="00DC4D0A">
      <w:pPr>
        <w:pStyle w:val="a9"/>
        <w:spacing w:before="80"/>
        <w:ind w:left="882" w:right="511"/>
      </w:pPr>
      <w:r w:rsidRPr="004D6838">
        <w:lastRenderedPageBreak/>
        <w:t>концентровані розчини регенерації систем водопідготовки, концентрат, що утворюється під час роботи установок очищення води з використанням</w:t>
      </w:r>
      <w:r w:rsidRPr="004D6838">
        <w:rPr>
          <w:spacing w:val="40"/>
        </w:rPr>
        <w:t xml:space="preserve"> </w:t>
      </w:r>
      <w:r w:rsidRPr="004D6838">
        <w:t>мембранних технологій (зокрема зворотного осмосу), хімічні реактиви та реагенти.</w:t>
      </w:r>
    </w:p>
    <w:p w:rsidR="00DC4D0A" w:rsidRPr="004D6838" w:rsidRDefault="00DC4D0A" w:rsidP="00DC4D0A">
      <w:pPr>
        <w:pStyle w:val="a9"/>
        <w:spacing w:before="2"/>
      </w:pPr>
    </w:p>
    <w:p w:rsidR="00DC4D0A" w:rsidRPr="004D6838" w:rsidRDefault="00DC4D0A" w:rsidP="00DC4D0A">
      <w:pPr>
        <w:pStyle w:val="a8"/>
        <w:widowControl w:val="0"/>
        <w:numPr>
          <w:ilvl w:val="0"/>
          <w:numId w:val="27"/>
        </w:numPr>
        <w:tabs>
          <w:tab w:val="left" w:pos="1230"/>
        </w:tabs>
        <w:autoSpaceDE w:val="0"/>
        <w:autoSpaceDN w:val="0"/>
        <w:spacing w:after="0" w:line="240" w:lineRule="auto"/>
        <w:ind w:right="512" w:firstLine="64"/>
        <w:contextualSpacing w:val="0"/>
        <w:jc w:val="both"/>
        <w:rPr>
          <w:rFonts w:ascii="Times New Roman" w:hAnsi="Times New Roman" w:cs="Times New Roman"/>
          <w:sz w:val="26"/>
          <w:lang w:val="uk-UA"/>
        </w:rPr>
      </w:pPr>
      <w:r w:rsidRPr="004D6838">
        <w:rPr>
          <w:rFonts w:ascii="Times New Roman" w:hAnsi="Times New Roman" w:cs="Times New Roman"/>
          <w:sz w:val="26"/>
          <w:lang w:val="uk-UA"/>
        </w:rPr>
        <w:t>Будь-які тверді відходи бойнь та переробки м'яса, канига, цільна кров, відходи обробки шкіри, відходи тваринництва та птахівництва, включаючи фекалії.</w:t>
      </w:r>
    </w:p>
    <w:p w:rsidR="00DC4D0A" w:rsidRPr="004D6838" w:rsidRDefault="00DC4D0A" w:rsidP="00DC4D0A">
      <w:pPr>
        <w:pStyle w:val="a9"/>
        <w:spacing w:before="10"/>
        <w:rPr>
          <w:sz w:val="25"/>
        </w:rPr>
      </w:pPr>
    </w:p>
    <w:p w:rsidR="00DC4D0A" w:rsidRPr="004D6838" w:rsidRDefault="00DC4D0A" w:rsidP="00DC4D0A">
      <w:pPr>
        <w:pStyle w:val="a8"/>
        <w:widowControl w:val="0"/>
        <w:numPr>
          <w:ilvl w:val="0"/>
          <w:numId w:val="27"/>
        </w:numPr>
        <w:tabs>
          <w:tab w:val="left" w:pos="1223"/>
        </w:tabs>
        <w:autoSpaceDE w:val="0"/>
        <w:autoSpaceDN w:val="0"/>
        <w:spacing w:after="0" w:line="240" w:lineRule="auto"/>
        <w:ind w:right="511" w:firstLine="0"/>
        <w:contextualSpacing w:val="0"/>
        <w:jc w:val="both"/>
        <w:rPr>
          <w:rFonts w:ascii="Times New Roman" w:hAnsi="Times New Roman" w:cs="Times New Roman"/>
          <w:sz w:val="26"/>
          <w:lang w:val="uk-UA"/>
        </w:rPr>
      </w:pPr>
      <w:r w:rsidRPr="004D6838">
        <w:rPr>
          <w:rFonts w:ascii="Times New Roman" w:hAnsi="Times New Roman" w:cs="Times New Roman"/>
          <w:sz w:val="26"/>
          <w:lang w:val="uk-UA"/>
        </w:rPr>
        <w:t>Тверді побутові відходи, сміття, що збирається під час сухого прибирання приміщень, будівельні матеріали, відходи і сміття, відпрацьований ґрунт і транспортуючі розчини від підземних прохідницьких робіт, ґрунт, зола, шлак, окалина, вапно, цемент та інші в'яжучі речовини, стружка, скло, пилоподібні</w:t>
      </w:r>
      <w:r w:rsidRPr="004D6838">
        <w:rPr>
          <w:rFonts w:ascii="Times New Roman" w:hAnsi="Times New Roman" w:cs="Times New Roman"/>
          <w:spacing w:val="40"/>
          <w:sz w:val="26"/>
          <w:lang w:val="uk-UA"/>
        </w:rPr>
        <w:t xml:space="preserve"> </w:t>
      </w:r>
      <w:r w:rsidRPr="004D6838">
        <w:rPr>
          <w:rFonts w:ascii="Times New Roman" w:hAnsi="Times New Roman" w:cs="Times New Roman"/>
          <w:sz w:val="26"/>
          <w:lang w:val="uk-UA"/>
        </w:rPr>
        <w:t>частки обробки металів, скла, каменю та інші мінеральні матеріали, рослинні залишки і відходи (листя, трава, деревинні відходи, плодоовочеві відходи тощо), за винятком попередньо гомогенізованих плодоовочевих відходів у побуті.</w:t>
      </w:r>
    </w:p>
    <w:p w:rsidR="00DC4D0A" w:rsidRPr="004D6838" w:rsidRDefault="00DC4D0A" w:rsidP="00DC4D0A">
      <w:pPr>
        <w:pStyle w:val="a9"/>
        <w:spacing w:before="1"/>
      </w:pPr>
    </w:p>
    <w:p w:rsidR="00DC4D0A" w:rsidRPr="004D6838" w:rsidRDefault="00DC4D0A" w:rsidP="00DC4D0A">
      <w:pPr>
        <w:pStyle w:val="a8"/>
        <w:widowControl w:val="0"/>
        <w:numPr>
          <w:ilvl w:val="0"/>
          <w:numId w:val="27"/>
        </w:numPr>
        <w:tabs>
          <w:tab w:val="left" w:pos="1163"/>
        </w:tabs>
        <w:autoSpaceDE w:val="0"/>
        <w:autoSpaceDN w:val="0"/>
        <w:spacing w:before="1" w:after="0" w:line="240" w:lineRule="auto"/>
        <w:ind w:right="508" w:firstLine="0"/>
        <w:contextualSpacing w:val="0"/>
        <w:jc w:val="both"/>
        <w:rPr>
          <w:rFonts w:ascii="Times New Roman" w:hAnsi="Times New Roman" w:cs="Times New Roman"/>
          <w:sz w:val="26"/>
          <w:lang w:val="uk-UA"/>
        </w:rPr>
      </w:pPr>
      <w:r w:rsidRPr="004D6838">
        <w:rPr>
          <w:rFonts w:ascii="Times New Roman" w:hAnsi="Times New Roman" w:cs="Times New Roman"/>
          <w:sz w:val="26"/>
          <w:lang w:val="uk-UA"/>
        </w:rPr>
        <w:t>Волокнисті матеріали (натуральні, штучні або синтетичні волокна, в тому числі волосся, вовна), тара, пакувальні матеріали та їх елементи, металева стружка,</w:t>
      </w:r>
      <w:r w:rsidRPr="004D6838">
        <w:rPr>
          <w:rFonts w:ascii="Times New Roman" w:hAnsi="Times New Roman" w:cs="Times New Roman"/>
          <w:spacing w:val="40"/>
          <w:sz w:val="26"/>
          <w:lang w:val="uk-UA"/>
        </w:rPr>
        <w:t xml:space="preserve"> </w:t>
      </w:r>
      <w:r w:rsidRPr="004D6838">
        <w:rPr>
          <w:rFonts w:ascii="Times New Roman" w:hAnsi="Times New Roman" w:cs="Times New Roman"/>
          <w:sz w:val="26"/>
          <w:lang w:val="uk-UA"/>
        </w:rPr>
        <w:t>тирса, окалина, синтетичні матеріали (полімерні плівки, гранули, пилоподібні частинки, стружка тощо).</w:t>
      </w:r>
    </w:p>
    <w:p w:rsidR="00DC4D0A" w:rsidRPr="004D6838" w:rsidRDefault="00DC4D0A" w:rsidP="00DC4D0A">
      <w:pPr>
        <w:pStyle w:val="a9"/>
      </w:pPr>
    </w:p>
    <w:p w:rsidR="00DC4D0A" w:rsidRPr="004D6838" w:rsidRDefault="00DC4D0A" w:rsidP="00DC4D0A">
      <w:pPr>
        <w:pStyle w:val="a8"/>
        <w:widowControl w:val="0"/>
        <w:numPr>
          <w:ilvl w:val="0"/>
          <w:numId w:val="27"/>
        </w:numPr>
        <w:tabs>
          <w:tab w:val="left" w:pos="1245"/>
        </w:tabs>
        <w:autoSpaceDE w:val="0"/>
        <w:autoSpaceDN w:val="0"/>
        <w:spacing w:after="0" w:line="240" w:lineRule="auto"/>
        <w:ind w:right="505" w:firstLine="0"/>
        <w:contextualSpacing w:val="0"/>
        <w:jc w:val="both"/>
        <w:rPr>
          <w:rFonts w:ascii="Times New Roman" w:hAnsi="Times New Roman" w:cs="Times New Roman"/>
          <w:sz w:val="26"/>
          <w:lang w:val="uk-UA"/>
        </w:rPr>
      </w:pPr>
      <w:r w:rsidRPr="004D6838">
        <w:rPr>
          <w:rFonts w:ascii="Times New Roman" w:hAnsi="Times New Roman" w:cs="Times New Roman"/>
          <w:sz w:val="26"/>
          <w:lang w:val="uk-UA"/>
        </w:rPr>
        <w:t>Біомаса харчових, фармацевтичних виробництв та інших біотехнологічних процесів у разі концентрації, що перевищує вимоги до речовин за хімічним споживанням</w:t>
      </w:r>
      <w:r w:rsidRPr="004D6838">
        <w:rPr>
          <w:rFonts w:ascii="Times New Roman" w:hAnsi="Times New Roman" w:cs="Times New Roman"/>
          <w:spacing w:val="-2"/>
          <w:sz w:val="26"/>
          <w:lang w:val="uk-UA"/>
        </w:rPr>
        <w:t xml:space="preserve"> </w:t>
      </w:r>
      <w:r w:rsidRPr="004D6838">
        <w:rPr>
          <w:rFonts w:ascii="Times New Roman" w:hAnsi="Times New Roman" w:cs="Times New Roman"/>
          <w:sz w:val="26"/>
          <w:lang w:val="uk-UA"/>
        </w:rPr>
        <w:t>кисню, харчова</w:t>
      </w:r>
      <w:r w:rsidRPr="004D6838">
        <w:rPr>
          <w:rFonts w:ascii="Times New Roman" w:hAnsi="Times New Roman" w:cs="Times New Roman"/>
          <w:spacing w:val="-2"/>
          <w:sz w:val="26"/>
          <w:lang w:val="uk-UA"/>
        </w:rPr>
        <w:t xml:space="preserve"> </w:t>
      </w:r>
      <w:r w:rsidRPr="004D6838">
        <w:rPr>
          <w:rFonts w:ascii="Times New Roman" w:hAnsi="Times New Roman" w:cs="Times New Roman"/>
          <w:sz w:val="26"/>
          <w:lang w:val="uk-UA"/>
        </w:rPr>
        <w:t>продукція</w:t>
      </w:r>
      <w:r w:rsidRPr="004D6838">
        <w:rPr>
          <w:rFonts w:ascii="Times New Roman" w:hAnsi="Times New Roman" w:cs="Times New Roman"/>
          <w:spacing w:val="-1"/>
          <w:sz w:val="26"/>
          <w:lang w:val="uk-UA"/>
        </w:rPr>
        <w:t xml:space="preserve"> </w:t>
      </w:r>
      <w:r w:rsidRPr="004D6838">
        <w:rPr>
          <w:rFonts w:ascii="Times New Roman" w:hAnsi="Times New Roman" w:cs="Times New Roman"/>
          <w:sz w:val="26"/>
          <w:lang w:val="uk-UA"/>
        </w:rPr>
        <w:t>як придатна,</w:t>
      </w:r>
      <w:r w:rsidRPr="004D6838">
        <w:rPr>
          <w:rFonts w:ascii="Times New Roman" w:hAnsi="Times New Roman" w:cs="Times New Roman"/>
          <w:spacing w:val="-1"/>
          <w:sz w:val="26"/>
          <w:lang w:val="uk-UA"/>
        </w:rPr>
        <w:t xml:space="preserve"> </w:t>
      </w:r>
      <w:r w:rsidRPr="004D6838">
        <w:rPr>
          <w:rFonts w:ascii="Times New Roman" w:hAnsi="Times New Roman" w:cs="Times New Roman"/>
          <w:sz w:val="26"/>
          <w:lang w:val="uk-UA"/>
        </w:rPr>
        <w:t>так</w:t>
      </w:r>
      <w:r w:rsidRPr="004D6838">
        <w:rPr>
          <w:rFonts w:ascii="Times New Roman" w:hAnsi="Times New Roman" w:cs="Times New Roman"/>
          <w:spacing w:val="-3"/>
          <w:sz w:val="26"/>
          <w:lang w:val="uk-UA"/>
        </w:rPr>
        <w:t xml:space="preserve"> </w:t>
      </w:r>
      <w:r w:rsidRPr="004D6838">
        <w:rPr>
          <w:rFonts w:ascii="Times New Roman" w:hAnsi="Times New Roman" w:cs="Times New Roman"/>
          <w:sz w:val="26"/>
          <w:lang w:val="uk-UA"/>
        </w:rPr>
        <w:t>і</w:t>
      </w:r>
      <w:r w:rsidRPr="004D6838">
        <w:rPr>
          <w:rFonts w:ascii="Times New Roman" w:hAnsi="Times New Roman" w:cs="Times New Roman"/>
          <w:spacing w:val="-2"/>
          <w:sz w:val="26"/>
          <w:lang w:val="uk-UA"/>
        </w:rPr>
        <w:t xml:space="preserve"> </w:t>
      </w:r>
      <w:r w:rsidRPr="004D6838">
        <w:rPr>
          <w:rFonts w:ascii="Times New Roman" w:hAnsi="Times New Roman" w:cs="Times New Roman"/>
          <w:sz w:val="26"/>
          <w:lang w:val="uk-UA"/>
        </w:rPr>
        <w:t>неліквідна,</w:t>
      </w:r>
      <w:r w:rsidRPr="004D6838">
        <w:rPr>
          <w:rFonts w:ascii="Times New Roman" w:hAnsi="Times New Roman" w:cs="Times New Roman"/>
          <w:spacing w:val="-1"/>
          <w:sz w:val="26"/>
          <w:lang w:val="uk-UA"/>
        </w:rPr>
        <w:t xml:space="preserve"> </w:t>
      </w:r>
      <w:r w:rsidRPr="004D6838">
        <w:rPr>
          <w:rFonts w:ascii="Times New Roman" w:hAnsi="Times New Roman" w:cs="Times New Roman"/>
          <w:sz w:val="26"/>
          <w:lang w:val="uk-UA"/>
        </w:rPr>
        <w:t>сировина</w:t>
      </w:r>
      <w:r w:rsidRPr="004D6838">
        <w:rPr>
          <w:rFonts w:ascii="Times New Roman" w:hAnsi="Times New Roman" w:cs="Times New Roman"/>
          <w:spacing w:val="-1"/>
          <w:sz w:val="26"/>
          <w:lang w:val="uk-UA"/>
        </w:rPr>
        <w:t xml:space="preserve"> </w:t>
      </w:r>
      <w:r w:rsidRPr="004D6838">
        <w:rPr>
          <w:rFonts w:ascii="Times New Roman" w:hAnsi="Times New Roman" w:cs="Times New Roman"/>
          <w:sz w:val="26"/>
          <w:lang w:val="uk-UA"/>
        </w:rPr>
        <w:t xml:space="preserve">для її виробництва, сироватка сирна, барда спиртова і дріжджова, пивна хмельова </w:t>
      </w:r>
      <w:r w:rsidRPr="004D6838">
        <w:rPr>
          <w:rFonts w:ascii="Times New Roman" w:hAnsi="Times New Roman" w:cs="Times New Roman"/>
          <w:spacing w:val="-2"/>
          <w:sz w:val="26"/>
          <w:lang w:val="uk-UA"/>
        </w:rPr>
        <w:t>дробина.</w:t>
      </w:r>
    </w:p>
    <w:p w:rsidR="00DC4D0A" w:rsidRPr="004D6838" w:rsidRDefault="00DC4D0A" w:rsidP="00DC4D0A">
      <w:pPr>
        <w:pStyle w:val="a9"/>
        <w:spacing w:before="11"/>
        <w:rPr>
          <w:sz w:val="25"/>
        </w:rPr>
      </w:pPr>
    </w:p>
    <w:p w:rsidR="00DC4D0A" w:rsidRPr="004D6838" w:rsidRDefault="00DC4D0A" w:rsidP="00DC4D0A">
      <w:pPr>
        <w:pStyle w:val="a8"/>
        <w:widowControl w:val="0"/>
        <w:numPr>
          <w:ilvl w:val="0"/>
          <w:numId w:val="27"/>
        </w:numPr>
        <w:tabs>
          <w:tab w:val="left" w:pos="1370"/>
        </w:tabs>
        <w:autoSpaceDE w:val="0"/>
        <w:autoSpaceDN w:val="0"/>
        <w:spacing w:after="0" w:line="240" w:lineRule="auto"/>
        <w:ind w:right="506" w:firstLine="64"/>
        <w:contextualSpacing w:val="0"/>
        <w:jc w:val="both"/>
        <w:rPr>
          <w:rFonts w:ascii="Times New Roman" w:hAnsi="Times New Roman" w:cs="Times New Roman"/>
          <w:sz w:val="26"/>
          <w:lang w:val="uk-UA"/>
        </w:rPr>
      </w:pPr>
      <w:r w:rsidRPr="004D6838">
        <w:rPr>
          <w:rFonts w:ascii="Times New Roman" w:hAnsi="Times New Roman" w:cs="Times New Roman"/>
          <w:sz w:val="26"/>
          <w:lang w:val="uk-UA"/>
        </w:rPr>
        <w:t>Речовини з Переліку забруднюючих речовин для визначення хімічного стану масивів поверхневих і підземних вод та екологічного потенціалу штучного або істотно зміненого масиву поверхневих вод, затвердженого наказом Міністерства екології та природних ресурсів України від 06 лютого 2017 року № 45, зареєстрованого в Міністерстві юстиції України 20 лютого 2017 року за № 235/30103, які не увійшли до переліку речовин, що утворюються під час виробничих процесів, при здійсненні яких споживач повинен мати локальні очисні споруди для попереднього очищення стічних вод перед їх скиданням до системи централізованого</w:t>
      </w:r>
      <w:r w:rsidRPr="004D6838">
        <w:rPr>
          <w:rFonts w:ascii="Times New Roman" w:hAnsi="Times New Roman" w:cs="Times New Roman"/>
          <w:spacing w:val="-4"/>
          <w:sz w:val="26"/>
          <w:lang w:val="uk-UA"/>
        </w:rPr>
        <w:t xml:space="preserve"> </w:t>
      </w:r>
      <w:r w:rsidRPr="004D6838">
        <w:rPr>
          <w:rFonts w:ascii="Times New Roman" w:hAnsi="Times New Roman" w:cs="Times New Roman"/>
          <w:sz w:val="26"/>
          <w:lang w:val="uk-UA"/>
        </w:rPr>
        <w:t>водовідведення</w:t>
      </w:r>
      <w:r w:rsidRPr="004D6838">
        <w:rPr>
          <w:rFonts w:ascii="Times New Roman" w:hAnsi="Times New Roman" w:cs="Times New Roman"/>
          <w:spacing w:val="-3"/>
          <w:sz w:val="26"/>
          <w:lang w:val="uk-UA"/>
        </w:rPr>
        <w:t xml:space="preserve"> </w:t>
      </w:r>
      <w:r w:rsidRPr="004D6838">
        <w:rPr>
          <w:rFonts w:ascii="Times New Roman" w:hAnsi="Times New Roman" w:cs="Times New Roman"/>
          <w:sz w:val="26"/>
          <w:lang w:val="uk-UA"/>
        </w:rPr>
        <w:t>та</w:t>
      </w:r>
      <w:r w:rsidRPr="004D6838">
        <w:rPr>
          <w:rFonts w:ascii="Times New Roman" w:hAnsi="Times New Roman" w:cs="Times New Roman"/>
          <w:spacing w:val="-2"/>
          <w:sz w:val="26"/>
          <w:lang w:val="uk-UA"/>
        </w:rPr>
        <w:t xml:space="preserve"> </w:t>
      </w:r>
      <w:r w:rsidRPr="004D6838">
        <w:rPr>
          <w:rFonts w:ascii="Times New Roman" w:hAnsi="Times New Roman" w:cs="Times New Roman"/>
          <w:sz w:val="26"/>
          <w:lang w:val="uk-UA"/>
        </w:rPr>
        <w:t>очищення</w:t>
      </w:r>
      <w:r w:rsidRPr="004D6838">
        <w:rPr>
          <w:rFonts w:ascii="Times New Roman" w:hAnsi="Times New Roman" w:cs="Times New Roman"/>
          <w:spacing w:val="-4"/>
          <w:sz w:val="26"/>
          <w:lang w:val="uk-UA"/>
        </w:rPr>
        <w:t xml:space="preserve"> </w:t>
      </w:r>
      <w:r w:rsidRPr="004D6838">
        <w:rPr>
          <w:rFonts w:ascii="Times New Roman" w:hAnsi="Times New Roman" w:cs="Times New Roman"/>
          <w:sz w:val="26"/>
          <w:lang w:val="uk-UA"/>
        </w:rPr>
        <w:t>стічних</w:t>
      </w:r>
      <w:r w:rsidRPr="004D6838">
        <w:rPr>
          <w:rFonts w:ascii="Times New Roman" w:hAnsi="Times New Roman" w:cs="Times New Roman"/>
          <w:spacing w:val="-4"/>
          <w:sz w:val="26"/>
          <w:lang w:val="uk-UA"/>
        </w:rPr>
        <w:t xml:space="preserve"> </w:t>
      </w:r>
      <w:r w:rsidRPr="004D6838">
        <w:rPr>
          <w:rFonts w:ascii="Times New Roman" w:hAnsi="Times New Roman" w:cs="Times New Roman"/>
          <w:sz w:val="26"/>
          <w:lang w:val="uk-UA"/>
        </w:rPr>
        <w:t>вод,</w:t>
      </w:r>
      <w:r w:rsidRPr="004D6838">
        <w:rPr>
          <w:rFonts w:ascii="Times New Roman" w:hAnsi="Times New Roman" w:cs="Times New Roman"/>
          <w:spacing w:val="-4"/>
          <w:sz w:val="26"/>
          <w:lang w:val="uk-UA"/>
        </w:rPr>
        <w:t xml:space="preserve"> </w:t>
      </w:r>
      <w:r w:rsidRPr="004D6838">
        <w:rPr>
          <w:rFonts w:ascii="Times New Roman" w:hAnsi="Times New Roman" w:cs="Times New Roman"/>
          <w:sz w:val="26"/>
          <w:lang w:val="uk-UA"/>
        </w:rPr>
        <w:t>та</w:t>
      </w:r>
      <w:r w:rsidRPr="004D6838">
        <w:rPr>
          <w:rFonts w:ascii="Times New Roman" w:hAnsi="Times New Roman" w:cs="Times New Roman"/>
          <w:spacing w:val="-2"/>
          <w:sz w:val="26"/>
          <w:lang w:val="uk-UA"/>
        </w:rPr>
        <w:t xml:space="preserve"> </w:t>
      </w:r>
      <w:r w:rsidRPr="004D6838">
        <w:rPr>
          <w:rFonts w:ascii="Times New Roman" w:hAnsi="Times New Roman" w:cs="Times New Roman"/>
          <w:sz w:val="26"/>
          <w:lang w:val="uk-UA"/>
        </w:rPr>
        <w:t>переліку</w:t>
      </w:r>
      <w:r w:rsidRPr="004D6838">
        <w:rPr>
          <w:rFonts w:ascii="Times New Roman" w:hAnsi="Times New Roman" w:cs="Times New Roman"/>
          <w:spacing w:val="-7"/>
          <w:sz w:val="26"/>
          <w:lang w:val="uk-UA"/>
        </w:rPr>
        <w:t xml:space="preserve"> </w:t>
      </w:r>
      <w:r w:rsidRPr="004D6838">
        <w:rPr>
          <w:rFonts w:ascii="Times New Roman" w:hAnsi="Times New Roman" w:cs="Times New Roman"/>
          <w:sz w:val="26"/>
          <w:lang w:val="uk-UA"/>
        </w:rPr>
        <w:t>речовин,</w:t>
      </w:r>
      <w:r w:rsidRPr="004D6838">
        <w:rPr>
          <w:rFonts w:ascii="Times New Roman" w:hAnsi="Times New Roman" w:cs="Times New Roman"/>
          <w:spacing w:val="-4"/>
          <w:sz w:val="26"/>
          <w:lang w:val="uk-UA"/>
        </w:rPr>
        <w:t xml:space="preserve"> </w:t>
      </w:r>
      <w:r w:rsidRPr="004D6838">
        <w:rPr>
          <w:rFonts w:ascii="Times New Roman" w:hAnsi="Times New Roman" w:cs="Times New Roman"/>
          <w:sz w:val="26"/>
          <w:lang w:val="uk-UA"/>
        </w:rPr>
        <w:t>які не піддаються біологічній деструкції.</w:t>
      </w:r>
    </w:p>
    <w:p w:rsidR="00DC4D0A" w:rsidRPr="004D6838" w:rsidRDefault="00DC4D0A" w:rsidP="00DC4D0A">
      <w:pPr>
        <w:pStyle w:val="a9"/>
      </w:pPr>
    </w:p>
    <w:p w:rsidR="00DC4D0A" w:rsidRPr="004D6838" w:rsidRDefault="00DC4D0A" w:rsidP="00DC4D0A">
      <w:pPr>
        <w:pStyle w:val="a9"/>
        <w:rPr>
          <w:sz w:val="24"/>
        </w:rPr>
      </w:pPr>
    </w:p>
    <w:p w:rsidR="00DC4D0A" w:rsidRPr="004D6838" w:rsidRDefault="00DC4D0A" w:rsidP="00DC4D0A">
      <w:pPr>
        <w:pStyle w:val="a9"/>
        <w:tabs>
          <w:tab w:val="left" w:pos="8253"/>
        </w:tabs>
        <w:spacing w:before="1"/>
        <w:ind w:left="1268"/>
      </w:pPr>
      <w:r w:rsidRPr="004D6838">
        <w:t>Начальник ВУ ВКГ «Тетіївводоканал»                                 Я. В. Оржехівський</w:t>
      </w:r>
    </w:p>
    <w:p w:rsidR="00DC4D0A" w:rsidRPr="004D6838" w:rsidRDefault="00DC4D0A" w:rsidP="00DC4D0A">
      <w:pPr>
        <w:rPr>
          <w:rFonts w:ascii="Times New Roman" w:hAnsi="Times New Roman" w:cs="Times New Roman"/>
        </w:rPr>
        <w:sectPr w:rsidR="00DC4D0A" w:rsidRPr="004D6838">
          <w:pgSz w:w="11910" w:h="16840"/>
          <w:pgMar w:top="1160" w:right="340" w:bottom="280" w:left="820" w:header="710" w:footer="0" w:gutter="0"/>
          <w:cols w:space="720"/>
        </w:sectPr>
      </w:pPr>
    </w:p>
    <w:p w:rsidR="00DC4D0A" w:rsidRPr="004D6838" w:rsidRDefault="00DC4D0A" w:rsidP="00DC4D0A">
      <w:pPr>
        <w:pStyle w:val="a9"/>
        <w:spacing w:before="5"/>
        <w:rPr>
          <w:sz w:val="25"/>
        </w:rPr>
      </w:pPr>
    </w:p>
    <w:p w:rsidR="00DC4D0A" w:rsidRPr="004D6838" w:rsidRDefault="00DC4D0A" w:rsidP="00DC4D0A">
      <w:pPr>
        <w:pStyle w:val="a9"/>
        <w:ind w:left="6441" w:right="506" w:firstLine="2679"/>
        <w:jc w:val="right"/>
      </w:pPr>
      <w:r w:rsidRPr="004D6838">
        <w:t>Додаток</w:t>
      </w:r>
      <w:r w:rsidRPr="004D6838">
        <w:rPr>
          <w:spacing w:val="-17"/>
        </w:rPr>
        <w:t xml:space="preserve"> </w:t>
      </w:r>
      <w:r w:rsidRPr="004D6838">
        <w:t>3 до</w:t>
      </w:r>
      <w:r w:rsidRPr="004D6838">
        <w:rPr>
          <w:spacing w:val="-9"/>
        </w:rPr>
        <w:t xml:space="preserve"> </w:t>
      </w:r>
      <w:r w:rsidRPr="004D6838">
        <w:t>Правил</w:t>
      </w:r>
      <w:r w:rsidRPr="004D6838">
        <w:rPr>
          <w:spacing w:val="-10"/>
        </w:rPr>
        <w:t xml:space="preserve"> </w:t>
      </w:r>
      <w:r w:rsidRPr="004D6838">
        <w:t>приймання</w:t>
      </w:r>
      <w:r w:rsidRPr="004D6838">
        <w:rPr>
          <w:spacing w:val="-7"/>
        </w:rPr>
        <w:t xml:space="preserve"> </w:t>
      </w:r>
      <w:r w:rsidRPr="004D6838">
        <w:t>стічних</w:t>
      </w:r>
      <w:r w:rsidRPr="004D6838">
        <w:rPr>
          <w:spacing w:val="-10"/>
        </w:rPr>
        <w:t xml:space="preserve"> </w:t>
      </w:r>
      <w:r w:rsidRPr="004D6838">
        <w:t>вод до систем централізованого</w:t>
      </w:r>
    </w:p>
    <w:p w:rsidR="00DC4D0A" w:rsidRPr="004D6838" w:rsidRDefault="00DC4D0A" w:rsidP="00DC4D0A">
      <w:pPr>
        <w:spacing w:after="0" w:line="240" w:lineRule="auto"/>
        <w:ind w:left="6827" w:right="507" w:firstLine="684"/>
        <w:jc w:val="right"/>
        <w:rPr>
          <w:rFonts w:ascii="Times New Roman" w:hAnsi="Times New Roman" w:cs="Times New Roman"/>
          <w:sz w:val="24"/>
        </w:rPr>
      </w:pPr>
      <w:r w:rsidRPr="004D6838">
        <w:rPr>
          <w:rFonts w:ascii="Times New Roman" w:hAnsi="Times New Roman" w:cs="Times New Roman"/>
          <w:sz w:val="26"/>
        </w:rPr>
        <w:t>водовідведення</w:t>
      </w:r>
      <w:r w:rsidRPr="004D6838">
        <w:rPr>
          <w:rFonts w:ascii="Times New Roman" w:hAnsi="Times New Roman" w:cs="Times New Roman"/>
          <w:spacing w:val="-17"/>
          <w:sz w:val="26"/>
        </w:rPr>
        <w:t xml:space="preserve"> </w:t>
      </w:r>
      <w:r w:rsidRPr="004D6838">
        <w:rPr>
          <w:rFonts w:ascii="Times New Roman" w:hAnsi="Times New Roman" w:cs="Times New Roman"/>
          <w:sz w:val="24"/>
        </w:rPr>
        <w:t>м.</w:t>
      </w:r>
      <w:r w:rsidRPr="004D6838">
        <w:rPr>
          <w:rFonts w:ascii="Times New Roman" w:hAnsi="Times New Roman" w:cs="Times New Roman"/>
          <w:spacing w:val="-15"/>
          <w:sz w:val="24"/>
        </w:rPr>
        <w:t xml:space="preserve"> </w:t>
      </w:r>
      <w:r w:rsidRPr="004D6838">
        <w:rPr>
          <w:rFonts w:ascii="Times New Roman" w:hAnsi="Times New Roman" w:cs="Times New Roman"/>
          <w:sz w:val="24"/>
        </w:rPr>
        <w:t>Тетіїв (</w:t>
      </w:r>
      <w:r w:rsidRPr="004D6838">
        <w:rPr>
          <w:rFonts w:ascii="Times New Roman" w:hAnsi="Times New Roman" w:cs="Times New Roman"/>
          <w:spacing w:val="-2"/>
          <w:sz w:val="24"/>
        </w:rPr>
        <w:t xml:space="preserve"> </w:t>
      </w:r>
      <w:r w:rsidRPr="004D6838">
        <w:rPr>
          <w:rFonts w:ascii="Times New Roman" w:hAnsi="Times New Roman" w:cs="Times New Roman"/>
          <w:sz w:val="24"/>
        </w:rPr>
        <w:t>підпункт 4</w:t>
      </w:r>
      <w:r w:rsidRPr="004D6838">
        <w:rPr>
          <w:rFonts w:ascii="Times New Roman" w:hAnsi="Times New Roman" w:cs="Times New Roman"/>
          <w:spacing w:val="-1"/>
          <w:sz w:val="24"/>
        </w:rPr>
        <w:t xml:space="preserve"> </w:t>
      </w:r>
      <w:r w:rsidRPr="004D6838">
        <w:rPr>
          <w:rFonts w:ascii="Times New Roman" w:hAnsi="Times New Roman" w:cs="Times New Roman"/>
          <w:sz w:val="24"/>
        </w:rPr>
        <w:t>пункту</w:t>
      </w:r>
      <w:r w:rsidRPr="004D6838">
        <w:rPr>
          <w:rFonts w:ascii="Times New Roman" w:hAnsi="Times New Roman" w:cs="Times New Roman"/>
          <w:spacing w:val="-3"/>
          <w:sz w:val="24"/>
        </w:rPr>
        <w:t xml:space="preserve"> </w:t>
      </w:r>
      <w:r w:rsidRPr="004D6838">
        <w:rPr>
          <w:rFonts w:ascii="Times New Roman" w:hAnsi="Times New Roman" w:cs="Times New Roman"/>
          <w:sz w:val="24"/>
        </w:rPr>
        <w:t>1 розділу</w:t>
      </w:r>
      <w:r w:rsidRPr="004D6838">
        <w:rPr>
          <w:rFonts w:ascii="Times New Roman" w:hAnsi="Times New Roman" w:cs="Times New Roman"/>
          <w:spacing w:val="-6"/>
          <w:sz w:val="24"/>
        </w:rPr>
        <w:t xml:space="preserve"> </w:t>
      </w:r>
      <w:r w:rsidRPr="004D6838">
        <w:rPr>
          <w:rFonts w:ascii="Times New Roman" w:hAnsi="Times New Roman" w:cs="Times New Roman"/>
          <w:spacing w:val="-5"/>
          <w:sz w:val="24"/>
        </w:rPr>
        <w:t>IV)</w:t>
      </w:r>
    </w:p>
    <w:p w:rsidR="00DC4D0A" w:rsidRPr="004D6838" w:rsidRDefault="00DC4D0A" w:rsidP="00DC4D0A">
      <w:pPr>
        <w:pStyle w:val="a9"/>
      </w:pPr>
    </w:p>
    <w:p w:rsidR="00DC4D0A" w:rsidRPr="004D6838" w:rsidRDefault="00DC4D0A" w:rsidP="00DC4D0A">
      <w:pPr>
        <w:pStyle w:val="a9"/>
        <w:rPr>
          <w:sz w:val="30"/>
        </w:rPr>
      </w:pPr>
    </w:p>
    <w:p w:rsidR="00DC4D0A" w:rsidRPr="004D6838" w:rsidRDefault="00DC4D0A" w:rsidP="00DC4D0A">
      <w:pPr>
        <w:pStyle w:val="1"/>
        <w:spacing w:before="0" w:line="240" w:lineRule="auto"/>
      </w:pPr>
      <w:r>
        <w:t xml:space="preserve">                              </w:t>
      </w:r>
      <w:r w:rsidRPr="004D6838">
        <w:t>ДОПУСТИМИЙ</w:t>
      </w:r>
      <w:r w:rsidRPr="004D6838">
        <w:rPr>
          <w:spacing w:val="-6"/>
        </w:rPr>
        <w:t xml:space="preserve"> </w:t>
      </w:r>
      <w:r w:rsidRPr="004D6838">
        <w:rPr>
          <w:spacing w:val="-4"/>
        </w:rPr>
        <w:t>ВМІСТ</w:t>
      </w:r>
    </w:p>
    <w:p w:rsidR="00DC4D0A" w:rsidRDefault="00DC4D0A" w:rsidP="00DC4D0A">
      <w:pPr>
        <w:pStyle w:val="2"/>
        <w:spacing w:before="0" w:beforeAutospacing="0" w:after="0" w:afterAutospacing="0"/>
        <w:ind w:right="1466"/>
        <w:rPr>
          <w:spacing w:val="-3"/>
          <w:lang w:val="uk-UA"/>
        </w:rPr>
      </w:pPr>
      <w:r>
        <w:rPr>
          <w:lang w:val="uk-UA"/>
        </w:rPr>
        <w:t xml:space="preserve">               </w:t>
      </w:r>
      <w:r w:rsidRPr="004D6838">
        <w:t>важких</w:t>
      </w:r>
      <w:r w:rsidRPr="004D6838">
        <w:rPr>
          <w:spacing w:val="-3"/>
        </w:rPr>
        <w:t xml:space="preserve"> </w:t>
      </w:r>
      <w:r w:rsidRPr="004D6838">
        <w:t>металів</w:t>
      </w:r>
      <w:r w:rsidRPr="004D6838">
        <w:rPr>
          <w:spacing w:val="-5"/>
        </w:rPr>
        <w:t xml:space="preserve"> </w:t>
      </w:r>
      <w:r w:rsidRPr="004D6838">
        <w:t>в</w:t>
      </w:r>
      <w:r w:rsidRPr="004D6838">
        <w:rPr>
          <w:spacing w:val="-8"/>
        </w:rPr>
        <w:t xml:space="preserve"> </w:t>
      </w:r>
      <w:r w:rsidRPr="004D6838">
        <w:t>осадах</w:t>
      </w:r>
      <w:r w:rsidRPr="004D6838">
        <w:rPr>
          <w:spacing w:val="-3"/>
        </w:rPr>
        <w:t xml:space="preserve"> </w:t>
      </w:r>
      <w:r w:rsidRPr="004D6838">
        <w:t>стічних</w:t>
      </w:r>
      <w:r w:rsidRPr="004D6838">
        <w:rPr>
          <w:spacing w:val="-4"/>
        </w:rPr>
        <w:t xml:space="preserve"> </w:t>
      </w:r>
      <w:r w:rsidRPr="004D6838">
        <w:t>вод,</w:t>
      </w:r>
      <w:r w:rsidRPr="004D6838">
        <w:rPr>
          <w:spacing w:val="-8"/>
        </w:rPr>
        <w:t xml:space="preserve"> </w:t>
      </w:r>
      <w:r w:rsidRPr="004D6838">
        <w:t>що</w:t>
      </w:r>
      <w:r w:rsidRPr="004D6838">
        <w:rPr>
          <w:spacing w:val="-3"/>
        </w:rPr>
        <w:t xml:space="preserve"> </w:t>
      </w:r>
      <w:r>
        <w:rPr>
          <w:spacing w:val="-3"/>
          <w:lang w:val="uk-UA"/>
        </w:rPr>
        <w:t xml:space="preserve">                 </w:t>
      </w:r>
    </w:p>
    <w:p w:rsidR="00DC4D0A" w:rsidRPr="004D6838" w:rsidRDefault="00DC4D0A" w:rsidP="00DC4D0A">
      <w:pPr>
        <w:pStyle w:val="2"/>
        <w:spacing w:before="0" w:beforeAutospacing="0" w:after="0" w:afterAutospacing="0"/>
        <w:ind w:right="1466"/>
      </w:pPr>
      <w:r>
        <w:rPr>
          <w:spacing w:val="-3"/>
          <w:lang w:val="uk-UA"/>
        </w:rPr>
        <w:t xml:space="preserve">          </w:t>
      </w:r>
      <w:r w:rsidRPr="004D6838">
        <w:t>можуть використовуватися як органічні добрива</w:t>
      </w:r>
    </w:p>
    <w:p w:rsidR="00DC4D0A" w:rsidRPr="004D6838" w:rsidRDefault="00DC4D0A" w:rsidP="00DC4D0A">
      <w:pPr>
        <w:pStyle w:val="a9"/>
        <w:rPr>
          <w:b/>
          <w:sz w:val="24"/>
        </w:rPr>
      </w:pPr>
    </w:p>
    <w:tbl>
      <w:tblPr>
        <w:tblStyle w:val="TableNormal"/>
        <w:tblW w:w="0" w:type="auto"/>
        <w:tblInd w:w="8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75"/>
        <w:gridCol w:w="2465"/>
        <w:gridCol w:w="3132"/>
        <w:gridCol w:w="3020"/>
      </w:tblGrid>
      <w:tr w:rsidR="00DC4D0A" w:rsidRPr="004D6838" w:rsidTr="008D03A9">
        <w:trPr>
          <w:trHeight w:val="1403"/>
        </w:trPr>
        <w:tc>
          <w:tcPr>
            <w:tcW w:w="775" w:type="dxa"/>
          </w:tcPr>
          <w:p w:rsidR="00DC4D0A" w:rsidRPr="004D6838" w:rsidRDefault="00DC4D0A" w:rsidP="008D03A9">
            <w:pPr>
              <w:pStyle w:val="TableParagraph"/>
              <w:ind w:left="83" w:right="73"/>
              <w:rPr>
                <w:sz w:val="24"/>
              </w:rPr>
            </w:pPr>
            <w:r w:rsidRPr="004D6838">
              <w:rPr>
                <w:sz w:val="24"/>
              </w:rPr>
              <w:t>№</w:t>
            </w:r>
            <w:r w:rsidRPr="004D6838">
              <w:rPr>
                <w:spacing w:val="-1"/>
                <w:sz w:val="24"/>
              </w:rPr>
              <w:t xml:space="preserve"> </w:t>
            </w:r>
            <w:r w:rsidRPr="004D6838">
              <w:rPr>
                <w:spacing w:val="-5"/>
                <w:sz w:val="24"/>
              </w:rPr>
              <w:t>з/п</w:t>
            </w:r>
          </w:p>
        </w:tc>
        <w:tc>
          <w:tcPr>
            <w:tcW w:w="2465" w:type="dxa"/>
          </w:tcPr>
          <w:p w:rsidR="00DC4D0A" w:rsidRPr="004D6838" w:rsidRDefault="00DC4D0A" w:rsidP="008D03A9">
            <w:pPr>
              <w:pStyle w:val="TableParagraph"/>
              <w:rPr>
                <w:b/>
                <w:sz w:val="26"/>
              </w:rPr>
            </w:pPr>
          </w:p>
          <w:p w:rsidR="00DC4D0A" w:rsidRPr="004D6838" w:rsidRDefault="00DC4D0A" w:rsidP="008D03A9">
            <w:pPr>
              <w:pStyle w:val="TableParagraph"/>
              <w:rPr>
                <w:b/>
                <w:sz w:val="23"/>
              </w:rPr>
            </w:pPr>
          </w:p>
          <w:p w:rsidR="00DC4D0A" w:rsidRPr="004D6838" w:rsidRDefault="00DC4D0A" w:rsidP="008D03A9">
            <w:pPr>
              <w:pStyle w:val="TableParagraph"/>
              <w:ind w:left="486" w:right="480"/>
              <w:rPr>
                <w:sz w:val="24"/>
              </w:rPr>
            </w:pPr>
            <w:r w:rsidRPr="004D6838">
              <w:rPr>
                <w:sz w:val="24"/>
              </w:rPr>
              <w:t>Важкий</w:t>
            </w:r>
            <w:r w:rsidRPr="004D6838">
              <w:rPr>
                <w:spacing w:val="-3"/>
                <w:sz w:val="24"/>
              </w:rPr>
              <w:t xml:space="preserve"> </w:t>
            </w:r>
            <w:r w:rsidRPr="004D6838">
              <w:rPr>
                <w:spacing w:val="-2"/>
                <w:sz w:val="24"/>
              </w:rPr>
              <w:t>метал</w:t>
            </w:r>
          </w:p>
        </w:tc>
        <w:tc>
          <w:tcPr>
            <w:tcW w:w="3132" w:type="dxa"/>
          </w:tcPr>
          <w:p w:rsidR="00DC4D0A" w:rsidRPr="004D6838" w:rsidRDefault="00DC4D0A" w:rsidP="008D03A9">
            <w:pPr>
              <w:pStyle w:val="TableParagraph"/>
              <w:rPr>
                <w:b/>
                <w:sz w:val="23"/>
              </w:rPr>
            </w:pPr>
          </w:p>
          <w:p w:rsidR="00DC4D0A" w:rsidRPr="004D6838" w:rsidRDefault="00DC4D0A" w:rsidP="008D03A9">
            <w:pPr>
              <w:pStyle w:val="TableParagraph"/>
              <w:ind w:left="50" w:firstLine="225"/>
              <w:rPr>
                <w:sz w:val="24"/>
              </w:rPr>
            </w:pPr>
            <w:r w:rsidRPr="004D6838">
              <w:rPr>
                <w:sz w:val="24"/>
              </w:rPr>
              <w:t>Орієнтовна ефективність видалення</w:t>
            </w:r>
            <w:r w:rsidRPr="004D6838">
              <w:rPr>
                <w:spacing w:val="-14"/>
                <w:sz w:val="24"/>
              </w:rPr>
              <w:t xml:space="preserve"> </w:t>
            </w:r>
            <w:r w:rsidRPr="004D6838">
              <w:rPr>
                <w:sz w:val="24"/>
              </w:rPr>
              <w:t>важкого</w:t>
            </w:r>
            <w:r w:rsidRPr="004D6838">
              <w:rPr>
                <w:spacing w:val="-12"/>
                <w:sz w:val="24"/>
              </w:rPr>
              <w:t xml:space="preserve"> </w:t>
            </w:r>
            <w:r w:rsidRPr="004D6838">
              <w:rPr>
                <w:sz w:val="24"/>
              </w:rPr>
              <w:t>металу</w:t>
            </w:r>
            <w:r w:rsidRPr="004D6838">
              <w:rPr>
                <w:spacing w:val="-15"/>
                <w:sz w:val="24"/>
              </w:rPr>
              <w:t xml:space="preserve"> </w:t>
            </w:r>
            <w:r w:rsidRPr="004D6838">
              <w:rPr>
                <w:sz w:val="24"/>
              </w:rPr>
              <w:t>на</w:t>
            </w:r>
          </w:p>
          <w:p w:rsidR="00DC4D0A" w:rsidRPr="004D6838" w:rsidRDefault="00DC4D0A" w:rsidP="008D03A9">
            <w:pPr>
              <w:pStyle w:val="TableParagraph"/>
              <w:ind w:left="1138" w:right="1125"/>
              <w:rPr>
                <w:b/>
                <w:sz w:val="10"/>
              </w:rPr>
            </w:pPr>
            <w:r w:rsidRPr="004D6838">
              <w:rPr>
                <w:position w:val="2"/>
                <w:sz w:val="24"/>
              </w:rPr>
              <w:t>КОС,</w:t>
            </w:r>
            <w:r w:rsidRPr="004D6838">
              <w:rPr>
                <w:spacing w:val="-5"/>
                <w:position w:val="2"/>
                <w:sz w:val="24"/>
              </w:rPr>
              <w:t xml:space="preserve"> К</w:t>
            </w:r>
            <w:r w:rsidRPr="004D6838">
              <w:rPr>
                <w:b/>
                <w:spacing w:val="-5"/>
                <w:sz w:val="10"/>
              </w:rPr>
              <w:t>в</w:t>
            </w:r>
          </w:p>
        </w:tc>
        <w:tc>
          <w:tcPr>
            <w:tcW w:w="3020" w:type="dxa"/>
          </w:tcPr>
          <w:p w:rsidR="00DC4D0A" w:rsidRPr="004D6838" w:rsidRDefault="00DC4D0A" w:rsidP="008D03A9">
            <w:pPr>
              <w:pStyle w:val="TableParagraph"/>
              <w:ind w:left="151" w:right="144"/>
              <w:rPr>
                <w:sz w:val="24"/>
              </w:rPr>
            </w:pPr>
            <w:r w:rsidRPr="004D6838">
              <w:rPr>
                <w:sz w:val="24"/>
              </w:rPr>
              <w:t>Максимально</w:t>
            </w:r>
            <w:r w:rsidRPr="004D6838">
              <w:rPr>
                <w:spacing w:val="-15"/>
                <w:sz w:val="24"/>
              </w:rPr>
              <w:t xml:space="preserve"> </w:t>
            </w:r>
            <w:r w:rsidRPr="004D6838">
              <w:rPr>
                <w:sz w:val="24"/>
              </w:rPr>
              <w:t xml:space="preserve">допустимий вміст важкого металу в осадах КОС, г/т сухої </w:t>
            </w:r>
            <w:r w:rsidRPr="004D6838">
              <w:rPr>
                <w:spacing w:val="-2"/>
                <w:sz w:val="24"/>
              </w:rPr>
              <w:t>речовини</w:t>
            </w:r>
          </w:p>
        </w:tc>
      </w:tr>
      <w:tr w:rsidR="00DC4D0A" w:rsidRPr="004D6838" w:rsidTr="008D03A9">
        <w:trPr>
          <w:trHeight w:val="575"/>
        </w:trPr>
        <w:tc>
          <w:tcPr>
            <w:tcW w:w="775" w:type="dxa"/>
          </w:tcPr>
          <w:p w:rsidR="00DC4D0A" w:rsidRPr="004D6838" w:rsidRDefault="00DC4D0A" w:rsidP="008D03A9">
            <w:pPr>
              <w:pStyle w:val="TableParagraph"/>
              <w:ind w:left="12"/>
              <w:rPr>
                <w:sz w:val="24"/>
              </w:rPr>
            </w:pPr>
            <w:r w:rsidRPr="004D6838">
              <w:rPr>
                <w:sz w:val="24"/>
              </w:rPr>
              <w:t>1</w:t>
            </w:r>
          </w:p>
        </w:tc>
        <w:tc>
          <w:tcPr>
            <w:tcW w:w="2465" w:type="dxa"/>
          </w:tcPr>
          <w:p w:rsidR="00DC4D0A" w:rsidRPr="004D6838" w:rsidRDefault="00DC4D0A" w:rsidP="008D03A9">
            <w:pPr>
              <w:pStyle w:val="TableParagraph"/>
              <w:ind w:left="8"/>
              <w:rPr>
                <w:sz w:val="24"/>
              </w:rPr>
            </w:pPr>
            <w:r w:rsidRPr="004D6838">
              <w:rPr>
                <w:sz w:val="24"/>
              </w:rPr>
              <w:t>2</w:t>
            </w:r>
          </w:p>
        </w:tc>
        <w:tc>
          <w:tcPr>
            <w:tcW w:w="3132" w:type="dxa"/>
          </w:tcPr>
          <w:p w:rsidR="00DC4D0A" w:rsidRPr="004D6838" w:rsidRDefault="00DC4D0A" w:rsidP="008D03A9">
            <w:pPr>
              <w:pStyle w:val="TableParagraph"/>
              <w:ind w:left="9"/>
              <w:rPr>
                <w:sz w:val="24"/>
              </w:rPr>
            </w:pPr>
            <w:r w:rsidRPr="004D6838">
              <w:rPr>
                <w:sz w:val="24"/>
              </w:rPr>
              <w:t>3</w:t>
            </w:r>
          </w:p>
        </w:tc>
        <w:tc>
          <w:tcPr>
            <w:tcW w:w="3020" w:type="dxa"/>
          </w:tcPr>
          <w:p w:rsidR="00DC4D0A" w:rsidRPr="004D6838" w:rsidRDefault="00DC4D0A" w:rsidP="008D03A9">
            <w:pPr>
              <w:pStyle w:val="TableParagraph"/>
              <w:ind w:left="11"/>
              <w:rPr>
                <w:sz w:val="24"/>
              </w:rPr>
            </w:pPr>
            <w:r w:rsidRPr="004D6838">
              <w:rPr>
                <w:sz w:val="24"/>
              </w:rPr>
              <w:t>4</w:t>
            </w:r>
          </w:p>
        </w:tc>
      </w:tr>
      <w:tr w:rsidR="00DC4D0A" w:rsidRPr="004D6838" w:rsidTr="008D03A9">
        <w:trPr>
          <w:trHeight w:val="577"/>
        </w:trPr>
        <w:tc>
          <w:tcPr>
            <w:tcW w:w="775" w:type="dxa"/>
          </w:tcPr>
          <w:p w:rsidR="00DC4D0A" w:rsidRPr="004D6838" w:rsidRDefault="00DC4D0A" w:rsidP="008D03A9">
            <w:pPr>
              <w:pStyle w:val="TableParagraph"/>
              <w:spacing w:before="143"/>
              <w:ind w:left="12"/>
              <w:rPr>
                <w:sz w:val="24"/>
              </w:rPr>
            </w:pPr>
            <w:r w:rsidRPr="004D6838">
              <w:rPr>
                <w:sz w:val="24"/>
              </w:rPr>
              <w:t>1</w:t>
            </w:r>
          </w:p>
        </w:tc>
        <w:tc>
          <w:tcPr>
            <w:tcW w:w="2465" w:type="dxa"/>
          </w:tcPr>
          <w:p w:rsidR="00DC4D0A" w:rsidRPr="004D6838" w:rsidRDefault="00DC4D0A" w:rsidP="008D03A9">
            <w:pPr>
              <w:pStyle w:val="TableParagraph"/>
              <w:spacing w:before="143"/>
              <w:ind w:left="486" w:right="477"/>
              <w:rPr>
                <w:sz w:val="24"/>
              </w:rPr>
            </w:pPr>
            <w:r w:rsidRPr="004D6838">
              <w:rPr>
                <w:spacing w:val="-2"/>
                <w:sz w:val="24"/>
              </w:rPr>
              <w:t>Стронцій</w:t>
            </w:r>
          </w:p>
        </w:tc>
        <w:tc>
          <w:tcPr>
            <w:tcW w:w="3132" w:type="dxa"/>
          </w:tcPr>
          <w:p w:rsidR="00DC4D0A" w:rsidRPr="004D6838" w:rsidRDefault="00DC4D0A" w:rsidP="008D03A9">
            <w:pPr>
              <w:pStyle w:val="TableParagraph"/>
              <w:spacing w:before="143"/>
              <w:ind w:left="1136" w:right="1125"/>
              <w:rPr>
                <w:sz w:val="24"/>
              </w:rPr>
            </w:pPr>
            <w:r w:rsidRPr="004D6838">
              <w:rPr>
                <w:spacing w:val="-4"/>
                <w:sz w:val="24"/>
              </w:rPr>
              <w:t>0,14</w:t>
            </w:r>
          </w:p>
        </w:tc>
        <w:tc>
          <w:tcPr>
            <w:tcW w:w="3020" w:type="dxa"/>
          </w:tcPr>
          <w:p w:rsidR="00DC4D0A" w:rsidRPr="004D6838" w:rsidRDefault="00DC4D0A" w:rsidP="008D03A9">
            <w:pPr>
              <w:pStyle w:val="TableParagraph"/>
              <w:spacing w:before="143"/>
              <w:ind w:left="151" w:right="142"/>
              <w:rPr>
                <w:sz w:val="24"/>
              </w:rPr>
            </w:pPr>
            <w:r w:rsidRPr="004D6838">
              <w:rPr>
                <w:spacing w:val="-2"/>
                <w:sz w:val="24"/>
              </w:rPr>
              <w:t>300,0</w:t>
            </w:r>
          </w:p>
        </w:tc>
      </w:tr>
      <w:tr w:rsidR="00DC4D0A" w:rsidRPr="004D6838" w:rsidTr="008D03A9">
        <w:trPr>
          <w:trHeight w:val="575"/>
        </w:trPr>
        <w:tc>
          <w:tcPr>
            <w:tcW w:w="775" w:type="dxa"/>
          </w:tcPr>
          <w:p w:rsidR="00DC4D0A" w:rsidRPr="004D6838" w:rsidRDefault="00DC4D0A" w:rsidP="008D03A9">
            <w:pPr>
              <w:pStyle w:val="TableParagraph"/>
              <w:spacing w:before="141"/>
              <w:ind w:left="12"/>
              <w:rPr>
                <w:sz w:val="24"/>
              </w:rPr>
            </w:pPr>
            <w:r w:rsidRPr="004D6838">
              <w:rPr>
                <w:sz w:val="24"/>
              </w:rPr>
              <w:t>2</w:t>
            </w:r>
          </w:p>
        </w:tc>
        <w:tc>
          <w:tcPr>
            <w:tcW w:w="2465" w:type="dxa"/>
          </w:tcPr>
          <w:p w:rsidR="00DC4D0A" w:rsidRPr="004D6838" w:rsidRDefault="00DC4D0A" w:rsidP="008D03A9">
            <w:pPr>
              <w:pStyle w:val="TableParagraph"/>
              <w:spacing w:before="141"/>
              <w:ind w:left="486" w:right="479"/>
              <w:rPr>
                <w:sz w:val="24"/>
              </w:rPr>
            </w:pPr>
            <w:r w:rsidRPr="004D6838">
              <w:rPr>
                <w:spacing w:val="-2"/>
                <w:sz w:val="24"/>
              </w:rPr>
              <w:t>Свинець</w:t>
            </w:r>
          </w:p>
        </w:tc>
        <w:tc>
          <w:tcPr>
            <w:tcW w:w="3132" w:type="dxa"/>
          </w:tcPr>
          <w:p w:rsidR="00DC4D0A" w:rsidRPr="004D6838" w:rsidRDefault="00DC4D0A" w:rsidP="008D03A9">
            <w:pPr>
              <w:pStyle w:val="TableParagraph"/>
              <w:spacing w:before="141"/>
              <w:ind w:left="1136" w:right="1125"/>
              <w:rPr>
                <w:sz w:val="24"/>
              </w:rPr>
            </w:pPr>
            <w:r w:rsidRPr="004D6838">
              <w:rPr>
                <w:spacing w:val="-5"/>
                <w:sz w:val="24"/>
              </w:rPr>
              <w:t>0,5</w:t>
            </w:r>
          </w:p>
        </w:tc>
        <w:tc>
          <w:tcPr>
            <w:tcW w:w="3020" w:type="dxa"/>
          </w:tcPr>
          <w:p w:rsidR="00DC4D0A" w:rsidRPr="004D6838" w:rsidRDefault="00DC4D0A" w:rsidP="008D03A9">
            <w:pPr>
              <w:pStyle w:val="TableParagraph"/>
              <w:spacing w:before="141"/>
              <w:ind w:left="151" w:right="142"/>
              <w:rPr>
                <w:sz w:val="24"/>
              </w:rPr>
            </w:pPr>
            <w:r w:rsidRPr="004D6838">
              <w:rPr>
                <w:spacing w:val="-2"/>
                <w:sz w:val="24"/>
              </w:rPr>
              <w:t>750,0</w:t>
            </w:r>
          </w:p>
        </w:tc>
      </w:tr>
      <w:tr w:rsidR="00DC4D0A" w:rsidRPr="004D6838" w:rsidTr="008D03A9">
        <w:trPr>
          <w:trHeight w:val="575"/>
        </w:trPr>
        <w:tc>
          <w:tcPr>
            <w:tcW w:w="775" w:type="dxa"/>
          </w:tcPr>
          <w:p w:rsidR="00DC4D0A" w:rsidRPr="004D6838" w:rsidRDefault="00DC4D0A" w:rsidP="008D03A9">
            <w:pPr>
              <w:pStyle w:val="TableParagraph"/>
              <w:ind w:left="12"/>
              <w:rPr>
                <w:sz w:val="24"/>
              </w:rPr>
            </w:pPr>
            <w:r w:rsidRPr="004D6838">
              <w:rPr>
                <w:sz w:val="24"/>
              </w:rPr>
              <w:t>3</w:t>
            </w:r>
          </w:p>
        </w:tc>
        <w:tc>
          <w:tcPr>
            <w:tcW w:w="2465" w:type="dxa"/>
          </w:tcPr>
          <w:p w:rsidR="00DC4D0A" w:rsidRPr="004D6838" w:rsidRDefault="00DC4D0A" w:rsidP="008D03A9">
            <w:pPr>
              <w:pStyle w:val="TableParagraph"/>
              <w:ind w:left="485" w:right="480"/>
              <w:rPr>
                <w:sz w:val="24"/>
              </w:rPr>
            </w:pPr>
            <w:r w:rsidRPr="004D6838">
              <w:rPr>
                <w:spacing w:val="-4"/>
                <w:sz w:val="24"/>
              </w:rPr>
              <w:t>Ртуть</w:t>
            </w:r>
          </w:p>
        </w:tc>
        <w:tc>
          <w:tcPr>
            <w:tcW w:w="3132" w:type="dxa"/>
          </w:tcPr>
          <w:p w:rsidR="00DC4D0A" w:rsidRPr="004D6838" w:rsidRDefault="00DC4D0A" w:rsidP="008D03A9">
            <w:pPr>
              <w:pStyle w:val="TableParagraph"/>
              <w:ind w:left="1136" w:right="1125"/>
              <w:rPr>
                <w:sz w:val="24"/>
              </w:rPr>
            </w:pPr>
            <w:r w:rsidRPr="004D6838">
              <w:rPr>
                <w:spacing w:val="-5"/>
                <w:sz w:val="24"/>
              </w:rPr>
              <w:t>0,6</w:t>
            </w:r>
          </w:p>
        </w:tc>
        <w:tc>
          <w:tcPr>
            <w:tcW w:w="3020" w:type="dxa"/>
          </w:tcPr>
          <w:p w:rsidR="00DC4D0A" w:rsidRPr="004D6838" w:rsidRDefault="00DC4D0A" w:rsidP="008D03A9">
            <w:pPr>
              <w:pStyle w:val="TableParagraph"/>
              <w:ind w:left="151" w:right="142"/>
              <w:rPr>
                <w:sz w:val="24"/>
              </w:rPr>
            </w:pPr>
            <w:r w:rsidRPr="004D6838">
              <w:rPr>
                <w:spacing w:val="-4"/>
                <w:sz w:val="24"/>
              </w:rPr>
              <w:t>15,0</w:t>
            </w:r>
          </w:p>
        </w:tc>
      </w:tr>
      <w:tr w:rsidR="00DC4D0A" w:rsidRPr="004D6838" w:rsidTr="008D03A9">
        <w:trPr>
          <w:trHeight w:val="575"/>
        </w:trPr>
        <w:tc>
          <w:tcPr>
            <w:tcW w:w="775" w:type="dxa"/>
          </w:tcPr>
          <w:p w:rsidR="00DC4D0A" w:rsidRPr="004D6838" w:rsidRDefault="00DC4D0A" w:rsidP="008D03A9">
            <w:pPr>
              <w:pStyle w:val="TableParagraph"/>
              <w:ind w:left="12"/>
              <w:rPr>
                <w:sz w:val="24"/>
              </w:rPr>
            </w:pPr>
            <w:r w:rsidRPr="004D6838">
              <w:rPr>
                <w:sz w:val="24"/>
              </w:rPr>
              <w:t>4</w:t>
            </w:r>
          </w:p>
        </w:tc>
        <w:tc>
          <w:tcPr>
            <w:tcW w:w="2465" w:type="dxa"/>
          </w:tcPr>
          <w:p w:rsidR="00DC4D0A" w:rsidRPr="004D6838" w:rsidRDefault="00DC4D0A" w:rsidP="008D03A9">
            <w:pPr>
              <w:pStyle w:val="TableParagraph"/>
              <w:ind w:left="486" w:right="478"/>
              <w:rPr>
                <w:sz w:val="24"/>
              </w:rPr>
            </w:pPr>
            <w:r w:rsidRPr="004D6838">
              <w:rPr>
                <w:spacing w:val="-2"/>
                <w:sz w:val="24"/>
              </w:rPr>
              <w:t>Кадмій</w:t>
            </w:r>
          </w:p>
        </w:tc>
        <w:tc>
          <w:tcPr>
            <w:tcW w:w="3132" w:type="dxa"/>
          </w:tcPr>
          <w:p w:rsidR="00DC4D0A" w:rsidRPr="004D6838" w:rsidRDefault="00DC4D0A" w:rsidP="008D03A9">
            <w:pPr>
              <w:pStyle w:val="TableParagraph"/>
              <w:ind w:left="1136" w:right="1125"/>
              <w:rPr>
                <w:sz w:val="24"/>
              </w:rPr>
            </w:pPr>
            <w:r w:rsidRPr="004D6838">
              <w:rPr>
                <w:spacing w:val="-5"/>
                <w:sz w:val="24"/>
              </w:rPr>
              <w:t>0,6</w:t>
            </w:r>
          </w:p>
        </w:tc>
        <w:tc>
          <w:tcPr>
            <w:tcW w:w="3020" w:type="dxa"/>
          </w:tcPr>
          <w:p w:rsidR="00DC4D0A" w:rsidRPr="004D6838" w:rsidRDefault="00DC4D0A" w:rsidP="008D03A9">
            <w:pPr>
              <w:pStyle w:val="TableParagraph"/>
              <w:ind w:left="151" w:right="142"/>
              <w:rPr>
                <w:sz w:val="24"/>
              </w:rPr>
            </w:pPr>
            <w:r w:rsidRPr="004D6838">
              <w:rPr>
                <w:spacing w:val="-4"/>
                <w:sz w:val="24"/>
              </w:rPr>
              <w:t>30,0</w:t>
            </w:r>
          </w:p>
        </w:tc>
      </w:tr>
      <w:tr w:rsidR="00DC4D0A" w:rsidRPr="004D6838" w:rsidTr="008D03A9">
        <w:trPr>
          <w:trHeight w:val="577"/>
        </w:trPr>
        <w:tc>
          <w:tcPr>
            <w:tcW w:w="775" w:type="dxa"/>
          </w:tcPr>
          <w:p w:rsidR="00DC4D0A" w:rsidRPr="004D6838" w:rsidRDefault="00DC4D0A" w:rsidP="008D03A9">
            <w:pPr>
              <w:pStyle w:val="TableParagraph"/>
              <w:spacing w:before="143"/>
              <w:ind w:left="12"/>
              <w:rPr>
                <w:sz w:val="24"/>
              </w:rPr>
            </w:pPr>
            <w:r w:rsidRPr="004D6838">
              <w:rPr>
                <w:sz w:val="24"/>
              </w:rPr>
              <w:t>5</w:t>
            </w:r>
          </w:p>
        </w:tc>
        <w:tc>
          <w:tcPr>
            <w:tcW w:w="2465" w:type="dxa"/>
          </w:tcPr>
          <w:p w:rsidR="00DC4D0A" w:rsidRPr="004D6838" w:rsidRDefault="00DC4D0A" w:rsidP="008D03A9">
            <w:pPr>
              <w:pStyle w:val="TableParagraph"/>
              <w:spacing w:before="143"/>
              <w:ind w:left="486" w:right="478"/>
              <w:rPr>
                <w:sz w:val="24"/>
              </w:rPr>
            </w:pPr>
            <w:r w:rsidRPr="004D6838">
              <w:rPr>
                <w:spacing w:val="-2"/>
                <w:sz w:val="24"/>
              </w:rPr>
              <w:t>Нікель</w:t>
            </w:r>
          </w:p>
        </w:tc>
        <w:tc>
          <w:tcPr>
            <w:tcW w:w="3132" w:type="dxa"/>
          </w:tcPr>
          <w:p w:rsidR="00DC4D0A" w:rsidRPr="004D6838" w:rsidRDefault="00DC4D0A" w:rsidP="008D03A9">
            <w:pPr>
              <w:pStyle w:val="TableParagraph"/>
              <w:spacing w:before="143"/>
              <w:ind w:left="1136" w:right="1125"/>
              <w:rPr>
                <w:sz w:val="24"/>
              </w:rPr>
            </w:pPr>
            <w:r w:rsidRPr="004D6838">
              <w:rPr>
                <w:spacing w:val="-5"/>
                <w:sz w:val="24"/>
              </w:rPr>
              <w:t>0,5</w:t>
            </w:r>
          </w:p>
        </w:tc>
        <w:tc>
          <w:tcPr>
            <w:tcW w:w="3020" w:type="dxa"/>
          </w:tcPr>
          <w:p w:rsidR="00DC4D0A" w:rsidRPr="004D6838" w:rsidRDefault="00DC4D0A" w:rsidP="008D03A9">
            <w:pPr>
              <w:pStyle w:val="TableParagraph"/>
              <w:spacing w:before="143"/>
              <w:ind w:left="151" w:right="142"/>
              <w:rPr>
                <w:sz w:val="24"/>
              </w:rPr>
            </w:pPr>
            <w:r w:rsidRPr="004D6838">
              <w:rPr>
                <w:spacing w:val="-2"/>
                <w:sz w:val="24"/>
              </w:rPr>
              <w:t>200,0</w:t>
            </w:r>
          </w:p>
        </w:tc>
      </w:tr>
      <w:tr w:rsidR="00DC4D0A" w:rsidRPr="004D6838" w:rsidTr="008D03A9">
        <w:trPr>
          <w:trHeight w:val="575"/>
        </w:trPr>
        <w:tc>
          <w:tcPr>
            <w:tcW w:w="775" w:type="dxa"/>
          </w:tcPr>
          <w:p w:rsidR="00DC4D0A" w:rsidRPr="004D6838" w:rsidRDefault="00DC4D0A" w:rsidP="008D03A9">
            <w:pPr>
              <w:pStyle w:val="TableParagraph"/>
              <w:ind w:left="12"/>
              <w:rPr>
                <w:sz w:val="24"/>
              </w:rPr>
            </w:pPr>
            <w:r w:rsidRPr="004D6838">
              <w:rPr>
                <w:sz w:val="24"/>
              </w:rPr>
              <w:t>6</w:t>
            </w:r>
          </w:p>
        </w:tc>
        <w:tc>
          <w:tcPr>
            <w:tcW w:w="2465" w:type="dxa"/>
          </w:tcPr>
          <w:p w:rsidR="00DC4D0A" w:rsidRPr="004D6838" w:rsidRDefault="00DC4D0A" w:rsidP="008D03A9">
            <w:pPr>
              <w:pStyle w:val="TableParagraph"/>
              <w:spacing w:line="268" w:lineRule="exact"/>
              <w:ind w:left="486" w:right="478"/>
              <w:rPr>
                <w:sz w:val="24"/>
              </w:rPr>
            </w:pPr>
            <w:r w:rsidRPr="004D6838">
              <w:rPr>
                <w:sz w:val="24"/>
              </w:rPr>
              <w:t>Хром</w:t>
            </w:r>
            <w:r w:rsidRPr="004D6838">
              <w:rPr>
                <w:spacing w:val="-6"/>
                <w:sz w:val="24"/>
              </w:rPr>
              <w:t xml:space="preserve"> </w:t>
            </w:r>
            <w:r w:rsidRPr="004D6838">
              <w:rPr>
                <w:spacing w:val="-4"/>
                <w:sz w:val="24"/>
              </w:rPr>
              <w:t>(3</w:t>
            </w:r>
            <w:r w:rsidRPr="004D6838">
              <w:rPr>
                <w:b/>
                <w:spacing w:val="-4"/>
                <w:position w:val="7"/>
                <w:sz w:val="10"/>
              </w:rPr>
              <w:t>+</w:t>
            </w:r>
            <w:r w:rsidRPr="004D6838">
              <w:rPr>
                <w:spacing w:val="-4"/>
                <w:sz w:val="24"/>
              </w:rPr>
              <w:t>)</w:t>
            </w:r>
          </w:p>
        </w:tc>
        <w:tc>
          <w:tcPr>
            <w:tcW w:w="3132" w:type="dxa"/>
          </w:tcPr>
          <w:p w:rsidR="00DC4D0A" w:rsidRPr="004D6838" w:rsidRDefault="00DC4D0A" w:rsidP="008D03A9">
            <w:pPr>
              <w:pStyle w:val="TableParagraph"/>
              <w:ind w:left="1136" w:right="1125"/>
              <w:rPr>
                <w:sz w:val="24"/>
              </w:rPr>
            </w:pPr>
            <w:r w:rsidRPr="004D6838">
              <w:rPr>
                <w:spacing w:val="-5"/>
                <w:sz w:val="24"/>
              </w:rPr>
              <w:t>0,5</w:t>
            </w:r>
          </w:p>
        </w:tc>
        <w:tc>
          <w:tcPr>
            <w:tcW w:w="3020" w:type="dxa"/>
          </w:tcPr>
          <w:p w:rsidR="00DC4D0A" w:rsidRPr="004D6838" w:rsidRDefault="00DC4D0A" w:rsidP="008D03A9">
            <w:pPr>
              <w:pStyle w:val="TableParagraph"/>
              <w:ind w:left="151" w:right="142"/>
              <w:rPr>
                <w:sz w:val="24"/>
              </w:rPr>
            </w:pPr>
            <w:r w:rsidRPr="004D6838">
              <w:rPr>
                <w:spacing w:val="-2"/>
                <w:sz w:val="24"/>
              </w:rPr>
              <w:t>750,0</w:t>
            </w:r>
          </w:p>
        </w:tc>
      </w:tr>
      <w:tr w:rsidR="00DC4D0A" w:rsidRPr="004D6838" w:rsidTr="008D03A9">
        <w:trPr>
          <w:trHeight w:val="576"/>
        </w:trPr>
        <w:tc>
          <w:tcPr>
            <w:tcW w:w="775" w:type="dxa"/>
          </w:tcPr>
          <w:p w:rsidR="00DC4D0A" w:rsidRPr="004D6838" w:rsidRDefault="00DC4D0A" w:rsidP="008D03A9">
            <w:pPr>
              <w:pStyle w:val="TableParagraph"/>
              <w:spacing w:before="141"/>
              <w:ind w:left="12"/>
              <w:rPr>
                <w:sz w:val="24"/>
              </w:rPr>
            </w:pPr>
            <w:r w:rsidRPr="004D6838">
              <w:rPr>
                <w:sz w:val="24"/>
              </w:rPr>
              <w:t>7</w:t>
            </w:r>
          </w:p>
        </w:tc>
        <w:tc>
          <w:tcPr>
            <w:tcW w:w="2465" w:type="dxa"/>
          </w:tcPr>
          <w:p w:rsidR="00DC4D0A" w:rsidRPr="004D6838" w:rsidRDefault="00DC4D0A" w:rsidP="008D03A9">
            <w:pPr>
              <w:pStyle w:val="TableParagraph"/>
              <w:spacing w:before="141"/>
              <w:ind w:left="485" w:right="480"/>
              <w:rPr>
                <w:sz w:val="24"/>
              </w:rPr>
            </w:pPr>
            <w:r w:rsidRPr="004D6838">
              <w:rPr>
                <w:spacing w:val="-2"/>
                <w:sz w:val="24"/>
              </w:rPr>
              <w:t>Марганець</w:t>
            </w:r>
          </w:p>
        </w:tc>
        <w:tc>
          <w:tcPr>
            <w:tcW w:w="3132" w:type="dxa"/>
          </w:tcPr>
          <w:p w:rsidR="00DC4D0A" w:rsidRPr="004D6838" w:rsidRDefault="00DC4D0A" w:rsidP="008D03A9">
            <w:pPr>
              <w:pStyle w:val="TableParagraph"/>
              <w:spacing w:before="141"/>
              <w:ind w:left="12"/>
              <w:rPr>
                <w:sz w:val="24"/>
              </w:rPr>
            </w:pPr>
            <w:r w:rsidRPr="004D6838">
              <w:rPr>
                <w:w w:val="99"/>
                <w:sz w:val="24"/>
              </w:rPr>
              <w:t>-</w:t>
            </w:r>
          </w:p>
        </w:tc>
        <w:tc>
          <w:tcPr>
            <w:tcW w:w="3020" w:type="dxa"/>
          </w:tcPr>
          <w:p w:rsidR="00DC4D0A" w:rsidRPr="004D6838" w:rsidRDefault="00DC4D0A" w:rsidP="008D03A9">
            <w:pPr>
              <w:pStyle w:val="TableParagraph"/>
              <w:spacing w:before="141"/>
              <w:ind w:left="151" w:right="142"/>
              <w:rPr>
                <w:sz w:val="24"/>
              </w:rPr>
            </w:pPr>
            <w:r w:rsidRPr="004D6838">
              <w:rPr>
                <w:spacing w:val="-2"/>
                <w:sz w:val="24"/>
              </w:rPr>
              <w:t>2000,0</w:t>
            </w:r>
          </w:p>
        </w:tc>
      </w:tr>
      <w:tr w:rsidR="00DC4D0A" w:rsidRPr="004D6838" w:rsidTr="008D03A9">
        <w:trPr>
          <w:trHeight w:val="575"/>
        </w:trPr>
        <w:tc>
          <w:tcPr>
            <w:tcW w:w="775" w:type="dxa"/>
          </w:tcPr>
          <w:p w:rsidR="00DC4D0A" w:rsidRPr="004D6838" w:rsidRDefault="00DC4D0A" w:rsidP="008D03A9">
            <w:pPr>
              <w:pStyle w:val="TableParagraph"/>
              <w:ind w:left="12"/>
              <w:rPr>
                <w:sz w:val="24"/>
              </w:rPr>
            </w:pPr>
            <w:r w:rsidRPr="004D6838">
              <w:rPr>
                <w:sz w:val="24"/>
              </w:rPr>
              <w:t>8</w:t>
            </w:r>
          </w:p>
        </w:tc>
        <w:tc>
          <w:tcPr>
            <w:tcW w:w="2465" w:type="dxa"/>
          </w:tcPr>
          <w:p w:rsidR="00DC4D0A" w:rsidRPr="004D6838" w:rsidRDefault="00DC4D0A" w:rsidP="008D03A9">
            <w:pPr>
              <w:pStyle w:val="TableParagraph"/>
              <w:ind w:left="486" w:right="478"/>
              <w:rPr>
                <w:sz w:val="24"/>
              </w:rPr>
            </w:pPr>
            <w:r w:rsidRPr="004D6838">
              <w:rPr>
                <w:spacing w:val="-4"/>
                <w:sz w:val="24"/>
              </w:rPr>
              <w:t>Цинк</w:t>
            </w:r>
          </w:p>
        </w:tc>
        <w:tc>
          <w:tcPr>
            <w:tcW w:w="3132" w:type="dxa"/>
          </w:tcPr>
          <w:p w:rsidR="00DC4D0A" w:rsidRPr="004D6838" w:rsidRDefault="00DC4D0A" w:rsidP="008D03A9">
            <w:pPr>
              <w:pStyle w:val="TableParagraph"/>
              <w:ind w:left="1136" w:right="1125"/>
              <w:rPr>
                <w:sz w:val="24"/>
              </w:rPr>
            </w:pPr>
            <w:r w:rsidRPr="004D6838">
              <w:rPr>
                <w:spacing w:val="-5"/>
                <w:sz w:val="24"/>
              </w:rPr>
              <w:t>0,3</w:t>
            </w:r>
          </w:p>
        </w:tc>
        <w:tc>
          <w:tcPr>
            <w:tcW w:w="3020" w:type="dxa"/>
          </w:tcPr>
          <w:p w:rsidR="00DC4D0A" w:rsidRPr="004D6838" w:rsidRDefault="00DC4D0A" w:rsidP="008D03A9">
            <w:pPr>
              <w:pStyle w:val="TableParagraph"/>
              <w:ind w:left="151" w:right="142"/>
              <w:rPr>
                <w:sz w:val="24"/>
              </w:rPr>
            </w:pPr>
            <w:r w:rsidRPr="004D6838">
              <w:rPr>
                <w:spacing w:val="-2"/>
                <w:sz w:val="24"/>
              </w:rPr>
              <w:t>2500,0</w:t>
            </w:r>
          </w:p>
        </w:tc>
      </w:tr>
      <w:tr w:rsidR="00DC4D0A" w:rsidRPr="004D6838" w:rsidTr="008D03A9">
        <w:trPr>
          <w:trHeight w:val="577"/>
        </w:trPr>
        <w:tc>
          <w:tcPr>
            <w:tcW w:w="775" w:type="dxa"/>
          </w:tcPr>
          <w:p w:rsidR="00DC4D0A" w:rsidRPr="004D6838" w:rsidRDefault="00DC4D0A" w:rsidP="008D03A9">
            <w:pPr>
              <w:pStyle w:val="TableParagraph"/>
              <w:spacing w:before="143"/>
              <w:ind w:left="12"/>
              <w:rPr>
                <w:sz w:val="24"/>
              </w:rPr>
            </w:pPr>
            <w:r w:rsidRPr="004D6838">
              <w:rPr>
                <w:sz w:val="24"/>
              </w:rPr>
              <w:t>9</w:t>
            </w:r>
          </w:p>
        </w:tc>
        <w:tc>
          <w:tcPr>
            <w:tcW w:w="2465" w:type="dxa"/>
          </w:tcPr>
          <w:p w:rsidR="00DC4D0A" w:rsidRPr="004D6838" w:rsidRDefault="00DC4D0A" w:rsidP="008D03A9">
            <w:pPr>
              <w:pStyle w:val="TableParagraph"/>
              <w:spacing w:before="143"/>
              <w:ind w:left="486" w:right="476"/>
              <w:rPr>
                <w:sz w:val="24"/>
              </w:rPr>
            </w:pPr>
            <w:r w:rsidRPr="004D6838">
              <w:rPr>
                <w:spacing w:val="-4"/>
                <w:sz w:val="24"/>
              </w:rPr>
              <w:t>Мідь</w:t>
            </w:r>
          </w:p>
        </w:tc>
        <w:tc>
          <w:tcPr>
            <w:tcW w:w="3132" w:type="dxa"/>
          </w:tcPr>
          <w:p w:rsidR="00DC4D0A" w:rsidRPr="004D6838" w:rsidRDefault="00DC4D0A" w:rsidP="008D03A9">
            <w:pPr>
              <w:pStyle w:val="TableParagraph"/>
              <w:spacing w:before="143"/>
              <w:ind w:left="1136" w:right="1125"/>
              <w:rPr>
                <w:sz w:val="24"/>
              </w:rPr>
            </w:pPr>
            <w:r w:rsidRPr="004D6838">
              <w:rPr>
                <w:spacing w:val="-5"/>
                <w:sz w:val="24"/>
              </w:rPr>
              <w:t>0,4</w:t>
            </w:r>
          </w:p>
        </w:tc>
        <w:tc>
          <w:tcPr>
            <w:tcW w:w="3020" w:type="dxa"/>
          </w:tcPr>
          <w:p w:rsidR="00DC4D0A" w:rsidRPr="004D6838" w:rsidRDefault="00DC4D0A" w:rsidP="008D03A9">
            <w:pPr>
              <w:pStyle w:val="TableParagraph"/>
              <w:spacing w:before="143"/>
              <w:ind w:left="151" w:right="142"/>
              <w:rPr>
                <w:sz w:val="24"/>
              </w:rPr>
            </w:pPr>
            <w:r w:rsidRPr="004D6838">
              <w:rPr>
                <w:spacing w:val="-2"/>
                <w:sz w:val="24"/>
              </w:rPr>
              <w:t>1500,0</w:t>
            </w:r>
          </w:p>
        </w:tc>
      </w:tr>
      <w:tr w:rsidR="00DC4D0A" w:rsidRPr="004D6838" w:rsidTr="008D03A9">
        <w:trPr>
          <w:trHeight w:val="575"/>
        </w:trPr>
        <w:tc>
          <w:tcPr>
            <w:tcW w:w="775" w:type="dxa"/>
          </w:tcPr>
          <w:p w:rsidR="00DC4D0A" w:rsidRPr="004D6838" w:rsidRDefault="00DC4D0A" w:rsidP="008D03A9">
            <w:pPr>
              <w:pStyle w:val="TableParagraph"/>
              <w:ind w:left="83" w:right="71"/>
              <w:rPr>
                <w:sz w:val="24"/>
              </w:rPr>
            </w:pPr>
            <w:r w:rsidRPr="004D6838">
              <w:rPr>
                <w:spacing w:val="-5"/>
                <w:sz w:val="24"/>
              </w:rPr>
              <w:t>10</w:t>
            </w:r>
          </w:p>
        </w:tc>
        <w:tc>
          <w:tcPr>
            <w:tcW w:w="2465" w:type="dxa"/>
          </w:tcPr>
          <w:p w:rsidR="00DC4D0A" w:rsidRPr="004D6838" w:rsidRDefault="00DC4D0A" w:rsidP="008D03A9">
            <w:pPr>
              <w:pStyle w:val="TableParagraph"/>
              <w:ind w:left="486" w:right="476"/>
              <w:rPr>
                <w:sz w:val="24"/>
              </w:rPr>
            </w:pPr>
            <w:r w:rsidRPr="004D6838">
              <w:rPr>
                <w:spacing w:val="-2"/>
                <w:sz w:val="24"/>
              </w:rPr>
              <w:t>Кобальт</w:t>
            </w:r>
          </w:p>
        </w:tc>
        <w:tc>
          <w:tcPr>
            <w:tcW w:w="3132" w:type="dxa"/>
          </w:tcPr>
          <w:p w:rsidR="00DC4D0A" w:rsidRPr="004D6838" w:rsidRDefault="00DC4D0A" w:rsidP="008D03A9">
            <w:pPr>
              <w:pStyle w:val="TableParagraph"/>
              <w:ind w:left="1136" w:right="1125"/>
              <w:rPr>
                <w:sz w:val="24"/>
              </w:rPr>
            </w:pPr>
            <w:r w:rsidRPr="004D6838">
              <w:rPr>
                <w:spacing w:val="-5"/>
                <w:sz w:val="24"/>
              </w:rPr>
              <w:t>0,5</w:t>
            </w:r>
          </w:p>
        </w:tc>
        <w:tc>
          <w:tcPr>
            <w:tcW w:w="3020" w:type="dxa"/>
          </w:tcPr>
          <w:p w:rsidR="00DC4D0A" w:rsidRPr="004D6838" w:rsidRDefault="00DC4D0A" w:rsidP="008D03A9">
            <w:pPr>
              <w:pStyle w:val="TableParagraph"/>
              <w:ind w:left="151" w:right="142"/>
              <w:rPr>
                <w:sz w:val="24"/>
              </w:rPr>
            </w:pPr>
            <w:r w:rsidRPr="004D6838">
              <w:rPr>
                <w:spacing w:val="-2"/>
                <w:sz w:val="24"/>
              </w:rPr>
              <w:t>100,0</w:t>
            </w:r>
          </w:p>
        </w:tc>
      </w:tr>
      <w:tr w:rsidR="00DC4D0A" w:rsidRPr="004D6838" w:rsidTr="008D03A9">
        <w:trPr>
          <w:trHeight w:val="575"/>
        </w:trPr>
        <w:tc>
          <w:tcPr>
            <w:tcW w:w="775" w:type="dxa"/>
          </w:tcPr>
          <w:p w:rsidR="00DC4D0A" w:rsidRPr="004D6838" w:rsidRDefault="00DC4D0A" w:rsidP="008D03A9">
            <w:pPr>
              <w:pStyle w:val="TableParagraph"/>
              <w:ind w:left="83" w:right="71"/>
              <w:rPr>
                <w:sz w:val="24"/>
              </w:rPr>
            </w:pPr>
            <w:r w:rsidRPr="004D6838">
              <w:rPr>
                <w:spacing w:val="-5"/>
                <w:sz w:val="24"/>
              </w:rPr>
              <w:t>11</w:t>
            </w:r>
          </w:p>
        </w:tc>
        <w:tc>
          <w:tcPr>
            <w:tcW w:w="2465" w:type="dxa"/>
          </w:tcPr>
          <w:p w:rsidR="00DC4D0A" w:rsidRPr="004D6838" w:rsidRDefault="00DC4D0A" w:rsidP="008D03A9">
            <w:pPr>
              <w:pStyle w:val="TableParagraph"/>
              <w:ind w:left="486" w:right="480"/>
              <w:rPr>
                <w:sz w:val="24"/>
              </w:rPr>
            </w:pPr>
            <w:r w:rsidRPr="004D6838">
              <w:rPr>
                <w:spacing w:val="-2"/>
                <w:sz w:val="24"/>
              </w:rPr>
              <w:t>Залізо</w:t>
            </w:r>
          </w:p>
        </w:tc>
        <w:tc>
          <w:tcPr>
            <w:tcW w:w="3132" w:type="dxa"/>
          </w:tcPr>
          <w:p w:rsidR="00DC4D0A" w:rsidRPr="004D6838" w:rsidRDefault="00DC4D0A" w:rsidP="008D03A9">
            <w:pPr>
              <w:pStyle w:val="TableParagraph"/>
              <w:ind w:left="1136" w:right="1125"/>
              <w:rPr>
                <w:sz w:val="24"/>
              </w:rPr>
            </w:pPr>
            <w:r w:rsidRPr="004D6838">
              <w:rPr>
                <w:spacing w:val="-5"/>
                <w:sz w:val="24"/>
              </w:rPr>
              <w:t>0,5</w:t>
            </w:r>
          </w:p>
        </w:tc>
        <w:tc>
          <w:tcPr>
            <w:tcW w:w="3020" w:type="dxa"/>
          </w:tcPr>
          <w:p w:rsidR="00DC4D0A" w:rsidRPr="004D6838" w:rsidRDefault="00DC4D0A" w:rsidP="008D03A9">
            <w:pPr>
              <w:pStyle w:val="TableParagraph"/>
              <w:ind w:left="151" w:right="142"/>
              <w:rPr>
                <w:sz w:val="24"/>
              </w:rPr>
            </w:pPr>
            <w:r w:rsidRPr="004D6838">
              <w:rPr>
                <w:spacing w:val="-2"/>
                <w:sz w:val="24"/>
              </w:rPr>
              <w:t>25000,0</w:t>
            </w:r>
          </w:p>
        </w:tc>
      </w:tr>
    </w:tbl>
    <w:p w:rsidR="00DC4D0A" w:rsidRPr="004D6838" w:rsidRDefault="00DC4D0A" w:rsidP="00DC4D0A">
      <w:pPr>
        <w:pStyle w:val="a9"/>
        <w:rPr>
          <w:b/>
          <w:sz w:val="30"/>
        </w:rPr>
      </w:pPr>
    </w:p>
    <w:p w:rsidR="00DC4D0A" w:rsidRPr="004D6838" w:rsidRDefault="00DC4D0A" w:rsidP="00DC4D0A">
      <w:pPr>
        <w:pStyle w:val="a9"/>
        <w:rPr>
          <w:b/>
        </w:rPr>
      </w:pPr>
    </w:p>
    <w:p w:rsidR="00DC4D0A" w:rsidRPr="004D6838" w:rsidRDefault="00DC4D0A" w:rsidP="00DC4D0A">
      <w:pPr>
        <w:pStyle w:val="a9"/>
        <w:tabs>
          <w:tab w:val="left" w:pos="7553"/>
        </w:tabs>
        <w:ind w:left="369"/>
        <w:jc w:val="center"/>
        <w:sectPr w:rsidR="00DC4D0A" w:rsidRPr="004D6838">
          <w:pgSz w:w="11910" w:h="16840"/>
          <w:pgMar w:top="1160" w:right="340" w:bottom="280" w:left="820" w:header="710" w:footer="0" w:gutter="0"/>
          <w:cols w:space="720"/>
        </w:sectPr>
      </w:pPr>
      <w:r w:rsidRPr="004D6838">
        <w:t>Начальник ВУ ВКГ «Тетіївводоканал»</w:t>
      </w:r>
      <w:r w:rsidRPr="004D6838">
        <w:tab/>
        <w:t>Я.В. Оржехівський</w:t>
      </w:r>
    </w:p>
    <w:p w:rsidR="00DC4D0A" w:rsidRPr="004D6838" w:rsidRDefault="00DC4D0A" w:rsidP="00DC4D0A">
      <w:pPr>
        <w:pStyle w:val="a9"/>
        <w:spacing w:before="3"/>
        <w:rPr>
          <w:sz w:val="12"/>
        </w:rPr>
      </w:pPr>
    </w:p>
    <w:p w:rsidR="00DC4D0A" w:rsidRPr="004D6838" w:rsidRDefault="00DC4D0A" w:rsidP="00DC4D0A">
      <w:pPr>
        <w:rPr>
          <w:rFonts w:ascii="Times New Roman" w:hAnsi="Times New Roman" w:cs="Times New Roman"/>
          <w:sz w:val="12"/>
        </w:rPr>
        <w:sectPr w:rsidR="00DC4D0A" w:rsidRPr="004D6838">
          <w:pgSz w:w="11910" w:h="16840"/>
          <w:pgMar w:top="1160" w:right="340" w:bottom="280" w:left="820" w:header="710" w:footer="0" w:gutter="0"/>
          <w:cols w:space="720"/>
        </w:sectPr>
      </w:pPr>
    </w:p>
    <w:p w:rsidR="00DC4D0A" w:rsidRPr="004D6838" w:rsidRDefault="00DC4D0A" w:rsidP="00DC4D0A">
      <w:pPr>
        <w:pStyle w:val="a9"/>
      </w:pPr>
    </w:p>
    <w:p w:rsidR="00DC4D0A" w:rsidRPr="004D6838" w:rsidRDefault="00DC4D0A" w:rsidP="00DC4D0A">
      <w:pPr>
        <w:pStyle w:val="a9"/>
      </w:pPr>
    </w:p>
    <w:p w:rsidR="00DC4D0A" w:rsidRPr="004D6838" w:rsidRDefault="00DC4D0A" w:rsidP="00DC4D0A">
      <w:pPr>
        <w:pStyle w:val="a9"/>
      </w:pPr>
    </w:p>
    <w:p w:rsidR="00DC4D0A" w:rsidRPr="004D6838" w:rsidRDefault="00DC4D0A" w:rsidP="00DC4D0A">
      <w:pPr>
        <w:pStyle w:val="a9"/>
      </w:pPr>
    </w:p>
    <w:p w:rsidR="00DC4D0A" w:rsidRPr="004D6838" w:rsidRDefault="00DC4D0A" w:rsidP="00DC4D0A">
      <w:pPr>
        <w:pStyle w:val="a9"/>
        <w:spacing w:before="5"/>
        <w:rPr>
          <w:sz w:val="29"/>
        </w:rPr>
      </w:pPr>
    </w:p>
    <w:p w:rsidR="00DC4D0A" w:rsidRPr="00293FA9" w:rsidRDefault="00DC4D0A" w:rsidP="00DC4D0A">
      <w:pPr>
        <w:pStyle w:val="3"/>
        <w:spacing w:line="240" w:lineRule="auto"/>
        <w:ind w:left="0"/>
        <w:jc w:val="right"/>
        <w:rPr>
          <w:rFonts w:ascii="Times New Roman" w:hAnsi="Times New Roman" w:cs="Times New Roman"/>
          <w:lang w:val="ru-RU"/>
        </w:rPr>
      </w:pPr>
      <w:r w:rsidRPr="004D6838">
        <w:rPr>
          <w:rFonts w:ascii="Times New Roman" w:hAnsi="Times New Roman" w:cs="Times New Roman"/>
          <w:spacing w:val="-2"/>
        </w:rPr>
        <w:t>ВИМОГИ</w:t>
      </w:r>
    </w:p>
    <w:p w:rsidR="00DC4D0A" w:rsidRPr="004D6838" w:rsidRDefault="00DC4D0A" w:rsidP="00DC4D0A">
      <w:pPr>
        <w:spacing w:before="90"/>
        <w:ind w:left="479" w:right="565" w:firstLine="2472"/>
        <w:jc w:val="right"/>
        <w:rPr>
          <w:rFonts w:ascii="Times New Roman" w:hAnsi="Times New Roman" w:cs="Times New Roman"/>
          <w:sz w:val="24"/>
        </w:rPr>
      </w:pPr>
      <w:r w:rsidRPr="004D6838">
        <w:rPr>
          <w:rFonts w:ascii="Times New Roman" w:hAnsi="Times New Roman" w:cs="Times New Roman"/>
        </w:rPr>
        <w:br w:type="column"/>
      </w:r>
      <w:r w:rsidRPr="004D6838">
        <w:rPr>
          <w:rFonts w:ascii="Times New Roman" w:hAnsi="Times New Roman" w:cs="Times New Roman"/>
          <w:sz w:val="24"/>
        </w:rPr>
        <w:lastRenderedPageBreak/>
        <w:t>Додаток</w:t>
      </w:r>
      <w:r w:rsidRPr="004D6838">
        <w:rPr>
          <w:rFonts w:ascii="Times New Roman" w:hAnsi="Times New Roman" w:cs="Times New Roman"/>
          <w:spacing w:val="-15"/>
          <w:sz w:val="24"/>
        </w:rPr>
        <w:t xml:space="preserve"> </w:t>
      </w:r>
      <w:r w:rsidRPr="004D6838">
        <w:rPr>
          <w:rFonts w:ascii="Times New Roman" w:hAnsi="Times New Roman" w:cs="Times New Roman"/>
          <w:sz w:val="24"/>
        </w:rPr>
        <w:t>4 до</w:t>
      </w:r>
      <w:r w:rsidRPr="004D6838">
        <w:rPr>
          <w:rFonts w:ascii="Times New Roman" w:hAnsi="Times New Roman" w:cs="Times New Roman"/>
          <w:spacing w:val="-9"/>
          <w:sz w:val="24"/>
        </w:rPr>
        <w:t xml:space="preserve"> </w:t>
      </w:r>
      <w:r w:rsidRPr="004D6838">
        <w:rPr>
          <w:rFonts w:ascii="Times New Roman" w:hAnsi="Times New Roman" w:cs="Times New Roman"/>
          <w:sz w:val="24"/>
        </w:rPr>
        <w:t>Правил</w:t>
      </w:r>
      <w:r w:rsidRPr="004D6838">
        <w:rPr>
          <w:rFonts w:ascii="Times New Roman" w:hAnsi="Times New Roman" w:cs="Times New Roman"/>
          <w:spacing w:val="-10"/>
          <w:sz w:val="24"/>
        </w:rPr>
        <w:t xml:space="preserve"> </w:t>
      </w:r>
      <w:r w:rsidRPr="004D6838">
        <w:rPr>
          <w:rFonts w:ascii="Times New Roman" w:hAnsi="Times New Roman" w:cs="Times New Roman"/>
          <w:sz w:val="24"/>
        </w:rPr>
        <w:t>приймання</w:t>
      </w:r>
      <w:r w:rsidRPr="004D6838">
        <w:rPr>
          <w:rFonts w:ascii="Times New Roman" w:hAnsi="Times New Roman" w:cs="Times New Roman"/>
          <w:spacing w:val="-9"/>
          <w:sz w:val="24"/>
        </w:rPr>
        <w:t xml:space="preserve"> </w:t>
      </w:r>
      <w:r w:rsidRPr="004D6838">
        <w:rPr>
          <w:rFonts w:ascii="Times New Roman" w:hAnsi="Times New Roman" w:cs="Times New Roman"/>
          <w:sz w:val="24"/>
        </w:rPr>
        <w:t>стічних</w:t>
      </w:r>
      <w:r w:rsidRPr="004D6838">
        <w:rPr>
          <w:rFonts w:ascii="Times New Roman" w:hAnsi="Times New Roman" w:cs="Times New Roman"/>
          <w:spacing w:val="-7"/>
          <w:sz w:val="24"/>
        </w:rPr>
        <w:t xml:space="preserve"> </w:t>
      </w:r>
      <w:r w:rsidRPr="004D6838">
        <w:rPr>
          <w:rFonts w:ascii="Times New Roman" w:hAnsi="Times New Roman" w:cs="Times New Roman"/>
          <w:sz w:val="24"/>
        </w:rPr>
        <w:t>вод до систем централізованого водовідведення м. Тетіїв</w:t>
      </w:r>
    </w:p>
    <w:p w:rsidR="00DC4D0A" w:rsidRPr="004D6838" w:rsidRDefault="00DC4D0A" w:rsidP="00DC4D0A">
      <w:pPr>
        <w:spacing w:line="274" w:lineRule="exact"/>
        <w:ind w:right="509"/>
        <w:jc w:val="right"/>
        <w:rPr>
          <w:rFonts w:ascii="Times New Roman" w:hAnsi="Times New Roman" w:cs="Times New Roman"/>
          <w:sz w:val="24"/>
        </w:rPr>
      </w:pPr>
      <w:r w:rsidRPr="004D6838">
        <w:rPr>
          <w:rFonts w:ascii="Times New Roman" w:hAnsi="Times New Roman" w:cs="Times New Roman"/>
          <w:sz w:val="24"/>
        </w:rPr>
        <w:t>(підпункт</w:t>
      </w:r>
      <w:r w:rsidRPr="004D6838">
        <w:rPr>
          <w:rFonts w:ascii="Times New Roman" w:hAnsi="Times New Roman" w:cs="Times New Roman"/>
          <w:spacing w:val="-7"/>
          <w:sz w:val="24"/>
        </w:rPr>
        <w:t xml:space="preserve"> </w:t>
      </w:r>
      <w:r w:rsidRPr="004D6838">
        <w:rPr>
          <w:rFonts w:ascii="Times New Roman" w:hAnsi="Times New Roman" w:cs="Times New Roman"/>
          <w:sz w:val="24"/>
        </w:rPr>
        <w:t>13</w:t>
      </w:r>
      <w:r w:rsidRPr="004D6838">
        <w:rPr>
          <w:rFonts w:ascii="Times New Roman" w:hAnsi="Times New Roman" w:cs="Times New Roman"/>
          <w:spacing w:val="-6"/>
          <w:sz w:val="24"/>
        </w:rPr>
        <w:t xml:space="preserve"> </w:t>
      </w:r>
      <w:r w:rsidRPr="004D6838">
        <w:rPr>
          <w:rFonts w:ascii="Times New Roman" w:hAnsi="Times New Roman" w:cs="Times New Roman"/>
          <w:sz w:val="24"/>
        </w:rPr>
        <w:t>пункту</w:t>
      </w:r>
      <w:r w:rsidRPr="004D6838">
        <w:rPr>
          <w:rFonts w:ascii="Times New Roman" w:hAnsi="Times New Roman" w:cs="Times New Roman"/>
          <w:spacing w:val="-12"/>
          <w:sz w:val="24"/>
        </w:rPr>
        <w:t xml:space="preserve"> </w:t>
      </w:r>
      <w:r w:rsidRPr="004D6838">
        <w:rPr>
          <w:rFonts w:ascii="Times New Roman" w:hAnsi="Times New Roman" w:cs="Times New Roman"/>
          <w:sz w:val="24"/>
        </w:rPr>
        <w:t>2</w:t>
      </w:r>
      <w:r w:rsidRPr="004D6838">
        <w:rPr>
          <w:rFonts w:ascii="Times New Roman" w:hAnsi="Times New Roman" w:cs="Times New Roman"/>
          <w:spacing w:val="-7"/>
          <w:sz w:val="24"/>
        </w:rPr>
        <w:t xml:space="preserve"> </w:t>
      </w:r>
      <w:r w:rsidRPr="004D6838">
        <w:rPr>
          <w:rFonts w:ascii="Times New Roman" w:hAnsi="Times New Roman" w:cs="Times New Roman"/>
          <w:sz w:val="24"/>
        </w:rPr>
        <w:t>розділу</w:t>
      </w:r>
      <w:r w:rsidRPr="004D6838">
        <w:rPr>
          <w:rFonts w:ascii="Times New Roman" w:hAnsi="Times New Roman" w:cs="Times New Roman"/>
          <w:spacing w:val="-12"/>
          <w:sz w:val="24"/>
        </w:rPr>
        <w:t xml:space="preserve"> </w:t>
      </w:r>
      <w:r w:rsidRPr="004D6838">
        <w:rPr>
          <w:rFonts w:ascii="Times New Roman" w:hAnsi="Times New Roman" w:cs="Times New Roman"/>
          <w:spacing w:val="-4"/>
          <w:sz w:val="24"/>
        </w:rPr>
        <w:t>ІІІ)</w:t>
      </w:r>
    </w:p>
    <w:p w:rsidR="00DC4D0A" w:rsidRPr="00293FA9" w:rsidRDefault="00DC4D0A" w:rsidP="00DC4D0A">
      <w:pPr>
        <w:spacing w:line="274" w:lineRule="exact"/>
        <w:jc w:val="center"/>
        <w:rPr>
          <w:rFonts w:ascii="Times New Roman" w:hAnsi="Times New Roman" w:cs="Times New Roman"/>
          <w:sz w:val="24"/>
          <w:lang w:val="uk-UA"/>
        </w:rPr>
        <w:sectPr w:rsidR="00DC4D0A" w:rsidRPr="00293FA9">
          <w:type w:val="continuous"/>
          <w:pgSz w:w="11910" w:h="16840"/>
          <w:pgMar w:top="1160" w:right="340" w:bottom="280" w:left="820" w:header="710" w:footer="0" w:gutter="0"/>
          <w:cols w:num="2" w:space="720" w:equalWidth="0">
            <w:col w:w="6153" w:space="40"/>
            <w:col w:w="4557"/>
          </w:cols>
        </w:sectPr>
      </w:pPr>
    </w:p>
    <w:p w:rsidR="00DC4D0A" w:rsidRPr="004D6838" w:rsidRDefault="00DC4D0A" w:rsidP="00DC4D0A">
      <w:pPr>
        <w:pStyle w:val="4"/>
        <w:spacing w:before="1"/>
        <w:rPr>
          <w:rFonts w:ascii="Times New Roman" w:hAnsi="Times New Roman" w:cs="Times New Roman"/>
        </w:rPr>
      </w:pPr>
      <w:r w:rsidRPr="004D6838">
        <w:rPr>
          <w:rFonts w:ascii="Times New Roman" w:hAnsi="Times New Roman" w:cs="Times New Roman"/>
        </w:rPr>
        <w:lastRenderedPageBreak/>
        <w:t>до складу властивостей стічних вод, що скидаються до системи централізованого</w:t>
      </w:r>
      <w:r w:rsidRPr="004D6838">
        <w:rPr>
          <w:rFonts w:ascii="Times New Roman" w:hAnsi="Times New Roman" w:cs="Times New Roman"/>
          <w:spacing w:val="-6"/>
        </w:rPr>
        <w:t xml:space="preserve"> </w:t>
      </w:r>
      <w:r w:rsidRPr="004D6838">
        <w:rPr>
          <w:rFonts w:ascii="Times New Roman" w:hAnsi="Times New Roman" w:cs="Times New Roman"/>
        </w:rPr>
        <w:t>водовідведення,</w:t>
      </w:r>
      <w:r w:rsidRPr="004D6838">
        <w:rPr>
          <w:rFonts w:ascii="Times New Roman" w:hAnsi="Times New Roman" w:cs="Times New Roman"/>
          <w:spacing w:val="-5"/>
        </w:rPr>
        <w:t xml:space="preserve"> </w:t>
      </w:r>
      <w:r w:rsidRPr="004D6838">
        <w:rPr>
          <w:rFonts w:ascii="Times New Roman" w:hAnsi="Times New Roman" w:cs="Times New Roman"/>
        </w:rPr>
        <w:t>для</w:t>
      </w:r>
      <w:r w:rsidRPr="004D6838">
        <w:rPr>
          <w:rFonts w:ascii="Times New Roman" w:hAnsi="Times New Roman" w:cs="Times New Roman"/>
          <w:spacing w:val="-7"/>
        </w:rPr>
        <w:t xml:space="preserve"> </w:t>
      </w:r>
      <w:r w:rsidRPr="004D6838">
        <w:rPr>
          <w:rFonts w:ascii="Times New Roman" w:hAnsi="Times New Roman" w:cs="Times New Roman"/>
        </w:rPr>
        <w:t>безпечного</w:t>
      </w:r>
      <w:r w:rsidRPr="004D6838">
        <w:rPr>
          <w:rFonts w:ascii="Times New Roman" w:hAnsi="Times New Roman" w:cs="Times New Roman"/>
          <w:spacing w:val="-6"/>
        </w:rPr>
        <w:t xml:space="preserve"> </w:t>
      </w:r>
      <w:r w:rsidRPr="004D6838">
        <w:rPr>
          <w:rFonts w:ascii="Times New Roman" w:hAnsi="Times New Roman" w:cs="Times New Roman"/>
        </w:rPr>
        <w:t>їх</w:t>
      </w:r>
      <w:r w:rsidRPr="004D6838">
        <w:rPr>
          <w:rFonts w:ascii="Times New Roman" w:hAnsi="Times New Roman" w:cs="Times New Roman"/>
          <w:spacing w:val="-5"/>
        </w:rPr>
        <w:t xml:space="preserve"> </w:t>
      </w:r>
      <w:r w:rsidRPr="004D6838">
        <w:rPr>
          <w:rFonts w:ascii="Times New Roman" w:hAnsi="Times New Roman" w:cs="Times New Roman"/>
        </w:rPr>
        <w:t>відведення</w:t>
      </w:r>
      <w:r w:rsidRPr="004D6838">
        <w:rPr>
          <w:rFonts w:ascii="Times New Roman" w:hAnsi="Times New Roman" w:cs="Times New Roman"/>
          <w:spacing w:val="-7"/>
        </w:rPr>
        <w:t xml:space="preserve"> </w:t>
      </w:r>
      <w:r w:rsidRPr="004D6838">
        <w:rPr>
          <w:rFonts w:ascii="Times New Roman" w:hAnsi="Times New Roman" w:cs="Times New Roman"/>
        </w:rPr>
        <w:t>та</w:t>
      </w:r>
      <w:r w:rsidRPr="004D6838">
        <w:rPr>
          <w:rFonts w:ascii="Times New Roman" w:hAnsi="Times New Roman" w:cs="Times New Roman"/>
          <w:spacing w:val="-6"/>
        </w:rPr>
        <w:t xml:space="preserve"> </w:t>
      </w:r>
      <w:r w:rsidRPr="004D6838">
        <w:rPr>
          <w:rFonts w:ascii="Times New Roman" w:hAnsi="Times New Roman" w:cs="Times New Roman"/>
        </w:rPr>
        <w:t>очищення</w:t>
      </w:r>
    </w:p>
    <w:p w:rsidR="00DC4D0A" w:rsidRPr="004D6838" w:rsidRDefault="00DC4D0A" w:rsidP="00DC4D0A">
      <w:pPr>
        <w:spacing w:line="299" w:lineRule="exact"/>
        <w:ind w:left="369"/>
        <w:jc w:val="center"/>
        <w:rPr>
          <w:rFonts w:ascii="Times New Roman" w:hAnsi="Times New Roman" w:cs="Times New Roman"/>
          <w:b/>
          <w:sz w:val="26"/>
        </w:rPr>
      </w:pPr>
      <w:r w:rsidRPr="004D6838">
        <w:rPr>
          <w:rFonts w:ascii="Times New Roman" w:hAnsi="Times New Roman" w:cs="Times New Roman"/>
          <w:b/>
          <w:sz w:val="26"/>
        </w:rPr>
        <w:t>на</w:t>
      </w:r>
      <w:r w:rsidRPr="004D6838">
        <w:rPr>
          <w:rFonts w:ascii="Times New Roman" w:hAnsi="Times New Roman" w:cs="Times New Roman"/>
          <w:b/>
          <w:spacing w:val="-5"/>
          <w:sz w:val="26"/>
        </w:rPr>
        <w:t xml:space="preserve"> КОС</w:t>
      </w:r>
    </w:p>
    <w:p w:rsidR="00DC4D0A" w:rsidRPr="004D6838" w:rsidRDefault="00DC4D0A" w:rsidP="00DC4D0A">
      <w:pPr>
        <w:pStyle w:val="a9"/>
        <w:rPr>
          <w:b/>
        </w:rPr>
      </w:pPr>
    </w:p>
    <w:tbl>
      <w:tblPr>
        <w:tblStyle w:val="TableNormal"/>
        <w:tblW w:w="0" w:type="auto"/>
        <w:tblInd w:w="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5391"/>
        <w:gridCol w:w="3202"/>
      </w:tblGrid>
      <w:tr w:rsidR="00DC4D0A" w:rsidRPr="004D6838" w:rsidTr="008D03A9">
        <w:trPr>
          <w:trHeight w:val="1195"/>
        </w:trPr>
        <w:tc>
          <w:tcPr>
            <w:tcW w:w="674" w:type="dxa"/>
          </w:tcPr>
          <w:p w:rsidR="00DC4D0A" w:rsidRPr="004D6838" w:rsidRDefault="00DC4D0A" w:rsidP="008D03A9">
            <w:pPr>
              <w:pStyle w:val="TableParagraph"/>
              <w:ind w:left="107" w:right="198"/>
              <w:rPr>
                <w:sz w:val="26"/>
              </w:rPr>
            </w:pPr>
            <w:r w:rsidRPr="004D6838">
              <w:rPr>
                <w:spacing w:val="-10"/>
                <w:sz w:val="26"/>
              </w:rPr>
              <w:t xml:space="preserve">№ </w:t>
            </w:r>
            <w:r w:rsidRPr="004D6838">
              <w:rPr>
                <w:spacing w:val="-4"/>
                <w:sz w:val="26"/>
              </w:rPr>
              <w:t>п/п</w:t>
            </w:r>
          </w:p>
        </w:tc>
        <w:tc>
          <w:tcPr>
            <w:tcW w:w="5391" w:type="dxa"/>
          </w:tcPr>
          <w:p w:rsidR="00DC4D0A" w:rsidRPr="004D6838" w:rsidRDefault="00DC4D0A" w:rsidP="008D03A9">
            <w:pPr>
              <w:pStyle w:val="TableParagraph"/>
              <w:spacing w:before="5"/>
              <w:rPr>
                <w:b/>
                <w:sz w:val="25"/>
              </w:rPr>
            </w:pPr>
          </w:p>
          <w:p w:rsidR="00DC4D0A" w:rsidRPr="004D6838" w:rsidRDefault="00DC4D0A" w:rsidP="008D03A9">
            <w:pPr>
              <w:pStyle w:val="TableParagraph"/>
              <w:ind w:left="228" w:right="226"/>
              <w:rPr>
                <w:sz w:val="26"/>
              </w:rPr>
            </w:pPr>
            <w:r w:rsidRPr="004D6838">
              <w:rPr>
                <w:sz w:val="26"/>
              </w:rPr>
              <w:t>Показники</w:t>
            </w:r>
            <w:r w:rsidRPr="004D6838">
              <w:rPr>
                <w:spacing w:val="-11"/>
                <w:sz w:val="26"/>
              </w:rPr>
              <w:t xml:space="preserve"> </w:t>
            </w:r>
            <w:r w:rsidRPr="004D6838">
              <w:rPr>
                <w:sz w:val="26"/>
              </w:rPr>
              <w:t>якості</w:t>
            </w:r>
            <w:r w:rsidRPr="004D6838">
              <w:rPr>
                <w:spacing w:val="-11"/>
                <w:sz w:val="26"/>
              </w:rPr>
              <w:t xml:space="preserve"> </w:t>
            </w:r>
            <w:r w:rsidRPr="004D6838">
              <w:rPr>
                <w:sz w:val="26"/>
              </w:rPr>
              <w:t>стічних</w:t>
            </w:r>
            <w:r w:rsidRPr="004D6838">
              <w:rPr>
                <w:spacing w:val="-11"/>
                <w:sz w:val="26"/>
              </w:rPr>
              <w:t xml:space="preserve"> </w:t>
            </w:r>
            <w:r w:rsidRPr="004D6838">
              <w:rPr>
                <w:spacing w:val="-5"/>
                <w:sz w:val="26"/>
              </w:rPr>
              <w:t>вод</w:t>
            </w:r>
          </w:p>
        </w:tc>
        <w:tc>
          <w:tcPr>
            <w:tcW w:w="3202" w:type="dxa"/>
          </w:tcPr>
          <w:p w:rsidR="00DC4D0A" w:rsidRPr="004D6838" w:rsidRDefault="00DC4D0A" w:rsidP="008D03A9">
            <w:pPr>
              <w:pStyle w:val="TableParagraph"/>
              <w:ind w:left="216" w:right="206"/>
              <w:rPr>
                <w:sz w:val="26"/>
              </w:rPr>
            </w:pPr>
            <w:r w:rsidRPr="004D6838">
              <w:rPr>
                <w:sz w:val="26"/>
              </w:rPr>
              <w:t>Максимально</w:t>
            </w:r>
            <w:r w:rsidRPr="004D6838">
              <w:rPr>
                <w:spacing w:val="-17"/>
                <w:sz w:val="26"/>
              </w:rPr>
              <w:t xml:space="preserve"> </w:t>
            </w:r>
            <w:r w:rsidRPr="004D6838">
              <w:rPr>
                <w:sz w:val="26"/>
              </w:rPr>
              <w:t>допустиме значення показника та концентрація в пробі</w:t>
            </w:r>
          </w:p>
          <w:p w:rsidR="00DC4D0A" w:rsidRPr="004D6838" w:rsidRDefault="00DC4D0A" w:rsidP="008D03A9">
            <w:pPr>
              <w:pStyle w:val="TableParagraph"/>
              <w:spacing w:line="285" w:lineRule="exact"/>
              <w:ind w:left="214" w:right="206"/>
              <w:rPr>
                <w:sz w:val="26"/>
              </w:rPr>
            </w:pPr>
            <w:r w:rsidRPr="004D6838">
              <w:rPr>
                <w:sz w:val="26"/>
              </w:rPr>
              <w:t>стічних</w:t>
            </w:r>
            <w:r w:rsidRPr="004D6838">
              <w:rPr>
                <w:spacing w:val="-13"/>
                <w:sz w:val="26"/>
              </w:rPr>
              <w:t xml:space="preserve"> </w:t>
            </w:r>
            <w:r w:rsidRPr="004D6838">
              <w:rPr>
                <w:spacing w:val="-5"/>
                <w:sz w:val="26"/>
              </w:rPr>
              <w:t>вод</w:t>
            </w:r>
          </w:p>
        </w:tc>
      </w:tr>
      <w:tr w:rsidR="00DC4D0A" w:rsidRPr="004D6838" w:rsidTr="008D03A9">
        <w:trPr>
          <w:trHeight w:val="302"/>
        </w:trPr>
        <w:tc>
          <w:tcPr>
            <w:tcW w:w="674" w:type="dxa"/>
          </w:tcPr>
          <w:p w:rsidR="00DC4D0A" w:rsidRPr="004D6838" w:rsidRDefault="00DC4D0A" w:rsidP="008D03A9">
            <w:pPr>
              <w:pStyle w:val="TableParagraph"/>
              <w:spacing w:line="282" w:lineRule="exact"/>
              <w:ind w:left="270"/>
              <w:rPr>
                <w:sz w:val="26"/>
              </w:rPr>
            </w:pPr>
            <w:r w:rsidRPr="004D6838">
              <w:rPr>
                <w:w w:val="99"/>
                <w:sz w:val="26"/>
              </w:rPr>
              <w:t>1</w:t>
            </w:r>
          </w:p>
        </w:tc>
        <w:tc>
          <w:tcPr>
            <w:tcW w:w="5391" w:type="dxa"/>
          </w:tcPr>
          <w:p w:rsidR="00DC4D0A" w:rsidRPr="004D6838" w:rsidRDefault="00DC4D0A" w:rsidP="008D03A9">
            <w:pPr>
              <w:pStyle w:val="TableParagraph"/>
              <w:spacing w:line="282" w:lineRule="exact"/>
              <w:ind w:left="233" w:right="226"/>
              <w:rPr>
                <w:sz w:val="26"/>
              </w:rPr>
            </w:pPr>
            <w:r w:rsidRPr="004D6838">
              <w:rPr>
                <w:sz w:val="26"/>
              </w:rPr>
              <w:t>Хімічне</w:t>
            </w:r>
            <w:r w:rsidRPr="004D6838">
              <w:rPr>
                <w:spacing w:val="-13"/>
                <w:sz w:val="26"/>
              </w:rPr>
              <w:t xml:space="preserve"> </w:t>
            </w:r>
            <w:r w:rsidRPr="004D6838">
              <w:rPr>
                <w:sz w:val="26"/>
              </w:rPr>
              <w:t>споживання</w:t>
            </w:r>
            <w:r w:rsidRPr="004D6838">
              <w:rPr>
                <w:spacing w:val="-11"/>
                <w:sz w:val="26"/>
              </w:rPr>
              <w:t xml:space="preserve"> </w:t>
            </w:r>
            <w:r w:rsidRPr="004D6838">
              <w:rPr>
                <w:sz w:val="26"/>
              </w:rPr>
              <w:t>кисню</w:t>
            </w:r>
            <w:r w:rsidRPr="004D6838">
              <w:rPr>
                <w:spacing w:val="-10"/>
                <w:sz w:val="26"/>
              </w:rPr>
              <w:t xml:space="preserve"> </w:t>
            </w:r>
            <w:r w:rsidRPr="004D6838">
              <w:rPr>
                <w:spacing w:val="-2"/>
                <w:sz w:val="26"/>
              </w:rPr>
              <w:t>(ХСК),мг/дм³</w:t>
            </w:r>
          </w:p>
        </w:tc>
        <w:tc>
          <w:tcPr>
            <w:tcW w:w="3202" w:type="dxa"/>
          </w:tcPr>
          <w:p w:rsidR="00DC4D0A" w:rsidRPr="004D6838" w:rsidRDefault="00DC4D0A" w:rsidP="008D03A9">
            <w:pPr>
              <w:pStyle w:val="TableParagraph"/>
              <w:spacing w:line="282" w:lineRule="exact"/>
              <w:ind w:left="212" w:right="206"/>
              <w:rPr>
                <w:sz w:val="26"/>
              </w:rPr>
            </w:pPr>
            <w:r w:rsidRPr="004D6838">
              <w:rPr>
                <w:sz w:val="26"/>
              </w:rPr>
              <w:t>не</w:t>
            </w:r>
            <w:r w:rsidRPr="004D6838">
              <w:rPr>
                <w:spacing w:val="-8"/>
                <w:sz w:val="26"/>
              </w:rPr>
              <w:t xml:space="preserve"> </w:t>
            </w:r>
            <w:r w:rsidRPr="004D6838">
              <w:rPr>
                <w:sz w:val="26"/>
              </w:rPr>
              <w:t>більше</w:t>
            </w:r>
            <w:r w:rsidRPr="004D6838">
              <w:rPr>
                <w:spacing w:val="-6"/>
                <w:sz w:val="26"/>
              </w:rPr>
              <w:t xml:space="preserve"> </w:t>
            </w:r>
            <w:r w:rsidRPr="004D6838">
              <w:rPr>
                <w:spacing w:val="-5"/>
                <w:sz w:val="26"/>
              </w:rPr>
              <w:t>400</w:t>
            </w:r>
          </w:p>
        </w:tc>
      </w:tr>
      <w:tr w:rsidR="00DC4D0A" w:rsidRPr="004D6838" w:rsidTr="008D03A9">
        <w:trPr>
          <w:trHeight w:val="599"/>
        </w:trPr>
        <w:tc>
          <w:tcPr>
            <w:tcW w:w="674" w:type="dxa"/>
          </w:tcPr>
          <w:p w:rsidR="00DC4D0A" w:rsidRPr="004D6838" w:rsidRDefault="00DC4D0A" w:rsidP="008D03A9">
            <w:pPr>
              <w:pStyle w:val="TableParagraph"/>
              <w:spacing w:line="291" w:lineRule="exact"/>
              <w:ind w:left="270"/>
              <w:rPr>
                <w:sz w:val="26"/>
              </w:rPr>
            </w:pPr>
            <w:r w:rsidRPr="004D6838">
              <w:rPr>
                <w:w w:val="99"/>
                <w:sz w:val="26"/>
              </w:rPr>
              <w:t>2</w:t>
            </w:r>
          </w:p>
        </w:tc>
        <w:tc>
          <w:tcPr>
            <w:tcW w:w="5391" w:type="dxa"/>
          </w:tcPr>
          <w:p w:rsidR="00DC4D0A" w:rsidRPr="004D6838" w:rsidRDefault="00DC4D0A" w:rsidP="008D03A9">
            <w:pPr>
              <w:pStyle w:val="TableParagraph"/>
              <w:spacing w:line="291" w:lineRule="exact"/>
              <w:ind w:left="236" w:right="226"/>
              <w:rPr>
                <w:sz w:val="26"/>
              </w:rPr>
            </w:pPr>
            <w:r w:rsidRPr="004D6838">
              <w:rPr>
                <w:sz w:val="26"/>
              </w:rPr>
              <w:t>Біологічне</w:t>
            </w:r>
            <w:r w:rsidRPr="004D6838">
              <w:rPr>
                <w:spacing w:val="-12"/>
                <w:sz w:val="26"/>
              </w:rPr>
              <w:t xml:space="preserve"> </w:t>
            </w:r>
            <w:r w:rsidRPr="004D6838">
              <w:rPr>
                <w:sz w:val="26"/>
              </w:rPr>
              <w:t>споживання</w:t>
            </w:r>
            <w:r w:rsidRPr="004D6838">
              <w:rPr>
                <w:spacing w:val="-10"/>
                <w:sz w:val="26"/>
              </w:rPr>
              <w:t xml:space="preserve"> </w:t>
            </w:r>
            <w:r w:rsidRPr="004D6838">
              <w:rPr>
                <w:sz w:val="26"/>
              </w:rPr>
              <w:t>кисню</w:t>
            </w:r>
            <w:r w:rsidRPr="004D6838">
              <w:rPr>
                <w:spacing w:val="-10"/>
                <w:sz w:val="26"/>
              </w:rPr>
              <w:t xml:space="preserve"> </w:t>
            </w:r>
            <w:r w:rsidRPr="004D6838">
              <w:rPr>
                <w:sz w:val="26"/>
              </w:rPr>
              <w:t>(БСК</w:t>
            </w:r>
            <w:r w:rsidRPr="004D6838">
              <w:rPr>
                <w:spacing w:val="-10"/>
                <w:sz w:val="26"/>
              </w:rPr>
              <w:t xml:space="preserve"> </w:t>
            </w:r>
            <w:r w:rsidRPr="004D6838">
              <w:rPr>
                <w:sz w:val="26"/>
              </w:rPr>
              <w:t>повне</w:t>
            </w:r>
            <w:r w:rsidRPr="004D6838">
              <w:rPr>
                <w:spacing w:val="-5"/>
                <w:sz w:val="26"/>
              </w:rPr>
              <w:t xml:space="preserve"> ),</w:t>
            </w:r>
          </w:p>
          <w:p w:rsidR="00DC4D0A" w:rsidRPr="004D6838" w:rsidRDefault="00DC4D0A" w:rsidP="008D03A9">
            <w:pPr>
              <w:pStyle w:val="TableParagraph"/>
              <w:spacing w:before="1" w:line="287" w:lineRule="exact"/>
              <w:ind w:left="232" w:right="226"/>
              <w:rPr>
                <w:sz w:val="26"/>
              </w:rPr>
            </w:pPr>
            <w:r w:rsidRPr="004D6838">
              <w:rPr>
                <w:spacing w:val="-2"/>
                <w:sz w:val="26"/>
              </w:rPr>
              <w:t>мг/дм³</w:t>
            </w:r>
          </w:p>
        </w:tc>
        <w:tc>
          <w:tcPr>
            <w:tcW w:w="3202" w:type="dxa"/>
          </w:tcPr>
          <w:p w:rsidR="00DC4D0A" w:rsidRPr="004D6838" w:rsidRDefault="00DC4D0A" w:rsidP="008D03A9">
            <w:pPr>
              <w:pStyle w:val="TableParagraph"/>
              <w:spacing w:line="291" w:lineRule="exact"/>
              <w:ind w:left="213" w:right="206"/>
              <w:rPr>
                <w:sz w:val="26"/>
              </w:rPr>
            </w:pPr>
            <w:r w:rsidRPr="004D6838">
              <w:rPr>
                <w:spacing w:val="-5"/>
                <w:sz w:val="26"/>
              </w:rPr>
              <w:t>160</w:t>
            </w:r>
          </w:p>
        </w:tc>
      </w:tr>
      <w:tr w:rsidR="00DC4D0A" w:rsidRPr="004D6838" w:rsidTr="008D03A9">
        <w:trPr>
          <w:trHeight w:val="301"/>
        </w:trPr>
        <w:tc>
          <w:tcPr>
            <w:tcW w:w="674" w:type="dxa"/>
          </w:tcPr>
          <w:p w:rsidR="00DC4D0A" w:rsidRPr="004D6838" w:rsidRDefault="00DC4D0A" w:rsidP="008D03A9">
            <w:pPr>
              <w:pStyle w:val="TableParagraph"/>
              <w:spacing w:line="282" w:lineRule="exact"/>
              <w:ind w:left="270"/>
              <w:rPr>
                <w:sz w:val="26"/>
              </w:rPr>
            </w:pPr>
            <w:r w:rsidRPr="004D6838">
              <w:rPr>
                <w:w w:val="99"/>
                <w:sz w:val="26"/>
              </w:rPr>
              <w:t>3</w:t>
            </w:r>
          </w:p>
        </w:tc>
        <w:tc>
          <w:tcPr>
            <w:tcW w:w="5391" w:type="dxa"/>
          </w:tcPr>
          <w:p w:rsidR="00DC4D0A" w:rsidRPr="004D6838" w:rsidRDefault="00DC4D0A" w:rsidP="008D03A9">
            <w:pPr>
              <w:pStyle w:val="TableParagraph"/>
              <w:spacing w:line="282" w:lineRule="exact"/>
              <w:ind w:left="229" w:right="226"/>
              <w:rPr>
                <w:sz w:val="26"/>
              </w:rPr>
            </w:pPr>
            <w:r w:rsidRPr="004D6838">
              <w:rPr>
                <w:sz w:val="26"/>
              </w:rPr>
              <w:t>Співвідношення</w:t>
            </w:r>
            <w:r w:rsidRPr="004D6838">
              <w:rPr>
                <w:spacing w:val="-9"/>
                <w:sz w:val="26"/>
              </w:rPr>
              <w:t xml:space="preserve"> </w:t>
            </w:r>
            <w:r w:rsidRPr="004D6838">
              <w:rPr>
                <w:sz w:val="26"/>
              </w:rPr>
              <w:t>ХСК</w:t>
            </w:r>
            <w:r w:rsidRPr="004D6838">
              <w:rPr>
                <w:spacing w:val="-6"/>
                <w:sz w:val="26"/>
              </w:rPr>
              <w:t xml:space="preserve"> </w:t>
            </w:r>
            <w:r w:rsidRPr="004D6838">
              <w:rPr>
                <w:sz w:val="26"/>
              </w:rPr>
              <w:t>:</w:t>
            </w:r>
            <w:r w:rsidRPr="004D6838">
              <w:rPr>
                <w:spacing w:val="-8"/>
                <w:sz w:val="26"/>
              </w:rPr>
              <w:t xml:space="preserve"> </w:t>
            </w:r>
            <w:r w:rsidRPr="004D6838">
              <w:rPr>
                <w:sz w:val="26"/>
              </w:rPr>
              <w:t>БСК</w:t>
            </w:r>
            <w:r w:rsidRPr="004D6838">
              <w:rPr>
                <w:spacing w:val="-9"/>
                <w:sz w:val="26"/>
              </w:rPr>
              <w:t xml:space="preserve"> </w:t>
            </w:r>
            <w:r w:rsidRPr="004D6838">
              <w:rPr>
                <w:spacing w:val="-10"/>
                <w:sz w:val="26"/>
              </w:rPr>
              <w:t>5</w:t>
            </w:r>
          </w:p>
        </w:tc>
        <w:tc>
          <w:tcPr>
            <w:tcW w:w="3202" w:type="dxa"/>
          </w:tcPr>
          <w:p w:rsidR="00DC4D0A" w:rsidRPr="004D6838" w:rsidRDefault="00DC4D0A" w:rsidP="008D03A9">
            <w:pPr>
              <w:pStyle w:val="TableParagraph"/>
              <w:spacing w:line="282" w:lineRule="exact"/>
              <w:ind w:left="216" w:right="206"/>
              <w:rPr>
                <w:sz w:val="26"/>
              </w:rPr>
            </w:pPr>
            <w:r w:rsidRPr="004D6838">
              <w:rPr>
                <w:sz w:val="26"/>
              </w:rPr>
              <w:t>≤</w:t>
            </w:r>
            <w:r w:rsidRPr="004D6838">
              <w:rPr>
                <w:spacing w:val="-3"/>
                <w:sz w:val="26"/>
              </w:rPr>
              <w:t xml:space="preserve"> </w:t>
            </w:r>
            <w:r w:rsidRPr="004D6838">
              <w:rPr>
                <w:spacing w:val="-5"/>
                <w:sz w:val="26"/>
              </w:rPr>
              <w:t>2,5</w:t>
            </w:r>
          </w:p>
        </w:tc>
      </w:tr>
      <w:tr w:rsidR="00DC4D0A" w:rsidRPr="004D6838" w:rsidTr="008D03A9">
        <w:trPr>
          <w:trHeight w:val="297"/>
        </w:trPr>
        <w:tc>
          <w:tcPr>
            <w:tcW w:w="674" w:type="dxa"/>
          </w:tcPr>
          <w:p w:rsidR="00DC4D0A" w:rsidRPr="004D6838" w:rsidRDefault="00DC4D0A" w:rsidP="008D03A9">
            <w:pPr>
              <w:pStyle w:val="TableParagraph"/>
              <w:spacing w:line="277" w:lineRule="exact"/>
              <w:ind w:left="270"/>
              <w:rPr>
                <w:sz w:val="26"/>
              </w:rPr>
            </w:pPr>
            <w:r w:rsidRPr="004D6838">
              <w:rPr>
                <w:w w:val="99"/>
                <w:sz w:val="26"/>
              </w:rPr>
              <w:t>4</w:t>
            </w:r>
          </w:p>
        </w:tc>
        <w:tc>
          <w:tcPr>
            <w:tcW w:w="5391" w:type="dxa"/>
          </w:tcPr>
          <w:p w:rsidR="00DC4D0A" w:rsidRPr="004D6838" w:rsidRDefault="00DC4D0A" w:rsidP="008D03A9">
            <w:pPr>
              <w:pStyle w:val="TableParagraph"/>
              <w:spacing w:line="277" w:lineRule="exact"/>
              <w:ind w:left="232" w:right="226"/>
              <w:rPr>
                <w:sz w:val="26"/>
              </w:rPr>
            </w:pPr>
            <w:r w:rsidRPr="004D6838">
              <w:rPr>
                <w:sz w:val="26"/>
              </w:rPr>
              <w:t>Завислі</w:t>
            </w:r>
            <w:r w:rsidRPr="004D6838">
              <w:rPr>
                <w:spacing w:val="-11"/>
                <w:sz w:val="26"/>
              </w:rPr>
              <w:t xml:space="preserve"> </w:t>
            </w:r>
            <w:r w:rsidRPr="004D6838">
              <w:rPr>
                <w:sz w:val="26"/>
              </w:rPr>
              <w:t>речовини,</w:t>
            </w:r>
            <w:r w:rsidRPr="004D6838">
              <w:rPr>
                <w:spacing w:val="-8"/>
                <w:sz w:val="26"/>
              </w:rPr>
              <w:t xml:space="preserve"> </w:t>
            </w:r>
            <w:r w:rsidRPr="004D6838">
              <w:rPr>
                <w:spacing w:val="-2"/>
                <w:sz w:val="26"/>
              </w:rPr>
              <w:t>мг/дм³</w:t>
            </w:r>
          </w:p>
        </w:tc>
        <w:tc>
          <w:tcPr>
            <w:tcW w:w="3202" w:type="dxa"/>
          </w:tcPr>
          <w:p w:rsidR="00DC4D0A" w:rsidRPr="004D6838" w:rsidRDefault="00DC4D0A" w:rsidP="008D03A9">
            <w:pPr>
              <w:pStyle w:val="TableParagraph"/>
              <w:spacing w:line="277" w:lineRule="exact"/>
              <w:ind w:left="213" w:right="206"/>
              <w:rPr>
                <w:sz w:val="26"/>
              </w:rPr>
            </w:pPr>
            <w:r w:rsidRPr="004D6838">
              <w:rPr>
                <w:spacing w:val="-5"/>
                <w:sz w:val="26"/>
              </w:rPr>
              <w:t>250</w:t>
            </w:r>
          </w:p>
        </w:tc>
      </w:tr>
      <w:tr w:rsidR="00DC4D0A" w:rsidRPr="004D6838" w:rsidTr="008D03A9">
        <w:trPr>
          <w:trHeight w:val="301"/>
        </w:trPr>
        <w:tc>
          <w:tcPr>
            <w:tcW w:w="674" w:type="dxa"/>
          </w:tcPr>
          <w:p w:rsidR="00DC4D0A" w:rsidRPr="004D6838" w:rsidRDefault="00DC4D0A" w:rsidP="008D03A9">
            <w:pPr>
              <w:pStyle w:val="TableParagraph"/>
              <w:spacing w:line="282" w:lineRule="exact"/>
              <w:ind w:left="270"/>
              <w:rPr>
                <w:sz w:val="26"/>
              </w:rPr>
            </w:pPr>
            <w:r w:rsidRPr="004D6838">
              <w:rPr>
                <w:w w:val="99"/>
                <w:sz w:val="26"/>
              </w:rPr>
              <w:t>5</w:t>
            </w:r>
          </w:p>
        </w:tc>
        <w:tc>
          <w:tcPr>
            <w:tcW w:w="5391" w:type="dxa"/>
          </w:tcPr>
          <w:p w:rsidR="00DC4D0A" w:rsidRPr="004D6838" w:rsidRDefault="00DC4D0A" w:rsidP="008D03A9">
            <w:pPr>
              <w:pStyle w:val="TableParagraph"/>
              <w:spacing w:line="282" w:lineRule="exact"/>
              <w:ind w:left="232" w:right="226"/>
              <w:rPr>
                <w:sz w:val="26"/>
              </w:rPr>
            </w:pPr>
            <w:r w:rsidRPr="004D6838">
              <w:rPr>
                <w:sz w:val="26"/>
              </w:rPr>
              <w:t>Хлориди,</w:t>
            </w:r>
            <w:r w:rsidRPr="004D6838">
              <w:rPr>
                <w:spacing w:val="-16"/>
                <w:sz w:val="26"/>
              </w:rPr>
              <w:t xml:space="preserve"> </w:t>
            </w:r>
            <w:r w:rsidRPr="004D6838">
              <w:rPr>
                <w:spacing w:val="-2"/>
                <w:sz w:val="26"/>
              </w:rPr>
              <w:t>мг/дм³</w:t>
            </w:r>
          </w:p>
        </w:tc>
        <w:tc>
          <w:tcPr>
            <w:tcW w:w="3202" w:type="dxa"/>
          </w:tcPr>
          <w:p w:rsidR="00DC4D0A" w:rsidRPr="004D6838" w:rsidRDefault="00DC4D0A" w:rsidP="008D03A9">
            <w:pPr>
              <w:pStyle w:val="TableParagraph"/>
              <w:spacing w:line="282" w:lineRule="exact"/>
              <w:ind w:left="213" w:right="206"/>
              <w:rPr>
                <w:sz w:val="26"/>
              </w:rPr>
            </w:pPr>
            <w:r w:rsidRPr="004D6838">
              <w:rPr>
                <w:spacing w:val="-5"/>
                <w:sz w:val="26"/>
              </w:rPr>
              <w:t>300</w:t>
            </w:r>
          </w:p>
        </w:tc>
      </w:tr>
      <w:tr w:rsidR="00DC4D0A" w:rsidRPr="004D6838" w:rsidTr="008D03A9">
        <w:trPr>
          <w:trHeight w:val="300"/>
        </w:trPr>
        <w:tc>
          <w:tcPr>
            <w:tcW w:w="674" w:type="dxa"/>
          </w:tcPr>
          <w:p w:rsidR="00DC4D0A" w:rsidRPr="004D6838" w:rsidRDefault="00DC4D0A" w:rsidP="008D03A9">
            <w:pPr>
              <w:pStyle w:val="TableParagraph"/>
              <w:spacing w:line="280" w:lineRule="exact"/>
              <w:ind w:left="270"/>
              <w:rPr>
                <w:sz w:val="26"/>
              </w:rPr>
            </w:pPr>
            <w:r w:rsidRPr="004D6838">
              <w:rPr>
                <w:w w:val="99"/>
                <w:sz w:val="26"/>
              </w:rPr>
              <w:t>6</w:t>
            </w:r>
          </w:p>
        </w:tc>
        <w:tc>
          <w:tcPr>
            <w:tcW w:w="5391" w:type="dxa"/>
          </w:tcPr>
          <w:p w:rsidR="00DC4D0A" w:rsidRPr="004D6838" w:rsidRDefault="00DC4D0A" w:rsidP="008D03A9">
            <w:pPr>
              <w:pStyle w:val="TableParagraph"/>
              <w:spacing w:line="280" w:lineRule="exact"/>
              <w:ind w:left="231" w:right="226"/>
              <w:rPr>
                <w:sz w:val="26"/>
              </w:rPr>
            </w:pPr>
            <w:r w:rsidRPr="004D6838">
              <w:rPr>
                <w:sz w:val="26"/>
              </w:rPr>
              <w:t>Сульфати,</w:t>
            </w:r>
            <w:r w:rsidRPr="004D6838">
              <w:rPr>
                <w:spacing w:val="-15"/>
                <w:sz w:val="26"/>
              </w:rPr>
              <w:t xml:space="preserve"> </w:t>
            </w:r>
            <w:r w:rsidRPr="004D6838">
              <w:rPr>
                <w:spacing w:val="-2"/>
                <w:sz w:val="26"/>
              </w:rPr>
              <w:t>мг/дм³</w:t>
            </w:r>
          </w:p>
        </w:tc>
        <w:tc>
          <w:tcPr>
            <w:tcW w:w="3202" w:type="dxa"/>
          </w:tcPr>
          <w:p w:rsidR="00DC4D0A" w:rsidRPr="004D6838" w:rsidRDefault="00DC4D0A" w:rsidP="008D03A9">
            <w:pPr>
              <w:pStyle w:val="TableParagraph"/>
              <w:spacing w:line="280" w:lineRule="exact"/>
              <w:ind w:left="213" w:right="206"/>
              <w:rPr>
                <w:sz w:val="26"/>
              </w:rPr>
            </w:pPr>
            <w:r w:rsidRPr="004D6838">
              <w:rPr>
                <w:spacing w:val="-5"/>
                <w:sz w:val="26"/>
              </w:rPr>
              <w:t>250</w:t>
            </w:r>
          </w:p>
        </w:tc>
      </w:tr>
      <w:tr w:rsidR="00DC4D0A" w:rsidRPr="004D6838" w:rsidTr="008D03A9">
        <w:trPr>
          <w:trHeight w:val="301"/>
        </w:trPr>
        <w:tc>
          <w:tcPr>
            <w:tcW w:w="674" w:type="dxa"/>
          </w:tcPr>
          <w:p w:rsidR="00DC4D0A" w:rsidRPr="004D6838" w:rsidRDefault="00DC4D0A" w:rsidP="008D03A9">
            <w:pPr>
              <w:pStyle w:val="TableParagraph"/>
              <w:spacing w:line="282" w:lineRule="exact"/>
              <w:ind w:left="270"/>
              <w:rPr>
                <w:sz w:val="26"/>
              </w:rPr>
            </w:pPr>
            <w:r w:rsidRPr="004D6838">
              <w:rPr>
                <w:w w:val="99"/>
                <w:sz w:val="26"/>
              </w:rPr>
              <w:t>7</w:t>
            </w:r>
          </w:p>
        </w:tc>
        <w:tc>
          <w:tcPr>
            <w:tcW w:w="5391" w:type="dxa"/>
          </w:tcPr>
          <w:p w:rsidR="00DC4D0A" w:rsidRPr="004D6838" w:rsidRDefault="00DC4D0A" w:rsidP="008D03A9">
            <w:pPr>
              <w:pStyle w:val="TableParagraph"/>
              <w:spacing w:line="282" w:lineRule="exact"/>
              <w:ind w:left="233" w:right="226"/>
              <w:rPr>
                <w:sz w:val="26"/>
              </w:rPr>
            </w:pPr>
            <w:r w:rsidRPr="004D6838">
              <w:rPr>
                <w:sz w:val="26"/>
              </w:rPr>
              <w:t>Амоній</w:t>
            </w:r>
            <w:r w:rsidRPr="004D6838">
              <w:rPr>
                <w:spacing w:val="-8"/>
                <w:sz w:val="26"/>
              </w:rPr>
              <w:t xml:space="preserve"> </w:t>
            </w:r>
            <w:r w:rsidRPr="004D6838">
              <w:rPr>
                <w:sz w:val="26"/>
              </w:rPr>
              <w:t>іони,</w:t>
            </w:r>
            <w:r w:rsidRPr="004D6838">
              <w:rPr>
                <w:spacing w:val="-7"/>
                <w:sz w:val="26"/>
              </w:rPr>
              <w:t xml:space="preserve"> </w:t>
            </w:r>
            <w:r w:rsidRPr="004D6838">
              <w:rPr>
                <w:spacing w:val="-2"/>
                <w:sz w:val="26"/>
              </w:rPr>
              <w:t>мг/дм³</w:t>
            </w:r>
          </w:p>
        </w:tc>
        <w:tc>
          <w:tcPr>
            <w:tcW w:w="3202" w:type="dxa"/>
          </w:tcPr>
          <w:p w:rsidR="00DC4D0A" w:rsidRPr="004D6838" w:rsidRDefault="00DC4D0A" w:rsidP="008D03A9">
            <w:pPr>
              <w:pStyle w:val="TableParagraph"/>
              <w:spacing w:line="282" w:lineRule="exact"/>
              <w:ind w:left="215" w:right="206"/>
              <w:rPr>
                <w:sz w:val="26"/>
              </w:rPr>
            </w:pPr>
            <w:r w:rsidRPr="004D6838">
              <w:rPr>
                <w:spacing w:val="-4"/>
                <w:sz w:val="26"/>
              </w:rPr>
              <w:t>25,0</w:t>
            </w:r>
          </w:p>
        </w:tc>
      </w:tr>
      <w:tr w:rsidR="00DC4D0A" w:rsidRPr="004D6838" w:rsidTr="008D03A9">
        <w:trPr>
          <w:trHeight w:val="301"/>
        </w:trPr>
        <w:tc>
          <w:tcPr>
            <w:tcW w:w="674" w:type="dxa"/>
          </w:tcPr>
          <w:p w:rsidR="00DC4D0A" w:rsidRPr="004D6838" w:rsidRDefault="00DC4D0A" w:rsidP="008D03A9">
            <w:pPr>
              <w:pStyle w:val="TableParagraph"/>
              <w:spacing w:line="282" w:lineRule="exact"/>
              <w:ind w:left="270"/>
              <w:rPr>
                <w:sz w:val="26"/>
              </w:rPr>
            </w:pPr>
            <w:r w:rsidRPr="004D6838">
              <w:rPr>
                <w:w w:val="99"/>
                <w:sz w:val="26"/>
              </w:rPr>
              <w:t>8</w:t>
            </w:r>
          </w:p>
        </w:tc>
        <w:tc>
          <w:tcPr>
            <w:tcW w:w="5391" w:type="dxa"/>
          </w:tcPr>
          <w:p w:rsidR="00DC4D0A" w:rsidRPr="004D6838" w:rsidRDefault="00DC4D0A" w:rsidP="008D03A9">
            <w:pPr>
              <w:pStyle w:val="TableParagraph"/>
              <w:spacing w:line="282" w:lineRule="exact"/>
              <w:ind w:left="231" w:right="226"/>
              <w:rPr>
                <w:sz w:val="26"/>
              </w:rPr>
            </w:pPr>
            <w:r w:rsidRPr="004D6838">
              <w:rPr>
                <w:spacing w:val="-2"/>
                <w:sz w:val="26"/>
              </w:rPr>
              <w:t>Нітрит-іони,</w:t>
            </w:r>
            <w:r w:rsidRPr="004D6838">
              <w:rPr>
                <w:spacing w:val="5"/>
                <w:sz w:val="26"/>
              </w:rPr>
              <w:t xml:space="preserve"> </w:t>
            </w:r>
            <w:r w:rsidRPr="004D6838">
              <w:rPr>
                <w:spacing w:val="-2"/>
                <w:sz w:val="26"/>
              </w:rPr>
              <w:t>мг/дм³</w:t>
            </w:r>
          </w:p>
        </w:tc>
        <w:tc>
          <w:tcPr>
            <w:tcW w:w="3202" w:type="dxa"/>
          </w:tcPr>
          <w:p w:rsidR="00DC4D0A" w:rsidRPr="004D6838" w:rsidRDefault="00DC4D0A" w:rsidP="008D03A9">
            <w:pPr>
              <w:pStyle w:val="TableParagraph"/>
              <w:spacing w:line="282" w:lineRule="exact"/>
              <w:ind w:left="215" w:right="206"/>
              <w:rPr>
                <w:sz w:val="26"/>
              </w:rPr>
            </w:pPr>
            <w:r w:rsidRPr="004D6838">
              <w:rPr>
                <w:spacing w:val="-5"/>
                <w:sz w:val="26"/>
              </w:rPr>
              <w:t>1,0</w:t>
            </w:r>
          </w:p>
        </w:tc>
      </w:tr>
      <w:tr w:rsidR="00DC4D0A" w:rsidRPr="004D6838" w:rsidTr="008D03A9">
        <w:trPr>
          <w:trHeight w:val="299"/>
        </w:trPr>
        <w:tc>
          <w:tcPr>
            <w:tcW w:w="674" w:type="dxa"/>
          </w:tcPr>
          <w:p w:rsidR="00DC4D0A" w:rsidRPr="004D6838" w:rsidRDefault="00DC4D0A" w:rsidP="008D03A9">
            <w:pPr>
              <w:pStyle w:val="TableParagraph"/>
              <w:spacing w:line="280" w:lineRule="exact"/>
              <w:ind w:left="270"/>
              <w:rPr>
                <w:sz w:val="26"/>
              </w:rPr>
            </w:pPr>
            <w:r w:rsidRPr="004D6838">
              <w:rPr>
                <w:w w:val="99"/>
                <w:sz w:val="26"/>
              </w:rPr>
              <w:t>9</w:t>
            </w:r>
          </w:p>
        </w:tc>
        <w:tc>
          <w:tcPr>
            <w:tcW w:w="5391" w:type="dxa"/>
          </w:tcPr>
          <w:p w:rsidR="00DC4D0A" w:rsidRPr="004D6838" w:rsidRDefault="00DC4D0A" w:rsidP="008D03A9">
            <w:pPr>
              <w:pStyle w:val="TableParagraph"/>
              <w:spacing w:line="280" w:lineRule="exact"/>
              <w:ind w:left="231" w:right="226"/>
              <w:rPr>
                <w:sz w:val="26"/>
              </w:rPr>
            </w:pPr>
            <w:r w:rsidRPr="004D6838">
              <w:rPr>
                <w:sz w:val="26"/>
              </w:rPr>
              <w:t>Нітрати,</w:t>
            </w:r>
            <w:r w:rsidRPr="004D6838">
              <w:rPr>
                <w:spacing w:val="-15"/>
                <w:sz w:val="26"/>
              </w:rPr>
              <w:t xml:space="preserve"> </w:t>
            </w:r>
            <w:r w:rsidRPr="004D6838">
              <w:rPr>
                <w:spacing w:val="-2"/>
                <w:sz w:val="26"/>
              </w:rPr>
              <w:t>мг/дм³</w:t>
            </w:r>
          </w:p>
        </w:tc>
        <w:tc>
          <w:tcPr>
            <w:tcW w:w="3202" w:type="dxa"/>
          </w:tcPr>
          <w:p w:rsidR="00DC4D0A" w:rsidRPr="004D6838" w:rsidRDefault="00DC4D0A" w:rsidP="008D03A9">
            <w:pPr>
              <w:pStyle w:val="TableParagraph"/>
              <w:spacing w:line="280" w:lineRule="exact"/>
              <w:ind w:left="215" w:right="206"/>
              <w:rPr>
                <w:sz w:val="26"/>
              </w:rPr>
            </w:pPr>
            <w:r w:rsidRPr="004D6838">
              <w:rPr>
                <w:spacing w:val="-4"/>
                <w:sz w:val="26"/>
              </w:rPr>
              <w:t>50,0</w:t>
            </w:r>
          </w:p>
        </w:tc>
      </w:tr>
      <w:tr w:rsidR="00DC4D0A" w:rsidRPr="004D6838" w:rsidTr="008D03A9">
        <w:trPr>
          <w:trHeight w:val="301"/>
        </w:trPr>
        <w:tc>
          <w:tcPr>
            <w:tcW w:w="674" w:type="dxa"/>
          </w:tcPr>
          <w:p w:rsidR="00DC4D0A" w:rsidRPr="004D6838" w:rsidRDefault="00DC4D0A" w:rsidP="008D03A9">
            <w:pPr>
              <w:pStyle w:val="TableParagraph"/>
              <w:spacing w:line="282" w:lineRule="exact"/>
              <w:ind w:left="206"/>
              <w:rPr>
                <w:sz w:val="26"/>
              </w:rPr>
            </w:pPr>
            <w:r w:rsidRPr="004D6838">
              <w:rPr>
                <w:spacing w:val="-5"/>
                <w:sz w:val="26"/>
              </w:rPr>
              <w:t>10</w:t>
            </w:r>
          </w:p>
        </w:tc>
        <w:tc>
          <w:tcPr>
            <w:tcW w:w="5391" w:type="dxa"/>
          </w:tcPr>
          <w:p w:rsidR="00DC4D0A" w:rsidRPr="004D6838" w:rsidRDefault="00DC4D0A" w:rsidP="008D03A9">
            <w:pPr>
              <w:pStyle w:val="TableParagraph"/>
              <w:spacing w:line="282" w:lineRule="exact"/>
              <w:ind w:left="229" w:right="226"/>
              <w:rPr>
                <w:sz w:val="26"/>
              </w:rPr>
            </w:pPr>
            <w:r w:rsidRPr="004D6838">
              <w:rPr>
                <w:w w:val="95"/>
                <w:sz w:val="26"/>
              </w:rPr>
              <w:t>Нафтопродукти*,</w:t>
            </w:r>
            <w:r w:rsidRPr="004D6838">
              <w:rPr>
                <w:spacing w:val="71"/>
                <w:sz w:val="26"/>
              </w:rPr>
              <w:t xml:space="preserve"> </w:t>
            </w:r>
            <w:r w:rsidRPr="004D6838">
              <w:rPr>
                <w:spacing w:val="-2"/>
                <w:w w:val="95"/>
                <w:sz w:val="26"/>
              </w:rPr>
              <w:t>мг/дм³</w:t>
            </w:r>
          </w:p>
        </w:tc>
        <w:tc>
          <w:tcPr>
            <w:tcW w:w="3202" w:type="dxa"/>
          </w:tcPr>
          <w:p w:rsidR="00DC4D0A" w:rsidRPr="004D6838" w:rsidRDefault="00DC4D0A" w:rsidP="008D03A9">
            <w:pPr>
              <w:pStyle w:val="TableParagraph"/>
              <w:spacing w:line="282" w:lineRule="exact"/>
              <w:ind w:left="215" w:right="206"/>
              <w:rPr>
                <w:sz w:val="26"/>
              </w:rPr>
            </w:pPr>
            <w:r w:rsidRPr="004D6838">
              <w:rPr>
                <w:spacing w:val="-5"/>
                <w:sz w:val="26"/>
              </w:rPr>
              <w:t>0,5</w:t>
            </w:r>
          </w:p>
        </w:tc>
      </w:tr>
      <w:tr w:rsidR="00DC4D0A" w:rsidRPr="004D6838" w:rsidTr="008D03A9">
        <w:trPr>
          <w:trHeight w:val="299"/>
        </w:trPr>
        <w:tc>
          <w:tcPr>
            <w:tcW w:w="674" w:type="dxa"/>
          </w:tcPr>
          <w:p w:rsidR="00DC4D0A" w:rsidRPr="004D6838" w:rsidRDefault="00DC4D0A" w:rsidP="008D03A9">
            <w:pPr>
              <w:pStyle w:val="TableParagraph"/>
              <w:spacing w:line="280" w:lineRule="exact"/>
              <w:ind w:left="206"/>
              <w:rPr>
                <w:sz w:val="26"/>
              </w:rPr>
            </w:pPr>
            <w:r w:rsidRPr="004D6838">
              <w:rPr>
                <w:spacing w:val="-5"/>
                <w:sz w:val="26"/>
              </w:rPr>
              <w:t>11</w:t>
            </w:r>
          </w:p>
        </w:tc>
        <w:tc>
          <w:tcPr>
            <w:tcW w:w="5391" w:type="dxa"/>
          </w:tcPr>
          <w:p w:rsidR="00DC4D0A" w:rsidRPr="004D6838" w:rsidRDefault="00DC4D0A" w:rsidP="008D03A9">
            <w:pPr>
              <w:pStyle w:val="TableParagraph"/>
              <w:spacing w:line="280" w:lineRule="exact"/>
              <w:ind w:left="234" w:right="226"/>
              <w:rPr>
                <w:sz w:val="26"/>
              </w:rPr>
            </w:pPr>
            <w:r w:rsidRPr="004D6838">
              <w:rPr>
                <w:sz w:val="26"/>
              </w:rPr>
              <w:t>АПАР,</w:t>
            </w:r>
            <w:r w:rsidRPr="004D6838">
              <w:rPr>
                <w:spacing w:val="-11"/>
                <w:sz w:val="26"/>
              </w:rPr>
              <w:t xml:space="preserve"> </w:t>
            </w:r>
            <w:r w:rsidRPr="004D6838">
              <w:rPr>
                <w:spacing w:val="-2"/>
                <w:sz w:val="26"/>
              </w:rPr>
              <w:t>мг/дм³</w:t>
            </w:r>
          </w:p>
        </w:tc>
        <w:tc>
          <w:tcPr>
            <w:tcW w:w="3202" w:type="dxa"/>
          </w:tcPr>
          <w:p w:rsidR="00DC4D0A" w:rsidRPr="004D6838" w:rsidRDefault="00DC4D0A" w:rsidP="008D03A9">
            <w:pPr>
              <w:pStyle w:val="TableParagraph"/>
              <w:spacing w:line="280" w:lineRule="exact"/>
              <w:ind w:left="215" w:right="206"/>
              <w:rPr>
                <w:sz w:val="26"/>
              </w:rPr>
            </w:pPr>
            <w:r w:rsidRPr="004D6838">
              <w:rPr>
                <w:spacing w:val="-5"/>
                <w:sz w:val="26"/>
              </w:rPr>
              <w:t>5,0</w:t>
            </w:r>
          </w:p>
        </w:tc>
      </w:tr>
      <w:tr w:rsidR="00DC4D0A" w:rsidRPr="004D6838" w:rsidTr="008D03A9">
        <w:trPr>
          <w:trHeight w:val="302"/>
        </w:trPr>
        <w:tc>
          <w:tcPr>
            <w:tcW w:w="674" w:type="dxa"/>
          </w:tcPr>
          <w:p w:rsidR="00DC4D0A" w:rsidRPr="004D6838" w:rsidRDefault="00DC4D0A" w:rsidP="008D03A9">
            <w:pPr>
              <w:pStyle w:val="TableParagraph"/>
              <w:spacing w:line="282" w:lineRule="exact"/>
              <w:ind w:left="237"/>
              <w:rPr>
                <w:sz w:val="26"/>
              </w:rPr>
            </w:pPr>
            <w:r w:rsidRPr="004D6838">
              <w:rPr>
                <w:spacing w:val="-5"/>
                <w:sz w:val="26"/>
              </w:rPr>
              <w:t>12</w:t>
            </w:r>
          </w:p>
        </w:tc>
        <w:tc>
          <w:tcPr>
            <w:tcW w:w="5391" w:type="dxa"/>
          </w:tcPr>
          <w:p w:rsidR="00DC4D0A" w:rsidRPr="004D6838" w:rsidRDefault="00DC4D0A" w:rsidP="008D03A9">
            <w:pPr>
              <w:pStyle w:val="TableParagraph"/>
              <w:spacing w:line="282" w:lineRule="exact"/>
              <w:ind w:left="231" w:right="226"/>
              <w:rPr>
                <w:sz w:val="26"/>
              </w:rPr>
            </w:pPr>
            <w:r w:rsidRPr="004D6838">
              <w:rPr>
                <w:spacing w:val="-2"/>
                <w:sz w:val="26"/>
              </w:rPr>
              <w:t>Фосфати,</w:t>
            </w:r>
            <w:r w:rsidRPr="004D6838">
              <w:rPr>
                <w:spacing w:val="-1"/>
                <w:sz w:val="26"/>
              </w:rPr>
              <w:t xml:space="preserve"> </w:t>
            </w:r>
            <w:r w:rsidRPr="004D6838">
              <w:rPr>
                <w:spacing w:val="-2"/>
                <w:sz w:val="26"/>
              </w:rPr>
              <w:t>мг/дм³</w:t>
            </w:r>
          </w:p>
        </w:tc>
        <w:tc>
          <w:tcPr>
            <w:tcW w:w="3202" w:type="dxa"/>
          </w:tcPr>
          <w:p w:rsidR="00DC4D0A" w:rsidRPr="004D6838" w:rsidRDefault="00DC4D0A" w:rsidP="008D03A9">
            <w:pPr>
              <w:pStyle w:val="TableParagraph"/>
              <w:spacing w:line="282" w:lineRule="exact"/>
              <w:ind w:left="215" w:right="206"/>
              <w:rPr>
                <w:sz w:val="26"/>
              </w:rPr>
            </w:pPr>
            <w:r w:rsidRPr="004D6838">
              <w:rPr>
                <w:spacing w:val="-4"/>
                <w:sz w:val="26"/>
              </w:rPr>
              <w:t>10,0</w:t>
            </w:r>
          </w:p>
        </w:tc>
      </w:tr>
      <w:tr w:rsidR="00DC4D0A" w:rsidRPr="004D6838" w:rsidTr="008D03A9">
        <w:trPr>
          <w:trHeight w:val="301"/>
        </w:trPr>
        <w:tc>
          <w:tcPr>
            <w:tcW w:w="674" w:type="dxa"/>
          </w:tcPr>
          <w:p w:rsidR="00DC4D0A" w:rsidRPr="004D6838" w:rsidRDefault="00DC4D0A" w:rsidP="008D03A9">
            <w:pPr>
              <w:pStyle w:val="TableParagraph"/>
              <w:spacing w:line="282" w:lineRule="exact"/>
              <w:ind w:left="206"/>
              <w:rPr>
                <w:sz w:val="26"/>
              </w:rPr>
            </w:pPr>
            <w:r w:rsidRPr="004D6838">
              <w:rPr>
                <w:spacing w:val="-5"/>
                <w:sz w:val="26"/>
              </w:rPr>
              <w:t>13</w:t>
            </w:r>
          </w:p>
        </w:tc>
        <w:tc>
          <w:tcPr>
            <w:tcW w:w="5391" w:type="dxa"/>
          </w:tcPr>
          <w:p w:rsidR="00DC4D0A" w:rsidRPr="004D6838" w:rsidRDefault="00DC4D0A" w:rsidP="008D03A9">
            <w:pPr>
              <w:pStyle w:val="TableParagraph"/>
              <w:spacing w:line="282" w:lineRule="exact"/>
              <w:ind w:left="231" w:right="226"/>
              <w:rPr>
                <w:sz w:val="26"/>
              </w:rPr>
            </w:pPr>
            <w:r w:rsidRPr="004D6838">
              <w:rPr>
                <w:sz w:val="26"/>
              </w:rPr>
              <w:t>Залізо</w:t>
            </w:r>
            <w:r w:rsidRPr="004D6838">
              <w:rPr>
                <w:spacing w:val="-9"/>
                <w:sz w:val="26"/>
              </w:rPr>
              <w:t xml:space="preserve"> </w:t>
            </w:r>
            <w:r w:rsidRPr="004D6838">
              <w:rPr>
                <w:sz w:val="26"/>
              </w:rPr>
              <w:t>загальне,</w:t>
            </w:r>
            <w:r w:rsidRPr="004D6838">
              <w:rPr>
                <w:spacing w:val="-9"/>
                <w:sz w:val="26"/>
              </w:rPr>
              <w:t xml:space="preserve"> </w:t>
            </w:r>
            <w:r w:rsidRPr="004D6838">
              <w:rPr>
                <w:spacing w:val="-2"/>
                <w:sz w:val="26"/>
              </w:rPr>
              <w:t>мг/дм³</w:t>
            </w:r>
          </w:p>
        </w:tc>
        <w:tc>
          <w:tcPr>
            <w:tcW w:w="3202" w:type="dxa"/>
          </w:tcPr>
          <w:p w:rsidR="00DC4D0A" w:rsidRPr="004D6838" w:rsidRDefault="00DC4D0A" w:rsidP="008D03A9">
            <w:pPr>
              <w:pStyle w:val="TableParagraph"/>
              <w:spacing w:line="282" w:lineRule="exact"/>
              <w:ind w:left="215" w:right="206"/>
              <w:rPr>
                <w:sz w:val="26"/>
              </w:rPr>
            </w:pPr>
            <w:r w:rsidRPr="004D6838">
              <w:rPr>
                <w:spacing w:val="-5"/>
                <w:sz w:val="26"/>
              </w:rPr>
              <w:t>1,0</w:t>
            </w:r>
          </w:p>
        </w:tc>
      </w:tr>
      <w:tr w:rsidR="00DC4D0A" w:rsidRPr="004D6838" w:rsidTr="008D03A9">
        <w:trPr>
          <w:trHeight w:val="297"/>
        </w:trPr>
        <w:tc>
          <w:tcPr>
            <w:tcW w:w="674" w:type="dxa"/>
          </w:tcPr>
          <w:p w:rsidR="00DC4D0A" w:rsidRPr="004D6838" w:rsidRDefault="00DC4D0A" w:rsidP="008D03A9">
            <w:pPr>
              <w:pStyle w:val="TableParagraph"/>
              <w:spacing w:line="277" w:lineRule="exact"/>
              <w:ind w:left="206"/>
              <w:rPr>
                <w:sz w:val="26"/>
              </w:rPr>
            </w:pPr>
            <w:r w:rsidRPr="004D6838">
              <w:rPr>
                <w:spacing w:val="-5"/>
                <w:sz w:val="26"/>
              </w:rPr>
              <w:t>14</w:t>
            </w:r>
          </w:p>
        </w:tc>
        <w:tc>
          <w:tcPr>
            <w:tcW w:w="5391" w:type="dxa"/>
          </w:tcPr>
          <w:p w:rsidR="00DC4D0A" w:rsidRPr="004D6838" w:rsidRDefault="00DC4D0A" w:rsidP="008D03A9">
            <w:pPr>
              <w:pStyle w:val="TableParagraph"/>
              <w:spacing w:line="277" w:lineRule="exact"/>
              <w:ind w:left="233" w:right="226"/>
              <w:rPr>
                <w:sz w:val="26"/>
              </w:rPr>
            </w:pPr>
            <w:r w:rsidRPr="004D6838">
              <w:rPr>
                <w:sz w:val="26"/>
              </w:rPr>
              <w:t>Хром</w:t>
            </w:r>
            <w:r w:rsidRPr="004D6838">
              <w:rPr>
                <w:spacing w:val="-15"/>
                <w:sz w:val="26"/>
              </w:rPr>
              <w:t xml:space="preserve"> </w:t>
            </w:r>
            <w:r w:rsidRPr="004D6838">
              <w:rPr>
                <w:sz w:val="26"/>
              </w:rPr>
              <w:t>загальний,</w:t>
            </w:r>
            <w:r w:rsidRPr="004D6838">
              <w:rPr>
                <w:spacing w:val="-10"/>
                <w:sz w:val="26"/>
              </w:rPr>
              <w:t xml:space="preserve"> </w:t>
            </w:r>
            <w:r w:rsidRPr="004D6838">
              <w:rPr>
                <w:spacing w:val="-2"/>
                <w:sz w:val="26"/>
              </w:rPr>
              <w:t>мг/дм³</w:t>
            </w:r>
          </w:p>
        </w:tc>
        <w:tc>
          <w:tcPr>
            <w:tcW w:w="3202" w:type="dxa"/>
          </w:tcPr>
          <w:p w:rsidR="00DC4D0A" w:rsidRPr="004D6838" w:rsidRDefault="00DC4D0A" w:rsidP="008D03A9">
            <w:pPr>
              <w:pStyle w:val="TableParagraph"/>
              <w:spacing w:line="277" w:lineRule="exact"/>
              <w:ind w:left="215" w:right="206"/>
              <w:rPr>
                <w:sz w:val="26"/>
              </w:rPr>
            </w:pPr>
            <w:r w:rsidRPr="004D6838">
              <w:rPr>
                <w:spacing w:val="-4"/>
                <w:sz w:val="26"/>
              </w:rPr>
              <w:t>0,04</w:t>
            </w:r>
          </w:p>
        </w:tc>
      </w:tr>
      <w:tr w:rsidR="00DC4D0A" w:rsidRPr="004D6838" w:rsidTr="008D03A9">
        <w:trPr>
          <w:trHeight w:val="302"/>
        </w:trPr>
        <w:tc>
          <w:tcPr>
            <w:tcW w:w="674" w:type="dxa"/>
          </w:tcPr>
          <w:p w:rsidR="00DC4D0A" w:rsidRPr="004D6838" w:rsidRDefault="00DC4D0A" w:rsidP="008D03A9">
            <w:pPr>
              <w:pStyle w:val="TableParagraph"/>
              <w:spacing w:line="282" w:lineRule="exact"/>
              <w:ind w:left="206"/>
              <w:rPr>
                <w:sz w:val="26"/>
              </w:rPr>
            </w:pPr>
            <w:r w:rsidRPr="004D6838">
              <w:rPr>
                <w:spacing w:val="-5"/>
                <w:sz w:val="26"/>
              </w:rPr>
              <w:t>15</w:t>
            </w:r>
          </w:p>
        </w:tc>
        <w:tc>
          <w:tcPr>
            <w:tcW w:w="5391" w:type="dxa"/>
          </w:tcPr>
          <w:p w:rsidR="00DC4D0A" w:rsidRPr="004D6838" w:rsidRDefault="00DC4D0A" w:rsidP="008D03A9">
            <w:pPr>
              <w:pStyle w:val="TableParagraph"/>
              <w:spacing w:line="282" w:lineRule="exact"/>
              <w:ind w:left="234" w:right="226"/>
              <w:rPr>
                <w:sz w:val="26"/>
              </w:rPr>
            </w:pPr>
            <w:r w:rsidRPr="004D6838">
              <w:rPr>
                <w:sz w:val="26"/>
              </w:rPr>
              <w:t>Цинк,</w:t>
            </w:r>
            <w:r w:rsidRPr="004D6838">
              <w:rPr>
                <w:spacing w:val="-10"/>
                <w:sz w:val="26"/>
              </w:rPr>
              <w:t xml:space="preserve"> </w:t>
            </w:r>
            <w:r w:rsidRPr="004D6838">
              <w:rPr>
                <w:spacing w:val="-2"/>
                <w:sz w:val="26"/>
              </w:rPr>
              <w:t>мг/дм³</w:t>
            </w:r>
          </w:p>
        </w:tc>
        <w:tc>
          <w:tcPr>
            <w:tcW w:w="3202" w:type="dxa"/>
          </w:tcPr>
          <w:p w:rsidR="00DC4D0A" w:rsidRPr="004D6838" w:rsidRDefault="00DC4D0A" w:rsidP="008D03A9">
            <w:pPr>
              <w:pStyle w:val="TableParagraph"/>
              <w:spacing w:line="282" w:lineRule="exact"/>
              <w:ind w:left="215" w:right="206"/>
              <w:rPr>
                <w:sz w:val="26"/>
              </w:rPr>
            </w:pPr>
            <w:r w:rsidRPr="004D6838">
              <w:rPr>
                <w:spacing w:val="-4"/>
                <w:sz w:val="26"/>
              </w:rPr>
              <w:t>0,06</w:t>
            </w:r>
          </w:p>
        </w:tc>
      </w:tr>
      <w:tr w:rsidR="00DC4D0A" w:rsidRPr="004D6838" w:rsidTr="008D03A9">
        <w:trPr>
          <w:trHeight w:val="300"/>
        </w:trPr>
        <w:tc>
          <w:tcPr>
            <w:tcW w:w="674" w:type="dxa"/>
          </w:tcPr>
          <w:p w:rsidR="00DC4D0A" w:rsidRPr="004D6838" w:rsidRDefault="00DC4D0A" w:rsidP="008D03A9">
            <w:pPr>
              <w:pStyle w:val="TableParagraph"/>
              <w:spacing w:line="280" w:lineRule="exact"/>
              <w:ind w:left="206"/>
              <w:rPr>
                <w:sz w:val="26"/>
              </w:rPr>
            </w:pPr>
            <w:r w:rsidRPr="004D6838">
              <w:rPr>
                <w:spacing w:val="-5"/>
                <w:sz w:val="26"/>
              </w:rPr>
              <w:t>16</w:t>
            </w:r>
          </w:p>
        </w:tc>
        <w:tc>
          <w:tcPr>
            <w:tcW w:w="5391" w:type="dxa"/>
          </w:tcPr>
          <w:p w:rsidR="00DC4D0A" w:rsidRPr="004D6838" w:rsidRDefault="00DC4D0A" w:rsidP="008D03A9">
            <w:pPr>
              <w:pStyle w:val="TableParagraph"/>
              <w:spacing w:line="280" w:lineRule="exact"/>
              <w:ind w:left="234" w:right="226"/>
              <w:rPr>
                <w:sz w:val="26"/>
              </w:rPr>
            </w:pPr>
            <w:r w:rsidRPr="004D6838">
              <w:rPr>
                <w:sz w:val="26"/>
              </w:rPr>
              <w:t>Мідь,</w:t>
            </w:r>
            <w:r w:rsidRPr="004D6838">
              <w:rPr>
                <w:spacing w:val="-10"/>
                <w:sz w:val="26"/>
              </w:rPr>
              <w:t xml:space="preserve"> </w:t>
            </w:r>
            <w:r w:rsidRPr="004D6838">
              <w:rPr>
                <w:spacing w:val="-2"/>
                <w:sz w:val="26"/>
              </w:rPr>
              <w:t>мг/дм³</w:t>
            </w:r>
          </w:p>
        </w:tc>
        <w:tc>
          <w:tcPr>
            <w:tcW w:w="3202" w:type="dxa"/>
          </w:tcPr>
          <w:p w:rsidR="00DC4D0A" w:rsidRPr="004D6838" w:rsidRDefault="00DC4D0A" w:rsidP="008D03A9">
            <w:pPr>
              <w:pStyle w:val="TableParagraph"/>
              <w:spacing w:line="280" w:lineRule="exact"/>
              <w:ind w:left="215" w:right="206"/>
              <w:rPr>
                <w:sz w:val="26"/>
              </w:rPr>
            </w:pPr>
            <w:r w:rsidRPr="004D6838">
              <w:rPr>
                <w:spacing w:val="-4"/>
                <w:sz w:val="26"/>
              </w:rPr>
              <w:t>0,02</w:t>
            </w:r>
          </w:p>
        </w:tc>
      </w:tr>
      <w:tr w:rsidR="00DC4D0A" w:rsidRPr="004D6838" w:rsidTr="008D03A9">
        <w:trPr>
          <w:trHeight w:val="301"/>
        </w:trPr>
        <w:tc>
          <w:tcPr>
            <w:tcW w:w="674" w:type="dxa"/>
          </w:tcPr>
          <w:p w:rsidR="00DC4D0A" w:rsidRPr="004D6838" w:rsidRDefault="00DC4D0A" w:rsidP="008D03A9">
            <w:pPr>
              <w:pStyle w:val="TableParagraph"/>
              <w:spacing w:line="282" w:lineRule="exact"/>
              <w:ind w:left="206"/>
              <w:rPr>
                <w:sz w:val="26"/>
              </w:rPr>
            </w:pPr>
            <w:r w:rsidRPr="004D6838">
              <w:rPr>
                <w:spacing w:val="-5"/>
                <w:sz w:val="26"/>
              </w:rPr>
              <w:t>17</w:t>
            </w:r>
          </w:p>
        </w:tc>
        <w:tc>
          <w:tcPr>
            <w:tcW w:w="5391" w:type="dxa"/>
          </w:tcPr>
          <w:p w:rsidR="00DC4D0A" w:rsidRPr="004D6838" w:rsidRDefault="00DC4D0A" w:rsidP="008D03A9">
            <w:pPr>
              <w:pStyle w:val="TableParagraph"/>
              <w:spacing w:line="282" w:lineRule="exact"/>
              <w:ind w:left="234" w:right="226"/>
              <w:rPr>
                <w:sz w:val="26"/>
              </w:rPr>
            </w:pPr>
            <w:r w:rsidRPr="004D6838">
              <w:rPr>
                <w:sz w:val="26"/>
              </w:rPr>
              <w:t>Нікель,</w:t>
            </w:r>
            <w:r w:rsidRPr="004D6838">
              <w:rPr>
                <w:spacing w:val="-13"/>
                <w:sz w:val="26"/>
              </w:rPr>
              <w:t xml:space="preserve"> </w:t>
            </w:r>
            <w:r w:rsidRPr="004D6838">
              <w:rPr>
                <w:spacing w:val="-2"/>
                <w:sz w:val="26"/>
              </w:rPr>
              <w:t>мг/дм³</w:t>
            </w:r>
          </w:p>
        </w:tc>
        <w:tc>
          <w:tcPr>
            <w:tcW w:w="3202" w:type="dxa"/>
          </w:tcPr>
          <w:p w:rsidR="00DC4D0A" w:rsidRPr="004D6838" w:rsidRDefault="00DC4D0A" w:rsidP="008D03A9">
            <w:pPr>
              <w:pStyle w:val="TableParagraph"/>
              <w:spacing w:line="282" w:lineRule="exact"/>
              <w:ind w:left="215" w:right="206"/>
              <w:rPr>
                <w:sz w:val="26"/>
              </w:rPr>
            </w:pPr>
            <w:r w:rsidRPr="004D6838">
              <w:rPr>
                <w:spacing w:val="-2"/>
                <w:sz w:val="26"/>
              </w:rPr>
              <w:t>0,027</w:t>
            </w:r>
          </w:p>
        </w:tc>
      </w:tr>
    </w:tbl>
    <w:p w:rsidR="00DC4D0A" w:rsidRPr="004D6838" w:rsidRDefault="00DC4D0A" w:rsidP="00DC4D0A">
      <w:pPr>
        <w:pStyle w:val="a9"/>
        <w:spacing w:before="2"/>
        <w:rPr>
          <w:b/>
        </w:rPr>
      </w:pPr>
    </w:p>
    <w:p w:rsidR="00DC4D0A" w:rsidRPr="004D6838" w:rsidRDefault="00DC4D0A" w:rsidP="00DC4D0A">
      <w:pPr>
        <w:pStyle w:val="a9"/>
        <w:spacing w:before="1" w:line="298" w:lineRule="exact"/>
        <w:ind w:left="882"/>
      </w:pPr>
      <w:r w:rsidRPr="004D6838">
        <w:t>Стічні</w:t>
      </w:r>
      <w:r w:rsidRPr="004D6838">
        <w:rPr>
          <w:spacing w:val="-8"/>
        </w:rPr>
        <w:t xml:space="preserve"> </w:t>
      </w:r>
      <w:r w:rsidRPr="004D6838">
        <w:t>води,</w:t>
      </w:r>
      <w:r w:rsidRPr="004D6838">
        <w:rPr>
          <w:spacing w:val="-11"/>
        </w:rPr>
        <w:t xml:space="preserve"> </w:t>
      </w:r>
      <w:r w:rsidRPr="004D6838">
        <w:t>що</w:t>
      </w:r>
      <w:r w:rsidRPr="004D6838">
        <w:rPr>
          <w:spacing w:val="-10"/>
        </w:rPr>
        <w:t xml:space="preserve"> </w:t>
      </w:r>
      <w:r w:rsidRPr="004D6838">
        <w:t>приймають</w:t>
      </w:r>
      <w:r w:rsidRPr="004D6838">
        <w:rPr>
          <w:spacing w:val="-9"/>
        </w:rPr>
        <w:t xml:space="preserve"> </w:t>
      </w:r>
      <w:r w:rsidRPr="004D6838">
        <w:t>до</w:t>
      </w:r>
      <w:r w:rsidRPr="004D6838">
        <w:rPr>
          <w:spacing w:val="-11"/>
        </w:rPr>
        <w:t xml:space="preserve"> </w:t>
      </w:r>
      <w:r w:rsidRPr="004D6838">
        <w:t>систем</w:t>
      </w:r>
      <w:r w:rsidRPr="004D6838">
        <w:rPr>
          <w:spacing w:val="-11"/>
        </w:rPr>
        <w:t xml:space="preserve"> </w:t>
      </w:r>
      <w:r w:rsidRPr="004D6838">
        <w:t>централізованого</w:t>
      </w:r>
      <w:r w:rsidRPr="004D6838">
        <w:rPr>
          <w:spacing w:val="-8"/>
        </w:rPr>
        <w:t xml:space="preserve"> </w:t>
      </w:r>
      <w:r w:rsidRPr="004D6838">
        <w:t>водовідведення</w:t>
      </w:r>
      <w:r w:rsidRPr="004D6838">
        <w:rPr>
          <w:spacing w:val="-10"/>
        </w:rPr>
        <w:t xml:space="preserve"> </w:t>
      </w:r>
      <w:r w:rsidRPr="004D6838">
        <w:t>не</w:t>
      </w:r>
      <w:r w:rsidRPr="004D6838">
        <w:rPr>
          <w:spacing w:val="-11"/>
        </w:rPr>
        <w:t xml:space="preserve"> </w:t>
      </w:r>
      <w:r w:rsidRPr="004D6838">
        <w:rPr>
          <w:spacing w:val="-2"/>
        </w:rPr>
        <w:t>повинні:</w:t>
      </w:r>
    </w:p>
    <w:p w:rsidR="00DC4D0A" w:rsidRPr="004D6838" w:rsidRDefault="00DC4D0A" w:rsidP="00DC4D0A">
      <w:pPr>
        <w:pStyle w:val="a8"/>
        <w:widowControl w:val="0"/>
        <w:numPr>
          <w:ilvl w:val="0"/>
          <w:numId w:val="26"/>
        </w:numPr>
        <w:tabs>
          <w:tab w:val="left" w:pos="1099"/>
        </w:tabs>
        <w:autoSpaceDE w:val="0"/>
        <w:autoSpaceDN w:val="0"/>
        <w:spacing w:after="0" w:line="298" w:lineRule="exact"/>
        <w:ind w:left="1098" w:hanging="217"/>
        <w:contextualSpacing w:val="0"/>
        <w:rPr>
          <w:rFonts w:ascii="Times New Roman" w:hAnsi="Times New Roman" w:cs="Times New Roman"/>
          <w:sz w:val="26"/>
        </w:rPr>
      </w:pPr>
      <w:r w:rsidRPr="004D6838">
        <w:rPr>
          <w:rFonts w:ascii="Times New Roman" w:hAnsi="Times New Roman" w:cs="Times New Roman"/>
          <w:sz w:val="26"/>
        </w:rPr>
        <w:t>мати</w:t>
      </w:r>
      <w:r w:rsidRPr="004D6838">
        <w:rPr>
          <w:rFonts w:ascii="Times New Roman" w:hAnsi="Times New Roman" w:cs="Times New Roman"/>
          <w:spacing w:val="-6"/>
          <w:sz w:val="26"/>
        </w:rPr>
        <w:t xml:space="preserve"> </w:t>
      </w:r>
      <w:r w:rsidRPr="004D6838">
        <w:rPr>
          <w:rFonts w:ascii="Times New Roman" w:hAnsi="Times New Roman" w:cs="Times New Roman"/>
          <w:sz w:val="26"/>
        </w:rPr>
        <w:t>водневий</w:t>
      </w:r>
      <w:r w:rsidRPr="004D6838">
        <w:rPr>
          <w:rFonts w:ascii="Times New Roman" w:hAnsi="Times New Roman" w:cs="Times New Roman"/>
          <w:spacing w:val="-6"/>
          <w:sz w:val="26"/>
        </w:rPr>
        <w:t xml:space="preserve"> </w:t>
      </w:r>
      <w:r w:rsidRPr="004D6838">
        <w:rPr>
          <w:rFonts w:ascii="Times New Roman" w:hAnsi="Times New Roman" w:cs="Times New Roman"/>
          <w:sz w:val="26"/>
        </w:rPr>
        <w:t>показник</w:t>
      </w:r>
      <w:r w:rsidRPr="004D6838">
        <w:rPr>
          <w:rFonts w:ascii="Times New Roman" w:hAnsi="Times New Roman" w:cs="Times New Roman"/>
          <w:spacing w:val="54"/>
          <w:sz w:val="26"/>
        </w:rPr>
        <w:t xml:space="preserve"> </w:t>
      </w:r>
      <w:r w:rsidRPr="004D6838">
        <w:rPr>
          <w:rFonts w:ascii="Times New Roman" w:hAnsi="Times New Roman" w:cs="Times New Roman"/>
          <w:sz w:val="26"/>
        </w:rPr>
        <w:t>нижче</w:t>
      </w:r>
      <w:r w:rsidRPr="004D6838">
        <w:rPr>
          <w:rFonts w:ascii="Times New Roman" w:hAnsi="Times New Roman" w:cs="Times New Roman"/>
          <w:spacing w:val="-6"/>
          <w:sz w:val="26"/>
        </w:rPr>
        <w:t xml:space="preserve"> </w:t>
      </w:r>
      <w:r w:rsidRPr="004D6838">
        <w:rPr>
          <w:rFonts w:ascii="Times New Roman" w:hAnsi="Times New Roman" w:cs="Times New Roman"/>
          <w:sz w:val="26"/>
        </w:rPr>
        <w:t>6,5</w:t>
      </w:r>
      <w:r w:rsidRPr="004D6838">
        <w:rPr>
          <w:rFonts w:ascii="Times New Roman" w:hAnsi="Times New Roman" w:cs="Times New Roman"/>
          <w:spacing w:val="-3"/>
          <w:sz w:val="26"/>
        </w:rPr>
        <w:t xml:space="preserve"> </w:t>
      </w:r>
      <w:r w:rsidRPr="004D6838">
        <w:rPr>
          <w:rFonts w:ascii="Times New Roman" w:hAnsi="Times New Roman" w:cs="Times New Roman"/>
          <w:sz w:val="26"/>
        </w:rPr>
        <w:t>од.</w:t>
      </w:r>
      <w:r w:rsidRPr="004D6838">
        <w:rPr>
          <w:rFonts w:ascii="Times New Roman" w:hAnsi="Times New Roman" w:cs="Times New Roman"/>
          <w:spacing w:val="-5"/>
          <w:sz w:val="26"/>
        </w:rPr>
        <w:t xml:space="preserve"> </w:t>
      </w:r>
      <w:r w:rsidRPr="004D6838">
        <w:rPr>
          <w:rFonts w:ascii="Times New Roman" w:hAnsi="Times New Roman" w:cs="Times New Roman"/>
          <w:sz w:val="26"/>
        </w:rPr>
        <w:t>рН</w:t>
      </w:r>
      <w:r w:rsidRPr="004D6838">
        <w:rPr>
          <w:rFonts w:ascii="Times New Roman" w:hAnsi="Times New Roman" w:cs="Times New Roman"/>
          <w:spacing w:val="-6"/>
          <w:sz w:val="26"/>
        </w:rPr>
        <w:t xml:space="preserve"> </w:t>
      </w:r>
      <w:r w:rsidRPr="004D6838">
        <w:rPr>
          <w:rFonts w:ascii="Times New Roman" w:hAnsi="Times New Roman" w:cs="Times New Roman"/>
          <w:sz w:val="26"/>
        </w:rPr>
        <w:t>або</w:t>
      </w:r>
      <w:r w:rsidRPr="004D6838">
        <w:rPr>
          <w:rFonts w:ascii="Times New Roman" w:hAnsi="Times New Roman" w:cs="Times New Roman"/>
          <w:spacing w:val="-6"/>
          <w:sz w:val="26"/>
        </w:rPr>
        <w:t xml:space="preserve"> </w:t>
      </w:r>
      <w:r w:rsidRPr="004D6838">
        <w:rPr>
          <w:rFonts w:ascii="Times New Roman" w:hAnsi="Times New Roman" w:cs="Times New Roman"/>
          <w:sz w:val="26"/>
        </w:rPr>
        <w:t>вище</w:t>
      </w:r>
      <w:r w:rsidRPr="004D6838">
        <w:rPr>
          <w:rFonts w:ascii="Times New Roman" w:hAnsi="Times New Roman" w:cs="Times New Roman"/>
          <w:spacing w:val="-4"/>
          <w:sz w:val="26"/>
        </w:rPr>
        <w:t xml:space="preserve"> </w:t>
      </w:r>
      <w:r w:rsidRPr="004D6838">
        <w:rPr>
          <w:rFonts w:ascii="Times New Roman" w:hAnsi="Times New Roman" w:cs="Times New Roman"/>
          <w:sz w:val="26"/>
        </w:rPr>
        <w:t>9,0</w:t>
      </w:r>
      <w:r w:rsidRPr="004D6838">
        <w:rPr>
          <w:rFonts w:ascii="Times New Roman" w:hAnsi="Times New Roman" w:cs="Times New Roman"/>
          <w:spacing w:val="-5"/>
          <w:sz w:val="26"/>
        </w:rPr>
        <w:t xml:space="preserve"> </w:t>
      </w:r>
      <w:r w:rsidRPr="004D6838">
        <w:rPr>
          <w:rFonts w:ascii="Times New Roman" w:hAnsi="Times New Roman" w:cs="Times New Roman"/>
          <w:sz w:val="26"/>
        </w:rPr>
        <w:t>од.</w:t>
      </w:r>
      <w:r w:rsidRPr="004D6838">
        <w:rPr>
          <w:rFonts w:ascii="Times New Roman" w:hAnsi="Times New Roman" w:cs="Times New Roman"/>
          <w:spacing w:val="-3"/>
          <w:sz w:val="26"/>
        </w:rPr>
        <w:t xml:space="preserve"> </w:t>
      </w:r>
      <w:r w:rsidRPr="004D6838">
        <w:rPr>
          <w:rFonts w:ascii="Times New Roman" w:hAnsi="Times New Roman" w:cs="Times New Roman"/>
          <w:spacing w:val="-5"/>
          <w:sz w:val="26"/>
        </w:rPr>
        <w:t>рН;</w:t>
      </w:r>
    </w:p>
    <w:p w:rsidR="00DC4D0A" w:rsidRPr="004D6838" w:rsidRDefault="00DC4D0A" w:rsidP="00DC4D0A">
      <w:pPr>
        <w:pStyle w:val="a8"/>
        <w:widowControl w:val="0"/>
        <w:numPr>
          <w:ilvl w:val="0"/>
          <w:numId w:val="26"/>
        </w:numPr>
        <w:tabs>
          <w:tab w:val="left" w:pos="1034"/>
        </w:tabs>
        <w:autoSpaceDE w:val="0"/>
        <w:autoSpaceDN w:val="0"/>
        <w:spacing w:before="1" w:after="0" w:line="240" w:lineRule="auto"/>
        <w:ind w:left="1033" w:hanging="152"/>
        <w:contextualSpacing w:val="0"/>
        <w:rPr>
          <w:rFonts w:ascii="Times New Roman" w:hAnsi="Times New Roman" w:cs="Times New Roman"/>
          <w:sz w:val="26"/>
        </w:rPr>
      </w:pPr>
      <w:r w:rsidRPr="004D6838">
        <w:rPr>
          <w:rFonts w:ascii="Times New Roman" w:hAnsi="Times New Roman" w:cs="Times New Roman"/>
          <w:sz w:val="26"/>
        </w:rPr>
        <w:t>температуру</w:t>
      </w:r>
      <w:r w:rsidRPr="004D6838">
        <w:rPr>
          <w:rFonts w:ascii="Times New Roman" w:hAnsi="Times New Roman" w:cs="Times New Roman"/>
          <w:spacing w:val="-13"/>
          <w:sz w:val="26"/>
        </w:rPr>
        <w:t xml:space="preserve"> </w:t>
      </w:r>
      <w:r w:rsidRPr="004D6838">
        <w:rPr>
          <w:rFonts w:ascii="Times New Roman" w:hAnsi="Times New Roman" w:cs="Times New Roman"/>
          <w:sz w:val="26"/>
        </w:rPr>
        <w:t>не</w:t>
      </w:r>
      <w:r w:rsidRPr="004D6838">
        <w:rPr>
          <w:rFonts w:ascii="Times New Roman" w:hAnsi="Times New Roman" w:cs="Times New Roman"/>
          <w:spacing w:val="-4"/>
          <w:sz w:val="26"/>
        </w:rPr>
        <w:t xml:space="preserve"> </w:t>
      </w:r>
      <w:r w:rsidRPr="004D6838">
        <w:rPr>
          <w:rFonts w:ascii="Times New Roman" w:hAnsi="Times New Roman" w:cs="Times New Roman"/>
          <w:sz w:val="26"/>
        </w:rPr>
        <w:t>вище</w:t>
      </w:r>
      <w:r w:rsidRPr="004D6838">
        <w:rPr>
          <w:rFonts w:ascii="Times New Roman" w:hAnsi="Times New Roman" w:cs="Times New Roman"/>
          <w:spacing w:val="-8"/>
          <w:sz w:val="26"/>
        </w:rPr>
        <w:t xml:space="preserve"> </w:t>
      </w:r>
      <w:r w:rsidRPr="004D6838">
        <w:rPr>
          <w:rFonts w:ascii="Times New Roman" w:hAnsi="Times New Roman" w:cs="Times New Roman"/>
          <w:sz w:val="26"/>
        </w:rPr>
        <w:t>40</w:t>
      </w:r>
      <w:r w:rsidRPr="004D6838">
        <w:rPr>
          <w:rFonts w:ascii="Times New Roman" w:hAnsi="Times New Roman" w:cs="Times New Roman"/>
          <w:spacing w:val="-7"/>
          <w:sz w:val="26"/>
        </w:rPr>
        <w:t xml:space="preserve"> </w:t>
      </w:r>
      <w:r w:rsidRPr="004D6838">
        <w:rPr>
          <w:rFonts w:ascii="Times New Roman" w:hAnsi="Times New Roman" w:cs="Times New Roman"/>
          <w:spacing w:val="-5"/>
          <w:sz w:val="26"/>
        </w:rPr>
        <w:t>Сº;</w:t>
      </w:r>
    </w:p>
    <w:p w:rsidR="00DC4D0A" w:rsidRPr="004D6838" w:rsidRDefault="00DC4D0A" w:rsidP="00DC4D0A">
      <w:pPr>
        <w:pStyle w:val="a8"/>
        <w:widowControl w:val="0"/>
        <w:numPr>
          <w:ilvl w:val="0"/>
          <w:numId w:val="26"/>
        </w:numPr>
        <w:tabs>
          <w:tab w:val="left" w:pos="1234"/>
          <w:tab w:val="left" w:pos="1235"/>
          <w:tab w:val="left" w:pos="2355"/>
          <w:tab w:val="left" w:pos="4163"/>
          <w:tab w:val="left" w:pos="5538"/>
          <w:tab w:val="left" w:pos="6123"/>
          <w:tab w:val="left" w:pos="7654"/>
          <w:tab w:val="left" w:pos="8801"/>
          <w:tab w:val="left" w:pos="9329"/>
        </w:tabs>
        <w:autoSpaceDE w:val="0"/>
        <w:autoSpaceDN w:val="0"/>
        <w:spacing w:before="1" w:after="0" w:line="240" w:lineRule="auto"/>
        <w:ind w:right="513" w:firstLine="0"/>
        <w:contextualSpacing w:val="0"/>
        <w:rPr>
          <w:rFonts w:ascii="Times New Roman" w:hAnsi="Times New Roman" w:cs="Times New Roman"/>
          <w:sz w:val="26"/>
        </w:rPr>
      </w:pPr>
      <w:r w:rsidRPr="004D6838">
        <w:rPr>
          <w:rFonts w:ascii="Times New Roman" w:hAnsi="Times New Roman" w:cs="Times New Roman"/>
          <w:spacing w:val="-2"/>
          <w:sz w:val="26"/>
        </w:rPr>
        <w:t>містити</w:t>
      </w:r>
      <w:r w:rsidRPr="004D6838">
        <w:rPr>
          <w:rFonts w:ascii="Times New Roman" w:hAnsi="Times New Roman" w:cs="Times New Roman"/>
          <w:sz w:val="26"/>
        </w:rPr>
        <w:tab/>
      </w:r>
      <w:r w:rsidRPr="004D6838">
        <w:rPr>
          <w:rFonts w:ascii="Times New Roman" w:hAnsi="Times New Roman" w:cs="Times New Roman"/>
          <w:spacing w:val="-2"/>
          <w:sz w:val="26"/>
        </w:rPr>
        <w:t>забруднюючи</w:t>
      </w:r>
      <w:r w:rsidRPr="004D6838">
        <w:rPr>
          <w:rFonts w:ascii="Times New Roman" w:hAnsi="Times New Roman" w:cs="Times New Roman"/>
          <w:sz w:val="26"/>
        </w:rPr>
        <w:tab/>
      </w:r>
      <w:r w:rsidRPr="004D6838">
        <w:rPr>
          <w:rFonts w:ascii="Times New Roman" w:hAnsi="Times New Roman" w:cs="Times New Roman"/>
          <w:spacing w:val="-2"/>
          <w:sz w:val="26"/>
        </w:rPr>
        <w:t>речовини,</w:t>
      </w:r>
      <w:r w:rsidRPr="004D6838">
        <w:rPr>
          <w:rFonts w:ascii="Times New Roman" w:hAnsi="Times New Roman" w:cs="Times New Roman"/>
          <w:sz w:val="26"/>
        </w:rPr>
        <w:tab/>
      </w:r>
      <w:r w:rsidRPr="004D6838">
        <w:rPr>
          <w:rFonts w:ascii="Times New Roman" w:hAnsi="Times New Roman" w:cs="Times New Roman"/>
          <w:spacing w:val="-4"/>
          <w:sz w:val="26"/>
        </w:rPr>
        <w:t>які</w:t>
      </w:r>
      <w:r w:rsidRPr="004D6838">
        <w:rPr>
          <w:rFonts w:ascii="Times New Roman" w:hAnsi="Times New Roman" w:cs="Times New Roman"/>
          <w:sz w:val="26"/>
        </w:rPr>
        <w:tab/>
      </w:r>
      <w:r w:rsidRPr="004D6838">
        <w:rPr>
          <w:rFonts w:ascii="Times New Roman" w:hAnsi="Times New Roman" w:cs="Times New Roman"/>
          <w:spacing w:val="-2"/>
          <w:sz w:val="26"/>
        </w:rPr>
        <w:t>заборонено</w:t>
      </w:r>
      <w:r w:rsidRPr="004D6838">
        <w:rPr>
          <w:rFonts w:ascii="Times New Roman" w:hAnsi="Times New Roman" w:cs="Times New Roman"/>
          <w:sz w:val="26"/>
        </w:rPr>
        <w:tab/>
      </w:r>
      <w:r w:rsidRPr="004D6838">
        <w:rPr>
          <w:rFonts w:ascii="Times New Roman" w:hAnsi="Times New Roman" w:cs="Times New Roman"/>
          <w:spacing w:val="-2"/>
          <w:sz w:val="26"/>
        </w:rPr>
        <w:t>скидати</w:t>
      </w:r>
      <w:r w:rsidRPr="004D6838">
        <w:rPr>
          <w:rFonts w:ascii="Times New Roman" w:hAnsi="Times New Roman" w:cs="Times New Roman"/>
          <w:sz w:val="26"/>
        </w:rPr>
        <w:tab/>
      </w:r>
      <w:r w:rsidRPr="004D6838">
        <w:rPr>
          <w:rFonts w:ascii="Times New Roman" w:hAnsi="Times New Roman" w:cs="Times New Roman"/>
          <w:spacing w:val="-6"/>
          <w:sz w:val="26"/>
        </w:rPr>
        <w:t>до</w:t>
      </w:r>
      <w:r w:rsidRPr="004D6838">
        <w:rPr>
          <w:rFonts w:ascii="Times New Roman" w:hAnsi="Times New Roman" w:cs="Times New Roman"/>
          <w:sz w:val="26"/>
        </w:rPr>
        <w:tab/>
      </w:r>
      <w:r w:rsidRPr="004D6838">
        <w:rPr>
          <w:rFonts w:ascii="Times New Roman" w:hAnsi="Times New Roman" w:cs="Times New Roman"/>
          <w:spacing w:val="-2"/>
          <w:sz w:val="26"/>
        </w:rPr>
        <w:t xml:space="preserve">системи </w:t>
      </w:r>
      <w:r w:rsidRPr="004D6838">
        <w:rPr>
          <w:rFonts w:ascii="Times New Roman" w:hAnsi="Times New Roman" w:cs="Times New Roman"/>
          <w:sz w:val="26"/>
        </w:rPr>
        <w:t>централізованого</w:t>
      </w:r>
      <w:r w:rsidRPr="004D6838">
        <w:rPr>
          <w:rFonts w:ascii="Times New Roman" w:hAnsi="Times New Roman" w:cs="Times New Roman"/>
          <w:spacing w:val="40"/>
          <w:sz w:val="26"/>
        </w:rPr>
        <w:t xml:space="preserve"> </w:t>
      </w:r>
      <w:r w:rsidRPr="004D6838">
        <w:rPr>
          <w:rFonts w:ascii="Times New Roman" w:hAnsi="Times New Roman" w:cs="Times New Roman"/>
          <w:sz w:val="26"/>
        </w:rPr>
        <w:t>водовідведення ( додаток 2).</w:t>
      </w:r>
    </w:p>
    <w:p w:rsidR="00DC4D0A" w:rsidRPr="004D6838" w:rsidRDefault="00DC4D0A" w:rsidP="00DC4D0A">
      <w:pPr>
        <w:pStyle w:val="a9"/>
        <w:tabs>
          <w:tab w:val="left" w:pos="1280"/>
          <w:tab w:val="left" w:pos="1635"/>
          <w:tab w:val="left" w:pos="3659"/>
          <w:tab w:val="left" w:pos="5477"/>
          <w:tab w:val="left" w:pos="6009"/>
          <w:tab w:val="left" w:pos="6920"/>
          <w:tab w:val="left" w:pos="7889"/>
          <w:tab w:val="left" w:pos="8282"/>
          <w:tab w:val="left" w:pos="9999"/>
        </w:tabs>
        <w:ind w:left="882" w:right="515"/>
      </w:pPr>
      <w:r w:rsidRPr="004D6838">
        <w:rPr>
          <w:spacing w:val="-10"/>
        </w:rPr>
        <w:t>*</w:t>
      </w:r>
      <w:r w:rsidRPr="004D6838">
        <w:tab/>
      </w:r>
      <w:r w:rsidRPr="004D6838">
        <w:rPr>
          <w:spacing w:val="-10"/>
        </w:rPr>
        <w:t>-</w:t>
      </w:r>
      <w:r w:rsidRPr="004D6838">
        <w:tab/>
      </w:r>
      <w:r w:rsidRPr="004D6838">
        <w:rPr>
          <w:spacing w:val="-2"/>
        </w:rPr>
        <w:t>Нафтопродукти</w:t>
      </w:r>
      <w:r w:rsidRPr="004D6838">
        <w:tab/>
      </w:r>
      <w:r w:rsidRPr="004D6838">
        <w:rPr>
          <w:spacing w:val="-2"/>
        </w:rPr>
        <w:t>допускаються</w:t>
      </w:r>
      <w:r w:rsidRPr="004D6838">
        <w:tab/>
      </w:r>
      <w:r w:rsidRPr="004D6838">
        <w:rPr>
          <w:spacing w:val="-6"/>
        </w:rPr>
        <w:t>до</w:t>
      </w:r>
      <w:r w:rsidRPr="004D6838">
        <w:tab/>
      </w:r>
      <w:r w:rsidRPr="004D6838">
        <w:rPr>
          <w:spacing w:val="-2"/>
        </w:rPr>
        <w:t>скиду</w:t>
      </w:r>
      <w:r w:rsidRPr="004D6838">
        <w:tab/>
      </w:r>
      <w:r w:rsidRPr="004D6838">
        <w:rPr>
          <w:spacing w:val="-2"/>
        </w:rPr>
        <w:t>тільки</w:t>
      </w:r>
      <w:r w:rsidRPr="004D6838">
        <w:tab/>
      </w:r>
      <w:r w:rsidRPr="004D6838">
        <w:rPr>
          <w:spacing w:val="-10"/>
        </w:rPr>
        <w:t>в</w:t>
      </w:r>
      <w:r w:rsidRPr="004D6838">
        <w:tab/>
      </w:r>
      <w:r w:rsidRPr="004D6838">
        <w:rPr>
          <w:spacing w:val="-2"/>
        </w:rPr>
        <w:t>розчиненому</w:t>
      </w:r>
      <w:r w:rsidRPr="004D6838">
        <w:tab/>
      </w:r>
      <w:r w:rsidRPr="004D6838">
        <w:rPr>
          <w:spacing w:val="-6"/>
        </w:rPr>
        <w:t xml:space="preserve">та </w:t>
      </w:r>
      <w:r w:rsidRPr="004D6838">
        <w:t>емульсованому стані.</w:t>
      </w:r>
    </w:p>
    <w:p w:rsidR="00DC4D0A" w:rsidRPr="004D6838" w:rsidRDefault="00DC4D0A" w:rsidP="00DC4D0A">
      <w:pPr>
        <w:pStyle w:val="a9"/>
      </w:pPr>
    </w:p>
    <w:p w:rsidR="00DC4D0A" w:rsidRPr="004D6838" w:rsidRDefault="00DC4D0A" w:rsidP="00DC4D0A">
      <w:pPr>
        <w:pStyle w:val="a9"/>
        <w:spacing w:before="10"/>
        <w:rPr>
          <w:sz w:val="23"/>
        </w:rPr>
      </w:pPr>
    </w:p>
    <w:p w:rsidR="00DC4D0A" w:rsidRPr="004D6838" w:rsidRDefault="00DC4D0A" w:rsidP="00DC4D0A">
      <w:pPr>
        <w:pStyle w:val="a9"/>
        <w:tabs>
          <w:tab w:val="left" w:pos="8323"/>
        </w:tabs>
        <w:ind w:left="882"/>
      </w:pPr>
      <w:r w:rsidRPr="004D6838">
        <w:t>Начальник ВУ ВКГ «Тетіївводоканал»                                          Я.В. Оржехівський</w:t>
      </w:r>
    </w:p>
    <w:p w:rsidR="00DC4D0A" w:rsidRPr="004D6838" w:rsidRDefault="00DC4D0A" w:rsidP="00DC4D0A">
      <w:pPr>
        <w:pStyle w:val="a9"/>
      </w:pPr>
    </w:p>
    <w:p w:rsidR="00DC4D0A" w:rsidRPr="004D6838" w:rsidRDefault="00DC4D0A" w:rsidP="00DC4D0A">
      <w:pPr>
        <w:pStyle w:val="a9"/>
        <w:spacing w:before="1"/>
        <w:rPr>
          <w:sz w:val="35"/>
        </w:rPr>
      </w:pPr>
    </w:p>
    <w:p w:rsidR="00DC4D0A" w:rsidRPr="004D6838" w:rsidRDefault="00DC4D0A" w:rsidP="00DC4D0A">
      <w:pPr>
        <w:ind w:right="566"/>
        <w:jc w:val="right"/>
        <w:rPr>
          <w:rFonts w:ascii="Times New Roman" w:hAnsi="Times New Roman" w:cs="Times New Roman"/>
          <w:sz w:val="24"/>
        </w:rPr>
      </w:pPr>
    </w:p>
    <w:p w:rsidR="00DC4D0A" w:rsidRPr="004D6838" w:rsidRDefault="00DC4D0A" w:rsidP="00DC4D0A">
      <w:pPr>
        <w:ind w:right="566"/>
        <w:jc w:val="right"/>
        <w:rPr>
          <w:rFonts w:ascii="Times New Roman" w:hAnsi="Times New Roman" w:cs="Times New Roman"/>
          <w:sz w:val="24"/>
        </w:rPr>
      </w:pPr>
    </w:p>
    <w:p w:rsidR="00DC4D0A" w:rsidRDefault="00DC4D0A" w:rsidP="00DC4D0A">
      <w:pPr>
        <w:ind w:right="566"/>
        <w:jc w:val="right"/>
        <w:rPr>
          <w:rFonts w:ascii="Times New Roman" w:hAnsi="Times New Roman" w:cs="Times New Roman"/>
          <w:sz w:val="24"/>
          <w:lang w:val="uk-UA"/>
        </w:rPr>
      </w:pPr>
    </w:p>
    <w:p w:rsidR="00DC4D0A" w:rsidRDefault="00DC4D0A" w:rsidP="00DC4D0A">
      <w:pPr>
        <w:ind w:right="566"/>
        <w:jc w:val="right"/>
        <w:rPr>
          <w:rFonts w:ascii="Times New Roman" w:hAnsi="Times New Roman" w:cs="Times New Roman"/>
          <w:sz w:val="24"/>
          <w:lang w:val="uk-UA"/>
        </w:rPr>
      </w:pPr>
    </w:p>
    <w:p w:rsidR="00DC4D0A" w:rsidRDefault="00DC4D0A" w:rsidP="00DC4D0A">
      <w:pPr>
        <w:ind w:right="566"/>
        <w:jc w:val="right"/>
        <w:rPr>
          <w:rFonts w:ascii="Times New Roman" w:hAnsi="Times New Roman" w:cs="Times New Roman"/>
          <w:sz w:val="24"/>
          <w:lang w:val="uk-UA"/>
        </w:rPr>
      </w:pPr>
    </w:p>
    <w:p w:rsidR="00DC4D0A" w:rsidRDefault="00DC4D0A" w:rsidP="00DC4D0A">
      <w:pPr>
        <w:ind w:right="566"/>
        <w:rPr>
          <w:rFonts w:ascii="Times New Roman" w:hAnsi="Times New Roman" w:cs="Times New Roman"/>
          <w:sz w:val="24"/>
          <w:lang w:val="uk-UA"/>
        </w:rPr>
      </w:pPr>
    </w:p>
    <w:p w:rsidR="00DC4D0A" w:rsidRPr="00293FA9" w:rsidRDefault="00DC4D0A" w:rsidP="00DC4D0A">
      <w:pPr>
        <w:ind w:right="566"/>
        <w:rPr>
          <w:rFonts w:ascii="Times New Roman" w:hAnsi="Times New Roman" w:cs="Times New Roman"/>
          <w:sz w:val="24"/>
          <w:lang w:val="uk-UA"/>
        </w:rPr>
      </w:pPr>
      <w:r w:rsidRPr="004D6838">
        <w:rPr>
          <w:rFonts w:ascii="Times New Roman" w:hAnsi="Times New Roman" w:cs="Times New Roman"/>
          <w:sz w:val="24"/>
        </w:rPr>
        <w:lastRenderedPageBreak/>
        <w:t xml:space="preserve">                                                                                                                                                      Додаток</w:t>
      </w:r>
      <w:r w:rsidRPr="004D6838">
        <w:rPr>
          <w:rFonts w:ascii="Times New Roman" w:hAnsi="Times New Roman" w:cs="Times New Roman"/>
          <w:spacing w:val="-5"/>
          <w:sz w:val="24"/>
        </w:rPr>
        <w:t xml:space="preserve"> </w:t>
      </w:r>
      <w:r w:rsidRPr="004D6838">
        <w:rPr>
          <w:rFonts w:ascii="Times New Roman" w:hAnsi="Times New Roman" w:cs="Times New Roman"/>
          <w:spacing w:val="-10"/>
          <w:sz w:val="24"/>
        </w:rPr>
        <w:t>5</w:t>
      </w:r>
    </w:p>
    <w:p w:rsidR="00DC4D0A" w:rsidRPr="004D6838" w:rsidRDefault="00DC4D0A" w:rsidP="00DC4D0A">
      <w:pPr>
        <w:spacing w:before="80"/>
        <w:ind w:left="7327" w:right="507" w:hanging="656"/>
        <w:jc w:val="right"/>
        <w:rPr>
          <w:rFonts w:ascii="Times New Roman" w:hAnsi="Times New Roman" w:cs="Times New Roman"/>
          <w:sz w:val="24"/>
        </w:rPr>
      </w:pPr>
      <w:r w:rsidRPr="004D6838">
        <w:rPr>
          <w:rFonts w:ascii="Times New Roman" w:hAnsi="Times New Roman" w:cs="Times New Roman"/>
          <w:sz w:val="24"/>
        </w:rPr>
        <w:t>до Правил приймання стічних вод до систем централізованого водовідведення м. Тетіїв (пункти 3 розділу IV)</w:t>
      </w:r>
    </w:p>
    <w:p w:rsidR="00DC4D0A" w:rsidRPr="004D6838" w:rsidRDefault="00DC4D0A" w:rsidP="00DC4D0A">
      <w:pPr>
        <w:pStyle w:val="a9"/>
      </w:pPr>
    </w:p>
    <w:p w:rsidR="00DC4D0A" w:rsidRPr="004D6838" w:rsidRDefault="00DC4D0A" w:rsidP="00DC4D0A">
      <w:pPr>
        <w:pStyle w:val="1"/>
        <w:spacing w:before="180"/>
        <w:ind w:left="307"/>
        <w:jc w:val="center"/>
      </w:pPr>
      <w:r w:rsidRPr="004D6838">
        <w:t>ДОПУСТИМІ</w:t>
      </w:r>
      <w:r w:rsidRPr="004D6838">
        <w:rPr>
          <w:spacing w:val="-5"/>
        </w:rPr>
        <w:t xml:space="preserve"> </w:t>
      </w:r>
      <w:r w:rsidRPr="004D6838">
        <w:rPr>
          <w:spacing w:val="-2"/>
        </w:rPr>
        <w:t>ВЕЛИЧИНИ</w:t>
      </w:r>
    </w:p>
    <w:p w:rsidR="00DC4D0A" w:rsidRPr="004D6838" w:rsidRDefault="00DC4D0A" w:rsidP="00DC4D0A">
      <w:pPr>
        <w:pStyle w:val="2"/>
        <w:jc w:val="center"/>
      </w:pPr>
      <w:r w:rsidRPr="004D6838">
        <w:t>показників</w:t>
      </w:r>
      <w:r w:rsidRPr="004D6838">
        <w:rPr>
          <w:spacing w:val="-6"/>
        </w:rPr>
        <w:t xml:space="preserve"> </w:t>
      </w:r>
      <w:r w:rsidRPr="004D6838">
        <w:t>якості</w:t>
      </w:r>
      <w:r w:rsidRPr="004D6838">
        <w:rPr>
          <w:spacing w:val="-5"/>
        </w:rPr>
        <w:t xml:space="preserve"> </w:t>
      </w:r>
      <w:r w:rsidRPr="004D6838">
        <w:t>стічних</w:t>
      </w:r>
      <w:r w:rsidRPr="004D6838">
        <w:rPr>
          <w:spacing w:val="-5"/>
        </w:rPr>
        <w:t xml:space="preserve"> </w:t>
      </w:r>
      <w:r w:rsidRPr="004D6838">
        <w:t>вод</w:t>
      </w:r>
      <w:r w:rsidRPr="004D6838">
        <w:rPr>
          <w:spacing w:val="-8"/>
        </w:rPr>
        <w:t xml:space="preserve"> </w:t>
      </w:r>
      <w:r w:rsidRPr="004D6838">
        <w:t>та</w:t>
      </w:r>
      <w:r w:rsidRPr="004D6838">
        <w:rPr>
          <w:spacing w:val="-6"/>
        </w:rPr>
        <w:t xml:space="preserve"> </w:t>
      </w:r>
      <w:r w:rsidRPr="004D6838">
        <w:t>ефективність</w:t>
      </w:r>
      <w:r w:rsidRPr="004D6838">
        <w:rPr>
          <w:spacing w:val="-6"/>
        </w:rPr>
        <w:t xml:space="preserve"> </w:t>
      </w:r>
      <w:r w:rsidRPr="004D6838">
        <w:t>видалення забруднень на спорудах біологічного очищення</w:t>
      </w:r>
    </w:p>
    <w:tbl>
      <w:tblPr>
        <w:tblStyle w:val="TableNormal"/>
        <w:tblW w:w="0" w:type="auto"/>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1"/>
        <w:gridCol w:w="3030"/>
        <w:gridCol w:w="1592"/>
        <w:gridCol w:w="1587"/>
        <w:gridCol w:w="1441"/>
        <w:gridCol w:w="1263"/>
      </w:tblGrid>
      <w:tr w:rsidR="00DC4D0A" w:rsidRPr="004D6838" w:rsidTr="008D03A9">
        <w:trPr>
          <w:trHeight w:val="2784"/>
        </w:trPr>
        <w:tc>
          <w:tcPr>
            <w:tcW w:w="461" w:type="dxa"/>
          </w:tcPr>
          <w:p w:rsidR="00DC4D0A" w:rsidRPr="004D6838" w:rsidRDefault="00DC4D0A" w:rsidP="008D03A9">
            <w:pPr>
              <w:pStyle w:val="TableParagraph"/>
              <w:spacing w:before="143"/>
              <w:ind w:left="81" w:right="70" w:firstLine="31"/>
              <w:rPr>
                <w:sz w:val="24"/>
              </w:rPr>
            </w:pPr>
            <w:r w:rsidRPr="004D6838">
              <w:rPr>
                <w:spacing w:val="-10"/>
                <w:sz w:val="24"/>
              </w:rPr>
              <w:t xml:space="preserve">№ </w:t>
            </w:r>
            <w:r w:rsidRPr="004D6838">
              <w:rPr>
                <w:spacing w:val="-5"/>
                <w:sz w:val="24"/>
              </w:rPr>
              <w:t>з/п</w:t>
            </w:r>
          </w:p>
        </w:tc>
        <w:tc>
          <w:tcPr>
            <w:tcW w:w="3030" w:type="dxa"/>
          </w:tcPr>
          <w:p w:rsidR="00DC4D0A" w:rsidRPr="004D6838" w:rsidRDefault="00DC4D0A" w:rsidP="008D03A9">
            <w:pPr>
              <w:pStyle w:val="TableParagraph"/>
              <w:ind w:left="246"/>
              <w:rPr>
                <w:sz w:val="24"/>
              </w:rPr>
            </w:pPr>
            <w:r w:rsidRPr="004D6838">
              <w:rPr>
                <w:sz w:val="24"/>
              </w:rPr>
              <w:t>Найменування</w:t>
            </w:r>
            <w:r w:rsidRPr="004D6838">
              <w:rPr>
                <w:spacing w:val="-7"/>
                <w:sz w:val="24"/>
              </w:rPr>
              <w:t xml:space="preserve"> </w:t>
            </w:r>
            <w:r w:rsidRPr="004D6838">
              <w:rPr>
                <w:spacing w:val="-2"/>
                <w:sz w:val="24"/>
              </w:rPr>
              <w:t>речовини</w:t>
            </w:r>
          </w:p>
        </w:tc>
        <w:tc>
          <w:tcPr>
            <w:tcW w:w="1592" w:type="dxa"/>
          </w:tcPr>
          <w:p w:rsidR="00DC4D0A" w:rsidRPr="004D6838" w:rsidRDefault="00DC4D0A" w:rsidP="008D03A9">
            <w:pPr>
              <w:pStyle w:val="TableParagraph"/>
              <w:spacing w:line="268" w:lineRule="exact"/>
              <w:ind w:left="420" w:right="410"/>
              <w:rPr>
                <w:sz w:val="24"/>
              </w:rPr>
            </w:pPr>
            <w:r w:rsidRPr="004D6838">
              <w:rPr>
                <w:spacing w:val="-5"/>
                <w:sz w:val="24"/>
              </w:rPr>
              <w:t>ГДК</w:t>
            </w:r>
          </w:p>
          <w:p w:rsidR="00DC4D0A" w:rsidRPr="004D6838" w:rsidRDefault="00DC4D0A" w:rsidP="008D03A9">
            <w:pPr>
              <w:pStyle w:val="TableParagraph"/>
              <w:ind w:left="54" w:right="41" w:firstLine="4"/>
              <w:rPr>
                <w:sz w:val="24"/>
              </w:rPr>
            </w:pPr>
            <w:r w:rsidRPr="004D6838">
              <w:rPr>
                <w:sz w:val="24"/>
              </w:rPr>
              <w:t>забруднень у стічних</w:t>
            </w:r>
            <w:r w:rsidRPr="004D6838">
              <w:rPr>
                <w:spacing w:val="-15"/>
                <w:sz w:val="24"/>
              </w:rPr>
              <w:t xml:space="preserve"> </w:t>
            </w:r>
            <w:r w:rsidRPr="004D6838">
              <w:rPr>
                <w:sz w:val="24"/>
              </w:rPr>
              <w:t>водах, що надходять на споруди</w:t>
            </w:r>
          </w:p>
          <w:p w:rsidR="00DC4D0A" w:rsidRPr="004D6838" w:rsidRDefault="00DC4D0A" w:rsidP="008D03A9">
            <w:pPr>
              <w:pStyle w:val="TableParagraph"/>
              <w:ind w:left="49" w:right="33" w:hanging="3"/>
              <w:rPr>
                <w:b/>
                <w:sz w:val="2"/>
              </w:rPr>
            </w:pPr>
            <w:r w:rsidRPr="004D6838">
              <w:rPr>
                <w:spacing w:val="-2"/>
                <w:sz w:val="24"/>
              </w:rPr>
              <w:t xml:space="preserve">біологічного </w:t>
            </w:r>
            <w:r w:rsidRPr="004D6838">
              <w:rPr>
                <w:sz w:val="24"/>
              </w:rPr>
              <w:t>очищення</w:t>
            </w:r>
            <w:r w:rsidRPr="004D6838">
              <w:rPr>
                <w:spacing w:val="-15"/>
                <w:sz w:val="24"/>
              </w:rPr>
              <w:t xml:space="preserve"> </w:t>
            </w:r>
            <w:r w:rsidRPr="004D6838">
              <w:rPr>
                <w:w w:val="101"/>
                <w:sz w:val="24"/>
              </w:rPr>
              <w:t>(г/м</w:t>
            </w:r>
            <w:r w:rsidRPr="004D6838">
              <w:rPr>
                <w:b/>
                <w:w w:val="96"/>
                <w:sz w:val="2"/>
              </w:rPr>
              <w:t>-</w:t>
            </w:r>
          </w:p>
          <w:p w:rsidR="00DC4D0A" w:rsidRPr="004D6838" w:rsidRDefault="00DC4D0A" w:rsidP="008D03A9">
            <w:pPr>
              <w:pStyle w:val="TableParagraph"/>
              <w:spacing w:before="1"/>
              <w:ind w:left="420" w:right="410"/>
              <w:rPr>
                <w:sz w:val="24"/>
              </w:rPr>
            </w:pPr>
            <w:r w:rsidRPr="004D6838">
              <w:rPr>
                <w:b/>
                <w:spacing w:val="-5"/>
                <w:sz w:val="10"/>
              </w:rPr>
              <w:t>3</w:t>
            </w:r>
            <w:r w:rsidRPr="004D6838">
              <w:rPr>
                <w:spacing w:val="-5"/>
                <w:position w:val="-6"/>
                <w:sz w:val="24"/>
              </w:rPr>
              <w:t>)</w:t>
            </w:r>
          </w:p>
        </w:tc>
        <w:tc>
          <w:tcPr>
            <w:tcW w:w="1587" w:type="dxa"/>
          </w:tcPr>
          <w:p w:rsidR="00DC4D0A" w:rsidRPr="004D6838" w:rsidRDefault="00DC4D0A" w:rsidP="008D03A9">
            <w:pPr>
              <w:pStyle w:val="TableParagraph"/>
              <w:spacing w:before="143"/>
              <w:ind w:left="113" w:right="107" w:hanging="1"/>
              <w:rPr>
                <w:sz w:val="24"/>
              </w:rPr>
            </w:pPr>
            <w:r w:rsidRPr="004D6838">
              <w:rPr>
                <w:spacing w:val="-2"/>
                <w:sz w:val="24"/>
              </w:rPr>
              <w:t>Орієнтовна ефективність видалення</w:t>
            </w:r>
          </w:p>
          <w:p w:rsidR="00DC4D0A" w:rsidRPr="004D6838" w:rsidRDefault="00DC4D0A" w:rsidP="008D03A9">
            <w:pPr>
              <w:pStyle w:val="TableParagraph"/>
              <w:ind w:left="60" w:right="55"/>
              <w:rPr>
                <w:sz w:val="24"/>
              </w:rPr>
            </w:pPr>
            <w:r w:rsidRPr="004D6838">
              <w:rPr>
                <w:sz w:val="24"/>
              </w:rPr>
              <w:t>забруднень</w:t>
            </w:r>
            <w:r w:rsidRPr="004D6838">
              <w:rPr>
                <w:spacing w:val="-15"/>
                <w:sz w:val="24"/>
              </w:rPr>
              <w:t xml:space="preserve"> </w:t>
            </w:r>
            <w:r w:rsidRPr="004D6838">
              <w:rPr>
                <w:sz w:val="24"/>
              </w:rPr>
              <w:t xml:space="preserve">на </w:t>
            </w:r>
            <w:r w:rsidRPr="004D6838">
              <w:rPr>
                <w:spacing w:val="-2"/>
                <w:sz w:val="24"/>
              </w:rPr>
              <w:t>спорудах</w:t>
            </w:r>
          </w:p>
          <w:p w:rsidR="00DC4D0A" w:rsidRPr="004D6838" w:rsidRDefault="00DC4D0A" w:rsidP="008D03A9">
            <w:pPr>
              <w:pStyle w:val="TableParagraph"/>
              <w:ind w:left="60" w:right="52"/>
              <w:rPr>
                <w:sz w:val="24"/>
              </w:rPr>
            </w:pPr>
            <w:r w:rsidRPr="004D6838">
              <w:rPr>
                <w:spacing w:val="-2"/>
                <w:sz w:val="24"/>
              </w:rPr>
              <w:t xml:space="preserve">біологічного </w:t>
            </w:r>
            <w:r w:rsidRPr="004D6838">
              <w:rPr>
                <w:sz w:val="24"/>
              </w:rPr>
              <w:t>очищення</w:t>
            </w:r>
            <w:r w:rsidRPr="004D6838">
              <w:rPr>
                <w:spacing w:val="-15"/>
                <w:sz w:val="24"/>
              </w:rPr>
              <w:t xml:space="preserve"> </w:t>
            </w:r>
            <w:r w:rsidRPr="004D6838">
              <w:rPr>
                <w:sz w:val="24"/>
              </w:rPr>
              <w:t xml:space="preserve">(у </w:t>
            </w:r>
            <w:r w:rsidRPr="004D6838">
              <w:rPr>
                <w:spacing w:val="-2"/>
                <w:sz w:val="24"/>
              </w:rPr>
              <w:t>частках одиниці)</w:t>
            </w:r>
          </w:p>
        </w:tc>
        <w:tc>
          <w:tcPr>
            <w:tcW w:w="1441" w:type="dxa"/>
          </w:tcPr>
          <w:p w:rsidR="00DC4D0A" w:rsidRPr="004D6838" w:rsidRDefault="00DC4D0A" w:rsidP="008D03A9">
            <w:pPr>
              <w:pStyle w:val="TableParagraph"/>
              <w:spacing w:before="143"/>
              <w:ind w:left="380" w:right="166" w:hanging="202"/>
              <w:rPr>
                <w:sz w:val="24"/>
              </w:rPr>
            </w:pPr>
            <w:r w:rsidRPr="004D6838">
              <w:rPr>
                <w:spacing w:val="-2"/>
                <w:sz w:val="24"/>
              </w:rPr>
              <w:t>Лімітуюча ознака</w:t>
            </w:r>
          </w:p>
          <w:p w:rsidR="00DC4D0A" w:rsidRPr="004D6838" w:rsidRDefault="00DC4D0A" w:rsidP="008D03A9">
            <w:pPr>
              <w:pStyle w:val="TableParagraph"/>
              <w:ind w:left="92"/>
              <w:rPr>
                <w:sz w:val="24"/>
              </w:rPr>
            </w:pPr>
            <w:r w:rsidRPr="004D6838">
              <w:rPr>
                <w:spacing w:val="-2"/>
                <w:sz w:val="24"/>
              </w:rPr>
              <w:t>шкідливості</w:t>
            </w:r>
          </w:p>
        </w:tc>
        <w:tc>
          <w:tcPr>
            <w:tcW w:w="1263" w:type="dxa"/>
          </w:tcPr>
          <w:p w:rsidR="00DC4D0A" w:rsidRPr="004D6838" w:rsidRDefault="00DC4D0A" w:rsidP="008D03A9">
            <w:pPr>
              <w:pStyle w:val="TableParagraph"/>
              <w:spacing w:before="143"/>
              <w:ind w:left="107" w:firstLine="273"/>
              <w:rPr>
                <w:sz w:val="24"/>
              </w:rPr>
            </w:pPr>
            <w:r w:rsidRPr="004D6838">
              <w:rPr>
                <w:spacing w:val="-4"/>
                <w:sz w:val="24"/>
              </w:rPr>
              <w:t xml:space="preserve">Клас </w:t>
            </w:r>
            <w:r w:rsidRPr="004D6838">
              <w:rPr>
                <w:spacing w:val="-2"/>
                <w:sz w:val="24"/>
              </w:rPr>
              <w:t>небезпеки</w:t>
            </w:r>
          </w:p>
        </w:tc>
      </w:tr>
      <w:tr w:rsidR="00DC4D0A" w:rsidRPr="004D6838" w:rsidTr="008D03A9">
        <w:trPr>
          <w:trHeight w:val="575"/>
        </w:trPr>
        <w:tc>
          <w:tcPr>
            <w:tcW w:w="461" w:type="dxa"/>
          </w:tcPr>
          <w:p w:rsidR="00DC4D0A" w:rsidRPr="004D6838" w:rsidRDefault="00DC4D0A" w:rsidP="008D03A9">
            <w:pPr>
              <w:pStyle w:val="TableParagraph"/>
              <w:ind w:left="167"/>
              <w:rPr>
                <w:sz w:val="24"/>
              </w:rPr>
            </w:pPr>
            <w:r w:rsidRPr="004D6838">
              <w:rPr>
                <w:sz w:val="24"/>
              </w:rPr>
              <w:t>1</w:t>
            </w:r>
          </w:p>
        </w:tc>
        <w:tc>
          <w:tcPr>
            <w:tcW w:w="3030" w:type="dxa"/>
          </w:tcPr>
          <w:p w:rsidR="00DC4D0A" w:rsidRPr="004D6838" w:rsidRDefault="00DC4D0A" w:rsidP="008D03A9">
            <w:pPr>
              <w:pStyle w:val="TableParagraph"/>
              <w:ind w:left="7"/>
              <w:rPr>
                <w:sz w:val="24"/>
              </w:rPr>
            </w:pPr>
            <w:r w:rsidRPr="004D6838">
              <w:rPr>
                <w:sz w:val="24"/>
              </w:rPr>
              <w:t>2</w:t>
            </w:r>
          </w:p>
        </w:tc>
        <w:tc>
          <w:tcPr>
            <w:tcW w:w="1592" w:type="dxa"/>
          </w:tcPr>
          <w:p w:rsidR="00DC4D0A" w:rsidRPr="004D6838" w:rsidRDefault="00DC4D0A" w:rsidP="008D03A9">
            <w:pPr>
              <w:pStyle w:val="TableParagraph"/>
              <w:ind w:left="9"/>
              <w:rPr>
                <w:sz w:val="24"/>
              </w:rPr>
            </w:pPr>
            <w:r w:rsidRPr="004D6838">
              <w:rPr>
                <w:sz w:val="24"/>
              </w:rPr>
              <w:t>3</w:t>
            </w:r>
          </w:p>
        </w:tc>
        <w:tc>
          <w:tcPr>
            <w:tcW w:w="1587" w:type="dxa"/>
          </w:tcPr>
          <w:p w:rsidR="00DC4D0A" w:rsidRPr="004D6838" w:rsidRDefault="00DC4D0A" w:rsidP="008D03A9">
            <w:pPr>
              <w:pStyle w:val="TableParagraph"/>
              <w:ind w:left="4"/>
              <w:rPr>
                <w:sz w:val="24"/>
              </w:rPr>
            </w:pPr>
            <w:r w:rsidRPr="004D6838">
              <w:rPr>
                <w:sz w:val="24"/>
              </w:rPr>
              <w:t>4</w:t>
            </w:r>
          </w:p>
        </w:tc>
        <w:tc>
          <w:tcPr>
            <w:tcW w:w="1441" w:type="dxa"/>
          </w:tcPr>
          <w:p w:rsidR="00DC4D0A" w:rsidRPr="004D6838" w:rsidRDefault="00DC4D0A" w:rsidP="008D03A9">
            <w:pPr>
              <w:pStyle w:val="TableParagraph"/>
              <w:ind w:left="10"/>
              <w:rPr>
                <w:sz w:val="24"/>
              </w:rPr>
            </w:pPr>
            <w:r w:rsidRPr="004D6838">
              <w:rPr>
                <w:sz w:val="24"/>
              </w:rPr>
              <w:t>5</w:t>
            </w:r>
          </w:p>
        </w:tc>
        <w:tc>
          <w:tcPr>
            <w:tcW w:w="1263" w:type="dxa"/>
          </w:tcPr>
          <w:p w:rsidR="00DC4D0A" w:rsidRPr="004D6838" w:rsidRDefault="00DC4D0A" w:rsidP="008D03A9">
            <w:pPr>
              <w:pStyle w:val="TableParagraph"/>
              <w:ind w:left="9"/>
              <w:rPr>
                <w:sz w:val="24"/>
              </w:rPr>
            </w:pPr>
            <w:r w:rsidRPr="004D6838">
              <w:rPr>
                <w:sz w:val="24"/>
              </w:rPr>
              <w:t>6</w:t>
            </w:r>
          </w:p>
        </w:tc>
      </w:tr>
      <w:tr w:rsidR="00DC4D0A" w:rsidRPr="004D6838" w:rsidTr="008D03A9">
        <w:trPr>
          <w:trHeight w:val="578"/>
        </w:trPr>
        <w:tc>
          <w:tcPr>
            <w:tcW w:w="461" w:type="dxa"/>
          </w:tcPr>
          <w:p w:rsidR="00DC4D0A" w:rsidRPr="004D6838" w:rsidRDefault="00DC4D0A" w:rsidP="008D03A9">
            <w:pPr>
              <w:pStyle w:val="TableParagraph"/>
              <w:spacing w:before="143"/>
              <w:ind w:left="167"/>
              <w:rPr>
                <w:sz w:val="24"/>
              </w:rPr>
            </w:pPr>
            <w:r w:rsidRPr="004D6838">
              <w:rPr>
                <w:sz w:val="24"/>
              </w:rPr>
              <w:t>1</w:t>
            </w:r>
          </w:p>
        </w:tc>
        <w:tc>
          <w:tcPr>
            <w:tcW w:w="3030" w:type="dxa"/>
          </w:tcPr>
          <w:p w:rsidR="00DC4D0A" w:rsidRPr="004D6838" w:rsidRDefault="00DC4D0A" w:rsidP="008D03A9">
            <w:pPr>
              <w:pStyle w:val="TableParagraph"/>
              <w:spacing w:before="143"/>
              <w:ind w:left="6"/>
              <w:rPr>
                <w:sz w:val="24"/>
              </w:rPr>
            </w:pPr>
            <w:r w:rsidRPr="004D6838">
              <w:rPr>
                <w:sz w:val="24"/>
              </w:rPr>
              <w:t>Азот</w:t>
            </w:r>
            <w:r w:rsidRPr="004D6838">
              <w:rPr>
                <w:spacing w:val="-1"/>
                <w:sz w:val="24"/>
              </w:rPr>
              <w:t xml:space="preserve"> </w:t>
            </w:r>
            <w:r w:rsidRPr="004D6838">
              <w:rPr>
                <w:spacing w:val="-2"/>
                <w:sz w:val="24"/>
              </w:rPr>
              <w:t>амонійний</w:t>
            </w:r>
          </w:p>
        </w:tc>
        <w:tc>
          <w:tcPr>
            <w:tcW w:w="1592" w:type="dxa"/>
          </w:tcPr>
          <w:p w:rsidR="00DC4D0A" w:rsidRPr="004D6838" w:rsidRDefault="00DC4D0A" w:rsidP="008D03A9">
            <w:pPr>
              <w:pStyle w:val="TableParagraph"/>
              <w:spacing w:before="143"/>
              <w:ind w:right="661"/>
              <w:jc w:val="right"/>
              <w:rPr>
                <w:sz w:val="24"/>
              </w:rPr>
            </w:pPr>
            <w:r w:rsidRPr="004D6838">
              <w:rPr>
                <w:spacing w:val="-5"/>
                <w:sz w:val="24"/>
              </w:rPr>
              <w:t>30</w:t>
            </w:r>
          </w:p>
        </w:tc>
        <w:tc>
          <w:tcPr>
            <w:tcW w:w="1587" w:type="dxa"/>
          </w:tcPr>
          <w:p w:rsidR="00DC4D0A" w:rsidRPr="004D6838" w:rsidRDefault="00DC4D0A" w:rsidP="008D03A9">
            <w:pPr>
              <w:pStyle w:val="TableParagraph"/>
              <w:spacing w:before="143"/>
              <w:ind w:left="60" w:right="54"/>
              <w:rPr>
                <w:sz w:val="24"/>
              </w:rPr>
            </w:pPr>
            <w:r w:rsidRPr="004D6838">
              <w:rPr>
                <w:spacing w:val="-2"/>
                <w:sz w:val="24"/>
              </w:rPr>
              <w:t>0,2-</w:t>
            </w:r>
            <w:r w:rsidRPr="004D6838">
              <w:rPr>
                <w:spacing w:val="-5"/>
                <w:sz w:val="24"/>
              </w:rPr>
              <w:t>0,6</w:t>
            </w:r>
          </w:p>
        </w:tc>
        <w:tc>
          <w:tcPr>
            <w:tcW w:w="1441" w:type="dxa"/>
          </w:tcPr>
          <w:p w:rsidR="00DC4D0A" w:rsidRPr="004D6838" w:rsidRDefault="00DC4D0A" w:rsidP="008D03A9">
            <w:pPr>
              <w:pStyle w:val="TableParagraph"/>
              <w:rPr>
                <w:sz w:val="24"/>
              </w:rPr>
            </w:pPr>
          </w:p>
        </w:tc>
        <w:tc>
          <w:tcPr>
            <w:tcW w:w="1263" w:type="dxa"/>
          </w:tcPr>
          <w:p w:rsidR="00DC4D0A" w:rsidRPr="004D6838" w:rsidRDefault="00DC4D0A" w:rsidP="008D03A9">
            <w:pPr>
              <w:pStyle w:val="TableParagraph"/>
              <w:spacing w:before="143"/>
              <w:ind w:left="9"/>
              <w:rPr>
                <w:sz w:val="24"/>
              </w:rPr>
            </w:pPr>
            <w:r w:rsidRPr="004D6838">
              <w:rPr>
                <w:sz w:val="24"/>
              </w:rPr>
              <w:t>3</w:t>
            </w:r>
          </w:p>
        </w:tc>
      </w:tr>
      <w:tr w:rsidR="00DC4D0A" w:rsidRPr="004D6838" w:rsidTr="008D03A9">
        <w:trPr>
          <w:trHeight w:val="575"/>
        </w:trPr>
        <w:tc>
          <w:tcPr>
            <w:tcW w:w="461" w:type="dxa"/>
          </w:tcPr>
          <w:p w:rsidR="00DC4D0A" w:rsidRPr="004D6838" w:rsidRDefault="00DC4D0A" w:rsidP="008D03A9">
            <w:pPr>
              <w:pStyle w:val="TableParagraph"/>
              <w:ind w:left="167"/>
              <w:rPr>
                <w:sz w:val="24"/>
              </w:rPr>
            </w:pPr>
            <w:r w:rsidRPr="004D6838">
              <w:rPr>
                <w:sz w:val="24"/>
              </w:rPr>
              <w:t>2</w:t>
            </w:r>
          </w:p>
        </w:tc>
        <w:tc>
          <w:tcPr>
            <w:tcW w:w="3030" w:type="dxa"/>
          </w:tcPr>
          <w:p w:rsidR="00DC4D0A" w:rsidRPr="004D6838" w:rsidRDefault="00DC4D0A" w:rsidP="008D03A9">
            <w:pPr>
              <w:pStyle w:val="TableParagraph"/>
              <w:ind w:left="6"/>
              <w:rPr>
                <w:sz w:val="24"/>
              </w:rPr>
            </w:pPr>
            <w:r w:rsidRPr="004D6838">
              <w:rPr>
                <w:sz w:val="24"/>
              </w:rPr>
              <w:t>Акрилова</w:t>
            </w:r>
            <w:r w:rsidRPr="004D6838">
              <w:rPr>
                <w:spacing w:val="-4"/>
                <w:sz w:val="24"/>
              </w:rPr>
              <w:t xml:space="preserve"> </w:t>
            </w:r>
            <w:r w:rsidRPr="004D6838">
              <w:rPr>
                <w:spacing w:val="-2"/>
                <w:sz w:val="24"/>
              </w:rPr>
              <w:t>кислота</w:t>
            </w:r>
          </w:p>
        </w:tc>
        <w:tc>
          <w:tcPr>
            <w:tcW w:w="1592" w:type="dxa"/>
          </w:tcPr>
          <w:p w:rsidR="00DC4D0A" w:rsidRPr="004D6838" w:rsidRDefault="00DC4D0A" w:rsidP="008D03A9">
            <w:pPr>
              <w:pStyle w:val="TableParagraph"/>
              <w:ind w:left="12"/>
              <w:rPr>
                <w:sz w:val="24"/>
              </w:rPr>
            </w:pPr>
            <w:r w:rsidRPr="004D6838">
              <w:rPr>
                <w:w w:val="99"/>
                <w:sz w:val="24"/>
              </w:rPr>
              <w:t>-</w:t>
            </w:r>
          </w:p>
        </w:tc>
        <w:tc>
          <w:tcPr>
            <w:tcW w:w="1587" w:type="dxa"/>
          </w:tcPr>
          <w:p w:rsidR="00DC4D0A" w:rsidRPr="004D6838" w:rsidRDefault="00DC4D0A" w:rsidP="008D03A9">
            <w:pPr>
              <w:pStyle w:val="TableParagraph"/>
              <w:ind w:left="60" w:right="54"/>
              <w:rPr>
                <w:sz w:val="24"/>
              </w:rPr>
            </w:pPr>
            <w:r w:rsidRPr="004D6838">
              <w:rPr>
                <w:spacing w:val="-5"/>
                <w:sz w:val="24"/>
              </w:rPr>
              <w:t>0,8</w:t>
            </w:r>
          </w:p>
        </w:tc>
        <w:tc>
          <w:tcPr>
            <w:tcW w:w="1441" w:type="dxa"/>
          </w:tcPr>
          <w:p w:rsidR="00DC4D0A" w:rsidRPr="004D6838" w:rsidRDefault="00DC4D0A" w:rsidP="008D03A9">
            <w:pPr>
              <w:pStyle w:val="TableParagraph"/>
              <w:ind w:left="534" w:right="527"/>
              <w:rPr>
                <w:sz w:val="24"/>
              </w:rPr>
            </w:pPr>
            <w:r w:rsidRPr="004D6838">
              <w:rPr>
                <w:spacing w:val="-2"/>
                <w:sz w:val="24"/>
              </w:rPr>
              <w:t>с-</w:t>
            </w:r>
            <w:r w:rsidRPr="004D6838">
              <w:rPr>
                <w:spacing w:val="-10"/>
                <w:sz w:val="24"/>
              </w:rPr>
              <w:t>т</w:t>
            </w:r>
          </w:p>
        </w:tc>
        <w:tc>
          <w:tcPr>
            <w:tcW w:w="1263" w:type="dxa"/>
          </w:tcPr>
          <w:p w:rsidR="00DC4D0A" w:rsidRPr="004D6838" w:rsidRDefault="00DC4D0A" w:rsidP="008D03A9">
            <w:pPr>
              <w:pStyle w:val="TableParagraph"/>
              <w:ind w:left="7"/>
              <w:rPr>
                <w:sz w:val="24"/>
              </w:rPr>
            </w:pPr>
            <w:r w:rsidRPr="004D6838">
              <w:rPr>
                <w:w w:val="99"/>
                <w:sz w:val="24"/>
              </w:rPr>
              <w:t>-</w:t>
            </w:r>
          </w:p>
        </w:tc>
      </w:tr>
      <w:tr w:rsidR="00DC4D0A" w:rsidRPr="004D6838" w:rsidTr="008D03A9">
        <w:trPr>
          <w:trHeight w:val="575"/>
        </w:trPr>
        <w:tc>
          <w:tcPr>
            <w:tcW w:w="461" w:type="dxa"/>
          </w:tcPr>
          <w:p w:rsidR="00DC4D0A" w:rsidRPr="004D6838" w:rsidRDefault="00DC4D0A" w:rsidP="008D03A9">
            <w:pPr>
              <w:pStyle w:val="TableParagraph"/>
              <w:ind w:left="167"/>
              <w:rPr>
                <w:sz w:val="24"/>
              </w:rPr>
            </w:pPr>
            <w:r w:rsidRPr="004D6838">
              <w:rPr>
                <w:sz w:val="24"/>
              </w:rPr>
              <w:t>3</w:t>
            </w:r>
          </w:p>
        </w:tc>
        <w:tc>
          <w:tcPr>
            <w:tcW w:w="3030" w:type="dxa"/>
          </w:tcPr>
          <w:p w:rsidR="00DC4D0A" w:rsidRPr="004D6838" w:rsidRDefault="00DC4D0A" w:rsidP="008D03A9">
            <w:pPr>
              <w:pStyle w:val="TableParagraph"/>
              <w:ind w:left="6"/>
              <w:rPr>
                <w:sz w:val="24"/>
              </w:rPr>
            </w:pPr>
            <w:r w:rsidRPr="004D6838">
              <w:rPr>
                <w:spacing w:val="-2"/>
                <w:sz w:val="24"/>
              </w:rPr>
              <w:t>Акрилонітрил</w:t>
            </w:r>
          </w:p>
        </w:tc>
        <w:tc>
          <w:tcPr>
            <w:tcW w:w="1592" w:type="dxa"/>
          </w:tcPr>
          <w:p w:rsidR="00DC4D0A" w:rsidRPr="004D6838" w:rsidRDefault="00DC4D0A" w:rsidP="008D03A9">
            <w:pPr>
              <w:pStyle w:val="TableParagraph"/>
              <w:ind w:right="601"/>
              <w:jc w:val="right"/>
              <w:rPr>
                <w:sz w:val="24"/>
              </w:rPr>
            </w:pPr>
            <w:r w:rsidRPr="004D6838">
              <w:rPr>
                <w:spacing w:val="-5"/>
                <w:sz w:val="24"/>
              </w:rPr>
              <w:t>150</w:t>
            </w:r>
          </w:p>
        </w:tc>
        <w:tc>
          <w:tcPr>
            <w:tcW w:w="1587" w:type="dxa"/>
          </w:tcPr>
          <w:p w:rsidR="00DC4D0A" w:rsidRPr="004D6838" w:rsidRDefault="00DC4D0A" w:rsidP="008D03A9">
            <w:pPr>
              <w:pStyle w:val="TableParagraph"/>
              <w:ind w:left="7"/>
              <w:rPr>
                <w:sz w:val="24"/>
              </w:rPr>
            </w:pPr>
            <w:r w:rsidRPr="004D6838">
              <w:rPr>
                <w:w w:val="99"/>
                <w:sz w:val="24"/>
              </w:rPr>
              <w:t>-</w:t>
            </w:r>
          </w:p>
        </w:tc>
        <w:tc>
          <w:tcPr>
            <w:tcW w:w="1441" w:type="dxa"/>
          </w:tcPr>
          <w:p w:rsidR="00DC4D0A" w:rsidRPr="004D6838" w:rsidRDefault="00DC4D0A" w:rsidP="008D03A9">
            <w:pPr>
              <w:pStyle w:val="TableParagraph"/>
              <w:ind w:left="9"/>
              <w:rPr>
                <w:sz w:val="24"/>
              </w:rPr>
            </w:pPr>
            <w:r w:rsidRPr="004D6838">
              <w:rPr>
                <w:w w:val="99"/>
                <w:sz w:val="24"/>
              </w:rPr>
              <w:t>-</w:t>
            </w:r>
          </w:p>
        </w:tc>
        <w:tc>
          <w:tcPr>
            <w:tcW w:w="1263" w:type="dxa"/>
          </w:tcPr>
          <w:p w:rsidR="00DC4D0A" w:rsidRPr="004D6838" w:rsidRDefault="00DC4D0A" w:rsidP="008D03A9">
            <w:pPr>
              <w:pStyle w:val="TableParagraph"/>
              <w:ind w:left="7"/>
              <w:rPr>
                <w:sz w:val="24"/>
              </w:rPr>
            </w:pPr>
            <w:r w:rsidRPr="004D6838">
              <w:rPr>
                <w:w w:val="99"/>
                <w:sz w:val="24"/>
              </w:rPr>
              <w:t>-</w:t>
            </w:r>
          </w:p>
        </w:tc>
      </w:tr>
      <w:tr w:rsidR="00DC4D0A" w:rsidRPr="004D6838" w:rsidTr="008D03A9">
        <w:trPr>
          <w:trHeight w:val="575"/>
        </w:trPr>
        <w:tc>
          <w:tcPr>
            <w:tcW w:w="461" w:type="dxa"/>
          </w:tcPr>
          <w:p w:rsidR="00DC4D0A" w:rsidRPr="004D6838" w:rsidRDefault="00DC4D0A" w:rsidP="008D03A9">
            <w:pPr>
              <w:pStyle w:val="TableParagraph"/>
              <w:ind w:left="167"/>
              <w:rPr>
                <w:sz w:val="24"/>
              </w:rPr>
            </w:pPr>
            <w:r w:rsidRPr="004D6838">
              <w:rPr>
                <w:sz w:val="24"/>
              </w:rPr>
              <w:t>4</w:t>
            </w:r>
          </w:p>
        </w:tc>
        <w:tc>
          <w:tcPr>
            <w:tcW w:w="3030" w:type="dxa"/>
          </w:tcPr>
          <w:p w:rsidR="00DC4D0A" w:rsidRPr="004D6838" w:rsidRDefault="00DC4D0A" w:rsidP="008D03A9">
            <w:pPr>
              <w:pStyle w:val="TableParagraph"/>
              <w:ind w:left="6"/>
              <w:rPr>
                <w:sz w:val="24"/>
              </w:rPr>
            </w:pPr>
            <w:r w:rsidRPr="004D6838">
              <w:rPr>
                <w:spacing w:val="-2"/>
                <w:sz w:val="24"/>
              </w:rPr>
              <w:t>Алкіларилсульфонати</w:t>
            </w:r>
          </w:p>
        </w:tc>
        <w:tc>
          <w:tcPr>
            <w:tcW w:w="1592" w:type="dxa"/>
          </w:tcPr>
          <w:p w:rsidR="00DC4D0A" w:rsidRPr="004D6838" w:rsidRDefault="00DC4D0A" w:rsidP="008D03A9">
            <w:pPr>
              <w:pStyle w:val="TableParagraph"/>
              <w:ind w:right="661"/>
              <w:jc w:val="right"/>
              <w:rPr>
                <w:sz w:val="24"/>
              </w:rPr>
            </w:pPr>
            <w:r w:rsidRPr="004D6838">
              <w:rPr>
                <w:spacing w:val="-5"/>
                <w:sz w:val="24"/>
              </w:rPr>
              <w:t>20</w:t>
            </w:r>
          </w:p>
        </w:tc>
        <w:tc>
          <w:tcPr>
            <w:tcW w:w="1587" w:type="dxa"/>
          </w:tcPr>
          <w:p w:rsidR="00DC4D0A" w:rsidRPr="004D6838" w:rsidRDefault="00DC4D0A" w:rsidP="008D03A9">
            <w:pPr>
              <w:pStyle w:val="TableParagraph"/>
              <w:ind w:left="60" w:right="54"/>
              <w:rPr>
                <w:sz w:val="24"/>
              </w:rPr>
            </w:pPr>
            <w:r w:rsidRPr="004D6838">
              <w:rPr>
                <w:spacing w:val="-5"/>
                <w:sz w:val="24"/>
              </w:rPr>
              <w:t>0,8</w:t>
            </w:r>
          </w:p>
        </w:tc>
        <w:tc>
          <w:tcPr>
            <w:tcW w:w="1441" w:type="dxa"/>
          </w:tcPr>
          <w:p w:rsidR="00DC4D0A" w:rsidRPr="004D6838" w:rsidRDefault="00DC4D0A" w:rsidP="008D03A9">
            <w:pPr>
              <w:pStyle w:val="TableParagraph"/>
              <w:ind w:left="535" w:right="527"/>
              <w:rPr>
                <w:sz w:val="24"/>
              </w:rPr>
            </w:pPr>
            <w:r w:rsidRPr="004D6838">
              <w:rPr>
                <w:spacing w:val="-5"/>
                <w:sz w:val="24"/>
              </w:rPr>
              <w:t>орг</w:t>
            </w:r>
          </w:p>
        </w:tc>
        <w:tc>
          <w:tcPr>
            <w:tcW w:w="1263" w:type="dxa"/>
          </w:tcPr>
          <w:p w:rsidR="00DC4D0A" w:rsidRPr="004D6838" w:rsidRDefault="00DC4D0A" w:rsidP="008D03A9">
            <w:pPr>
              <w:pStyle w:val="TableParagraph"/>
              <w:ind w:left="9"/>
              <w:rPr>
                <w:sz w:val="24"/>
              </w:rPr>
            </w:pPr>
            <w:r w:rsidRPr="004D6838">
              <w:rPr>
                <w:sz w:val="24"/>
              </w:rPr>
              <w:t>3</w:t>
            </w:r>
          </w:p>
        </w:tc>
      </w:tr>
      <w:tr w:rsidR="00DC4D0A" w:rsidRPr="004D6838" w:rsidTr="008D03A9">
        <w:trPr>
          <w:trHeight w:val="577"/>
        </w:trPr>
        <w:tc>
          <w:tcPr>
            <w:tcW w:w="461" w:type="dxa"/>
          </w:tcPr>
          <w:p w:rsidR="00DC4D0A" w:rsidRPr="004D6838" w:rsidRDefault="00DC4D0A" w:rsidP="008D03A9">
            <w:pPr>
              <w:pStyle w:val="TableParagraph"/>
              <w:spacing w:before="143"/>
              <w:ind w:left="167"/>
              <w:rPr>
                <w:sz w:val="24"/>
              </w:rPr>
            </w:pPr>
            <w:r w:rsidRPr="004D6838">
              <w:rPr>
                <w:sz w:val="24"/>
              </w:rPr>
              <w:t>5</w:t>
            </w:r>
          </w:p>
        </w:tc>
        <w:tc>
          <w:tcPr>
            <w:tcW w:w="3030" w:type="dxa"/>
          </w:tcPr>
          <w:p w:rsidR="00DC4D0A" w:rsidRPr="004D6838" w:rsidRDefault="00DC4D0A" w:rsidP="008D03A9">
            <w:pPr>
              <w:pStyle w:val="TableParagraph"/>
              <w:spacing w:before="143"/>
              <w:ind w:left="6"/>
              <w:rPr>
                <w:sz w:val="24"/>
              </w:rPr>
            </w:pPr>
            <w:r w:rsidRPr="004D6838">
              <w:rPr>
                <w:spacing w:val="-2"/>
                <w:sz w:val="24"/>
              </w:rPr>
              <w:t>Алкілбензолсульфонати</w:t>
            </w:r>
          </w:p>
        </w:tc>
        <w:tc>
          <w:tcPr>
            <w:tcW w:w="1592" w:type="dxa"/>
          </w:tcPr>
          <w:p w:rsidR="00DC4D0A" w:rsidRPr="004D6838" w:rsidRDefault="00DC4D0A" w:rsidP="008D03A9">
            <w:pPr>
              <w:pStyle w:val="TableParagraph"/>
              <w:spacing w:before="143"/>
              <w:ind w:right="661"/>
              <w:jc w:val="right"/>
              <w:rPr>
                <w:sz w:val="24"/>
              </w:rPr>
            </w:pPr>
            <w:r w:rsidRPr="004D6838">
              <w:rPr>
                <w:spacing w:val="-5"/>
                <w:sz w:val="24"/>
              </w:rPr>
              <w:t>20</w:t>
            </w:r>
          </w:p>
        </w:tc>
        <w:tc>
          <w:tcPr>
            <w:tcW w:w="1587" w:type="dxa"/>
          </w:tcPr>
          <w:p w:rsidR="00DC4D0A" w:rsidRPr="004D6838" w:rsidRDefault="00DC4D0A" w:rsidP="008D03A9">
            <w:pPr>
              <w:pStyle w:val="TableParagraph"/>
              <w:spacing w:before="143"/>
              <w:ind w:left="60" w:right="54"/>
              <w:rPr>
                <w:sz w:val="24"/>
              </w:rPr>
            </w:pPr>
            <w:r w:rsidRPr="004D6838">
              <w:rPr>
                <w:spacing w:val="-5"/>
                <w:sz w:val="24"/>
              </w:rPr>
              <w:t>0,8</w:t>
            </w:r>
          </w:p>
        </w:tc>
        <w:tc>
          <w:tcPr>
            <w:tcW w:w="1441" w:type="dxa"/>
          </w:tcPr>
          <w:p w:rsidR="00DC4D0A" w:rsidRPr="004D6838" w:rsidRDefault="00DC4D0A" w:rsidP="008D03A9">
            <w:pPr>
              <w:pStyle w:val="TableParagraph"/>
              <w:spacing w:before="143"/>
              <w:ind w:left="535" w:right="527"/>
              <w:rPr>
                <w:sz w:val="24"/>
              </w:rPr>
            </w:pPr>
            <w:r w:rsidRPr="004D6838">
              <w:rPr>
                <w:spacing w:val="-5"/>
                <w:sz w:val="24"/>
              </w:rPr>
              <w:t>орг</w:t>
            </w:r>
          </w:p>
        </w:tc>
        <w:tc>
          <w:tcPr>
            <w:tcW w:w="1263" w:type="dxa"/>
          </w:tcPr>
          <w:p w:rsidR="00DC4D0A" w:rsidRPr="004D6838" w:rsidRDefault="00DC4D0A" w:rsidP="008D03A9">
            <w:pPr>
              <w:pStyle w:val="TableParagraph"/>
              <w:spacing w:before="143"/>
              <w:ind w:left="9"/>
              <w:rPr>
                <w:sz w:val="24"/>
              </w:rPr>
            </w:pPr>
            <w:r w:rsidRPr="004D6838">
              <w:rPr>
                <w:sz w:val="24"/>
              </w:rPr>
              <w:t>4</w:t>
            </w:r>
          </w:p>
        </w:tc>
      </w:tr>
      <w:tr w:rsidR="00DC4D0A" w:rsidRPr="004D6838" w:rsidTr="008D03A9">
        <w:trPr>
          <w:trHeight w:val="576"/>
        </w:trPr>
        <w:tc>
          <w:tcPr>
            <w:tcW w:w="461" w:type="dxa"/>
          </w:tcPr>
          <w:p w:rsidR="00DC4D0A" w:rsidRPr="004D6838" w:rsidRDefault="00DC4D0A" w:rsidP="008D03A9">
            <w:pPr>
              <w:pStyle w:val="TableParagraph"/>
              <w:ind w:left="167"/>
              <w:rPr>
                <w:sz w:val="24"/>
              </w:rPr>
            </w:pPr>
            <w:r w:rsidRPr="004D6838">
              <w:rPr>
                <w:sz w:val="24"/>
              </w:rPr>
              <w:t>6</w:t>
            </w:r>
          </w:p>
        </w:tc>
        <w:tc>
          <w:tcPr>
            <w:tcW w:w="3030" w:type="dxa"/>
          </w:tcPr>
          <w:p w:rsidR="00DC4D0A" w:rsidRPr="004D6838" w:rsidRDefault="00DC4D0A" w:rsidP="008D03A9">
            <w:pPr>
              <w:pStyle w:val="TableParagraph"/>
              <w:ind w:left="6"/>
              <w:rPr>
                <w:sz w:val="24"/>
              </w:rPr>
            </w:pPr>
            <w:r w:rsidRPr="004D6838">
              <w:rPr>
                <w:sz w:val="24"/>
              </w:rPr>
              <w:t>Аміни</w:t>
            </w:r>
            <w:r w:rsidRPr="004D6838">
              <w:rPr>
                <w:spacing w:val="-3"/>
                <w:sz w:val="24"/>
              </w:rPr>
              <w:t xml:space="preserve"> </w:t>
            </w:r>
            <w:r w:rsidRPr="004D6838">
              <w:rPr>
                <w:sz w:val="24"/>
              </w:rPr>
              <w:t>С7-</w:t>
            </w:r>
            <w:r w:rsidRPr="004D6838">
              <w:rPr>
                <w:spacing w:val="-5"/>
                <w:sz w:val="24"/>
              </w:rPr>
              <w:t>С9</w:t>
            </w:r>
          </w:p>
        </w:tc>
        <w:tc>
          <w:tcPr>
            <w:tcW w:w="1592" w:type="dxa"/>
          </w:tcPr>
          <w:p w:rsidR="00DC4D0A" w:rsidRPr="004D6838" w:rsidRDefault="00DC4D0A" w:rsidP="008D03A9">
            <w:pPr>
              <w:pStyle w:val="TableParagraph"/>
              <w:ind w:left="9"/>
              <w:rPr>
                <w:sz w:val="24"/>
              </w:rPr>
            </w:pPr>
            <w:r w:rsidRPr="004D6838">
              <w:rPr>
                <w:sz w:val="24"/>
              </w:rPr>
              <w:t>1</w:t>
            </w:r>
          </w:p>
        </w:tc>
        <w:tc>
          <w:tcPr>
            <w:tcW w:w="1587" w:type="dxa"/>
          </w:tcPr>
          <w:p w:rsidR="00DC4D0A" w:rsidRPr="004D6838" w:rsidRDefault="00DC4D0A" w:rsidP="008D03A9">
            <w:pPr>
              <w:pStyle w:val="TableParagraph"/>
              <w:ind w:left="7"/>
              <w:rPr>
                <w:sz w:val="24"/>
              </w:rPr>
            </w:pPr>
            <w:r w:rsidRPr="004D6838">
              <w:rPr>
                <w:w w:val="99"/>
                <w:sz w:val="24"/>
              </w:rPr>
              <w:t>-</w:t>
            </w:r>
          </w:p>
        </w:tc>
        <w:tc>
          <w:tcPr>
            <w:tcW w:w="1441" w:type="dxa"/>
          </w:tcPr>
          <w:p w:rsidR="00DC4D0A" w:rsidRPr="004D6838" w:rsidRDefault="00DC4D0A" w:rsidP="008D03A9">
            <w:pPr>
              <w:pStyle w:val="TableParagraph"/>
              <w:ind w:left="535" w:right="527"/>
              <w:rPr>
                <w:sz w:val="24"/>
              </w:rPr>
            </w:pPr>
            <w:r w:rsidRPr="004D6838">
              <w:rPr>
                <w:spacing w:val="-5"/>
                <w:sz w:val="24"/>
              </w:rPr>
              <w:t>орг</w:t>
            </w:r>
          </w:p>
        </w:tc>
        <w:tc>
          <w:tcPr>
            <w:tcW w:w="1263" w:type="dxa"/>
          </w:tcPr>
          <w:p w:rsidR="00DC4D0A" w:rsidRPr="004D6838" w:rsidRDefault="00DC4D0A" w:rsidP="008D03A9">
            <w:pPr>
              <w:pStyle w:val="TableParagraph"/>
              <w:ind w:left="9"/>
              <w:rPr>
                <w:sz w:val="24"/>
              </w:rPr>
            </w:pPr>
            <w:r w:rsidRPr="004D6838">
              <w:rPr>
                <w:sz w:val="24"/>
              </w:rPr>
              <w:t>3</w:t>
            </w:r>
          </w:p>
        </w:tc>
      </w:tr>
      <w:tr w:rsidR="00DC4D0A" w:rsidRPr="004D6838" w:rsidTr="008D03A9">
        <w:trPr>
          <w:trHeight w:val="575"/>
        </w:trPr>
        <w:tc>
          <w:tcPr>
            <w:tcW w:w="461" w:type="dxa"/>
          </w:tcPr>
          <w:p w:rsidR="00DC4D0A" w:rsidRPr="004D6838" w:rsidRDefault="00DC4D0A" w:rsidP="008D03A9">
            <w:pPr>
              <w:pStyle w:val="TableParagraph"/>
              <w:ind w:left="167"/>
              <w:rPr>
                <w:sz w:val="24"/>
              </w:rPr>
            </w:pPr>
            <w:r w:rsidRPr="004D6838">
              <w:rPr>
                <w:sz w:val="24"/>
              </w:rPr>
              <w:t>7</w:t>
            </w:r>
          </w:p>
        </w:tc>
        <w:tc>
          <w:tcPr>
            <w:tcW w:w="3030" w:type="dxa"/>
          </w:tcPr>
          <w:p w:rsidR="00DC4D0A" w:rsidRPr="004D6838" w:rsidRDefault="00DC4D0A" w:rsidP="008D03A9">
            <w:pPr>
              <w:pStyle w:val="TableParagraph"/>
              <w:ind w:left="6"/>
              <w:rPr>
                <w:sz w:val="24"/>
              </w:rPr>
            </w:pPr>
            <w:r w:rsidRPr="004D6838">
              <w:rPr>
                <w:sz w:val="24"/>
              </w:rPr>
              <w:t>Аміни</w:t>
            </w:r>
            <w:r w:rsidRPr="004D6838">
              <w:rPr>
                <w:spacing w:val="-3"/>
                <w:sz w:val="24"/>
              </w:rPr>
              <w:t xml:space="preserve"> </w:t>
            </w:r>
            <w:r w:rsidRPr="004D6838">
              <w:rPr>
                <w:sz w:val="24"/>
              </w:rPr>
              <w:t>С10-</w:t>
            </w:r>
            <w:r w:rsidRPr="004D6838">
              <w:rPr>
                <w:spacing w:val="-5"/>
                <w:sz w:val="24"/>
              </w:rPr>
              <w:t>С15</w:t>
            </w:r>
          </w:p>
        </w:tc>
        <w:tc>
          <w:tcPr>
            <w:tcW w:w="1592" w:type="dxa"/>
          </w:tcPr>
          <w:p w:rsidR="00DC4D0A" w:rsidRPr="004D6838" w:rsidRDefault="00DC4D0A" w:rsidP="008D03A9">
            <w:pPr>
              <w:pStyle w:val="TableParagraph"/>
              <w:ind w:left="9"/>
              <w:rPr>
                <w:sz w:val="24"/>
              </w:rPr>
            </w:pPr>
            <w:r w:rsidRPr="004D6838">
              <w:rPr>
                <w:sz w:val="24"/>
              </w:rPr>
              <w:t>1</w:t>
            </w:r>
          </w:p>
        </w:tc>
        <w:tc>
          <w:tcPr>
            <w:tcW w:w="1587" w:type="dxa"/>
          </w:tcPr>
          <w:p w:rsidR="00DC4D0A" w:rsidRPr="004D6838" w:rsidRDefault="00DC4D0A" w:rsidP="008D03A9">
            <w:pPr>
              <w:pStyle w:val="TableParagraph"/>
              <w:ind w:left="7"/>
              <w:rPr>
                <w:sz w:val="24"/>
              </w:rPr>
            </w:pPr>
            <w:r w:rsidRPr="004D6838">
              <w:rPr>
                <w:w w:val="99"/>
                <w:sz w:val="24"/>
              </w:rPr>
              <w:t>-</w:t>
            </w:r>
          </w:p>
        </w:tc>
        <w:tc>
          <w:tcPr>
            <w:tcW w:w="1441" w:type="dxa"/>
          </w:tcPr>
          <w:p w:rsidR="00DC4D0A" w:rsidRPr="004D6838" w:rsidRDefault="00DC4D0A" w:rsidP="008D03A9">
            <w:pPr>
              <w:pStyle w:val="TableParagraph"/>
              <w:ind w:left="535" w:right="527"/>
              <w:rPr>
                <w:sz w:val="24"/>
              </w:rPr>
            </w:pPr>
            <w:r w:rsidRPr="004D6838">
              <w:rPr>
                <w:spacing w:val="-5"/>
                <w:sz w:val="24"/>
              </w:rPr>
              <w:t>орг</w:t>
            </w:r>
          </w:p>
        </w:tc>
        <w:tc>
          <w:tcPr>
            <w:tcW w:w="1263" w:type="dxa"/>
          </w:tcPr>
          <w:p w:rsidR="00DC4D0A" w:rsidRPr="004D6838" w:rsidRDefault="00DC4D0A" w:rsidP="008D03A9">
            <w:pPr>
              <w:pStyle w:val="TableParagraph"/>
              <w:ind w:left="9"/>
              <w:rPr>
                <w:sz w:val="24"/>
              </w:rPr>
            </w:pPr>
            <w:r w:rsidRPr="004D6838">
              <w:rPr>
                <w:sz w:val="24"/>
              </w:rPr>
              <w:t>4</w:t>
            </w:r>
          </w:p>
        </w:tc>
      </w:tr>
      <w:tr w:rsidR="00DC4D0A" w:rsidRPr="004D6838" w:rsidTr="008D03A9">
        <w:trPr>
          <w:trHeight w:val="575"/>
        </w:trPr>
        <w:tc>
          <w:tcPr>
            <w:tcW w:w="461" w:type="dxa"/>
          </w:tcPr>
          <w:p w:rsidR="00DC4D0A" w:rsidRPr="004D6838" w:rsidRDefault="00DC4D0A" w:rsidP="008D03A9">
            <w:pPr>
              <w:pStyle w:val="TableParagraph"/>
              <w:ind w:left="167"/>
              <w:rPr>
                <w:sz w:val="24"/>
              </w:rPr>
            </w:pPr>
            <w:r w:rsidRPr="004D6838">
              <w:rPr>
                <w:sz w:val="24"/>
              </w:rPr>
              <w:t>8</w:t>
            </w:r>
          </w:p>
        </w:tc>
        <w:tc>
          <w:tcPr>
            <w:tcW w:w="3030" w:type="dxa"/>
          </w:tcPr>
          <w:p w:rsidR="00DC4D0A" w:rsidRPr="004D6838" w:rsidRDefault="00DC4D0A" w:rsidP="008D03A9">
            <w:pPr>
              <w:pStyle w:val="TableParagraph"/>
              <w:ind w:left="6"/>
              <w:rPr>
                <w:sz w:val="24"/>
              </w:rPr>
            </w:pPr>
            <w:r w:rsidRPr="004D6838">
              <w:rPr>
                <w:sz w:val="24"/>
              </w:rPr>
              <w:t>Аміни</w:t>
            </w:r>
            <w:r w:rsidRPr="004D6838">
              <w:rPr>
                <w:spacing w:val="-3"/>
                <w:sz w:val="24"/>
              </w:rPr>
              <w:t xml:space="preserve"> </w:t>
            </w:r>
            <w:r w:rsidRPr="004D6838">
              <w:rPr>
                <w:sz w:val="24"/>
              </w:rPr>
              <w:t>С16-</w:t>
            </w:r>
            <w:r w:rsidRPr="004D6838">
              <w:rPr>
                <w:spacing w:val="-5"/>
                <w:sz w:val="24"/>
              </w:rPr>
              <w:t>С20</w:t>
            </w:r>
          </w:p>
        </w:tc>
        <w:tc>
          <w:tcPr>
            <w:tcW w:w="1592" w:type="dxa"/>
          </w:tcPr>
          <w:p w:rsidR="00DC4D0A" w:rsidRPr="004D6838" w:rsidRDefault="00DC4D0A" w:rsidP="008D03A9">
            <w:pPr>
              <w:pStyle w:val="TableParagraph"/>
              <w:ind w:left="9"/>
              <w:rPr>
                <w:sz w:val="24"/>
              </w:rPr>
            </w:pPr>
            <w:r w:rsidRPr="004D6838">
              <w:rPr>
                <w:sz w:val="24"/>
              </w:rPr>
              <w:t>1</w:t>
            </w:r>
          </w:p>
        </w:tc>
        <w:tc>
          <w:tcPr>
            <w:tcW w:w="1587" w:type="dxa"/>
          </w:tcPr>
          <w:p w:rsidR="00DC4D0A" w:rsidRPr="004D6838" w:rsidRDefault="00DC4D0A" w:rsidP="008D03A9">
            <w:pPr>
              <w:pStyle w:val="TableParagraph"/>
              <w:ind w:left="7"/>
              <w:rPr>
                <w:sz w:val="24"/>
              </w:rPr>
            </w:pPr>
            <w:r w:rsidRPr="004D6838">
              <w:rPr>
                <w:w w:val="99"/>
                <w:sz w:val="24"/>
              </w:rPr>
              <w:t>-</w:t>
            </w:r>
          </w:p>
        </w:tc>
        <w:tc>
          <w:tcPr>
            <w:tcW w:w="1441" w:type="dxa"/>
          </w:tcPr>
          <w:p w:rsidR="00DC4D0A" w:rsidRPr="004D6838" w:rsidRDefault="00DC4D0A" w:rsidP="008D03A9">
            <w:pPr>
              <w:pStyle w:val="TableParagraph"/>
              <w:ind w:left="535" w:right="527"/>
              <w:rPr>
                <w:sz w:val="24"/>
              </w:rPr>
            </w:pPr>
            <w:r w:rsidRPr="004D6838">
              <w:rPr>
                <w:spacing w:val="-5"/>
                <w:sz w:val="24"/>
              </w:rPr>
              <w:t>орг</w:t>
            </w:r>
          </w:p>
        </w:tc>
        <w:tc>
          <w:tcPr>
            <w:tcW w:w="1263" w:type="dxa"/>
          </w:tcPr>
          <w:p w:rsidR="00DC4D0A" w:rsidRPr="004D6838" w:rsidRDefault="00DC4D0A" w:rsidP="008D03A9">
            <w:pPr>
              <w:pStyle w:val="TableParagraph"/>
              <w:ind w:left="9"/>
              <w:rPr>
                <w:sz w:val="24"/>
              </w:rPr>
            </w:pPr>
            <w:r w:rsidRPr="004D6838">
              <w:rPr>
                <w:sz w:val="24"/>
              </w:rPr>
              <w:t>4</w:t>
            </w:r>
          </w:p>
        </w:tc>
      </w:tr>
      <w:tr w:rsidR="00DC4D0A" w:rsidRPr="004D6838" w:rsidTr="008D03A9">
        <w:trPr>
          <w:trHeight w:val="577"/>
        </w:trPr>
        <w:tc>
          <w:tcPr>
            <w:tcW w:w="461" w:type="dxa"/>
          </w:tcPr>
          <w:p w:rsidR="00DC4D0A" w:rsidRPr="004D6838" w:rsidRDefault="00DC4D0A" w:rsidP="008D03A9">
            <w:pPr>
              <w:pStyle w:val="TableParagraph"/>
              <w:spacing w:before="143"/>
              <w:ind w:left="167"/>
              <w:rPr>
                <w:sz w:val="24"/>
              </w:rPr>
            </w:pPr>
            <w:r w:rsidRPr="004D6838">
              <w:rPr>
                <w:sz w:val="24"/>
              </w:rPr>
              <w:t>9</w:t>
            </w:r>
          </w:p>
        </w:tc>
        <w:tc>
          <w:tcPr>
            <w:tcW w:w="3030" w:type="dxa"/>
          </w:tcPr>
          <w:p w:rsidR="00DC4D0A" w:rsidRPr="004D6838" w:rsidRDefault="00DC4D0A" w:rsidP="008D03A9">
            <w:pPr>
              <w:pStyle w:val="TableParagraph"/>
              <w:spacing w:before="143"/>
              <w:ind w:left="6"/>
              <w:rPr>
                <w:sz w:val="24"/>
              </w:rPr>
            </w:pPr>
            <w:r w:rsidRPr="004D6838">
              <w:rPr>
                <w:spacing w:val="-2"/>
                <w:sz w:val="24"/>
              </w:rPr>
              <w:t>Алюміній</w:t>
            </w:r>
          </w:p>
        </w:tc>
        <w:tc>
          <w:tcPr>
            <w:tcW w:w="1592" w:type="dxa"/>
          </w:tcPr>
          <w:p w:rsidR="00DC4D0A" w:rsidRPr="004D6838" w:rsidRDefault="00DC4D0A" w:rsidP="008D03A9">
            <w:pPr>
              <w:pStyle w:val="TableParagraph"/>
              <w:spacing w:before="143"/>
              <w:ind w:left="9"/>
              <w:rPr>
                <w:sz w:val="24"/>
              </w:rPr>
            </w:pPr>
            <w:r w:rsidRPr="004D6838">
              <w:rPr>
                <w:sz w:val="24"/>
              </w:rPr>
              <w:t>5</w:t>
            </w:r>
          </w:p>
        </w:tc>
        <w:tc>
          <w:tcPr>
            <w:tcW w:w="1587" w:type="dxa"/>
          </w:tcPr>
          <w:p w:rsidR="00DC4D0A" w:rsidRPr="004D6838" w:rsidRDefault="00DC4D0A" w:rsidP="008D03A9">
            <w:pPr>
              <w:pStyle w:val="TableParagraph"/>
              <w:spacing w:before="143"/>
              <w:ind w:left="60" w:right="54"/>
              <w:rPr>
                <w:sz w:val="24"/>
              </w:rPr>
            </w:pPr>
            <w:r w:rsidRPr="004D6838">
              <w:rPr>
                <w:spacing w:val="-5"/>
                <w:sz w:val="24"/>
              </w:rPr>
              <w:t>0,9</w:t>
            </w:r>
          </w:p>
        </w:tc>
        <w:tc>
          <w:tcPr>
            <w:tcW w:w="1441" w:type="dxa"/>
          </w:tcPr>
          <w:p w:rsidR="00DC4D0A" w:rsidRPr="004D6838" w:rsidRDefault="00DC4D0A" w:rsidP="008D03A9">
            <w:pPr>
              <w:pStyle w:val="TableParagraph"/>
              <w:spacing w:before="143"/>
              <w:ind w:left="534" w:right="527"/>
              <w:rPr>
                <w:sz w:val="24"/>
              </w:rPr>
            </w:pPr>
            <w:r w:rsidRPr="004D6838">
              <w:rPr>
                <w:spacing w:val="-2"/>
                <w:sz w:val="24"/>
              </w:rPr>
              <w:t>с-</w:t>
            </w:r>
            <w:r w:rsidRPr="004D6838">
              <w:rPr>
                <w:spacing w:val="-10"/>
                <w:sz w:val="24"/>
              </w:rPr>
              <w:t>т</w:t>
            </w:r>
          </w:p>
        </w:tc>
        <w:tc>
          <w:tcPr>
            <w:tcW w:w="1263" w:type="dxa"/>
          </w:tcPr>
          <w:p w:rsidR="00DC4D0A" w:rsidRPr="004D6838" w:rsidRDefault="00DC4D0A" w:rsidP="008D03A9">
            <w:pPr>
              <w:pStyle w:val="TableParagraph"/>
              <w:spacing w:before="143"/>
              <w:ind w:left="9"/>
              <w:rPr>
                <w:sz w:val="24"/>
              </w:rPr>
            </w:pPr>
            <w:r w:rsidRPr="004D6838">
              <w:rPr>
                <w:sz w:val="24"/>
              </w:rPr>
              <w:t>2</w:t>
            </w:r>
          </w:p>
        </w:tc>
      </w:tr>
      <w:tr w:rsidR="00DC4D0A" w:rsidRPr="004D6838" w:rsidTr="008D03A9">
        <w:trPr>
          <w:trHeight w:val="575"/>
        </w:trPr>
        <w:tc>
          <w:tcPr>
            <w:tcW w:w="461" w:type="dxa"/>
          </w:tcPr>
          <w:p w:rsidR="00DC4D0A" w:rsidRPr="004D6838" w:rsidRDefault="00DC4D0A" w:rsidP="008D03A9">
            <w:pPr>
              <w:pStyle w:val="TableParagraph"/>
              <w:ind w:left="107"/>
              <w:rPr>
                <w:sz w:val="24"/>
              </w:rPr>
            </w:pPr>
            <w:r w:rsidRPr="004D6838">
              <w:rPr>
                <w:spacing w:val="-5"/>
                <w:sz w:val="24"/>
              </w:rPr>
              <w:t>10</w:t>
            </w:r>
          </w:p>
        </w:tc>
        <w:tc>
          <w:tcPr>
            <w:tcW w:w="3030" w:type="dxa"/>
          </w:tcPr>
          <w:p w:rsidR="00DC4D0A" w:rsidRPr="004D6838" w:rsidRDefault="00DC4D0A" w:rsidP="008D03A9">
            <w:pPr>
              <w:pStyle w:val="TableParagraph"/>
              <w:ind w:left="6"/>
              <w:rPr>
                <w:sz w:val="24"/>
              </w:rPr>
            </w:pPr>
            <w:r w:rsidRPr="004D6838">
              <w:rPr>
                <w:spacing w:val="-2"/>
                <w:sz w:val="24"/>
              </w:rPr>
              <w:t>Арсен</w:t>
            </w:r>
          </w:p>
        </w:tc>
        <w:tc>
          <w:tcPr>
            <w:tcW w:w="1592" w:type="dxa"/>
          </w:tcPr>
          <w:p w:rsidR="00DC4D0A" w:rsidRPr="004D6838" w:rsidRDefault="00DC4D0A" w:rsidP="008D03A9">
            <w:pPr>
              <w:pStyle w:val="TableParagraph"/>
              <w:ind w:right="630"/>
              <w:jc w:val="right"/>
              <w:rPr>
                <w:sz w:val="24"/>
              </w:rPr>
            </w:pPr>
            <w:r w:rsidRPr="004D6838">
              <w:rPr>
                <w:spacing w:val="-5"/>
                <w:sz w:val="24"/>
              </w:rPr>
              <w:t>0,1</w:t>
            </w:r>
          </w:p>
        </w:tc>
        <w:tc>
          <w:tcPr>
            <w:tcW w:w="1587" w:type="dxa"/>
          </w:tcPr>
          <w:p w:rsidR="00DC4D0A" w:rsidRPr="004D6838" w:rsidRDefault="00DC4D0A" w:rsidP="008D03A9">
            <w:pPr>
              <w:pStyle w:val="TableParagraph"/>
              <w:ind w:left="60" w:right="54"/>
              <w:rPr>
                <w:sz w:val="24"/>
              </w:rPr>
            </w:pPr>
            <w:r w:rsidRPr="004D6838">
              <w:rPr>
                <w:spacing w:val="-5"/>
                <w:sz w:val="24"/>
              </w:rPr>
              <w:t>0,5</w:t>
            </w:r>
          </w:p>
        </w:tc>
        <w:tc>
          <w:tcPr>
            <w:tcW w:w="1441" w:type="dxa"/>
          </w:tcPr>
          <w:p w:rsidR="00DC4D0A" w:rsidRPr="004D6838" w:rsidRDefault="00DC4D0A" w:rsidP="008D03A9">
            <w:pPr>
              <w:pStyle w:val="TableParagraph"/>
              <w:ind w:left="534" w:right="527"/>
              <w:rPr>
                <w:sz w:val="24"/>
              </w:rPr>
            </w:pPr>
            <w:r w:rsidRPr="004D6838">
              <w:rPr>
                <w:spacing w:val="-2"/>
                <w:sz w:val="24"/>
              </w:rPr>
              <w:t>с-</w:t>
            </w:r>
            <w:r w:rsidRPr="004D6838">
              <w:rPr>
                <w:spacing w:val="-10"/>
                <w:sz w:val="24"/>
              </w:rPr>
              <w:t>т</w:t>
            </w:r>
          </w:p>
        </w:tc>
        <w:tc>
          <w:tcPr>
            <w:tcW w:w="1263" w:type="dxa"/>
          </w:tcPr>
          <w:p w:rsidR="00DC4D0A" w:rsidRPr="004D6838" w:rsidRDefault="00DC4D0A" w:rsidP="008D03A9">
            <w:pPr>
              <w:pStyle w:val="TableParagraph"/>
              <w:ind w:left="9"/>
              <w:rPr>
                <w:sz w:val="24"/>
              </w:rPr>
            </w:pPr>
            <w:r w:rsidRPr="004D6838">
              <w:rPr>
                <w:sz w:val="24"/>
              </w:rPr>
              <w:t>2</w:t>
            </w:r>
          </w:p>
        </w:tc>
      </w:tr>
      <w:tr w:rsidR="00DC4D0A" w:rsidRPr="004D6838" w:rsidTr="008D03A9">
        <w:trPr>
          <w:trHeight w:val="575"/>
        </w:trPr>
        <w:tc>
          <w:tcPr>
            <w:tcW w:w="461" w:type="dxa"/>
          </w:tcPr>
          <w:p w:rsidR="00DC4D0A" w:rsidRPr="004D6838" w:rsidRDefault="00DC4D0A" w:rsidP="008D03A9">
            <w:pPr>
              <w:pStyle w:val="TableParagraph"/>
              <w:ind w:left="107"/>
              <w:rPr>
                <w:sz w:val="24"/>
              </w:rPr>
            </w:pPr>
            <w:r w:rsidRPr="004D6838">
              <w:rPr>
                <w:spacing w:val="-5"/>
                <w:sz w:val="24"/>
              </w:rPr>
              <w:t>11</w:t>
            </w:r>
          </w:p>
        </w:tc>
        <w:tc>
          <w:tcPr>
            <w:tcW w:w="3030" w:type="dxa"/>
          </w:tcPr>
          <w:p w:rsidR="00DC4D0A" w:rsidRPr="004D6838" w:rsidRDefault="00DC4D0A" w:rsidP="008D03A9">
            <w:pPr>
              <w:pStyle w:val="TableParagraph"/>
              <w:ind w:left="6"/>
              <w:rPr>
                <w:sz w:val="24"/>
              </w:rPr>
            </w:pPr>
            <w:r w:rsidRPr="004D6838">
              <w:rPr>
                <w:spacing w:val="-2"/>
                <w:sz w:val="24"/>
              </w:rPr>
              <w:t>Ацетальдегід</w:t>
            </w:r>
          </w:p>
        </w:tc>
        <w:tc>
          <w:tcPr>
            <w:tcW w:w="1592" w:type="dxa"/>
          </w:tcPr>
          <w:p w:rsidR="00DC4D0A" w:rsidRPr="004D6838" w:rsidRDefault="00DC4D0A" w:rsidP="008D03A9">
            <w:pPr>
              <w:pStyle w:val="TableParagraph"/>
              <w:ind w:right="661"/>
              <w:jc w:val="right"/>
              <w:rPr>
                <w:sz w:val="24"/>
              </w:rPr>
            </w:pPr>
            <w:r w:rsidRPr="004D6838">
              <w:rPr>
                <w:spacing w:val="-5"/>
                <w:sz w:val="24"/>
              </w:rPr>
              <w:t>20</w:t>
            </w:r>
          </w:p>
        </w:tc>
        <w:tc>
          <w:tcPr>
            <w:tcW w:w="1587" w:type="dxa"/>
          </w:tcPr>
          <w:p w:rsidR="00DC4D0A" w:rsidRPr="004D6838" w:rsidRDefault="00DC4D0A" w:rsidP="008D03A9">
            <w:pPr>
              <w:pStyle w:val="TableParagraph"/>
              <w:ind w:left="60" w:right="54"/>
              <w:rPr>
                <w:sz w:val="24"/>
              </w:rPr>
            </w:pPr>
            <w:r w:rsidRPr="004D6838">
              <w:rPr>
                <w:spacing w:val="-4"/>
                <w:sz w:val="24"/>
              </w:rPr>
              <w:t>0,95</w:t>
            </w:r>
          </w:p>
        </w:tc>
        <w:tc>
          <w:tcPr>
            <w:tcW w:w="1441" w:type="dxa"/>
          </w:tcPr>
          <w:p w:rsidR="00DC4D0A" w:rsidRPr="004D6838" w:rsidRDefault="00DC4D0A" w:rsidP="008D03A9">
            <w:pPr>
              <w:pStyle w:val="TableParagraph"/>
              <w:ind w:left="535" w:right="527"/>
              <w:rPr>
                <w:sz w:val="24"/>
              </w:rPr>
            </w:pPr>
            <w:r w:rsidRPr="004D6838">
              <w:rPr>
                <w:spacing w:val="-5"/>
                <w:sz w:val="24"/>
              </w:rPr>
              <w:t>орг</w:t>
            </w:r>
          </w:p>
        </w:tc>
        <w:tc>
          <w:tcPr>
            <w:tcW w:w="1263" w:type="dxa"/>
          </w:tcPr>
          <w:p w:rsidR="00DC4D0A" w:rsidRPr="004D6838" w:rsidRDefault="00DC4D0A" w:rsidP="008D03A9">
            <w:pPr>
              <w:pStyle w:val="TableParagraph"/>
              <w:ind w:left="9"/>
              <w:rPr>
                <w:sz w:val="24"/>
              </w:rPr>
            </w:pPr>
            <w:r w:rsidRPr="004D6838">
              <w:rPr>
                <w:sz w:val="24"/>
              </w:rPr>
              <w:t>4</w:t>
            </w:r>
          </w:p>
        </w:tc>
      </w:tr>
      <w:tr w:rsidR="00DC4D0A" w:rsidRPr="004D6838" w:rsidTr="008D03A9">
        <w:trPr>
          <w:trHeight w:val="575"/>
        </w:trPr>
        <w:tc>
          <w:tcPr>
            <w:tcW w:w="461" w:type="dxa"/>
          </w:tcPr>
          <w:p w:rsidR="00DC4D0A" w:rsidRPr="004D6838" w:rsidRDefault="00DC4D0A" w:rsidP="008D03A9">
            <w:pPr>
              <w:pStyle w:val="TableParagraph"/>
              <w:spacing w:before="141"/>
              <w:ind w:left="107"/>
              <w:rPr>
                <w:sz w:val="24"/>
              </w:rPr>
            </w:pPr>
            <w:r w:rsidRPr="004D6838">
              <w:rPr>
                <w:spacing w:val="-5"/>
                <w:sz w:val="24"/>
              </w:rPr>
              <w:t>12</w:t>
            </w:r>
          </w:p>
        </w:tc>
        <w:tc>
          <w:tcPr>
            <w:tcW w:w="3030" w:type="dxa"/>
          </w:tcPr>
          <w:p w:rsidR="00DC4D0A" w:rsidRPr="004D6838" w:rsidRDefault="00DC4D0A" w:rsidP="008D03A9">
            <w:pPr>
              <w:pStyle w:val="TableParagraph"/>
              <w:spacing w:before="141"/>
              <w:ind w:left="6"/>
              <w:rPr>
                <w:sz w:val="24"/>
              </w:rPr>
            </w:pPr>
            <w:r w:rsidRPr="004D6838">
              <w:rPr>
                <w:spacing w:val="-2"/>
                <w:sz w:val="24"/>
              </w:rPr>
              <w:t>Ацетон</w:t>
            </w:r>
          </w:p>
        </w:tc>
        <w:tc>
          <w:tcPr>
            <w:tcW w:w="1592" w:type="dxa"/>
          </w:tcPr>
          <w:p w:rsidR="00DC4D0A" w:rsidRPr="004D6838" w:rsidRDefault="00DC4D0A" w:rsidP="008D03A9">
            <w:pPr>
              <w:pStyle w:val="TableParagraph"/>
              <w:spacing w:before="141"/>
              <w:ind w:right="661"/>
              <w:jc w:val="right"/>
              <w:rPr>
                <w:sz w:val="24"/>
              </w:rPr>
            </w:pPr>
            <w:r w:rsidRPr="004D6838">
              <w:rPr>
                <w:spacing w:val="-5"/>
                <w:sz w:val="24"/>
              </w:rPr>
              <w:t>40</w:t>
            </w:r>
          </w:p>
        </w:tc>
        <w:tc>
          <w:tcPr>
            <w:tcW w:w="1587" w:type="dxa"/>
          </w:tcPr>
          <w:p w:rsidR="00DC4D0A" w:rsidRPr="004D6838" w:rsidRDefault="00DC4D0A" w:rsidP="008D03A9">
            <w:pPr>
              <w:pStyle w:val="TableParagraph"/>
              <w:spacing w:before="141"/>
              <w:ind w:left="60" w:right="54"/>
              <w:rPr>
                <w:sz w:val="24"/>
              </w:rPr>
            </w:pPr>
            <w:r w:rsidRPr="004D6838">
              <w:rPr>
                <w:spacing w:val="-4"/>
                <w:sz w:val="24"/>
              </w:rPr>
              <w:t>0,95</w:t>
            </w:r>
          </w:p>
        </w:tc>
        <w:tc>
          <w:tcPr>
            <w:tcW w:w="1441" w:type="dxa"/>
          </w:tcPr>
          <w:p w:rsidR="00DC4D0A" w:rsidRPr="004D6838" w:rsidRDefault="00DC4D0A" w:rsidP="008D03A9">
            <w:pPr>
              <w:pStyle w:val="TableParagraph"/>
              <w:spacing w:before="141"/>
              <w:ind w:left="535" w:right="527"/>
              <w:rPr>
                <w:sz w:val="24"/>
              </w:rPr>
            </w:pPr>
            <w:r w:rsidRPr="004D6838">
              <w:rPr>
                <w:spacing w:val="-5"/>
                <w:sz w:val="24"/>
              </w:rPr>
              <w:t>заг</w:t>
            </w:r>
          </w:p>
        </w:tc>
        <w:tc>
          <w:tcPr>
            <w:tcW w:w="1263" w:type="dxa"/>
          </w:tcPr>
          <w:p w:rsidR="00DC4D0A" w:rsidRPr="004D6838" w:rsidRDefault="00DC4D0A" w:rsidP="008D03A9">
            <w:pPr>
              <w:pStyle w:val="TableParagraph"/>
              <w:spacing w:before="141"/>
              <w:ind w:left="9"/>
              <w:rPr>
                <w:sz w:val="24"/>
              </w:rPr>
            </w:pPr>
            <w:r w:rsidRPr="004D6838">
              <w:rPr>
                <w:sz w:val="24"/>
              </w:rPr>
              <w:t>3</w:t>
            </w:r>
          </w:p>
        </w:tc>
      </w:tr>
      <w:tr w:rsidR="00DC4D0A" w:rsidRPr="004D6838" w:rsidTr="008D03A9">
        <w:trPr>
          <w:trHeight w:val="577"/>
        </w:trPr>
        <w:tc>
          <w:tcPr>
            <w:tcW w:w="461" w:type="dxa"/>
          </w:tcPr>
          <w:p w:rsidR="00DC4D0A" w:rsidRPr="004D6838" w:rsidRDefault="00DC4D0A" w:rsidP="008D03A9">
            <w:pPr>
              <w:pStyle w:val="TableParagraph"/>
              <w:spacing w:before="143"/>
              <w:ind w:left="107"/>
              <w:rPr>
                <w:sz w:val="24"/>
              </w:rPr>
            </w:pPr>
            <w:r w:rsidRPr="004D6838">
              <w:rPr>
                <w:spacing w:val="-5"/>
                <w:sz w:val="24"/>
              </w:rPr>
              <w:t>13</w:t>
            </w:r>
          </w:p>
        </w:tc>
        <w:tc>
          <w:tcPr>
            <w:tcW w:w="3030" w:type="dxa"/>
          </w:tcPr>
          <w:p w:rsidR="00DC4D0A" w:rsidRPr="004D6838" w:rsidRDefault="00DC4D0A" w:rsidP="008D03A9">
            <w:pPr>
              <w:pStyle w:val="TableParagraph"/>
              <w:spacing w:before="143"/>
              <w:ind w:left="6"/>
              <w:rPr>
                <w:sz w:val="24"/>
              </w:rPr>
            </w:pPr>
            <w:r w:rsidRPr="004D6838">
              <w:rPr>
                <w:spacing w:val="-2"/>
                <w:sz w:val="24"/>
              </w:rPr>
              <w:t>Барій</w:t>
            </w:r>
          </w:p>
        </w:tc>
        <w:tc>
          <w:tcPr>
            <w:tcW w:w="1592" w:type="dxa"/>
          </w:tcPr>
          <w:p w:rsidR="00DC4D0A" w:rsidRPr="004D6838" w:rsidRDefault="00DC4D0A" w:rsidP="008D03A9">
            <w:pPr>
              <w:pStyle w:val="TableParagraph"/>
              <w:spacing w:before="143"/>
              <w:ind w:right="661"/>
              <w:jc w:val="right"/>
              <w:rPr>
                <w:sz w:val="24"/>
              </w:rPr>
            </w:pPr>
            <w:r w:rsidRPr="004D6838">
              <w:rPr>
                <w:spacing w:val="-5"/>
                <w:sz w:val="24"/>
              </w:rPr>
              <w:t>10</w:t>
            </w:r>
          </w:p>
        </w:tc>
        <w:tc>
          <w:tcPr>
            <w:tcW w:w="1587" w:type="dxa"/>
          </w:tcPr>
          <w:p w:rsidR="00DC4D0A" w:rsidRPr="004D6838" w:rsidRDefault="00DC4D0A" w:rsidP="008D03A9">
            <w:pPr>
              <w:pStyle w:val="TableParagraph"/>
              <w:spacing w:before="143"/>
              <w:ind w:left="60" w:right="54"/>
              <w:rPr>
                <w:sz w:val="24"/>
              </w:rPr>
            </w:pPr>
            <w:r w:rsidRPr="004D6838">
              <w:rPr>
                <w:spacing w:val="-4"/>
                <w:sz w:val="24"/>
              </w:rPr>
              <w:t>0,95</w:t>
            </w:r>
          </w:p>
        </w:tc>
        <w:tc>
          <w:tcPr>
            <w:tcW w:w="1441" w:type="dxa"/>
          </w:tcPr>
          <w:p w:rsidR="00DC4D0A" w:rsidRPr="004D6838" w:rsidRDefault="00DC4D0A" w:rsidP="008D03A9">
            <w:pPr>
              <w:pStyle w:val="TableParagraph"/>
              <w:spacing w:before="143"/>
              <w:ind w:left="534" w:right="527"/>
              <w:rPr>
                <w:sz w:val="24"/>
              </w:rPr>
            </w:pPr>
            <w:r w:rsidRPr="004D6838">
              <w:rPr>
                <w:spacing w:val="-2"/>
                <w:sz w:val="24"/>
              </w:rPr>
              <w:t>с-</w:t>
            </w:r>
            <w:r w:rsidRPr="004D6838">
              <w:rPr>
                <w:spacing w:val="-10"/>
                <w:sz w:val="24"/>
              </w:rPr>
              <w:t>т</w:t>
            </w:r>
          </w:p>
        </w:tc>
        <w:tc>
          <w:tcPr>
            <w:tcW w:w="1263" w:type="dxa"/>
          </w:tcPr>
          <w:p w:rsidR="00DC4D0A" w:rsidRPr="004D6838" w:rsidRDefault="00DC4D0A" w:rsidP="008D03A9">
            <w:pPr>
              <w:pStyle w:val="TableParagraph"/>
              <w:spacing w:before="143"/>
              <w:ind w:left="9"/>
              <w:rPr>
                <w:sz w:val="24"/>
              </w:rPr>
            </w:pPr>
            <w:r w:rsidRPr="004D6838">
              <w:rPr>
                <w:sz w:val="24"/>
              </w:rPr>
              <w:t>2</w:t>
            </w:r>
          </w:p>
        </w:tc>
      </w:tr>
      <w:tr w:rsidR="00DC4D0A" w:rsidRPr="004D6838" w:rsidTr="008D03A9">
        <w:trPr>
          <w:trHeight w:val="575"/>
        </w:trPr>
        <w:tc>
          <w:tcPr>
            <w:tcW w:w="461" w:type="dxa"/>
          </w:tcPr>
          <w:p w:rsidR="00DC4D0A" w:rsidRPr="004D6838" w:rsidRDefault="00DC4D0A" w:rsidP="008D03A9">
            <w:pPr>
              <w:pStyle w:val="TableParagraph"/>
              <w:ind w:left="107"/>
              <w:rPr>
                <w:sz w:val="24"/>
              </w:rPr>
            </w:pPr>
            <w:r w:rsidRPr="004D6838">
              <w:rPr>
                <w:spacing w:val="-5"/>
                <w:sz w:val="24"/>
              </w:rPr>
              <w:lastRenderedPageBreak/>
              <w:t>14</w:t>
            </w:r>
          </w:p>
        </w:tc>
        <w:tc>
          <w:tcPr>
            <w:tcW w:w="3030" w:type="dxa"/>
          </w:tcPr>
          <w:p w:rsidR="00DC4D0A" w:rsidRPr="004D6838" w:rsidRDefault="00DC4D0A" w:rsidP="008D03A9">
            <w:pPr>
              <w:pStyle w:val="TableParagraph"/>
              <w:ind w:left="6"/>
              <w:rPr>
                <w:sz w:val="24"/>
              </w:rPr>
            </w:pPr>
            <w:r w:rsidRPr="004D6838">
              <w:rPr>
                <w:spacing w:val="-2"/>
                <w:sz w:val="24"/>
              </w:rPr>
              <w:t>Бензин</w:t>
            </w:r>
          </w:p>
        </w:tc>
        <w:tc>
          <w:tcPr>
            <w:tcW w:w="1592" w:type="dxa"/>
          </w:tcPr>
          <w:p w:rsidR="00DC4D0A" w:rsidRPr="004D6838" w:rsidRDefault="00DC4D0A" w:rsidP="008D03A9">
            <w:pPr>
              <w:pStyle w:val="TableParagraph"/>
              <w:ind w:right="601"/>
              <w:jc w:val="right"/>
              <w:rPr>
                <w:sz w:val="24"/>
              </w:rPr>
            </w:pPr>
            <w:r w:rsidRPr="004D6838">
              <w:rPr>
                <w:spacing w:val="-5"/>
                <w:sz w:val="24"/>
              </w:rPr>
              <w:t>100</w:t>
            </w:r>
          </w:p>
        </w:tc>
        <w:tc>
          <w:tcPr>
            <w:tcW w:w="1587" w:type="dxa"/>
          </w:tcPr>
          <w:p w:rsidR="00DC4D0A" w:rsidRPr="004D6838" w:rsidRDefault="00DC4D0A" w:rsidP="008D03A9">
            <w:pPr>
              <w:pStyle w:val="TableParagraph"/>
              <w:ind w:left="7"/>
              <w:rPr>
                <w:sz w:val="24"/>
              </w:rPr>
            </w:pPr>
            <w:r w:rsidRPr="004D6838">
              <w:rPr>
                <w:w w:val="99"/>
                <w:sz w:val="24"/>
              </w:rPr>
              <w:t>-</w:t>
            </w:r>
          </w:p>
        </w:tc>
        <w:tc>
          <w:tcPr>
            <w:tcW w:w="1441" w:type="dxa"/>
          </w:tcPr>
          <w:p w:rsidR="00DC4D0A" w:rsidRPr="004D6838" w:rsidRDefault="00DC4D0A" w:rsidP="008D03A9">
            <w:pPr>
              <w:pStyle w:val="TableParagraph"/>
              <w:ind w:left="535" w:right="527"/>
              <w:rPr>
                <w:sz w:val="24"/>
              </w:rPr>
            </w:pPr>
            <w:r w:rsidRPr="004D6838">
              <w:rPr>
                <w:spacing w:val="-5"/>
                <w:sz w:val="24"/>
              </w:rPr>
              <w:t>орг</w:t>
            </w:r>
          </w:p>
        </w:tc>
        <w:tc>
          <w:tcPr>
            <w:tcW w:w="1263" w:type="dxa"/>
          </w:tcPr>
          <w:p w:rsidR="00DC4D0A" w:rsidRPr="004D6838" w:rsidRDefault="00DC4D0A" w:rsidP="008D03A9">
            <w:pPr>
              <w:pStyle w:val="TableParagraph"/>
              <w:ind w:left="9"/>
              <w:rPr>
                <w:sz w:val="24"/>
              </w:rPr>
            </w:pPr>
            <w:r w:rsidRPr="004D6838">
              <w:rPr>
                <w:sz w:val="24"/>
              </w:rPr>
              <w:t>3</w:t>
            </w:r>
          </w:p>
        </w:tc>
      </w:tr>
    </w:tbl>
    <w:p w:rsidR="00DC4D0A" w:rsidRPr="004D6838" w:rsidRDefault="00DC4D0A" w:rsidP="00DC4D0A">
      <w:pPr>
        <w:rPr>
          <w:rFonts w:ascii="Times New Roman" w:hAnsi="Times New Roman" w:cs="Times New Roman"/>
          <w:sz w:val="24"/>
        </w:rPr>
        <w:sectPr w:rsidR="00DC4D0A" w:rsidRPr="004D6838" w:rsidSect="008D03A9">
          <w:pgSz w:w="11910" w:h="16840"/>
          <w:pgMar w:top="709" w:right="340" w:bottom="280" w:left="820" w:header="710" w:footer="0" w:gutter="0"/>
          <w:cols w:space="720"/>
        </w:sectPr>
      </w:pPr>
    </w:p>
    <w:p w:rsidR="00DC4D0A" w:rsidRPr="004D6838" w:rsidRDefault="00DC4D0A" w:rsidP="00DC4D0A">
      <w:pPr>
        <w:pStyle w:val="a9"/>
        <w:spacing w:before="7"/>
        <w:rPr>
          <w:b/>
          <w:sz w:val="7"/>
        </w:rPr>
      </w:pPr>
    </w:p>
    <w:tbl>
      <w:tblPr>
        <w:tblStyle w:val="TableNormal"/>
        <w:tblW w:w="0" w:type="auto"/>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1"/>
        <w:gridCol w:w="3030"/>
        <w:gridCol w:w="1592"/>
        <w:gridCol w:w="1587"/>
        <w:gridCol w:w="1441"/>
        <w:gridCol w:w="1263"/>
      </w:tblGrid>
      <w:tr w:rsidR="00DC4D0A" w:rsidRPr="004D6838" w:rsidTr="008D03A9">
        <w:trPr>
          <w:trHeight w:val="575"/>
        </w:trPr>
        <w:tc>
          <w:tcPr>
            <w:tcW w:w="461" w:type="dxa"/>
          </w:tcPr>
          <w:p w:rsidR="00DC4D0A" w:rsidRPr="004D6838" w:rsidRDefault="00DC4D0A" w:rsidP="008D03A9">
            <w:pPr>
              <w:pStyle w:val="TableParagraph"/>
              <w:spacing w:before="141"/>
              <w:ind w:right="96"/>
              <w:jc w:val="right"/>
              <w:rPr>
                <w:sz w:val="24"/>
              </w:rPr>
            </w:pPr>
            <w:r w:rsidRPr="004D6838">
              <w:rPr>
                <w:spacing w:val="-5"/>
                <w:sz w:val="24"/>
              </w:rPr>
              <w:t>15</w:t>
            </w:r>
          </w:p>
        </w:tc>
        <w:tc>
          <w:tcPr>
            <w:tcW w:w="3030" w:type="dxa"/>
          </w:tcPr>
          <w:p w:rsidR="00DC4D0A" w:rsidRPr="004D6838" w:rsidRDefault="00DC4D0A" w:rsidP="008D03A9">
            <w:pPr>
              <w:pStyle w:val="TableParagraph"/>
              <w:spacing w:before="141"/>
              <w:ind w:left="6"/>
              <w:rPr>
                <w:sz w:val="24"/>
              </w:rPr>
            </w:pPr>
            <w:r w:rsidRPr="004D6838">
              <w:rPr>
                <w:sz w:val="24"/>
              </w:rPr>
              <w:t>Бензойна</w:t>
            </w:r>
            <w:r w:rsidRPr="004D6838">
              <w:rPr>
                <w:spacing w:val="-4"/>
                <w:sz w:val="24"/>
              </w:rPr>
              <w:t xml:space="preserve"> </w:t>
            </w:r>
            <w:r w:rsidRPr="004D6838">
              <w:rPr>
                <w:spacing w:val="-2"/>
                <w:sz w:val="24"/>
              </w:rPr>
              <w:t>кислота</w:t>
            </w:r>
          </w:p>
        </w:tc>
        <w:tc>
          <w:tcPr>
            <w:tcW w:w="1592" w:type="dxa"/>
          </w:tcPr>
          <w:p w:rsidR="00DC4D0A" w:rsidRPr="004D6838" w:rsidRDefault="00DC4D0A" w:rsidP="008D03A9">
            <w:pPr>
              <w:pStyle w:val="TableParagraph"/>
              <w:spacing w:before="141"/>
              <w:ind w:right="661"/>
              <w:jc w:val="right"/>
              <w:rPr>
                <w:sz w:val="24"/>
              </w:rPr>
            </w:pPr>
            <w:r w:rsidRPr="004D6838">
              <w:rPr>
                <w:spacing w:val="-5"/>
                <w:sz w:val="24"/>
              </w:rPr>
              <w:t>15</w:t>
            </w:r>
          </w:p>
        </w:tc>
        <w:tc>
          <w:tcPr>
            <w:tcW w:w="1587" w:type="dxa"/>
          </w:tcPr>
          <w:p w:rsidR="00DC4D0A" w:rsidRPr="004D6838" w:rsidRDefault="00DC4D0A" w:rsidP="008D03A9">
            <w:pPr>
              <w:pStyle w:val="TableParagraph"/>
              <w:spacing w:before="141"/>
              <w:ind w:left="60" w:right="54"/>
              <w:rPr>
                <w:sz w:val="24"/>
              </w:rPr>
            </w:pPr>
            <w:r w:rsidRPr="004D6838">
              <w:rPr>
                <w:spacing w:val="-4"/>
                <w:sz w:val="24"/>
              </w:rPr>
              <w:t>0,60</w:t>
            </w:r>
          </w:p>
        </w:tc>
        <w:tc>
          <w:tcPr>
            <w:tcW w:w="1441" w:type="dxa"/>
          </w:tcPr>
          <w:p w:rsidR="00DC4D0A" w:rsidRPr="004D6838" w:rsidRDefault="00DC4D0A" w:rsidP="008D03A9">
            <w:pPr>
              <w:pStyle w:val="TableParagraph"/>
              <w:spacing w:before="141"/>
              <w:ind w:left="535" w:right="527"/>
              <w:rPr>
                <w:sz w:val="24"/>
              </w:rPr>
            </w:pPr>
            <w:r w:rsidRPr="004D6838">
              <w:rPr>
                <w:spacing w:val="-5"/>
                <w:sz w:val="24"/>
              </w:rPr>
              <w:t>заг</w:t>
            </w:r>
          </w:p>
        </w:tc>
        <w:tc>
          <w:tcPr>
            <w:tcW w:w="1263" w:type="dxa"/>
          </w:tcPr>
          <w:p w:rsidR="00DC4D0A" w:rsidRPr="004D6838" w:rsidRDefault="00DC4D0A" w:rsidP="008D03A9">
            <w:pPr>
              <w:pStyle w:val="TableParagraph"/>
              <w:spacing w:before="141"/>
              <w:ind w:left="9"/>
              <w:rPr>
                <w:sz w:val="24"/>
              </w:rPr>
            </w:pPr>
            <w:r w:rsidRPr="004D6838">
              <w:rPr>
                <w:sz w:val="24"/>
              </w:rPr>
              <w:t>4</w:t>
            </w:r>
          </w:p>
        </w:tc>
      </w:tr>
      <w:tr w:rsidR="00DC4D0A" w:rsidRPr="004D6838" w:rsidTr="008D03A9">
        <w:trPr>
          <w:trHeight w:val="575"/>
        </w:trPr>
        <w:tc>
          <w:tcPr>
            <w:tcW w:w="461" w:type="dxa"/>
          </w:tcPr>
          <w:p w:rsidR="00DC4D0A" w:rsidRPr="004D6838" w:rsidRDefault="00DC4D0A" w:rsidP="008D03A9">
            <w:pPr>
              <w:pStyle w:val="TableParagraph"/>
              <w:ind w:right="96"/>
              <w:jc w:val="right"/>
              <w:rPr>
                <w:sz w:val="24"/>
              </w:rPr>
            </w:pPr>
            <w:r w:rsidRPr="004D6838">
              <w:rPr>
                <w:spacing w:val="-5"/>
                <w:sz w:val="24"/>
              </w:rPr>
              <w:t>16</w:t>
            </w:r>
          </w:p>
        </w:tc>
        <w:tc>
          <w:tcPr>
            <w:tcW w:w="3030" w:type="dxa"/>
          </w:tcPr>
          <w:p w:rsidR="00DC4D0A" w:rsidRPr="004D6838" w:rsidRDefault="00DC4D0A" w:rsidP="008D03A9">
            <w:pPr>
              <w:pStyle w:val="TableParagraph"/>
              <w:ind w:left="6"/>
              <w:rPr>
                <w:sz w:val="24"/>
              </w:rPr>
            </w:pPr>
            <w:r w:rsidRPr="004D6838">
              <w:rPr>
                <w:spacing w:val="-2"/>
                <w:sz w:val="24"/>
              </w:rPr>
              <w:t>Бензол</w:t>
            </w:r>
          </w:p>
        </w:tc>
        <w:tc>
          <w:tcPr>
            <w:tcW w:w="1592" w:type="dxa"/>
          </w:tcPr>
          <w:p w:rsidR="00DC4D0A" w:rsidRPr="004D6838" w:rsidRDefault="00DC4D0A" w:rsidP="008D03A9">
            <w:pPr>
              <w:pStyle w:val="TableParagraph"/>
              <w:ind w:right="601"/>
              <w:jc w:val="right"/>
              <w:rPr>
                <w:sz w:val="24"/>
              </w:rPr>
            </w:pPr>
            <w:r w:rsidRPr="004D6838">
              <w:rPr>
                <w:spacing w:val="-5"/>
                <w:sz w:val="24"/>
              </w:rPr>
              <w:t>100</w:t>
            </w:r>
          </w:p>
        </w:tc>
        <w:tc>
          <w:tcPr>
            <w:tcW w:w="1587" w:type="dxa"/>
          </w:tcPr>
          <w:p w:rsidR="00DC4D0A" w:rsidRPr="004D6838" w:rsidRDefault="00DC4D0A" w:rsidP="008D03A9">
            <w:pPr>
              <w:pStyle w:val="TableParagraph"/>
              <w:ind w:left="7"/>
              <w:rPr>
                <w:sz w:val="24"/>
              </w:rPr>
            </w:pPr>
            <w:r w:rsidRPr="004D6838">
              <w:rPr>
                <w:w w:val="99"/>
                <w:sz w:val="24"/>
              </w:rPr>
              <w:t>-</w:t>
            </w:r>
          </w:p>
        </w:tc>
        <w:tc>
          <w:tcPr>
            <w:tcW w:w="1441" w:type="dxa"/>
          </w:tcPr>
          <w:p w:rsidR="00DC4D0A" w:rsidRPr="004D6838" w:rsidRDefault="00DC4D0A" w:rsidP="008D03A9">
            <w:pPr>
              <w:pStyle w:val="TableParagraph"/>
              <w:ind w:left="534" w:right="527"/>
              <w:rPr>
                <w:sz w:val="24"/>
              </w:rPr>
            </w:pPr>
            <w:r w:rsidRPr="004D6838">
              <w:rPr>
                <w:spacing w:val="-2"/>
                <w:sz w:val="24"/>
              </w:rPr>
              <w:t>с-</w:t>
            </w:r>
            <w:r w:rsidRPr="004D6838">
              <w:rPr>
                <w:spacing w:val="-10"/>
                <w:sz w:val="24"/>
              </w:rPr>
              <w:t>т</w:t>
            </w:r>
          </w:p>
        </w:tc>
        <w:tc>
          <w:tcPr>
            <w:tcW w:w="1263" w:type="dxa"/>
          </w:tcPr>
          <w:p w:rsidR="00DC4D0A" w:rsidRPr="004D6838" w:rsidRDefault="00DC4D0A" w:rsidP="008D03A9">
            <w:pPr>
              <w:pStyle w:val="TableParagraph"/>
              <w:ind w:left="9"/>
              <w:rPr>
                <w:sz w:val="24"/>
              </w:rPr>
            </w:pPr>
            <w:r w:rsidRPr="004D6838">
              <w:rPr>
                <w:sz w:val="24"/>
              </w:rPr>
              <w:t>2</w:t>
            </w:r>
          </w:p>
        </w:tc>
      </w:tr>
      <w:tr w:rsidR="00DC4D0A" w:rsidRPr="004D6838" w:rsidTr="008D03A9">
        <w:trPr>
          <w:trHeight w:val="577"/>
        </w:trPr>
        <w:tc>
          <w:tcPr>
            <w:tcW w:w="461" w:type="dxa"/>
          </w:tcPr>
          <w:p w:rsidR="00DC4D0A" w:rsidRPr="004D6838" w:rsidRDefault="00DC4D0A" w:rsidP="008D03A9">
            <w:pPr>
              <w:pStyle w:val="TableParagraph"/>
              <w:spacing w:before="143"/>
              <w:ind w:right="96"/>
              <w:jc w:val="right"/>
              <w:rPr>
                <w:sz w:val="24"/>
              </w:rPr>
            </w:pPr>
            <w:r w:rsidRPr="004D6838">
              <w:rPr>
                <w:spacing w:val="-5"/>
                <w:sz w:val="24"/>
              </w:rPr>
              <w:t>17</w:t>
            </w:r>
          </w:p>
        </w:tc>
        <w:tc>
          <w:tcPr>
            <w:tcW w:w="3030" w:type="dxa"/>
          </w:tcPr>
          <w:p w:rsidR="00DC4D0A" w:rsidRPr="004D6838" w:rsidRDefault="00DC4D0A" w:rsidP="008D03A9">
            <w:pPr>
              <w:pStyle w:val="TableParagraph"/>
              <w:spacing w:before="143"/>
              <w:ind w:left="6"/>
              <w:rPr>
                <w:sz w:val="24"/>
              </w:rPr>
            </w:pPr>
            <w:r w:rsidRPr="004D6838">
              <w:rPr>
                <w:spacing w:val="-2"/>
                <w:sz w:val="24"/>
              </w:rPr>
              <w:t>Бензопірен</w:t>
            </w:r>
          </w:p>
        </w:tc>
        <w:tc>
          <w:tcPr>
            <w:tcW w:w="1592" w:type="dxa"/>
          </w:tcPr>
          <w:p w:rsidR="00DC4D0A" w:rsidRPr="004D6838" w:rsidRDefault="00DC4D0A" w:rsidP="008D03A9">
            <w:pPr>
              <w:pStyle w:val="TableParagraph"/>
              <w:spacing w:before="143"/>
              <w:ind w:right="661"/>
              <w:jc w:val="right"/>
              <w:rPr>
                <w:sz w:val="24"/>
              </w:rPr>
            </w:pPr>
            <w:r w:rsidRPr="004D6838">
              <w:rPr>
                <w:spacing w:val="-5"/>
                <w:sz w:val="24"/>
              </w:rPr>
              <w:t>20</w:t>
            </w:r>
          </w:p>
        </w:tc>
        <w:tc>
          <w:tcPr>
            <w:tcW w:w="1587" w:type="dxa"/>
          </w:tcPr>
          <w:p w:rsidR="00DC4D0A" w:rsidRPr="004D6838" w:rsidRDefault="00DC4D0A" w:rsidP="008D03A9">
            <w:pPr>
              <w:pStyle w:val="TableParagraph"/>
              <w:spacing w:before="143"/>
              <w:ind w:left="60" w:right="54"/>
              <w:rPr>
                <w:sz w:val="24"/>
              </w:rPr>
            </w:pPr>
            <w:r w:rsidRPr="004D6838">
              <w:rPr>
                <w:spacing w:val="-5"/>
                <w:sz w:val="24"/>
              </w:rPr>
              <w:t>0,9</w:t>
            </w:r>
          </w:p>
        </w:tc>
        <w:tc>
          <w:tcPr>
            <w:tcW w:w="1441" w:type="dxa"/>
          </w:tcPr>
          <w:p w:rsidR="00DC4D0A" w:rsidRPr="004D6838" w:rsidRDefault="00DC4D0A" w:rsidP="008D03A9">
            <w:pPr>
              <w:pStyle w:val="TableParagraph"/>
              <w:spacing w:before="143"/>
              <w:ind w:left="534" w:right="527"/>
              <w:rPr>
                <w:sz w:val="24"/>
              </w:rPr>
            </w:pPr>
            <w:r w:rsidRPr="004D6838">
              <w:rPr>
                <w:spacing w:val="-2"/>
                <w:sz w:val="24"/>
              </w:rPr>
              <w:t>с-</w:t>
            </w:r>
            <w:r w:rsidRPr="004D6838">
              <w:rPr>
                <w:spacing w:val="-10"/>
                <w:sz w:val="24"/>
              </w:rPr>
              <w:t>т</w:t>
            </w:r>
          </w:p>
        </w:tc>
        <w:tc>
          <w:tcPr>
            <w:tcW w:w="1263" w:type="dxa"/>
          </w:tcPr>
          <w:p w:rsidR="00DC4D0A" w:rsidRPr="004D6838" w:rsidRDefault="00DC4D0A" w:rsidP="008D03A9">
            <w:pPr>
              <w:pStyle w:val="TableParagraph"/>
              <w:spacing w:before="143"/>
              <w:ind w:left="9"/>
              <w:rPr>
                <w:sz w:val="24"/>
              </w:rPr>
            </w:pPr>
            <w:r w:rsidRPr="004D6838">
              <w:rPr>
                <w:sz w:val="24"/>
              </w:rPr>
              <w:t>1</w:t>
            </w:r>
          </w:p>
        </w:tc>
      </w:tr>
      <w:tr w:rsidR="00DC4D0A" w:rsidRPr="004D6838" w:rsidTr="008D03A9">
        <w:trPr>
          <w:trHeight w:val="575"/>
        </w:trPr>
        <w:tc>
          <w:tcPr>
            <w:tcW w:w="461" w:type="dxa"/>
          </w:tcPr>
          <w:p w:rsidR="00DC4D0A" w:rsidRPr="004D6838" w:rsidRDefault="00DC4D0A" w:rsidP="008D03A9">
            <w:pPr>
              <w:pStyle w:val="TableParagraph"/>
              <w:ind w:right="96"/>
              <w:jc w:val="right"/>
              <w:rPr>
                <w:sz w:val="24"/>
              </w:rPr>
            </w:pPr>
            <w:r w:rsidRPr="004D6838">
              <w:rPr>
                <w:spacing w:val="-5"/>
                <w:sz w:val="24"/>
              </w:rPr>
              <w:t>18</w:t>
            </w:r>
          </w:p>
        </w:tc>
        <w:tc>
          <w:tcPr>
            <w:tcW w:w="3030" w:type="dxa"/>
          </w:tcPr>
          <w:p w:rsidR="00DC4D0A" w:rsidRPr="004D6838" w:rsidRDefault="00DC4D0A" w:rsidP="008D03A9">
            <w:pPr>
              <w:pStyle w:val="TableParagraph"/>
              <w:ind w:left="6"/>
              <w:rPr>
                <w:sz w:val="24"/>
              </w:rPr>
            </w:pPr>
            <w:r w:rsidRPr="004D6838">
              <w:rPr>
                <w:spacing w:val="-2"/>
                <w:sz w:val="24"/>
              </w:rPr>
              <w:t>Бутилацетат</w:t>
            </w:r>
          </w:p>
        </w:tc>
        <w:tc>
          <w:tcPr>
            <w:tcW w:w="1592" w:type="dxa"/>
          </w:tcPr>
          <w:p w:rsidR="00DC4D0A" w:rsidRPr="004D6838" w:rsidRDefault="00DC4D0A" w:rsidP="008D03A9">
            <w:pPr>
              <w:pStyle w:val="TableParagraph"/>
              <w:ind w:left="9"/>
              <w:rPr>
                <w:sz w:val="24"/>
              </w:rPr>
            </w:pPr>
            <w:r w:rsidRPr="004D6838">
              <w:rPr>
                <w:sz w:val="24"/>
              </w:rPr>
              <w:t>1</w:t>
            </w:r>
          </w:p>
        </w:tc>
        <w:tc>
          <w:tcPr>
            <w:tcW w:w="1587" w:type="dxa"/>
          </w:tcPr>
          <w:p w:rsidR="00DC4D0A" w:rsidRPr="004D6838" w:rsidRDefault="00DC4D0A" w:rsidP="008D03A9">
            <w:pPr>
              <w:pStyle w:val="TableParagraph"/>
              <w:ind w:left="7"/>
              <w:rPr>
                <w:sz w:val="24"/>
              </w:rPr>
            </w:pPr>
            <w:r w:rsidRPr="004D6838">
              <w:rPr>
                <w:w w:val="99"/>
                <w:sz w:val="24"/>
              </w:rPr>
              <w:t>-</w:t>
            </w:r>
          </w:p>
        </w:tc>
        <w:tc>
          <w:tcPr>
            <w:tcW w:w="1441" w:type="dxa"/>
          </w:tcPr>
          <w:p w:rsidR="00DC4D0A" w:rsidRPr="004D6838" w:rsidRDefault="00DC4D0A" w:rsidP="008D03A9">
            <w:pPr>
              <w:pStyle w:val="TableParagraph"/>
              <w:ind w:left="535" w:right="527"/>
              <w:rPr>
                <w:sz w:val="24"/>
              </w:rPr>
            </w:pPr>
            <w:r w:rsidRPr="004D6838">
              <w:rPr>
                <w:spacing w:val="-5"/>
                <w:sz w:val="24"/>
              </w:rPr>
              <w:t>заг</w:t>
            </w:r>
          </w:p>
        </w:tc>
        <w:tc>
          <w:tcPr>
            <w:tcW w:w="1263" w:type="dxa"/>
          </w:tcPr>
          <w:p w:rsidR="00DC4D0A" w:rsidRPr="004D6838" w:rsidRDefault="00DC4D0A" w:rsidP="008D03A9">
            <w:pPr>
              <w:pStyle w:val="TableParagraph"/>
              <w:ind w:left="9"/>
              <w:rPr>
                <w:sz w:val="24"/>
              </w:rPr>
            </w:pPr>
            <w:r w:rsidRPr="004D6838">
              <w:rPr>
                <w:sz w:val="24"/>
              </w:rPr>
              <w:t>1</w:t>
            </w:r>
          </w:p>
        </w:tc>
      </w:tr>
      <w:tr w:rsidR="00DC4D0A" w:rsidRPr="004D6838" w:rsidTr="008D03A9">
        <w:trPr>
          <w:trHeight w:val="575"/>
        </w:trPr>
        <w:tc>
          <w:tcPr>
            <w:tcW w:w="461" w:type="dxa"/>
          </w:tcPr>
          <w:p w:rsidR="00DC4D0A" w:rsidRPr="004D6838" w:rsidRDefault="00DC4D0A" w:rsidP="008D03A9">
            <w:pPr>
              <w:pStyle w:val="TableParagraph"/>
              <w:ind w:right="96"/>
              <w:jc w:val="right"/>
              <w:rPr>
                <w:sz w:val="24"/>
              </w:rPr>
            </w:pPr>
            <w:r w:rsidRPr="004D6838">
              <w:rPr>
                <w:spacing w:val="-5"/>
                <w:sz w:val="24"/>
              </w:rPr>
              <w:t>19</w:t>
            </w:r>
          </w:p>
        </w:tc>
        <w:tc>
          <w:tcPr>
            <w:tcW w:w="3030" w:type="dxa"/>
          </w:tcPr>
          <w:p w:rsidR="00DC4D0A" w:rsidRPr="004D6838" w:rsidRDefault="00DC4D0A" w:rsidP="008D03A9">
            <w:pPr>
              <w:pStyle w:val="TableParagraph"/>
              <w:ind w:left="6"/>
              <w:rPr>
                <w:sz w:val="24"/>
              </w:rPr>
            </w:pPr>
            <w:r w:rsidRPr="004D6838">
              <w:rPr>
                <w:spacing w:val="-2"/>
                <w:sz w:val="24"/>
              </w:rPr>
              <w:t>Бутилакрелат</w:t>
            </w:r>
          </w:p>
        </w:tc>
        <w:tc>
          <w:tcPr>
            <w:tcW w:w="1592" w:type="dxa"/>
          </w:tcPr>
          <w:p w:rsidR="00DC4D0A" w:rsidRPr="004D6838" w:rsidRDefault="00DC4D0A" w:rsidP="008D03A9">
            <w:pPr>
              <w:pStyle w:val="TableParagraph"/>
              <w:ind w:left="12"/>
              <w:rPr>
                <w:sz w:val="24"/>
              </w:rPr>
            </w:pPr>
            <w:r w:rsidRPr="004D6838">
              <w:rPr>
                <w:w w:val="99"/>
                <w:sz w:val="24"/>
              </w:rPr>
              <w:t>-</w:t>
            </w:r>
          </w:p>
        </w:tc>
        <w:tc>
          <w:tcPr>
            <w:tcW w:w="1587" w:type="dxa"/>
          </w:tcPr>
          <w:p w:rsidR="00DC4D0A" w:rsidRPr="004D6838" w:rsidRDefault="00DC4D0A" w:rsidP="008D03A9">
            <w:pPr>
              <w:pStyle w:val="TableParagraph"/>
              <w:ind w:left="60" w:right="54"/>
              <w:rPr>
                <w:sz w:val="24"/>
              </w:rPr>
            </w:pPr>
            <w:r w:rsidRPr="004D6838">
              <w:rPr>
                <w:spacing w:val="-5"/>
                <w:sz w:val="24"/>
              </w:rPr>
              <w:t>0,8</w:t>
            </w:r>
          </w:p>
        </w:tc>
        <w:tc>
          <w:tcPr>
            <w:tcW w:w="1441" w:type="dxa"/>
          </w:tcPr>
          <w:p w:rsidR="00DC4D0A" w:rsidRPr="004D6838" w:rsidRDefault="00DC4D0A" w:rsidP="008D03A9">
            <w:pPr>
              <w:pStyle w:val="TableParagraph"/>
              <w:ind w:left="535" w:right="527"/>
              <w:rPr>
                <w:sz w:val="24"/>
              </w:rPr>
            </w:pPr>
            <w:r w:rsidRPr="004D6838">
              <w:rPr>
                <w:spacing w:val="-5"/>
                <w:sz w:val="24"/>
              </w:rPr>
              <w:t>орг</w:t>
            </w:r>
          </w:p>
        </w:tc>
        <w:tc>
          <w:tcPr>
            <w:tcW w:w="1263" w:type="dxa"/>
          </w:tcPr>
          <w:p w:rsidR="00DC4D0A" w:rsidRPr="004D6838" w:rsidRDefault="00DC4D0A" w:rsidP="008D03A9">
            <w:pPr>
              <w:pStyle w:val="TableParagraph"/>
              <w:ind w:left="9"/>
              <w:rPr>
                <w:sz w:val="24"/>
              </w:rPr>
            </w:pPr>
            <w:r w:rsidRPr="004D6838">
              <w:rPr>
                <w:sz w:val="24"/>
              </w:rPr>
              <w:t>4</w:t>
            </w:r>
          </w:p>
        </w:tc>
      </w:tr>
      <w:tr w:rsidR="00DC4D0A" w:rsidRPr="004D6838" w:rsidTr="008D03A9">
        <w:trPr>
          <w:trHeight w:val="852"/>
        </w:trPr>
        <w:tc>
          <w:tcPr>
            <w:tcW w:w="461" w:type="dxa"/>
          </w:tcPr>
          <w:p w:rsidR="00DC4D0A" w:rsidRPr="004D6838" w:rsidRDefault="00DC4D0A" w:rsidP="008D03A9">
            <w:pPr>
              <w:pStyle w:val="TableParagraph"/>
              <w:ind w:right="96"/>
              <w:jc w:val="right"/>
              <w:rPr>
                <w:sz w:val="24"/>
              </w:rPr>
            </w:pPr>
            <w:r w:rsidRPr="004D6838">
              <w:rPr>
                <w:spacing w:val="-5"/>
                <w:sz w:val="24"/>
              </w:rPr>
              <w:t>20</w:t>
            </w:r>
          </w:p>
        </w:tc>
        <w:tc>
          <w:tcPr>
            <w:tcW w:w="3030" w:type="dxa"/>
          </w:tcPr>
          <w:p w:rsidR="00DC4D0A" w:rsidRPr="004D6838" w:rsidRDefault="00DC4D0A" w:rsidP="008D03A9">
            <w:pPr>
              <w:pStyle w:val="TableParagraph"/>
              <w:spacing w:before="143"/>
              <w:ind w:left="6" w:right="1254"/>
              <w:rPr>
                <w:sz w:val="24"/>
              </w:rPr>
            </w:pPr>
            <w:r w:rsidRPr="004D6838">
              <w:rPr>
                <w:sz w:val="24"/>
              </w:rPr>
              <w:t>Бутиловий</w:t>
            </w:r>
            <w:r w:rsidRPr="004D6838">
              <w:rPr>
                <w:spacing w:val="-15"/>
                <w:sz w:val="24"/>
              </w:rPr>
              <w:t xml:space="preserve"> </w:t>
            </w:r>
            <w:r w:rsidRPr="004D6838">
              <w:rPr>
                <w:sz w:val="24"/>
              </w:rPr>
              <w:t xml:space="preserve">спирт </w:t>
            </w:r>
            <w:r w:rsidRPr="004D6838">
              <w:rPr>
                <w:spacing w:val="-2"/>
                <w:sz w:val="24"/>
              </w:rPr>
              <w:t>нормальний</w:t>
            </w:r>
          </w:p>
        </w:tc>
        <w:tc>
          <w:tcPr>
            <w:tcW w:w="1592" w:type="dxa"/>
          </w:tcPr>
          <w:p w:rsidR="00DC4D0A" w:rsidRPr="004D6838" w:rsidRDefault="00DC4D0A" w:rsidP="008D03A9">
            <w:pPr>
              <w:pStyle w:val="TableParagraph"/>
              <w:ind w:right="661"/>
              <w:jc w:val="right"/>
              <w:rPr>
                <w:sz w:val="24"/>
              </w:rPr>
            </w:pPr>
            <w:r w:rsidRPr="004D6838">
              <w:rPr>
                <w:spacing w:val="-5"/>
                <w:sz w:val="24"/>
              </w:rPr>
              <w:t>10</w:t>
            </w:r>
          </w:p>
        </w:tc>
        <w:tc>
          <w:tcPr>
            <w:tcW w:w="1587" w:type="dxa"/>
          </w:tcPr>
          <w:p w:rsidR="00DC4D0A" w:rsidRPr="004D6838" w:rsidRDefault="00DC4D0A" w:rsidP="008D03A9">
            <w:pPr>
              <w:pStyle w:val="TableParagraph"/>
              <w:ind w:left="60" w:right="54"/>
              <w:rPr>
                <w:sz w:val="24"/>
              </w:rPr>
            </w:pPr>
            <w:r w:rsidRPr="004D6838">
              <w:rPr>
                <w:spacing w:val="-4"/>
                <w:sz w:val="24"/>
              </w:rPr>
              <w:t>0,35</w:t>
            </w:r>
          </w:p>
        </w:tc>
        <w:tc>
          <w:tcPr>
            <w:tcW w:w="1441" w:type="dxa"/>
          </w:tcPr>
          <w:p w:rsidR="00DC4D0A" w:rsidRPr="004D6838" w:rsidRDefault="00DC4D0A" w:rsidP="008D03A9">
            <w:pPr>
              <w:pStyle w:val="TableParagraph"/>
              <w:ind w:left="534" w:right="527"/>
              <w:rPr>
                <w:sz w:val="24"/>
              </w:rPr>
            </w:pPr>
            <w:r w:rsidRPr="004D6838">
              <w:rPr>
                <w:spacing w:val="-2"/>
                <w:sz w:val="24"/>
              </w:rPr>
              <w:t>с-</w:t>
            </w:r>
            <w:r w:rsidRPr="004D6838">
              <w:rPr>
                <w:spacing w:val="-10"/>
                <w:sz w:val="24"/>
              </w:rPr>
              <w:t>т</w:t>
            </w:r>
          </w:p>
        </w:tc>
        <w:tc>
          <w:tcPr>
            <w:tcW w:w="1263" w:type="dxa"/>
          </w:tcPr>
          <w:p w:rsidR="00DC4D0A" w:rsidRPr="004D6838" w:rsidRDefault="00DC4D0A" w:rsidP="008D03A9">
            <w:pPr>
              <w:pStyle w:val="TableParagraph"/>
              <w:ind w:left="9"/>
              <w:rPr>
                <w:sz w:val="24"/>
              </w:rPr>
            </w:pPr>
            <w:r w:rsidRPr="004D6838">
              <w:rPr>
                <w:sz w:val="24"/>
              </w:rPr>
              <w:t>2</w:t>
            </w:r>
          </w:p>
        </w:tc>
      </w:tr>
      <w:tr w:rsidR="00DC4D0A" w:rsidRPr="004D6838" w:rsidTr="008D03A9">
        <w:trPr>
          <w:trHeight w:val="577"/>
        </w:trPr>
        <w:tc>
          <w:tcPr>
            <w:tcW w:w="461" w:type="dxa"/>
          </w:tcPr>
          <w:p w:rsidR="00DC4D0A" w:rsidRPr="004D6838" w:rsidRDefault="00DC4D0A" w:rsidP="008D03A9">
            <w:pPr>
              <w:pStyle w:val="TableParagraph"/>
              <w:spacing w:before="143"/>
              <w:ind w:right="96"/>
              <w:jc w:val="right"/>
              <w:rPr>
                <w:sz w:val="24"/>
              </w:rPr>
            </w:pPr>
            <w:r w:rsidRPr="004D6838">
              <w:rPr>
                <w:spacing w:val="-5"/>
                <w:sz w:val="24"/>
              </w:rPr>
              <w:t>21</w:t>
            </w:r>
          </w:p>
        </w:tc>
        <w:tc>
          <w:tcPr>
            <w:tcW w:w="3030" w:type="dxa"/>
          </w:tcPr>
          <w:p w:rsidR="00DC4D0A" w:rsidRPr="004D6838" w:rsidRDefault="00DC4D0A" w:rsidP="008D03A9">
            <w:pPr>
              <w:pStyle w:val="TableParagraph"/>
              <w:spacing w:before="143"/>
              <w:ind w:left="6"/>
              <w:rPr>
                <w:sz w:val="24"/>
              </w:rPr>
            </w:pPr>
            <w:r w:rsidRPr="004D6838">
              <w:rPr>
                <w:spacing w:val="-2"/>
                <w:sz w:val="24"/>
              </w:rPr>
              <w:t>Вінілацетат</w:t>
            </w:r>
          </w:p>
        </w:tc>
        <w:tc>
          <w:tcPr>
            <w:tcW w:w="1592" w:type="dxa"/>
          </w:tcPr>
          <w:p w:rsidR="00DC4D0A" w:rsidRPr="004D6838" w:rsidRDefault="00DC4D0A" w:rsidP="008D03A9">
            <w:pPr>
              <w:pStyle w:val="TableParagraph"/>
              <w:spacing w:before="143"/>
              <w:ind w:right="601"/>
              <w:jc w:val="right"/>
              <w:rPr>
                <w:sz w:val="24"/>
              </w:rPr>
            </w:pPr>
            <w:r w:rsidRPr="004D6838">
              <w:rPr>
                <w:spacing w:val="-5"/>
                <w:sz w:val="24"/>
              </w:rPr>
              <w:t>100</w:t>
            </w:r>
          </w:p>
        </w:tc>
        <w:tc>
          <w:tcPr>
            <w:tcW w:w="1587" w:type="dxa"/>
          </w:tcPr>
          <w:p w:rsidR="00DC4D0A" w:rsidRPr="004D6838" w:rsidRDefault="00DC4D0A" w:rsidP="008D03A9">
            <w:pPr>
              <w:pStyle w:val="TableParagraph"/>
              <w:spacing w:before="143"/>
              <w:ind w:left="60" w:right="54"/>
              <w:rPr>
                <w:sz w:val="24"/>
              </w:rPr>
            </w:pPr>
            <w:r w:rsidRPr="004D6838">
              <w:rPr>
                <w:spacing w:val="-5"/>
                <w:sz w:val="24"/>
              </w:rPr>
              <w:t>0,2</w:t>
            </w:r>
          </w:p>
        </w:tc>
        <w:tc>
          <w:tcPr>
            <w:tcW w:w="1441" w:type="dxa"/>
          </w:tcPr>
          <w:p w:rsidR="00DC4D0A" w:rsidRPr="004D6838" w:rsidRDefault="00DC4D0A" w:rsidP="008D03A9">
            <w:pPr>
              <w:pStyle w:val="TableParagraph"/>
              <w:spacing w:before="143"/>
              <w:ind w:left="534" w:right="527"/>
              <w:rPr>
                <w:sz w:val="24"/>
              </w:rPr>
            </w:pPr>
            <w:r w:rsidRPr="004D6838">
              <w:rPr>
                <w:spacing w:val="-2"/>
                <w:sz w:val="24"/>
              </w:rPr>
              <w:t>с-</w:t>
            </w:r>
            <w:r w:rsidRPr="004D6838">
              <w:rPr>
                <w:spacing w:val="-10"/>
                <w:sz w:val="24"/>
              </w:rPr>
              <w:t>т</w:t>
            </w:r>
          </w:p>
        </w:tc>
        <w:tc>
          <w:tcPr>
            <w:tcW w:w="1263" w:type="dxa"/>
          </w:tcPr>
          <w:p w:rsidR="00DC4D0A" w:rsidRPr="004D6838" w:rsidRDefault="00DC4D0A" w:rsidP="008D03A9">
            <w:pPr>
              <w:pStyle w:val="TableParagraph"/>
              <w:spacing w:before="143"/>
              <w:ind w:left="9"/>
              <w:rPr>
                <w:sz w:val="24"/>
              </w:rPr>
            </w:pPr>
            <w:r w:rsidRPr="004D6838">
              <w:rPr>
                <w:sz w:val="24"/>
              </w:rPr>
              <w:t>2</w:t>
            </w:r>
          </w:p>
        </w:tc>
      </w:tr>
      <w:tr w:rsidR="00DC4D0A" w:rsidRPr="004D6838" w:rsidTr="008D03A9">
        <w:trPr>
          <w:trHeight w:val="575"/>
        </w:trPr>
        <w:tc>
          <w:tcPr>
            <w:tcW w:w="461" w:type="dxa"/>
          </w:tcPr>
          <w:p w:rsidR="00DC4D0A" w:rsidRPr="004D6838" w:rsidRDefault="00DC4D0A" w:rsidP="008D03A9">
            <w:pPr>
              <w:pStyle w:val="TableParagraph"/>
              <w:ind w:right="96"/>
              <w:jc w:val="right"/>
              <w:rPr>
                <w:sz w:val="24"/>
              </w:rPr>
            </w:pPr>
            <w:r w:rsidRPr="004D6838">
              <w:rPr>
                <w:spacing w:val="-5"/>
                <w:sz w:val="24"/>
              </w:rPr>
              <w:t>22</w:t>
            </w:r>
          </w:p>
        </w:tc>
        <w:tc>
          <w:tcPr>
            <w:tcW w:w="3030" w:type="dxa"/>
          </w:tcPr>
          <w:p w:rsidR="00DC4D0A" w:rsidRPr="004D6838" w:rsidRDefault="00DC4D0A" w:rsidP="008D03A9">
            <w:pPr>
              <w:pStyle w:val="TableParagraph"/>
              <w:ind w:left="6"/>
              <w:rPr>
                <w:sz w:val="24"/>
              </w:rPr>
            </w:pPr>
            <w:r w:rsidRPr="004D6838">
              <w:rPr>
                <w:sz w:val="24"/>
              </w:rPr>
              <w:t>Вирівнювач</w:t>
            </w:r>
            <w:r w:rsidRPr="004D6838">
              <w:rPr>
                <w:spacing w:val="-6"/>
                <w:sz w:val="24"/>
              </w:rPr>
              <w:t xml:space="preserve"> </w:t>
            </w:r>
            <w:r w:rsidRPr="004D6838">
              <w:rPr>
                <w:spacing w:val="-10"/>
                <w:sz w:val="24"/>
              </w:rPr>
              <w:t>А</w:t>
            </w:r>
          </w:p>
        </w:tc>
        <w:tc>
          <w:tcPr>
            <w:tcW w:w="1592" w:type="dxa"/>
          </w:tcPr>
          <w:p w:rsidR="00DC4D0A" w:rsidRPr="004D6838" w:rsidRDefault="00DC4D0A" w:rsidP="008D03A9">
            <w:pPr>
              <w:pStyle w:val="TableParagraph"/>
              <w:ind w:right="661"/>
              <w:jc w:val="right"/>
              <w:rPr>
                <w:sz w:val="24"/>
              </w:rPr>
            </w:pPr>
            <w:r w:rsidRPr="004D6838">
              <w:rPr>
                <w:spacing w:val="-5"/>
                <w:sz w:val="24"/>
              </w:rPr>
              <w:t>20</w:t>
            </w:r>
          </w:p>
        </w:tc>
        <w:tc>
          <w:tcPr>
            <w:tcW w:w="1587" w:type="dxa"/>
          </w:tcPr>
          <w:p w:rsidR="00DC4D0A" w:rsidRPr="004D6838" w:rsidRDefault="00DC4D0A" w:rsidP="008D03A9">
            <w:pPr>
              <w:pStyle w:val="TableParagraph"/>
              <w:ind w:left="60" w:right="54"/>
              <w:rPr>
                <w:sz w:val="24"/>
              </w:rPr>
            </w:pPr>
            <w:r w:rsidRPr="004D6838">
              <w:rPr>
                <w:spacing w:val="-5"/>
                <w:sz w:val="24"/>
              </w:rPr>
              <w:t>0,3</w:t>
            </w:r>
          </w:p>
        </w:tc>
        <w:tc>
          <w:tcPr>
            <w:tcW w:w="1441" w:type="dxa"/>
          </w:tcPr>
          <w:p w:rsidR="00DC4D0A" w:rsidRPr="004D6838" w:rsidRDefault="00DC4D0A" w:rsidP="008D03A9">
            <w:pPr>
              <w:pStyle w:val="TableParagraph"/>
              <w:ind w:left="535" w:right="527"/>
              <w:rPr>
                <w:sz w:val="24"/>
              </w:rPr>
            </w:pPr>
            <w:r w:rsidRPr="004D6838">
              <w:rPr>
                <w:spacing w:val="-5"/>
                <w:sz w:val="24"/>
              </w:rPr>
              <w:t>орг</w:t>
            </w:r>
          </w:p>
        </w:tc>
        <w:tc>
          <w:tcPr>
            <w:tcW w:w="1263" w:type="dxa"/>
          </w:tcPr>
          <w:p w:rsidR="00DC4D0A" w:rsidRPr="004D6838" w:rsidRDefault="00DC4D0A" w:rsidP="008D03A9">
            <w:pPr>
              <w:pStyle w:val="TableParagraph"/>
              <w:ind w:left="9"/>
              <w:rPr>
                <w:sz w:val="24"/>
              </w:rPr>
            </w:pPr>
            <w:r w:rsidRPr="004D6838">
              <w:rPr>
                <w:sz w:val="24"/>
              </w:rPr>
              <w:t>4</w:t>
            </w:r>
          </w:p>
        </w:tc>
      </w:tr>
      <w:tr w:rsidR="00DC4D0A" w:rsidRPr="004D6838" w:rsidTr="008D03A9">
        <w:trPr>
          <w:trHeight w:val="575"/>
        </w:trPr>
        <w:tc>
          <w:tcPr>
            <w:tcW w:w="461" w:type="dxa"/>
          </w:tcPr>
          <w:p w:rsidR="00DC4D0A" w:rsidRPr="004D6838" w:rsidRDefault="00DC4D0A" w:rsidP="008D03A9">
            <w:pPr>
              <w:pStyle w:val="TableParagraph"/>
              <w:ind w:right="96"/>
              <w:jc w:val="right"/>
              <w:rPr>
                <w:sz w:val="24"/>
              </w:rPr>
            </w:pPr>
            <w:r w:rsidRPr="004D6838">
              <w:rPr>
                <w:spacing w:val="-5"/>
                <w:sz w:val="24"/>
              </w:rPr>
              <w:t>23</w:t>
            </w:r>
          </w:p>
        </w:tc>
        <w:tc>
          <w:tcPr>
            <w:tcW w:w="3030" w:type="dxa"/>
          </w:tcPr>
          <w:p w:rsidR="00DC4D0A" w:rsidRPr="004D6838" w:rsidRDefault="00DC4D0A" w:rsidP="008D03A9">
            <w:pPr>
              <w:pStyle w:val="TableParagraph"/>
              <w:ind w:left="6"/>
              <w:rPr>
                <w:sz w:val="24"/>
              </w:rPr>
            </w:pPr>
            <w:r w:rsidRPr="004D6838">
              <w:rPr>
                <w:spacing w:val="-2"/>
                <w:sz w:val="24"/>
              </w:rPr>
              <w:t>Гідразингідрат</w:t>
            </w:r>
          </w:p>
        </w:tc>
        <w:tc>
          <w:tcPr>
            <w:tcW w:w="1592" w:type="dxa"/>
          </w:tcPr>
          <w:p w:rsidR="00DC4D0A" w:rsidRPr="004D6838" w:rsidRDefault="00DC4D0A" w:rsidP="008D03A9">
            <w:pPr>
              <w:pStyle w:val="TableParagraph"/>
              <w:ind w:right="630"/>
              <w:jc w:val="right"/>
              <w:rPr>
                <w:sz w:val="24"/>
              </w:rPr>
            </w:pPr>
            <w:r w:rsidRPr="004D6838">
              <w:rPr>
                <w:spacing w:val="-5"/>
                <w:sz w:val="24"/>
              </w:rPr>
              <w:t>0,1</w:t>
            </w:r>
          </w:p>
        </w:tc>
        <w:tc>
          <w:tcPr>
            <w:tcW w:w="1587" w:type="dxa"/>
          </w:tcPr>
          <w:p w:rsidR="00DC4D0A" w:rsidRPr="004D6838" w:rsidRDefault="00DC4D0A" w:rsidP="008D03A9">
            <w:pPr>
              <w:pStyle w:val="TableParagraph"/>
              <w:ind w:left="7"/>
              <w:rPr>
                <w:sz w:val="24"/>
              </w:rPr>
            </w:pPr>
            <w:r w:rsidRPr="004D6838">
              <w:rPr>
                <w:w w:val="99"/>
                <w:sz w:val="24"/>
              </w:rPr>
              <w:t>-</w:t>
            </w:r>
          </w:p>
        </w:tc>
        <w:tc>
          <w:tcPr>
            <w:tcW w:w="1441" w:type="dxa"/>
          </w:tcPr>
          <w:p w:rsidR="00DC4D0A" w:rsidRPr="004D6838" w:rsidRDefault="00DC4D0A" w:rsidP="008D03A9">
            <w:pPr>
              <w:pStyle w:val="TableParagraph"/>
              <w:ind w:left="534" w:right="527"/>
              <w:rPr>
                <w:sz w:val="24"/>
              </w:rPr>
            </w:pPr>
            <w:r w:rsidRPr="004D6838">
              <w:rPr>
                <w:spacing w:val="-2"/>
                <w:sz w:val="24"/>
              </w:rPr>
              <w:t>с-</w:t>
            </w:r>
            <w:r w:rsidRPr="004D6838">
              <w:rPr>
                <w:spacing w:val="-10"/>
                <w:sz w:val="24"/>
              </w:rPr>
              <w:t>т</w:t>
            </w:r>
          </w:p>
        </w:tc>
        <w:tc>
          <w:tcPr>
            <w:tcW w:w="1263" w:type="dxa"/>
          </w:tcPr>
          <w:p w:rsidR="00DC4D0A" w:rsidRPr="004D6838" w:rsidRDefault="00DC4D0A" w:rsidP="008D03A9">
            <w:pPr>
              <w:pStyle w:val="TableParagraph"/>
              <w:ind w:left="9"/>
              <w:rPr>
                <w:sz w:val="24"/>
              </w:rPr>
            </w:pPr>
            <w:r w:rsidRPr="004D6838">
              <w:rPr>
                <w:sz w:val="24"/>
              </w:rPr>
              <w:t>2</w:t>
            </w:r>
          </w:p>
        </w:tc>
      </w:tr>
      <w:tr w:rsidR="00DC4D0A" w:rsidRPr="004D6838" w:rsidTr="008D03A9">
        <w:trPr>
          <w:trHeight w:val="575"/>
        </w:trPr>
        <w:tc>
          <w:tcPr>
            <w:tcW w:w="461" w:type="dxa"/>
          </w:tcPr>
          <w:p w:rsidR="00DC4D0A" w:rsidRPr="004D6838" w:rsidRDefault="00DC4D0A" w:rsidP="008D03A9">
            <w:pPr>
              <w:pStyle w:val="TableParagraph"/>
              <w:ind w:right="96"/>
              <w:jc w:val="right"/>
              <w:rPr>
                <w:sz w:val="24"/>
              </w:rPr>
            </w:pPr>
            <w:r w:rsidRPr="004D6838">
              <w:rPr>
                <w:spacing w:val="-5"/>
                <w:sz w:val="24"/>
              </w:rPr>
              <w:t>24</w:t>
            </w:r>
          </w:p>
        </w:tc>
        <w:tc>
          <w:tcPr>
            <w:tcW w:w="3030" w:type="dxa"/>
          </w:tcPr>
          <w:p w:rsidR="00DC4D0A" w:rsidRPr="004D6838" w:rsidRDefault="00DC4D0A" w:rsidP="008D03A9">
            <w:pPr>
              <w:pStyle w:val="TableParagraph"/>
              <w:ind w:left="6"/>
              <w:rPr>
                <w:sz w:val="24"/>
              </w:rPr>
            </w:pPr>
            <w:r w:rsidRPr="004D6838">
              <w:rPr>
                <w:spacing w:val="-2"/>
                <w:sz w:val="24"/>
              </w:rPr>
              <w:t>Гідрохінон</w:t>
            </w:r>
          </w:p>
        </w:tc>
        <w:tc>
          <w:tcPr>
            <w:tcW w:w="1592" w:type="dxa"/>
          </w:tcPr>
          <w:p w:rsidR="00DC4D0A" w:rsidRPr="004D6838" w:rsidRDefault="00DC4D0A" w:rsidP="008D03A9">
            <w:pPr>
              <w:pStyle w:val="TableParagraph"/>
              <w:ind w:right="661"/>
              <w:jc w:val="right"/>
              <w:rPr>
                <w:sz w:val="24"/>
              </w:rPr>
            </w:pPr>
            <w:r w:rsidRPr="004D6838">
              <w:rPr>
                <w:spacing w:val="-5"/>
                <w:sz w:val="24"/>
              </w:rPr>
              <w:t>15</w:t>
            </w:r>
          </w:p>
        </w:tc>
        <w:tc>
          <w:tcPr>
            <w:tcW w:w="1587" w:type="dxa"/>
          </w:tcPr>
          <w:p w:rsidR="00DC4D0A" w:rsidRPr="004D6838" w:rsidRDefault="00DC4D0A" w:rsidP="008D03A9">
            <w:pPr>
              <w:pStyle w:val="TableParagraph"/>
              <w:ind w:left="60" w:right="54"/>
              <w:rPr>
                <w:sz w:val="24"/>
              </w:rPr>
            </w:pPr>
            <w:r w:rsidRPr="004D6838">
              <w:rPr>
                <w:spacing w:val="-5"/>
                <w:sz w:val="24"/>
              </w:rPr>
              <w:t>0,2</w:t>
            </w:r>
          </w:p>
        </w:tc>
        <w:tc>
          <w:tcPr>
            <w:tcW w:w="1441" w:type="dxa"/>
          </w:tcPr>
          <w:p w:rsidR="00DC4D0A" w:rsidRPr="004D6838" w:rsidRDefault="00DC4D0A" w:rsidP="008D03A9">
            <w:pPr>
              <w:pStyle w:val="TableParagraph"/>
              <w:ind w:left="535" w:right="527"/>
              <w:rPr>
                <w:sz w:val="24"/>
              </w:rPr>
            </w:pPr>
            <w:r w:rsidRPr="004D6838">
              <w:rPr>
                <w:spacing w:val="-5"/>
                <w:sz w:val="24"/>
              </w:rPr>
              <w:t>орг</w:t>
            </w:r>
          </w:p>
        </w:tc>
        <w:tc>
          <w:tcPr>
            <w:tcW w:w="1263" w:type="dxa"/>
          </w:tcPr>
          <w:p w:rsidR="00DC4D0A" w:rsidRPr="004D6838" w:rsidRDefault="00DC4D0A" w:rsidP="008D03A9">
            <w:pPr>
              <w:pStyle w:val="TableParagraph"/>
              <w:ind w:left="9"/>
              <w:rPr>
                <w:sz w:val="24"/>
              </w:rPr>
            </w:pPr>
            <w:r w:rsidRPr="004D6838">
              <w:rPr>
                <w:sz w:val="24"/>
              </w:rPr>
              <w:t>4</w:t>
            </w:r>
          </w:p>
        </w:tc>
      </w:tr>
      <w:tr w:rsidR="00DC4D0A" w:rsidRPr="004D6838" w:rsidTr="008D03A9">
        <w:trPr>
          <w:trHeight w:val="578"/>
        </w:trPr>
        <w:tc>
          <w:tcPr>
            <w:tcW w:w="461" w:type="dxa"/>
          </w:tcPr>
          <w:p w:rsidR="00DC4D0A" w:rsidRPr="004D6838" w:rsidRDefault="00DC4D0A" w:rsidP="008D03A9">
            <w:pPr>
              <w:pStyle w:val="TableParagraph"/>
              <w:spacing w:before="143"/>
              <w:ind w:right="96"/>
              <w:jc w:val="right"/>
              <w:rPr>
                <w:sz w:val="24"/>
              </w:rPr>
            </w:pPr>
            <w:r w:rsidRPr="004D6838">
              <w:rPr>
                <w:spacing w:val="-5"/>
                <w:sz w:val="24"/>
              </w:rPr>
              <w:t>25</w:t>
            </w:r>
          </w:p>
        </w:tc>
        <w:tc>
          <w:tcPr>
            <w:tcW w:w="3030" w:type="dxa"/>
          </w:tcPr>
          <w:p w:rsidR="00DC4D0A" w:rsidRPr="004D6838" w:rsidRDefault="00DC4D0A" w:rsidP="008D03A9">
            <w:pPr>
              <w:pStyle w:val="TableParagraph"/>
              <w:spacing w:before="143"/>
              <w:ind w:left="6"/>
              <w:rPr>
                <w:sz w:val="24"/>
              </w:rPr>
            </w:pPr>
            <w:r w:rsidRPr="004D6838">
              <w:rPr>
                <w:spacing w:val="-2"/>
                <w:sz w:val="24"/>
              </w:rPr>
              <w:t>Гліказин</w:t>
            </w:r>
          </w:p>
        </w:tc>
        <w:tc>
          <w:tcPr>
            <w:tcW w:w="1592" w:type="dxa"/>
          </w:tcPr>
          <w:p w:rsidR="00DC4D0A" w:rsidRPr="004D6838" w:rsidRDefault="00DC4D0A" w:rsidP="008D03A9">
            <w:pPr>
              <w:pStyle w:val="TableParagraph"/>
              <w:spacing w:before="143"/>
              <w:ind w:right="661"/>
              <w:jc w:val="right"/>
              <w:rPr>
                <w:sz w:val="24"/>
              </w:rPr>
            </w:pPr>
            <w:r w:rsidRPr="004D6838">
              <w:rPr>
                <w:spacing w:val="-5"/>
                <w:sz w:val="24"/>
              </w:rPr>
              <w:t>30</w:t>
            </w:r>
          </w:p>
        </w:tc>
        <w:tc>
          <w:tcPr>
            <w:tcW w:w="1587" w:type="dxa"/>
          </w:tcPr>
          <w:p w:rsidR="00DC4D0A" w:rsidRPr="004D6838" w:rsidRDefault="00DC4D0A" w:rsidP="008D03A9">
            <w:pPr>
              <w:pStyle w:val="TableParagraph"/>
              <w:spacing w:before="143"/>
              <w:ind w:left="60" w:right="54"/>
              <w:rPr>
                <w:sz w:val="24"/>
              </w:rPr>
            </w:pPr>
            <w:r w:rsidRPr="004D6838">
              <w:rPr>
                <w:spacing w:val="-4"/>
                <w:sz w:val="24"/>
              </w:rPr>
              <w:t>0,45</w:t>
            </w:r>
          </w:p>
        </w:tc>
        <w:tc>
          <w:tcPr>
            <w:tcW w:w="1441" w:type="dxa"/>
          </w:tcPr>
          <w:p w:rsidR="00DC4D0A" w:rsidRPr="004D6838" w:rsidRDefault="00DC4D0A" w:rsidP="008D03A9">
            <w:pPr>
              <w:pStyle w:val="TableParagraph"/>
              <w:spacing w:before="143"/>
              <w:ind w:left="9"/>
              <w:rPr>
                <w:sz w:val="24"/>
              </w:rPr>
            </w:pPr>
            <w:r w:rsidRPr="004D6838">
              <w:rPr>
                <w:w w:val="99"/>
                <w:sz w:val="24"/>
              </w:rPr>
              <w:t>-</w:t>
            </w:r>
          </w:p>
        </w:tc>
        <w:tc>
          <w:tcPr>
            <w:tcW w:w="1263" w:type="dxa"/>
          </w:tcPr>
          <w:p w:rsidR="00DC4D0A" w:rsidRPr="004D6838" w:rsidRDefault="00DC4D0A" w:rsidP="008D03A9">
            <w:pPr>
              <w:pStyle w:val="TableParagraph"/>
              <w:spacing w:before="143"/>
              <w:ind w:left="7"/>
              <w:rPr>
                <w:sz w:val="24"/>
              </w:rPr>
            </w:pPr>
            <w:r w:rsidRPr="004D6838">
              <w:rPr>
                <w:w w:val="99"/>
                <w:sz w:val="24"/>
              </w:rPr>
              <w:t>-</w:t>
            </w:r>
          </w:p>
        </w:tc>
      </w:tr>
      <w:tr w:rsidR="00DC4D0A" w:rsidRPr="004D6838" w:rsidTr="008D03A9">
        <w:trPr>
          <w:trHeight w:val="575"/>
        </w:trPr>
        <w:tc>
          <w:tcPr>
            <w:tcW w:w="461" w:type="dxa"/>
          </w:tcPr>
          <w:p w:rsidR="00DC4D0A" w:rsidRPr="004D6838" w:rsidRDefault="00DC4D0A" w:rsidP="008D03A9">
            <w:pPr>
              <w:pStyle w:val="TableParagraph"/>
              <w:ind w:right="96"/>
              <w:jc w:val="right"/>
              <w:rPr>
                <w:sz w:val="24"/>
              </w:rPr>
            </w:pPr>
            <w:r w:rsidRPr="004D6838">
              <w:rPr>
                <w:spacing w:val="-5"/>
                <w:sz w:val="24"/>
              </w:rPr>
              <w:t>26</w:t>
            </w:r>
          </w:p>
        </w:tc>
        <w:tc>
          <w:tcPr>
            <w:tcW w:w="3030" w:type="dxa"/>
          </w:tcPr>
          <w:p w:rsidR="00DC4D0A" w:rsidRPr="004D6838" w:rsidRDefault="00DC4D0A" w:rsidP="008D03A9">
            <w:pPr>
              <w:pStyle w:val="TableParagraph"/>
              <w:ind w:left="6"/>
              <w:rPr>
                <w:sz w:val="24"/>
              </w:rPr>
            </w:pPr>
            <w:r w:rsidRPr="004D6838">
              <w:rPr>
                <w:spacing w:val="-2"/>
                <w:sz w:val="24"/>
              </w:rPr>
              <w:t>Гліцерин</w:t>
            </w:r>
          </w:p>
        </w:tc>
        <w:tc>
          <w:tcPr>
            <w:tcW w:w="1592" w:type="dxa"/>
          </w:tcPr>
          <w:p w:rsidR="00DC4D0A" w:rsidRPr="004D6838" w:rsidRDefault="00DC4D0A" w:rsidP="008D03A9">
            <w:pPr>
              <w:pStyle w:val="TableParagraph"/>
              <w:ind w:right="661"/>
              <w:jc w:val="right"/>
              <w:rPr>
                <w:sz w:val="24"/>
              </w:rPr>
            </w:pPr>
            <w:r w:rsidRPr="004D6838">
              <w:rPr>
                <w:spacing w:val="-5"/>
                <w:sz w:val="24"/>
              </w:rPr>
              <w:t>90</w:t>
            </w:r>
          </w:p>
        </w:tc>
        <w:tc>
          <w:tcPr>
            <w:tcW w:w="1587" w:type="dxa"/>
          </w:tcPr>
          <w:p w:rsidR="00DC4D0A" w:rsidRPr="004D6838" w:rsidRDefault="00DC4D0A" w:rsidP="008D03A9">
            <w:pPr>
              <w:pStyle w:val="TableParagraph"/>
              <w:ind w:left="7"/>
              <w:rPr>
                <w:sz w:val="24"/>
              </w:rPr>
            </w:pPr>
            <w:r w:rsidRPr="004D6838">
              <w:rPr>
                <w:w w:val="99"/>
                <w:sz w:val="24"/>
              </w:rPr>
              <w:t>-</w:t>
            </w:r>
          </w:p>
        </w:tc>
        <w:tc>
          <w:tcPr>
            <w:tcW w:w="1441" w:type="dxa"/>
          </w:tcPr>
          <w:p w:rsidR="00DC4D0A" w:rsidRPr="004D6838" w:rsidRDefault="00DC4D0A" w:rsidP="008D03A9">
            <w:pPr>
              <w:pStyle w:val="TableParagraph"/>
              <w:ind w:left="535" w:right="527"/>
              <w:rPr>
                <w:sz w:val="24"/>
              </w:rPr>
            </w:pPr>
            <w:r w:rsidRPr="004D6838">
              <w:rPr>
                <w:spacing w:val="-5"/>
                <w:sz w:val="24"/>
              </w:rPr>
              <w:t>заг</w:t>
            </w:r>
          </w:p>
        </w:tc>
        <w:tc>
          <w:tcPr>
            <w:tcW w:w="1263" w:type="dxa"/>
          </w:tcPr>
          <w:p w:rsidR="00DC4D0A" w:rsidRPr="004D6838" w:rsidRDefault="00DC4D0A" w:rsidP="008D03A9">
            <w:pPr>
              <w:pStyle w:val="TableParagraph"/>
              <w:ind w:left="9"/>
              <w:rPr>
                <w:sz w:val="24"/>
              </w:rPr>
            </w:pPr>
            <w:r w:rsidRPr="004D6838">
              <w:rPr>
                <w:sz w:val="24"/>
              </w:rPr>
              <w:t>4</w:t>
            </w:r>
          </w:p>
        </w:tc>
      </w:tr>
      <w:tr w:rsidR="00DC4D0A" w:rsidRPr="004D6838" w:rsidTr="008D03A9">
        <w:trPr>
          <w:trHeight w:val="575"/>
        </w:trPr>
        <w:tc>
          <w:tcPr>
            <w:tcW w:w="461" w:type="dxa"/>
          </w:tcPr>
          <w:p w:rsidR="00DC4D0A" w:rsidRPr="004D6838" w:rsidRDefault="00DC4D0A" w:rsidP="008D03A9">
            <w:pPr>
              <w:pStyle w:val="TableParagraph"/>
              <w:ind w:right="96"/>
              <w:jc w:val="right"/>
              <w:rPr>
                <w:sz w:val="24"/>
              </w:rPr>
            </w:pPr>
            <w:r w:rsidRPr="004D6838">
              <w:rPr>
                <w:spacing w:val="-5"/>
                <w:sz w:val="24"/>
              </w:rPr>
              <w:t>27</w:t>
            </w:r>
          </w:p>
        </w:tc>
        <w:tc>
          <w:tcPr>
            <w:tcW w:w="3030" w:type="dxa"/>
          </w:tcPr>
          <w:p w:rsidR="00DC4D0A" w:rsidRPr="004D6838" w:rsidRDefault="00DC4D0A" w:rsidP="008D03A9">
            <w:pPr>
              <w:pStyle w:val="TableParagraph"/>
              <w:ind w:left="6"/>
              <w:rPr>
                <w:sz w:val="24"/>
              </w:rPr>
            </w:pPr>
            <w:r w:rsidRPr="004D6838">
              <w:rPr>
                <w:spacing w:val="-2"/>
                <w:sz w:val="24"/>
              </w:rPr>
              <w:t>Дибутилфталат</w:t>
            </w:r>
          </w:p>
        </w:tc>
        <w:tc>
          <w:tcPr>
            <w:tcW w:w="1592" w:type="dxa"/>
          </w:tcPr>
          <w:p w:rsidR="00DC4D0A" w:rsidRPr="004D6838" w:rsidRDefault="00DC4D0A" w:rsidP="008D03A9">
            <w:pPr>
              <w:pStyle w:val="TableParagraph"/>
              <w:ind w:right="630"/>
              <w:jc w:val="right"/>
              <w:rPr>
                <w:sz w:val="24"/>
              </w:rPr>
            </w:pPr>
            <w:r w:rsidRPr="004D6838">
              <w:rPr>
                <w:spacing w:val="-5"/>
                <w:sz w:val="24"/>
              </w:rPr>
              <w:t>0,2</w:t>
            </w:r>
          </w:p>
        </w:tc>
        <w:tc>
          <w:tcPr>
            <w:tcW w:w="1587" w:type="dxa"/>
          </w:tcPr>
          <w:p w:rsidR="00DC4D0A" w:rsidRPr="004D6838" w:rsidRDefault="00DC4D0A" w:rsidP="008D03A9">
            <w:pPr>
              <w:pStyle w:val="TableParagraph"/>
              <w:ind w:left="7"/>
              <w:rPr>
                <w:sz w:val="24"/>
              </w:rPr>
            </w:pPr>
            <w:r w:rsidRPr="004D6838">
              <w:rPr>
                <w:w w:val="99"/>
                <w:sz w:val="24"/>
              </w:rPr>
              <w:t>-</w:t>
            </w:r>
          </w:p>
        </w:tc>
        <w:tc>
          <w:tcPr>
            <w:tcW w:w="1441" w:type="dxa"/>
          </w:tcPr>
          <w:p w:rsidR="00DC4D0A" w:rsidRPr="004D6838" w:rsidRDefault="00DC4D0A" w:rsidP="008D03A9">
            <w:pPr>
              <w:pStyle w:val="TableParagraph"/>
              <w:ind w:left="535" w:right="527"/>
              <w:rPr>
                <w:sz w:val="24"/>
              </w:rPr>
            </w:pPr>
            <w:r w:rsidRPr="004D6838">
              <w:rPr>
                <w:spacing w:val="-5"/>
                <w:sz w:val="24"/>
              </w:rPr>
              <w:t>заг</w:t>
            </w:r>
          </w:p>
        </w:tc>
        <w:tc>
          <w:tcPr>
            <w:tcW w:w="1263" w:type="dxa"/>
          </w:tcPr>
          <w:p w:rsidR="00DC4D0A" w:rsidRPr="004D6838" w:rsidRDefault="00DC4D0A" w:rsidP="008D03A9">
            <w:pPr>
              <w:pStyle w:val="TableParagraph"/>
              <w:ind w:left="9"/>
              <w:rPr>
                <w:sz w:val="24"/>
              </w:rPr>
            </w:pPr>
            <w:r w:rsidRPr="004D6838">
              <w:rPr>
                <w:sz w:val="24"/>
              </w:rPr>
              <w:t>3</w:t>
            </w:r>
          </w:p>
        </w:tc>
      </w:tr>
      <w:tr w:rsidR="00DC4D0A" w:rsidRPr="004D6838" w:rsidTr="008D03A9">
        <w:trPr>
          <w:trHeight w:val="575"/>
        </w:trPr>
        <w:tc>
          <w:tcPr>
            <w:tcW w:w="461" w:type="dxa"/>
          </w:tcPr>
          <w:p w:rsidR="00DC4D0A" w:rsidRPr="004D6838" w:rsidRDefault="00DC4D0A" w:rsidP="008D03A9">
            <w:pPr>
              <w:pStyle w:val="TableParagraph"/>
              <w:ind w:right="96"/>
              <w:jc w:val="right"/>
              <w:rPr>
                <w:sz w:val="24"/>
              </w:rPr>
            </w:pPr>
            <w:r w:rsidRPr="004D6838">
              <w:rPr>
                <w:spacing w:val="-5"/>
                <w:sz w:val="24"/>
              </w:rPr>
              <w:t>28</w:t>
            </w:r>
          </w:p>
        </w:tc>
        <w:tc>
          <w:tcPr>
            <w:tcW w:w="3030" w:type="dxa"/>
          </w:tcPr>
          <w:p w:rsidR="00DC4D0A" w:rsidRPr="004D6838" w:rsidRDefault="00DC4D0A" w:rsidP="008D03A9">
            <w:pPr>
              <w:pStyle w:val="TableParagraph"/>
              <w:ind w:left="6"/>
              <w:rPr>
                <w:sz w:val="24"/>
              </w:rPr>
            </w:pPr>
            <w:r w:rsidRPr="004D6838">
              <w:rPr>
                <w:spacing w:val="-2"/>
                <w:sz w:val="24"/>
              </w:rPr>
              <w:t>Диметилфенілкарбинол</w:t>
            </w:r>
          </w:p>
        </w:tc>
        <w:tc>
          <w:tcPr>
            <w:tcW w:w="1592" w:type="dxa"/>
          </w:tcPr>
          <w:p w:rsidR="00DC4D0A" w:rsidRPr="004D6838" w:rsidRDefault="00DC4D0A" w:rsidP="008D03A9">
            <w:pPr>
              <w:pStyle w:val="TableParagraph"/>
              <w:ind w:left="9"/>
              <w:rPr>
                <w:sz w:val="24"/>
              </w:rPr>
            </w:pPr>
            <w:r w:rsidRPr="004D6838">
              <w:rPr>
                <w:sz w:val="24"/>
              </w:rPr>
              <w:t>1</w:t>
            </w:r>
          </w:p>
        </w:tc>
        <w:tc>
          <w:tcPr>
            <w:tcW w:w="1587" w:type="dxa"/>
          </w:tcPr>
          <w:p w:rsidR="00DC4D0A" w:rsidRPr="004D6838" w:rsidRDefault="00DC4D0A" w:rsidP="008D03A9">
            <w:pPr>
              <w:pStyle w:val="TableParagraph"/>
              <w:ind w:left="60" w:right="54"/>
              <w:rPr>
                <w:sz w:val="24"/>
              </w:rPr>
            </w:pPr>
            <w:r w:rsidRPr="004D6838">
              <w:rPr>
                <w:spacing w:val="-5"/>
                <w:sz w:val="24"/>
              </w:rPr>
              <w:t>0,8</w:t>
            </w:r>
          </w:p>
        </w:tc>
        <w:tc>
          <w:tcPr>
            <w:tcW w:w="1441" w:type="dxa"/>
          </w:tcPr>
          <w:p w:rsidR="00DC4D0A" w:rsidRPr="004D6838" w:rsidRDefault="00DC4D0A" w:rsidP="008D03A9">
            <w:pPr>
              <w:pStyle w:val="TableParagraph"/>
              <w:ind w:left="534" w:right="527"/>
              <w:rPr>
                <w:sz w:val="24"/>
              </w:rPr>
            </w:pPr>
            <w:r w:rsidRPr="004D6838">
              <w:rPr>
                <w:spacing w:val="-2"/>
                <w:sz w:val="24"/>
              </w:rPr>
              <w:t>с-</w:t>
            </w:r>
            <w:r w:rsidRPr="004D6838">
              <w:rPr>
                <w:spacing w:val="-10"/>
                <w:sz w:val="24"/>
              </w:rPr>
              <w:t>т</w:t>
            </w:r>
          </w:p>
        </w:tc>
        <w:tc>
          <w:tcPr>
            <w:tcW w:w="1263" w:type="dxa"/>
          </w:tcPr>
          <w:p w:rsidR="00DC4D0A" w:rsidRPr="004D6838" w:rsidRDefault="00DC4D0A" w:rsidP="008D03A9">
            <w:pPr>
              <w:pStyle w:val="TableParagraph"/>
              <w:ind w:left="9"/>
              <w:rPr>
                <w:sz w:val="24"/>
              </w:rPr>
            </w:pPr>
            <w:r w:rsidRPr="004D6838">
              <w:rPr>
                <w:sz w:val="24"/>
              </w:rPr>
              <w:t>2</w:t>
            </w:r>
          </w:p>
        </w:tc>
      </w:tr>
      <w:tr w:rsidR="00DC4D0A" w:rsidRPr="004D6838" w:rsidTr="008D03A9">
        <w:trPr>
          <w:trHeight w:val="577"/>
        </w:trPr>
        <w:tc>
          <w:tcPr>
            <w:tcW w:w="461" w:type="dxa"/>
          </w:tcPr>
          <w:p w:rsidR="00DC4D0A" w:rsidRPr="004D6838" w:rsidRDefault="00DC4D0A" w:rsidP="008D03A9">
            <w:pPr>
              <w:pStyle w:val="TableParagraph"/>
              <w:spacing w:before="143"/>
              <w:ind w:right="96"/>
              <w:jc w:val="right"/>
              <w:rPr>
                <w:sz w:val="24"/>
              </w:rPr>
            </w:pPr>
            <w:r w:rsidRPr="004D6838">
              <w:rPr>
                <w:spacing w:val="-5"/>
                <w:sz w:val="24"/>
              </w:rPr>
              <w:t>29</w:t>
            </w:r>
          </w:p>
        </w:tc>
        <w:tc>
          <w:tcPr>
            <w:tcW w:w="3030" w:type="dxa"/>
          </w:tcPr>
          <w:p w:rsidR="00DC4D0A" w:rsidRPr="004D6838" w:rsidRDefault="00DC4D0A" w:rsidP="008D03A9">
            <w:pPr>
              <w:pStyle w:val="TableParagraph"/>
              <w:spacing w:before="143"/>
              <w:ind w:left="6"/>
              <w:rPr>
                <w:sz w:val="24"/>
              </w:rPr>
            </w:pPr>
            <w:r w:rsidRPr="004D6838">
              <w:rPr>
                <w:spacing w:val="-2"/>
                <w:sz w:val="24"/>
              </w:rPr>
              <w:t>Дибутилацетамід</w:t>
            </w:r>
          </w:p>
        </w:tc>
        <w:tc>
          <w:tcPr>
            <w:tcW w:w="1592" w:type="dxa"/>
          </w:tcPr>
          <w:p w:rsidR="00DC4D0A" w:rsidRPr="004D6838" w:rsidRDefault="00DC4D0A" w:rsidP="008D03A9">
            <w:pPr>
              <w:pStyle w:val="TableParagraph"/>
              <w:spacing w:before="143"/>
              <w:ind w:right="661"/>
              <w:jc w:val="right"/>
              <w:rPr>
                <w:sz w:val="24"/>
              </w:rPr>
            </w:pPr>
            <w:r w:rsidRPr="004D6838">
              <w:rPr>
                <w:spacing w:val="-5"/>
                <w:sz w:val="24"/>
              </w:rPr>
              <w:t>15</w:t>
            </w:r>
          </w:p>
        </w:tc>
        <w:tc>
          <w:tcPr>
            <w:tcW w:w="1587" w:type="dxa"/>
          </w:tcPr>
          <w:p w:rsidR="00DC4D0A" w:rsidRPr="004D6838" w:rsidRDefault="00DC4D0A" w:rsidP="008D03A9">
            <w:pPr>
              <w:pStyle w:val="TableParagraph"/>
              <w:spacing w:before="143"/>
              <w:ind w:left="60" w:right="54"/>
              <w:rPr>
                <w:sz w:val="24"/>
              </w:rPr>
            </w:pPr>
            <w:r w:rsidRPr="004D6838">
              <w:rPr>
                <w:spacing w:val="-4"/>
                <w:sz w:val="24"/>
              </w:rPr>
              <w:t>0,98</w:t>
            </w:r>
          </w:p>
        </w:tc>
        <w:tc>
          <w:tcPr>
            <w:tcW w:w="1441" w:type="dxa"/>
          </w:tcPr>
          <w:p w:rsidR="00DC4D0A" w:rsidRPr="004D6838" w:rsidRDefault="00DC4D0A" w:rsidP="008D03A9">
            <w:pPr>
              <w:pStyle w:val="TableParagraph"/>
              <w:spacing w:before="143"/>
              <w:ind w:left="534" w:right="527"/>
              <w:rPr>
                <w:sz w:val="24"/>
              </w:rPr>
            </w:pPr>
            <w:r w:rsidRPr="004D6838">
              <w:rPr>
                <w:spacing w:val="-2"/>
                <w:sz w:val="24"/>
              </w:rPr>
              <w:t>с-</w:t>
            </w:r>
            <w:r w:rsidRPr="004D6838">
              <w:rPr>
                <w:spacing w:val="-10"/>
                <w:sz w:val="24"/>
              </w:rPr>
              <w:t>т</w:t>
            </w:r>
          </w:p>
        </w:tc>
        <w:tc>
          <w:tcPr>
            <w:tcW w:w="1263" w:type="dxa"/>
          </w:tcPr>
          <w:p w:rsidR="00DC4D0A" w:rsidRPr="004D6838" w:rsidRDefault="00DC4D0A" w:rsidP="008D03A9">
            <w:pPr>
              <w:pStyle w:val="TableParagraph"/>
              <w:spacing w:before="143"/>
              <w:ind w:left="9"/>
              <w:rPr>
                <w:sz w:val="24"/>
              </w:rPr>
            </w:pPr>
            <w:r w:rsidRPr="004D6838">
              <w:rPr>
                <w:sz w:val="24"/>
              </w:rPr>
              <w:t>3</w:t>
            </w:r>
          </w:p>
        </w:tc>
      </w:tr>
      <w:tr w:rsidR="00DC4D0A" w:rsidRPr="004D6838" w:rsidTr="008D03A9">
        <w:trPr>
          <w:trHeight w:val="576"/>
        </w:trPr>
        <w:tc>
          <w:tcPr>
            <w:tcW w:w="461" w:type="dxa"/>
          </w:tcPr>
          <w:p w:rsidR="00DC4D0A" w:rsidRPr="004D6838" w:rsidRDefault="00DC4D0A" w:rsidP="008D03A9">
            <w:pPr>
              <w:pStyle w:val="TableParagraph"/>
              <w:spacing w:before="141"/>
              <w:ind w:right="96"/>
              <w:jc w:val="right"/>
              <w:rPr>
                <w:sz w:val="24"/>
              </w:rPr>
            </w:pPr>
            <w:r w:rsidRPr="004D6838">
              <w:rPr>
                <w:spacing w:val="-5"/>
                <w:sz w:val="24"/>
              </w:rPr>
              <w:t>30</w:t>
            </w:r>
          </w:p>
        </w:tc>
        <w:tc>
          <w:tcPr>
            <w:tcW w:w="3030" w:type="dxa"/>
          </w:tcPr>
          <w:p w:rsidR="00DC4D0A" w:rsidRPr="004D6838" w:rsidRDefault="00DC4D0A" w:rsidP="008D03A9">
            <w:pPr>
              <w:pStyle w:val="TableParagraph"/>
              <w:spacing w:before="141"/>
              <w:ind w:left="6"/>
              <w:rPr>
                <w:sz w:val="24"/>
              </w:rPr>
            </w:pPr>
            <w:r w:rsidRPr="004D6838">
              <w:rPr>
                <w:spacing w:val="-2"/>
                <w:sz w:val="24"/>
              </w:rPr>
              <w:t>Діетаноламід</w:t>
            </w:r>
          </w:p>
        </w:tc>
        <w:tc>
          <w:tcPr>
            <w:tcW w:w="1592" w:type="dxa"/>
          </w:tcPr>
          <w:p w:rsidR="00DC4D0A" w:rsidRPr="004D6838" w:rsidRDefault="00DC4D0A" w:rsidP="008D03A9">
            <w:pPr>
              <w:pStyle w:val="TableParagraph"/>
              <w:spacing w:before="141"/>
              <w:ind w:right="601"/>
              <w:jc w:val="right"/>
              <w:rPr>
                <w:sz w:val="24"/>
              </w:rPr>
            </w:pPr>
            <w:r w:rsidRPr="004D6838">
              <w:rPr>
                <w:spacing w:val="-5"/>
                <w:sz w:val="24"/>
              </w:rPr>
              <w:t>100</w:t>
            </w:r>
          </w:p>
        </w:tc>
        <w:tc>
          <w:tcPr>
            <w:tcW w:w="1587" w:type="dxa"/>
          </w:tcPr>
          <w:p w:rsidR="00DC4D0A" w:rsidRPr="004D6838" w:rsidRDefault="00DC4D0A" w:rsidP="008D03A9">
            <w:pPr>
              <w:pStyle w:val="TableParagraph"/>
              <w:spacing w:before="141"/>
              <w:ind w:left="7"/>
              <w:rPr>
                <w:sz w:val="24"/>
              </w:rPr>
            </w:pPr>
            <w:r w:rsidRPr="004D6838">
              <w:rPr>
                <w:w w:val="99"/>
                <w:sz w:val="24"/>
              </w:rPr>
              <w:t>-</w:t>
            </w:r>
          </w:p>
        </w:tc>
        <w:tc>
          <w:tcPr>
            <w:tcW w:w="1441" w:type="dxa"/>
          </w:tcPr>
          <w:p w:rsidR="00DC4D0A" w:rsidRPr="004D6838" w:rsidRDefault="00DC4D0A" w:rsidP="008D03A9">
            <w:pPr>
              <w:pStyle w:val="TableParagraph"/>
              <w:spacing w:before="141"/>
              <w:ind w:left="534" w:right="527"/>
              <w:rPr>
                <w:sz w:val="24"/>
              </w:rPr>
            </w:pPr>
            <w:r w:rsidRPr="004D6838">
              <w:rPr>
                <w:spacing w:val="-2"/>
                <w:sz w:val="24"/>
              </w:rPr>
              <w:t>с-</w:t>
            </w:r>
            <w:r w:rsidRPr="004D6838">
              <w:rPr>
                <w:spacing w:val="-10"/>
                <w:sz w:val="24"/>
              </w:rPr>
              <w:t>т</w:t>
            </w:r>
          </w:p>
        </w:tc>
        <w:tc>
          <w:tcPr>
            <w:tcW w:w="1263" w:type="dxa"/>
          </w:tcPr>
          <w:p w:rsidR="00DC4D0A" w:rsidRPr="004D6838" w:rsidRDefault="00DC4D0A" w:rsidP="008D03A9">
            <w:pPr>
              <w:pStyle w:val="TableParagraph"/>
              <w:spacing w:before="141"/>
              <w:ind w:left="9"/>
              <w:rPr>
                <w:sz w:val="24"/>
              </w:rPr>
            </w:pPr>
            <w:r w:rsidRPr="004D6838">
              <w:rPr>
                <w:sz w:val="24"/>
              </w:rPr>
              <w:t>2</w:t>
            </w:r>
          </w:p>
        </w:tc>
      </w:tr>
      <w:tr w:rsidR="00DC4D0A" w:rsidRPr="004D6838" w:rsidTr="008D03A9">
        <w:trPr>
          <w:trHeight w:val="575"/>
        </w:trPr>
        <w:tc>
          <w:tcPr>
            <w:tcW w:w="461" w:type="dxa"/>
          </w:tcPr>
          <w:p w:rsidR="00DC4D0A" w:rsidRPr="004D6838" w:rsidRDefault="00DC4D0A" w:rsidP="008D03A9">
            <w:pPr>
              <w:pStyle w:val="TableParagraph"/>
              <w:ind w:right="96"/>
              <w:jc w:val="right"/>
              <w:rPr>
                <w:sz w:val="24"/>
              </w:rPr>
            </w:pPr>
            <w:r w:rsidRPr="004D6838">
              <w:rPr>
                <w:spacing w:val="-5"/>
                <w:sz w:val="24"/>
              </w:rPr>
              <w:t>31</w:t>
            </w:r>
          </w:p>
        </w:tc>
        <w:tc>
          <w:tcPr>
            <w:tcW w:w="3030" w:type="dxa"/>
          </w:tcPr>
          <w:p w:rsidR="00DC4D0A" w:rsidRPr="004D6838" w:rsidRDefault="00DC4D0A" w:rsidP="008D03A9">
            <w:pPr>
              <w:pStyle w:val="TableParagraph"/>
              <w:ind w:left="6"/>
              <w:rPr>
                <w:sz w:val="24"/>
              </w:rPr>
            </w:pPr>
            <w:r w:rsidRPr="004D6838">
              <w:rPr>
                <w:spacing w:val="-2"/>
                <w:sz w:val="24"/>
              </w:rPr>
              <w:t>Діетаноламін</w:t>
            </w:r>
          </w:p>
        </w:tc>
        <w:tc>
          <w:tcPr>
            <w:tcW w:w="1592" w:type="dxa"/>
          </w:tcPr>
          <w:p w:rsidR="00DC4D0A" w:rsidRPr="004D6838" w:rsidRDefault="00DC4D0A" w:rsidP="008D03A9">
            <w:pPr>
              <w:pStyle w:val="TableParagraph"/>
              <w:ind w:left="9"/>
              <w:rPr>
                <w:sz w:val="24"/>
              </w:rPr>
            </w:pPr>
            <w:r w:rsidRPr="004D6838">
              <w:rPr>
                <w:sz w:val="24"/>
              </w:rPr>
              <w:t>1</w:t>
            </w:r>
          </w:p>
        </w:tc>
        <w:tc>
          <w:tcPr>
            <w:tcW w:w="1587" w:type="dxa"/>
          </w:tcPr>
          <w:p w:rsidR="00DC4D0A" w:rsidRPr="004D6838" w:rsidRDefault="00DC4D0A" w:rsidP="008D03A9">
            <w:pPr>
              <w:pStyle w:val="TableParagraph"/>
              <w:ind w:left="7"/>
              <w:rPr>
                <w:sz w:val="24"/>
              </w:rPr>
            </w:pPr>
            <w:r w:rsidRPr="004D6838">
              <w:rPr>
                <w:w w:val="99"/>
                <w:sz w:val="24"/>
              </w:rPr>
              <w:t>-</w:t>
            </w:r>
          </w:p>
        </w:tc>
        <w:tc>
          <w:tcPr>
            <w:tcW w:w="1441" w:type="dxa"/>
          </w:tcPr>
          <w:p w:rsidR="00DC4D0A" w:rsidRPr="004D6838" w:rsidRDefault="00DC4D0A" w:rsidP="008D03A9">
            <w:pPr>
              <w:pStyle w:val="TableParagraph"/>
              <w:ind w:left="535" w:right="527"/>
              <w:rPr>
                <w:sz w:val="24"/>
              </w:rPr>
            </w:pPr>
            <w:r w:rsidRPr="004D6838">
              <w:rPr>
                <w:spacing w:val="-5"/>
                <w:sz w:val="24"/>
              </w:rPr>
              <w:t>орг</w:t>
            </w:r>
          </w:p>
        </w:tc>
        <w:tc>
          <w:tcPr>
            <w:tcW w:w="1263" w:type="dxa"/>
          </w:tcPr>
          <w:p w:rsidR="00DC4D0A" w:rsidRPr="004D6838" w:rsidRDefault="00DC4D0A" w:rsidP="008D03A9">
            <w:pPr>
              <w:pStyle w:val="TableParagraph"/>
              <w:ind w:left="9"/>
              <w:rPr>
                <w:sz w:val="24"/>
              </w:rPr>
            </w:pPr>
            <w:r w:rsidRPr="004D6838">
              <w:rPr>
                <w:sz w:val="24"/>
              </w:rPr>
              <w:t>4</w:t>
            </w:r>
          </w:p>
        </w:tc>
      </w:tr>
      <w:tr w:rsidR="00DC4D0A" w:rsidRPr="004D6838" w:rsidTr="008D03A9">
        <w:trPr>
          <w:trHeight w:val="575"/>
        </w:trPr>
        <w:tc>
          <w:tcPr>
            <w:tcW w:w="461" w:type="dxa"/>
          </w:tcPr>
          <w:p w:rsidR="00DC4D0A" w:rsidRPr="004D6838" w:rsidRDefault="00DC4D0A" w:rsidP="008D03A9">
            <w:pPr>
              <w:pStyle w:val="TableParagraph"/>
              <w:ind w:right="96"/>
              <w:jc w:val="right"/>
              <w:rPr>
                <w:sz w:val="24"/>
              </w:rPr>
            </w:pPr>
            <w:r w:rsidRPr="004D6838">
              <w:rPr>
                <w:spacing w:val="-5"/>
                <w:sz w:val="24"/>
              </w:rPr>
              <w:t>32</w:t>
            </w:r>
          </w:p>
        </w:tc>
        <w:tc>
          <w:tcPr>
            <w:tcW w:w="3030" w:type="dxa"/>
          </w:tcPr>
          <w:p w:rsidR="00DC4D0A" w:rsidRPr="004D6838" w:rsidRDefault="00DC4D0A" w:rsidP="008D03A9">
            <w:pPr>
              <w:pStyle w:val="TableParagraph"/>
              <w:ind w:left="6"/>
              <w:rPr>
                <w:sz w:val="24"/>
              </w:rPr>
            </w:pPr>
            <w:r w:rsidRPr="004D6838">
              <w:rPr>
                <w:sz w:val="24"/>
              </w:rPr>
              <w:t>Діетиламін</w:t>
            </w:r>
            <w:r w:rsidRPr="004D6838">
              <w:rPr>
                <w:spacing w:val="-4"/>
                <w:sz w:val="24"/>
              </w:rPr>
              <w:t xml:space="preserve"> </w:t>
            </w:r>
            <w:r w:rsidRPr="004D6838">
              <w:rPr>
                <w:spacing w:val="-2"/>
                <w:sz w:val="24"/>
              </w:rPr>
              <w:t>солянокислий</w:t>
            </w:r>
          </w:p>
        </w:tc>
        <w:tc>
          <w:tcPr>
            <w:tcW w:w="1592" w:type="dxa"/>
          </w:tcPr>
          <w:p w:rsidR="00DC4D0A" w:rsidRPr="004D6838" w:rsidRDefault="00DC4D0A" w:rsidP="008D03A9">
            <w:pPr>
              <w:pStyle w:val="TableParagraph"/>
              <w:ind w:right="661"/>
              <w:jc w:val="right"/>
              <w:rPr>
                <w:sz w:val="24"/>
              </w:rPr>
            </w:pPr>
            <w:r w:rsidRPr="004D6838">
              <w:rPr>
                <w:spacing w:val="-5"/>
                <w:sz w:val="24"/>
              </w:rPr>
              <w:t>10</w:t>
            </w:r>
          </w:p>
        </w:tc>
        <w:tc>
          <w:tcPr>
            <w:tcW w:w="1587" w:type="dxa"/>
          </w:tcPr>
          <w:p w:rsidR="00DC4D0A" w:rsidRPr="004D6838" w:rsidRDefault="00DC4D0A" w:rsidP="008D03A9">
            <w:pPr>
              <w:pStyle w:val="TableParagraph"/>
              <w:ind w:left="60" w:right="54"/>
              <w:rPr>
                <w:sz w:val="24"/>
              </w:rPr>
            </w:pPr>
            <w:r w:rsidRPr="004D6838">
              <w:rPr>
                <w:spacing w:val="-5"/>
                <w:sz w:val="24"/>
              </w:rPr>
              <w:t>0,4</w:t>
            </w:r>
          </w:p>
        </w:tc>
        <w:tc>
          <w:tcPr>
            <w:tcW w:w="1441" w:type="dxa"/>
          </w:tcPr>
          <w:p w:rsidR="00DC4D0A" w:rsidRPr="004D6838" w:rsidRDefault="00DC4D0A" w:rsidP="008D03A9">
            <w:pPr>
              <w:pStyle w:val="TableParagraph"/>
              <w:ind w:left="535" w:right="527"/>
              <w:rPr>
                <w:sz w:val="24"/>
              </w:rPr>
            </w:pPr>
            <w:r w:rsidRPr="004D6838">
              <w:rPr>
                <w:spacing w:val="-5"/>
                <w:sz w:val="24"/>
              </w:rPr>
              <w:t>орг</w:t>
            </w:r>
          </w:p>
        </w:tc>
        <w:tc>
          <w:tcPr>
            <w:tcW w:w="1263" w:type="dxa"/>
          </w:tcPr>
          <w:p w:rsidR="00DC4D0A" w:rsidRPr="004D6838" w:rsidRDefault="00DC4D0A" w:rsidP="008D03A9">
            <w:pPr>
              <w:pStyle w:val="TableParagraph"/>
              <w:ind w:left="9"/>
              <w:rPr>
                <w:sz w:val="24"/>
              </w:rPr>
            </w:pPr>
            <w:r w:rsidRPr="004D6838">
              <w:rPr>
                <w:sz w:val="24"/>
              </w:rPr>
              <w:t>4</w:t>
            </w:r>
          </w:p>
        </w:tc>
      </w:tr>
      <w:tr w:rsidR="00DC4D0A" w:rsidRPr="004D6838" w:rsidTr="008D03A9">
        <w:trPr>
          <w:trHeight w:val="577"/>
        </w:trPr>
        <w:tc>
          <w:tcPr>
            <w:tcW w:w="461" w:type="dxa"/>
          </w:tcPr>
          <w:p w:rsidR="00DC4D0A" w:rsidRPr="004D6838" w:rsidRDefault="00DC4D0A" w:rsidP="008D03A9">
            <w:pPr>
              <w:pStyle w:val="TableParagraph"/>
              <w:spacing w:before="143"/>
              <w:ind w:right="96"/>
              <w:jc w:val="right"/>
              <w:rPr>
                <w:sz w:val="24"/>
              </w:rPr>
            </w:pPr>
            <w:r w:rsidRPr="004D6838">
              <w:rPr>
                <w:spacing w:val="-5"/>
                <w:sz w:val="24"/>
              </w:rPr>
              <w:t>33</w:t>
            </w:r>
          </w:p>
        </w:tc>
        <w:tc>
          <w:tcPr>
            <w:tcW w:w="3030" w:type="dxa"/>
          </w:tcPr>
          <w:p w:rsidR="00DC4D0A" w:rsidRPr="004D6838" w:rsidRDefault="00DC4D0A" w:rsidP="008D03A9">
            <w:pPr>
              <w:pStyle w:val="TableParagraph"/>
              <w:spacing w:before="143"/>
              <w:ind w:left="6"/>
              <w:rPr>
                <w:sz w:val="24"/>
              </w:rPr>
            </w:pPr>
            <w:r w:rsidRPr="004D6838">
              <w:rPr>
                <w:spacing w:val="-2"/>
                <w:sz w:val="24"/>
              </w:rPr>
              <w:t>Діетиленгліколь</w:t>
            </w:r>
          </w:p>
        </w:tc>
        <w:tc>
          <w:tcPr>
            <w:tcW w:w="1592" w:type="dxa"/>
          </w:tcPr>
          <w:p w:rsidR="00DC4D0A" w:rsidRPr="004D6838" w:rsidRDefault="00DC4D0A" w:rsidP="008D03A9">
            <w:pPr>
              <w:pStyle w:val="TableParagraph"/>
              <w:spacing w:before="143"/>
              <w:ind w:left="12"/>
              <w:rPr>
                <w:sz w:val="24"/>
              </w:rPr>
            </w:pPr>
            <w:r w:rsidRPr="004D6838">
              <w:rPr>
                <w:w w:val="99"/>
                <w:sz w:val="24"/>
              </w:rPr>
              <w:t>-</w:t>
            </w:r>
          </w:p>
        </w:tc>
        <w:tc>
          <w:tcPr>
            <w:tcW w:w="1587" w:type="dxa"/>
          </w:tcPr>
          <w:p w:rsidR="00DC4D0A" w:rsidRPr="004D6838" w:rsidRDefault="00DC4D0A" w:rsidP="008D03A9">
            <w:pPr>
              <w:pStyle w:val="TableParagraph"/>
              <w:spacing w:before="143"/>
              <w:ind w:left="7"/>
              <w:rPr>
                <w:sz w:val="24"/>
              </w:rPr>
            </w:pPr>
            <w:r w:rsidRPr="004D6838">
              <w:rPr>
                <w:w w:val="99"/>
                <w:sz w:val="24"/>
              </w:rPr>
              <w:t>-</w:t>
            </w:r>
          </w:p>
        </w:tc>
        <w:tc>
          <w:tcPr>
            <w:tcW w:w="1441" w:type="dxa"/>
          </w:tcPr>
          <w:p w:rsidR="00DC4D0A" w:rsidRPr="004D6838" w:rsidRDefault="00DC4D0A" w:rsidP="008D03A9">
            <w:pPr>
              <w:pStyle w:val="TableParagraph"/>
              <w:spacing w:before="143"/>
              <w:ind w:left="534" w:right="527"/>
              <w:rPr>
                <w:sz w:val="24"/>
              </w:rPr>
            </w:pPr>
            <w:r w:rsidRPr="004D6838">
              <w:rPr>
                <w:spacing w:val="-2"/>
                <w:sz w:val="24"/>
              </w:rPr>
              <w:t>с-</w:t>
            </w:r>
            <w:r w:rsidRPr="004D6838">
              <w:rPr>
                <w:spacing w:val="-10"/>
                <w:sz w:val="24"/>
              </w:rPr>
              <w:t>т</w:t>
            </w:r>
          </w:p>
        </w:tc>
        <w:tc>
          <w:tcPr>
            <w:tcW w:w="1263" w:type="dxa"/>
          </w:tcPr>
          <w:p w:rsidR="00DC4D0A" w:rsidRPr="004D6838" w:rsidRDefault="00DC4D0A" w:rsidP="008D03A9">
            <w:pPr>
              <w:pStyle w:val="TableParagraph"/>
              <w:spacing w:before="143"/>
              <w:ind w:left="9"/>
              <w:rPr>
                <w:sz w:val="24"/>
              </w:rPr>
            </w:pPr>
            <w:r w:rsidRPr="004D6838">
              <w:rPr>
                <w:sz w:val="24"/>
              </w:rPr>
              <w:t>3</w:t>
            </w:r>
          </w:p>
        </w:tc>
      </w:tr>
      <w:tr w:rsidR="00DC4D0A" w:rsidRPr="004D6838" w:rsidTr="008D03A9">
        <w:trPr>
          <w:trHeight w:val="575"/>
        </w:trPr>
        <w:tc>
          <w:tcPr>
            <w:tcW w:w="461" w:type="dxa"/>
          </w:tcPr>
          <w:p w:rsidR="00DC4D0A" w:rsidRPr="004D6838" w:rsidRDefault="00DC4D0A" w:rsidP="008D03A9">
            <w:pPr>
              <w:pStyle w:val="TableParagraph"/>
              <w:ind w:right="96"/>
              <w:jc w:val="right"/>
              <w:rPr>
                <w:sz w:val="24"/>
              </w:rPr>
            </w:pPr>
            <w:r w:rsidRPr="004D6838">
              <w:rPr>
                <w:spacing w:val="-5"/>
                <w:sz w:val="24"/>
              </w:rPr>
              <w:t>34</w:t>
            </w:r>
          </w:p>
        </w:tc>
        <w:tc>
          <w:tcPr>
            <w:tcW w:w="3030" w:type="dxa"/>
          </w:tcPr>
          <w:p w:rsidR="00DC4D0A" w:rsidRPr="004D6838" w:rsidRDefault="00DC4D0A" w:rsidP="008D03A9">
            <w:pPr>
              <w:pStyle w:val="TableParagraph"/>
              <w:ind w:left="6"/>
              <w:rPr>
                <w:sz w:val="24"/>
              </w:rPr>
            </w:pPr>
            <w:r w:rsidRPr="004D6838">
              <w:rPr>
                <w:sz w:val="24"/>
              </w:rPr>
              <w:t>Залізо</w:t>
            </w:r>
            <w:r w:rsidRPr="004D6838">
              <w:rPr>
                <w:spacing w:val="-1"/>
                <w:sz w:val="24"/>
              </w:rPr>
              <w:t xml:space="preserve"> </w:t>
            </w:r>
            <w:r w:rsidRPr="004D6838">
              <w:rPr>
                <w:spacing w:val="-2"/>
                <w:sz w:val="24"/>
              </w:rPr>
              <w:t>(загальне)</w:t>
            </w:r>
          </w:p>
        </w:tc>
        <w:tc>
          <w:tcPr>
            <w:tcW w:w="1592" w:type="dxa"/>
          </w:tcPr>
          <w:p w:rsidR="00DC4D0A" w:rsidRPr="004D6838" w:rsidRDefault="00DC4D0A" w:rsidP="008D03A9">
            <w:pPr>
              <w:pStyle w:val="TableParagraph"/>
              <w:ind w:right="630"/>
              <w:jc w:val="right"/>
              <w:rPr>
                <w:sz w:val="24"/>
              </w:rPr>
            </w:pPr>
            <w:r w:rsidRPr="004D6838">
              <w:rPr>
                <w:spacing w:val="-5"/>
                <w:sz w:val="24"/>
              </w:rPr>
              <w:t>2,5</w:t>
            </w:r>
          </w:p>
        </w:tc>
        <w:tc>
          <w:tcPr>
            <w:tcW w:w="1587" w:type="dxa"/>
          </w:tcPr>
          <w:p w:rsidR="00DC4D0A" w:rsidRPr="004D6838" w:rsidRDefault="00DC4D0A" w:rsidP="008D03A9">
            <w:pPr>
              <w:pStyle w:val="TableParagraph"/>
              <w:ind w:left="60" w:right="54"/>
              <w:rPr>
                <w:sz w:val="24"/>
              </w:rPr>
            </w:pPr>
            <w:r w:rsidRPr="004D6838">
              <w:rPr>
                <w:spacing w:val="-5"/>
                <w:sz w:val="24"/>
              </w:rPr>
              <w:t>0,5</w:t>
            </w:r>
          </w:p>
        </w:tc>
        <w:tc>
          <w:tcPr>
            <w:tcW w:w="1441" w:type="dxa"/>
          </w:tcPr>
          <w:p w:rsidR="00DC4D0A" w:rsidRPr="004D6838" w:rsidRDefault="00DC4D0A" w:rsidP="008D03A9">
            <w:pPr>
              <w:pStyle w:val="TableParagraph"/>
              <w:ind w:left="535" w:right="527"/>
              <w:rPr>
                <w:sz w:val="24"/>
              </w:rPr>
            </w:pPr>
            <w:r w:rsidRPr="004D6838">
              <w:rPr>
                <w:spacing w:val="-5"/>
                <w:sz w:val="24"/>
              </w:rPr>
              <w:t>орг</w:t>
            </w:r>
          </w:p>
        </w:tc>
        <w:tc>
          <w:tcPr>
            <w:tcW w:w="1263" w:type="dxa"/>
          </w:tcPr>
          <w:p w:rsidR="00DC4D0A" w:rsidRPr="004D6838" w:rsidRDefault="00DC4D0A" w:rsidP="008D03A9">
            <w:pPr>
              <w:pStyle w:val="TableParagraph"/>
              <w:ind w:left="9"/>
              <w:rPr>
                <w:sz w:val="24"/>
              </w:rPr>
            </w:pPr>
            <w:r w:rsidRPr="004D6838">
              <w:rPr>
                <w:sz w:val="24"/>
              </w:rPr>
              <w:t>3</w:t>
            </w:r>
          </w:p>
        </w:tc>
      </w:tr>
      <w:tr w:rsidR="00DC4D0A" w:rsidRPr="004D6838" w:rsidTr="008D03A9">
        <w:trPr>
          <w:trHeight w:val="575"/>
        </w:trPr>
        <w:tc>
          <w:tcPr>
            <w:tcW w:w="461" w:type="dxa"/>
          </w:tcPr>
          <w:p w:rsidR="00DC4D0A" w:rsidRPr="004D6838" w:rsidRDefault="00DC4D0A" w:rsidP="008D03A9">
            <w:pPr>
              <w:pStyle w:val="TableParagraph"/>
              <w:ind w:right="96"/>
              <w:jc w:val="right"/>
              <w:rPr>
                <w:sz w:val="24"/>
              </w:rPr>
            </w:pPr>
            <w:r w:rsidRPr="004D6838">
              <w:rPr>
                <w:spacing w:val="-5"/>
                <w:sz w:val="24"/>
              </w:rPr>
              <w:t>35</w:t>
            </w:r>
          </w:p>
        </w:tc>
        <w:tc>
          <w:tcPr>
            <w:tcW w:w="3030" w:type="dxa"/>
          </w:tcPr>
          <w:p w:rsidR="00DC4D0A" w:rsidRPr="004D6838" w:rsidRDefault="00DC4D0A" w:rsidP="008D03A9">
            <w:pPr>
              <w:pStyle w:val="TableParagraph"/>
              <w:spacing w:line="110" w:lineRule="exact"/>
              <w:ind w:left="6"/>
              <w:rPr>
                <w:b/>
                <w:sz w:val="2"/>
              </w:rPr>
            </w:pPr>
            <w:r w:rsidRPr="004D6838">
              <w:rPr>
                <w:sz w:val="24"/>
              </w:rPr>
              <w:t>Жири</w:t>
            </w:r>
            <w:r w:rsidRPr="004D6838">
              <w:rPr>
                <w:spacing w:val="-4"/>
                <w:sz w:val="24"/>
              </w:rPr>
              <w:t xml:space="preserve"> </w:t>
            </w:r>
            <w:r w:rsidRPr="004D6838">
              <w:rPr>
                <w:sz w:val="24"/>
              </w:rPr>
              <w:t>рослинні</w:t>
            </w:r>
            <w:r w:rsidRPr="004D6838">
              <w:rPr>
                <w:spacing w:val="-2"/>
                <w:sz w:val="24"/>
              </w:rPr>
              <w:t xml:space="preserve"> </w:t>
            </w:r>
            <w:r w:rsidRPr="004D6838">
              <w:rPr>
                <w:sz w:val="24"/>
              </w:rPr>
              <w:t xml:space="preserve">і </w:t>
            </w:r>
            <w:r w:rsidRPr="004D6838">
              <w:rPr>
                <w:spacing w:val="-2"/>
                <w:sz w:val="24"/>
              </w:rPr>
              <w:t>т</w:t>
            </w:r>
            <w:r w:rsidRPr="004D6838">
              <w:rPr>
                <w:spacing w:val="-3"/>
                <w:sz w:val="24"/>
              </w:rPr>
              <w:t>в</w:t>
            </w:r>
            <w:r w:rsidRPr="004D6838">
              <w:rPr>
                <w:spacing w:val="-4"/>
                <w:sz w:val="24"/>
              </w:rPr>
              <w:t>а</w:t>
            </w:r>
            <w:r w:rsidRPr="004D6838">
              <w:rPr>
                <w:spacing w:val="-2"/>
                <w:sz w:val="24"/>
              </w:rPr>
              <w:t>р</w:t>
            </w:r>
            <w:r w:rsidRPr="004D6838">
              <w:rPr>
                <w:spacing w:val="-4"/>
                <w:sz w:val="24"/>
              </w:rPr>
              <w:t>и</w:t>
            </w:r>
            <w:r w:rsidRPr="004D6838">
              <w:rPr>
                <w:spacing w:val="-2"/>
                <w:sz w:val="24"/>
              </w:rPr>
              <w:t>нн</w:t>
            </w:r>
            <w:r w:rsidRPr="004D6838">
              <w:rPr>
                <w:spacing w:val="-1"/>
                <w:sz w:val="24"/>
              </w:rPr>
              <w:t>і</w:t>
            </w:r>
            <w:r w:rsidRPr="004D6838">
              <w:rPr>
                <w:b/>
                <w:spacing w:val="-2"/>
                <w:w w:val="95"/>
                <w:sz w:val="2"/>
              </w:rPr>
              <w:t>-</w:t>
            </w:r>
          </w:p>
          <w:p w:rsidR="00DC4D0A" w:rsidRPr="004D6838" w:rsidRDefault="00DC4D0A" w:rsidP="008D03A9">
            <w:pPr>
              <w:pStyle w:val="TableParagraph"/>
              <w:spacing w:line="57" w:lineRule="exact"/>
              <w:ind w:right="293"/>
              <w:jc w:val="right"/>
              <w:rPr>
                <w:b/>
                <w:sz w:val="10"/>
              </w:rPr>
            </w:pPr>
            <w:r w:rsidRPr="004D6838">
              <w:rPr>
                <w:b/>
                <w:sz w:val="10"/>
              </w:rPr>
              <w:t>1</w:t>
            </w:r>
          </w:p>
        </w:tc>
        <w:tc>
          <w:tcPr>
            <w:tcW w:w="1592" w:type="dxa"/>
          </w:tcPr>
          <w:p w:rsidR="00DC4D0A" w:rsidRPr="004D6838" w:rsidRDefault="00DC4D0A" w:rsidP="008D03A9">
            <w:pPr>
              <w:pStyle w:val="TableParagraph"/>
              <w:ind w:right="661"/>
              <w:jc w:val="right"/>
              <w:rPr>
                <w:sz w:val="24"/>
              </w:rPr>
            </w:pPr>
            <w:r w:rsidRPr="004D6838">
              <w:rPr>
                <w:spacing w:val="-5"/>
                <w:sz w:val="24"/>
              </w:rPr>
              <w:t>20</w:t>
            </w:r>
          </w:p>
        </w:tc>
        <w:tc>
          <w:tcPr>
            <w:tcW w:w="1587" w:type="dxa"/>
          </w:tcPr>
          <w:p w:rsidR="00DC4D0A" w:rsidRPr="004D6838" w:rsidRDefault="00DC4D0A" w:rsidP="008D03A9">
            <w:pPr>
              <w:pStyle w:val="TableParagraph"/>
              <w:ind w:left="60" w:right="54"/>
              <w:rPr>
                <w:sz w:val="24"/>
              </w:rPr>
            </w:pPr>
            <w:r w:rsidRPr="004D6838">
              <w:rPr>
                <w:spacing w:val="-5"/>
                <w:sz w:val="24"/>
              </w:rPr>
              <w:t>0,7</w:t>
            </w:r>
          </w:p>
        </w:tc>
        <w:tc>
          <w:tcPr>
            <w:tcW w:w="1441" w:type="dxa"/>
          </w:tcPr>
          <w:p w:rsidR="00DC4D0A" w:rsidRPr="004D6838" w:rsidRDefault="00DC4D0A" w:rsidP="008D03A9">
            <w:pPr>
              <w:pStyle w:val="TableParagraph"/>
              <w:ind w:left="9"/>
              <w:rPr>
                <w:sz w:val="24"/>
              </w:rPr>
            </w:pPr>
            <w:r w:rsidRPr="004D6838">
              <w:rPr>
                <w:w w:val="99"/>
                <w:sz w:val="24"/>
              </w:rPr>
              <w:t>-</w:t>
            </w:r>
          </w:p>
        </w:tc>
        <w:tc>
          <w:tcPr>
            <w:tcW w:w="1263" w:type="dxa"/>
          </w:tcPr>
          <w:p w:rsidR="00DC4D0A" w:rsidRPr="004D6838" w:rsidRDefault="00DC4D0A" w:rsidP="008D03A9">
            <w:pPr>
              <w:pStyle w:val="TableParagraph"/>
              <w:ind w:left="7"/>
              <w:rPr>
                <w:sz w:val="24"/>
              </w:rPr>
            </w:pPr>
            <w:r w:rsidRPr="004D6838">
              <w:rPr>
                <w:w w:val="99"/>
                <w:sz w:val="24"/>
              </w:rPr>
              <w:t>-</w:t>
            </w:r>
          </w:p>
        </w:tc>
      </w:tr>
      <w:tr w:rsidR="00DC4D0A" w:rsidRPr="004D6838" w:rsidTr="008D03A9">
        <w:trPr>
          <w:trHeight w:val="575"/>
        </w:trPr>
        <w:tc>
          <w:tcPr>
            <w:tcW w:w="461" w:type="dxa"/>
          </w:tcPr>
          <w:p w:rsidR="00DC4D0A" w:rsidRPr="004D6838" w:rsidRDefault="00DC4D0A" w:rsidP="008D03A9">
            <w:pPr>
              <w:pStyle w:val="TableParagraph"/>
              <w:ind w:right="96"/>
              <w:jc w:val="right"/>
              <w:rPr>
                <w:sz w:val="24"/>
              </w:rPr>
            </w:pPr>
            <w:r w:rsidRPr="004D6838">
              <w:rPr>
                <w:spacing w:val="-5"/>
                <w:sz w:val="24"/>
              </w:rPr>
              <w:t>36</w:t>
            </w:r>
          </w:p>
        </w:tc>
        <w:tc>
          <w:tcPr>
            <w:tcW w:w="3030" w:type="dxa"/>
          </w:tcPr>
          <w:p w:rsidR="00DC4D0A" w:rsidRPr="004D6838" w:rsidRDefault="00DC4D0A" w:rsidP="008D03A9">
            <w:pPr>
              <w:pStyle w:val="TableParagraph"/>
              <w:ind w:left="6"/>
              <w:rPr>
                <w:sz w:val="24"/>
              </w:rPr>
            </w:pPr>
            <w:r w:rsidRPr="004D6838">
              <w:rPr>
                <w:sz w:val="24"/>
              </w:rPr>
              <w:t>Закріплювач</w:t>
            </w:r>
            <w:r w:rsidRPr="004D6838">
              <w:rPr>
                <w:spacing w:val="-5"/>
                <w:sz w:val="24"/>
              </w:rPr>
              <w:t xml:space="preserve"> ДЦМ</w:t>
            </w:r>
          </w:p>
        </w:tc>
        <w:tc>
          <w:tcPr>
            <w:tcW w:w="1592" w:type="dxa"/>
          </w:tcPr>
          <w:p w:rsidR="00DC4D0A" w:rsidRPr="004D6838" w:rsidRDefault="00DC4D0A" w:rsidP="008D03A9">
            <w:pPr>
              <w:pStyle w:val="TableParagraph"/>
              <w:ind w:left="9"/>
              <w:rPr>
                <w:sz w:val="24"/>
              </w:rPr>
            </w:pPr>
            <w:r w:rsidRPr="004D6838">
              <w:rPr>
                <w:sz w:val="24"/>
              </w:rPr>
              <w:t>5</w:t>
            </w:r>
          </w:p>
        </w:tc>
        <w:tc>
          <w:tcPr>
            <w:tcW w:w="1587" w:type="dxa"/>
          </w:tcPr>
          <w:p w:rsidR="00DC4D0A" w:rsidRPr="004D6838" w:rsidRDefault="00DC4D0A" w:rsidP="008D03A9">
            <w:pPr>
              <w:pStyle w:val="TableParagraph"/>
              <w:ind w:left="60" w:right="54"/>
              <w:rPr>
                <w:sz w:val="24"/>
              </w:rPr>
            </w:pPr>
            <w:r w:rsidRPr="004D6838">
              <w:rPr>
                <w:spacing w:val="-5"/>
                <w:sz w:val="24"/>
              </w:rPr>
              <w:t>0,5</w:t>
            </w:r>
          </w:p>
        </w:tc>
        <w:tc>
          <w:tcPr>
            <w:tcW w:w="1441" w:type="dxa"/>
          </w:tcPr>
          <w:p w:rsidR="00DC4D0A" w:rsidRPr="004D6838" w:rsidRDefault="00DC4D0A" w:rsidP="008D03A9">
            <w:pPr>
              <w:pStyle w:val="TableParagraph"/>
              <w:ind w:left="9"/>
              <w:rPr>
                <w:sz w:val="24"/>
              </w:rPr>
            </w:pPr>
            <w:r w:rsidRPr="004D6838">
              <w:rPr>
                <w:w w:val="99"/>
                <w:sz w:val="24"/>
              </w:rPr>
              <w:t>-</w:t>
            </w:r>
          </w:p>
        </w:tc>
        <w:tc>
          <w:tcPr>
            <w:tcW w:w="1263" w:type="dxa"/>
          </w:tcPr>
          <w:p w:rsidR="00DC4D0A" w:rsidRPr="004D6838" w:rsidRDefault="00DC4D0A" w:rsidP="008D03A9">
            <w:pPr>
              <w:pStyle w:val="TableParagraph"/>
              <w:ind w:left="7"/>
              <w:rPr>
                <w:sz w:val="24"/>
              </w:rPr>
            </w:pPr>
            <w:r w:rsidRPr="004D6838">
              <w:rPr>
                <w:w w:val="99"/>
                <w:sz w:val="24"/>
              </w:rPr>
              <w:t>-</w:t>
            </w:r>
          </w:p>
        </w:tc>
      </w:tr>
      <w:tr w:rsidR="00DC4D0A" w:rsidRPr="004D6838" w:rsidTr="008D03A9">
        <w:trPr>
          <w:trHeight w:val="577"/>
        </w:trPr>
        <w:tc>
          <w:tcPr>
            <w:tcW w:w="461" w:type="dxa"/>
          </w:tcPr>
          <w:p w:rsidR="00DC4D0A" w:rsidRPr="004D6838" w:rsidRDefault="00DC4D0A" w:rsidP="008D03A9">
            <w:pPr>
              <w:pStyle w:val="TableParagraph"/>
              <w:spacing w:before="143"/>
              <w:ind w:right="96"/>
              <w:jc w:val="right"/>
              <w:rPr>
                <w:sz w:val="24"/>
              </w:rPr>
            </w:pPr>
            <w:r w:rsidRPr="004D6838">
              <w:rPr>
                <w:spacing w:val="-5"/>
                <w:sz w:val="24"/>
              </w:rPr>
              <w:t>37</w:t>
            </w:r>
          </w:p>
        </w:tc>
        <w:tc>
          <w:tcPr>
            <w:tcW w:w="3030" w:type="dxa"/>
          </w:tcPr>
          <w:p w:rsidR="00DC4D0A" w:rsidRPr="004D6838" w:rsidRDefault="00DC4D0A" w:rsidP="008D03A9">
            <w:pPr>
              <w:pStyle w:val="TableParagraph"/>
              <w:spacing w:before="143"/>
              <w:ind w:left="6"/>
              <w:rPr>
                <w:sz w:val="24"/>
              </w:rPr>
            </w:pPr>
            <w:r w:rsidRPr="004D6838">
              <w:rPr>
                <w:sz w:val="24"/>
              </w:rPr>
              <w:t>Закріплювач</w:t>
            </w:r>
            <w:r w:rsidRPr="004D6838">
              <w:rPr>
                <w:spacing w:val="-5"/>
                <w:sz w:val="24"/>
              </w:rPr>
              <w:t xml:space="preserve"> ДЦУ</w:t>
            </w:r>
          </w:p>
        </w:tc>
        <w:tc>
          <w:tcPr>
            <w:tcW w:w="1592" w:type="dxa"/>
          </w:tcPr>
          <w:p w:rsidR="00DC4D0A" w:rsidRPr="004D6838" w:rsidRDefault="00DC4D0A" w:rsidP="008D03A9">
            <w:pPr>
              <w:pStyle w:val="TableParagraph"/>
              <w:spacing w:before="143"/>
              <w:ind w:left="9"/>
              <w:rPr>
                <w:sz w:val="24"/>
              </w:rPr>
            </w:pPr>
            <w:r w:rsidRPr="004D6838">
              <w:rPr>
                <w:sz w:val="24"/>
              </w:rPr>
              <w:t>5</w:t>
            </w:r>
          </w:p>
        </w:tc>
        <w:tc>
          <w:tcPr>
            <w:tcW w:w="1587" w:type="dxa"/>
          </w:tcPr>
          <w:p w:rsidR="00DC4D0A" w:rsidRPr="004D6838" w:rsidRDefault="00DC4D0A" w:rsidP="008D03A9">
            <w:pPr>
              <w:pStyle w:val="TableParagraph"/>
              <w:spacing w:before="143"/>
              <w:ind w:left="7"/>
              <w:rPr>
                <w:sz w:val="24"/>
              </w:rPr>
            </w:pPr>
            <w:r w:rsidRPr="004D6838">
              <w:rPr>
                <w:w w:val="99"/>
                <w:sz w:val="24"/>
              </w:rPr>
              <w:t>-</w:t>
            </w:r>
          </w:p>
        </w:tc>
        <w:tc>
          <w:tcPr>
            <w:tcW w:w="1441" w:type="dxa"/>
          </w:tcPr>
          <w:p w:rsidR="00DC4D0A" w:rsidRPr="004D6838" w:rsidRDefault="00DC4D0A" w:rsidP="008D03A9">
            <w:pPr>
              <w:pStyle w:val="TableParagraph"/>
              <w:spacing w:before="143"/>
              <w:ind w:left="9"/>
              <w:rPr>
                <w:sz w:val="24"/>
              </w:rPr>
            </w:pPr>
            <w:r w:rsidRPr="004D6838">
              <w:rPr>
                <w:w w:val="99"/>
                <w:sz w:val="24"/>
              </w:rPr>
              <w:t>-</w:t>
            </w:r>
          </w:p>
        </w:tc>
        <w:tc>
          <w:tcPr>
            <w:tcW w:w="1263" w:type="dxa"/>
          </w:tcPr>
          <w:p w:rsidR="00DC4D0A" w:rsidRPr="004D6838" w:rsidRDefault="00DC4D0A" w:rsidP="008D03A9">
            <w:pPr>
              <w:pStyle w:val="TableParagraph"/>
              <w:spacing w:before="143"/>
              <w:ind w:left="7"/>
              <w:rPr>
                <w:sz w:val="24"/>
              </w:rPr>
            </w:pPr>
            <w:r w:rsidRPr="004D6838">
              <w:rPr>
                <w:w w:val="99"/>
                <w:sz w:val="24"/>
              </w:rPr>
              <w:t>-</w:t>
            </w:r>
          </w:p>
        </w:tc>
      </w:tr>
    </w:tbl>
    <w:p w:rsidR="00DC4D0A" w:rsidRPr="004D6838" w:rsidRDefault="00DC4D0A" w:rsidP="00DC4D0A">
      <w:pPr>
        <w:rPr>
          <w:rFonts w:ascii="Times New Roman" w:hAnsi="Times New Roman" w:cs="Times New Roman"/>
          <w:sz w:val="24"/>
        </w:rPr>
        <w:sectPr w:rsidR="00DC4D0A" w:rsidRPr="004D6838">
          <w:pgSz w:w="11910" w:h="16840"/>
          <w:pgMar w:top="1160" w:right="340" w:bottom="280" w:left="820" w:header="710" w:footer="0" w:gutter="0"/>
          <w:cols w:space="720"/>
        </w:sectPr>
      </w:pPr>
    </w:p>
    <w:p w:rsidR="00DC4D0A" w:rsidRPr="004D6838" w:rsidRDefault="00DC4D0A" w:rsidP="00DC4D0A">
      <w:pPr>
        <w:pStyle w:val="a9"/>
        <w:spacing w:before="7"/>
        <w:rPr>
          <w:b/>
          <w:sz w:val="7"/>
        </w:rPr>
      </w:pPr>
    </w:p>
    <w:tbl>
      <w:tblPr>
        <w:tblStyle w:val="TableNormal"/>
        <w:tblW w:w="0" w:type="auto"/>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1"/>
        <w:gridCol w:w="3030"/>
        <w:gridCol w:w="1592"/>
        <w:gridCol w:w="1587"/>
        <w:gridCol w:w="1441"/>
        <w:gridCol w:w="1263"/>
      </w:tblGrid>
      <w:tr w:rsidR="00DC4D0A" w:rsidRPr="004D6838" w:rsidTr="008D03A9">
        <w:trPr>
          <w:trHeight w:val="575"/>
        </w:trPr>
        <w:tc>
          <w:tcPr>
            <w:tcW w:w="461" w:type="dxa"/>
          </w:tcPr>
          <w:p w:rsidR="00DC4D0A" w:rsidRPr="004D6838" w:rsidRDefault="00DC4D0A" w:rsidP="008D03A9">
            <w:pPr>
              <w:pStyle w:val="TableParagraph"/>
              <w:spacing w:before="141"/>
              <w:ind w:right="96"/>
              <w:jc w:val="right"/>
              <w:rPr>
                <w:sz w:val="24"/>
              </w:rPr>
            </w:pPr>
            <w:r w:rsidRPr="004D6838">
              <w:rPr>
                <w:spacing w:val="-5"/>
                <w:sz w:val="24"/>
              </w:rPr>
              <w:t>38</w:t>
            </w:r>
          </w:p>
        </w:tc>
        <w:tc>
          <w:tcPr>
            <w:tcW w:w="3030" w:type="dxa"/>
          </w:tcPr>
          <w:p w:rsidR="00DC4D0A" w:rsidRPr="004D6838" w:rsidRDefault="00DC4D0A" w:rsidP="008D03A9">
            <w:pPr>
              <w:pStyle w:val="TableParagraph"/>
              <w:spacing w:before="141"/>
              <w:ind w:left="6"/>
              <w:rPr>
                <w:sz w:val="24"/>
              </w:rPr>
            </w:pPr>
            <w:r w:rsidRPr="004D6838">
              <w:rPr>
                <w:sz w:val="24"/>
              </w:rPr>
              <w:t>Закріплювач</w:t>
            </w:r>
            <w:r w:rsidRPr="004D6838">
              <w:rPr>
                <w:spacing w:val="-5"/>
                <w:sz w:val="24"/>
              </w:rPr>
              <w:t xml:space="preserve"> </w:t>
            </w:r>
            <w:r w:rsidRPr="004D6838">
              <w:rPr>
                <w:sz w:val="24"/>
              </w:rPr>
              <w:t>У-</w:t>
            </w:r>
            <w:r w:rsidRPr="004D6838">
              <w:rPr>
                <w:spacing w:val="-10"/>
                <w:sz w:val="24"/>
              </w:rPr>
              <w:t>2</w:t>
            </w:r>
          </w:p>
        </w:tc>
        <w:tc>
          <w:tcPr>
            <w:tcW w:w="1592" w:type="dxa"/>
          </w:tcPr>
          <w:p w:rsidR="00DC4D0A" w:rsidRPr="004D6838" w:rsidRDefault="00DC4D0A" w:rsidP="008D03A9">
            <w:pPr>
              <w:pStyle w:val="TableParagraph"/>
              <w:spacing w:before="141"/>
              <w:ind w:left="420" w:right="411"/>
              <w:rPr>
                <w:sz w:val="24"/>
              </w:rPr>
            </w:pPr>
            <w:r w:rsidRPr="004D6838">
              <w:rPr>
                <w:spacing w:val="-5"/>
                <w:sz w:val="24"/>
              </w:rPr>
              <w:t>20</w:t>
            </w:r>
          </w:p>
        </w:tc>
        <w:tc>
          <w:tcPr>
            <w:tcW w:w="1587" w:type="dxa"/>
          </w:tcPr>
          <w:p w:rsidR="00DC4D0A" w:rsidRPr="004D6838" w:rsidRDefault="00DC4D0A" w:rsidP="008D03A9">
            <w:pPr>
              <w:pStyle w:val="TableParagraph"/>
              <w:spacing w:before="141"/>
              <w:ind w:left="60" w:right="54"/>
              <w:rPr>
                <w:sz w:val="24"/>
              </w:rPr>
            </w:pPr>
            <w:r w:rsidRPr="004D6838">
              <w:rPr>
                <w:spacing w:val="-5"/>
                <w:sz w:val="24"/>
              </w:rPr>
              <w:t>0,7</w:t>
            </w:r>
          </w:p>
        </w:tc>
        <w:tc>
          <w:tcPr>
            <w:tcW w:w="1441" w:type="dxa"/>
          </w:tcPr>
          <w:p w:rsidR="00DC4D0A" w:rsidRPr="004D6838" w:rsidRDefault="00DC4D0A" w:rsidP="008D03A9">
            <w:pPr>
              <w:pStyle w:val="TableParagraph"/>
              <w:spacing w:before="141"/>
              <w:ind w:left="9"/>
              <w:rPr>
                <w:sz w:val="24"/>
              </w:rPr>
            </w:pPr>
            <w:r w:rsidRPr="004D6838">
              <w:rPr>
                <w:w w:val="99"/>
                <w:sz w:val="24"/>
              </w:rPr>
              <w:t>-</w:t>
            </w:r>
          </w:p>
        </w:tc>
        <w:tc>
          <w:tcPr>
            <w:tcW w:w="1263" w:type="dxa"/>
          </w:tcPr>
          <w:p w:rsidR="00DC4D0A" w:rsidRPr="004D6838" w:rsidRDefault="00DC4D0A" w:rsidP="008D03A9">
            <w:pPr>
              <w:pStyle w:val="TableParagraph"/>
              <w:spacing w:before="141"/>
              <w:ind w:left="7"/>
              <w:rPr>
                <w:sz w:val="24"/>
              </w:rPr>
            </w:pPr>
            <w:r w:rsidRPr="004D6838">
              <w:rPr>
                <w:w w:val="99"/>
                <w:sz w:val="24"/>
              </w:rPr>
              <w:t>-</w:t>
            </w:r>
          </w:p>
        </w:tc>
      </w:tr>
      <w:tr w:rsidR="00DC4D0A" w:rsidRPr="004D6838" w:rsidTr="008D03A9">
        <w:trPr>
          <w:trHeight w:val="575"/>
        </w:trPr>
        <w:tc>
          <w:tcPr>
            <w:tcW w:w="461" w:type="dxa"/>
          </w:tcPr>
          <w:p w:rsidR="00DC4D0A" w:rsidRPr="004D6838" w:rsidRDefault="00DC4D0A" w:rsidP="008D03A9">
            <w:pPr>
              <w:pStyle w:val="TableParagraph"/>
              <w:ind w:right="96"/>
              <w:jc w:val="right"/>
              <w:rPr>
                <w:sz w:val="24"/>
              </w:rPr>
            </w:pPr>
            <w:r w:rsidRPr="004D6838">
              <w:rPr>
                <w:spacing w:val="-5"/>
                <w:sz w:val="24"/>
              </w:rPr>
              <w:t>39</w:t>
            </w:r>
          </w:p>
        </w:tc>
        <w:tc>
          <w:tcPr>
            <w:tcW w:w="3030" w:type="dxa"/>
          </w:tcPr>
          <w:p w:rsidR="00DC4D0A" w:rsidRPr="004D6838" w:rsidRDefault="00DC4D0A" w:rsidP="008D03A9">
            <w:pPr>
              <w:pStyle w:val="TableParagraph"/>
              <w:ind w:left="6"/>
              <w:rPr>
                <w:sz w:val="24"/>
              </w:rPr>
            </w:pPr>
            <w:r w:rsidRPr="004D6838">
              <w:rPr>
                <w:sz w:val="24"/>
              </w:rPr>
              <w:t>Ізобутиловий</w:t>
            </w:r>
            <w:r w:rsidRPr="004D6838">
              <w:rPr>
                <w:spacing w:val="-8"/>
                <w:sz w:val="24"/>
              </w:rPr>
              <w:t xml:space="preserve"> </w:t>
            </w:r>
            <w:r w:rsidRPr="004D6838">
              <w:rPr>
                <w:spacing w:val="-2"/>
                <w:sz w:val="24"/>
              </w:rPr>
              <w:t>спирт</w:t>
            </w:r>
          </w:p>
        </w:tc>
        <w:tc>
          <w:tcPr>
            <w:tcW w:w="1592" w:type="dxa"/>
          </w:tcPr>
          <w:p w:rsidR="00DC4D0A" w:rsidRPr="004D6838" w:rsidRDefault="00DC4D0A" w:rsidP="008D03A9">
            <w:pPr>
              <w:pStyle w:val="TableParagraph"/>
              <w:ind w:left="420" w:right="411"/>
              <w:rPr>
                <w:sz w:val="24"/>
              </w:rPr>
            </w:pPr>
            <w:r w:rsidRPr="004D6838">
              <w:rPr>
                <w:spacing w:val="-5"/>
                <w:sz w:val="24"/>
              </w:rPr>
              <w:t>100</w:t>
            </w:r>
          </w:p>
        </w:tc>
        <w:tc>
          <w:tcPr>
            <w:tcW w:w="1587" w:type="dxa"/>
          </w:tcPr>
          <w:p w:rsidR="00DC4D0A" w:rsidRPr="004D6838" w:rsidRDefault="00DC4D0A" w:rsidP="008D03A9">
            <w:pPr>
              <w:pStyle w:val="TableParagraph"/>
              <w:ind w:left="60" w:right="54"/>
              <w:rPr>
                <w:sz w:val="24"/>
              </w:rPr>
            </w:pPr>
            <w:r w:rsidRPr="004D6838">
              <w:rPr>
                <w:spacing w:val="-5"/>
                <w:sz w:val="24"/>
              </w:rPr>
              <w:t>0,8</w:t>
            </w:r>
          </w:p>
        </w:tc>
        <w:tc>
          <w:tcPr>
            <w:tcW w:w="1441" w:type="dxa"/>
          </w:tcPr>
          <w:p w:rsidR="00DC4D0A" w:rsidRPr="004D6838" w:rsidRDefault="00DC4D0A" w:rsidP="008D03A9">
            <w:pPr>
              <w:pStyle w:val="TableParagraph"/>
              <w:ind w:left="534" w:right="527"/>
              <w:rPr>
                <w:sz w:val="24"/>
              </w:rPr>
            </w:pPr>
            <w:r w:rsidRPr="004D6838">
              <w:rPr>
                <w:spacing w:val="-2"/>
                <w:sz w:val="24"/>
              </w:rPr>
              <w:t>с-</w:t>
            </w:r>
            <w:r w:rsidRPr="004D6838">
              <w:rPr>
                <w:spacing w:val="-10"/>
                <w:sz w:val="24"/>
              </w:rPr>
              <w:t>т</w:t>
            </w:r>
          </w:p>
        </w:tc>
        <w:tc>
          <w:tcPr>
            <w:tcW w:w="1263" w:type="dxa"/>
          </w:tcPr>
          <w:p w:rsidR="00DC4D0A" w:rsidRPr="004D6838" w:rsidRDefault="00DC4D0A" w:rsidP="008D03A9">
            <w:pPr>
              <w:pStyle w:val="TableParagraph"/>
              <w:ind w:left="9"/>
              <w:rPr>
                <w:sz w:val="24"/>
              </w:rPr>
            </w:pPr>
            <w:r w:rsidRPr="004D6838">
              <w:rPr>
                <w:sz w:val="24"/>
              </w:rPr>
              <w:t>2</w:t>
            </w:r>
          </w:p>
        </w:tc>
      </w:tr>
      <w:tr w:rsidR="00DC4D0A" w:rsidRPr="004D6838" w:rsidTr="008D03A9">
        <w:trPr>
          <w:trHeight w:val="577"/>
        </w:trPr>
        <w:tc>
          <w:tcPr>
            <w:tcW w:w="461" w:type="dxa"/>
          </w:tcPr>
          <w:p w:rsidR="00DC4D0A" w:rsidRPr="004D6838" w:rsidRDefault="00DC4D0A" w:rsidP="008D03A9">
            <w:pPr>
              <w:pStyle w:val="TableParagraph"/>
              <w:spacing w:before="143"/>
              <w:ind w:right="96"/>
              <w:jc w:val="right"/>
              <w:rPr>
                <w:sz w:val="24"/>
              </w:rPr>
            </w:pPr>
            <w:r w:rsidRPr="004D6838">
              <w:rPr>
                <w:spacing w:val="-5"/>
                <w:sz w:val="24"/>
              </w:rPr>
              <w:t>40</w:t>
            </w:r>
          </w:p>
        </w:tc>
        <w:tc>
          <w:tcPr>
            <w:tcW w:w="3030" w:type="dxa"/>
          </w:tcPr>
          <w:p w:rsidR="00DC4D0A" w:rsidRPr="004D6838" w:rsidRDefault="00DC4D0A" w:rsidP="008D03A9">
            <w:pPr>
              <w:pStyle w:val="TableParagraph"/>
              <w:spacing w:before="143"/>
              <w:ind w:left="6"/>
              <w:rPr>
                <w:sz w:val="24"/>
              </w:rPr>
            </w:pPr>
            <w:r w:rsidRPr="004D6838">
              <w:rPr>
                <w:spacing w:val="-2"/>
                <w:sz w:val="24"/>
              </w:rPr>
              <w:t>Кадмій</w:t>
            </w:r>
          </w:p>
        </w:tc>
        <w:tc>
          <w:tcPr>
            <w:tcW w:w="1592" w:type="dxa"/>
          </w:tcPr>
          <w:p w:rsidR="00DC4D0A" w:rsidRPr="004D6838" w:rsidRDefault="00DC4D0A" w:rsidP="008D03A9">
            <w:pPr>
              <w:pStyle w:val="TableParagraph"/>
              <w:spacing w:before="143"/>
              <w:ind w:left="420" w:right="409"/>
              <w:rPr>
                <w:sz w:val="24"/>
              </w:rPr>
            </w:pPr>
            <w:r w:rsidRPr="004D6838">
              <w:rPr>
                <w:spacing w:val="-4"/>
                <w:sz w:val="24"/>
              </w:rPr>
              <w:t>0,01</w:t>
            </w:r>
          </w:p>
        </w:tc>
        <w:tc>
          <w:tcPr>
            <w:tcW w:w="1587" w:type="dxa"/>
          </w:tcPr>
          <w:p w:rsidR="00DC4D0A" w:rsidRPr="004D6838" w:rsidRDefault="00DC4D0A" w:rsidP="008D03A9">
            <w:pPr>
              <w:pStyle w:val="TableParagraph"/>
              <w:spacing w:before="143"/>
              <w:ind w:left="60" w:right="54"/>
              <w:rPr>
                <w:sz w:val="24"/>
              </w:rPr>
            </w:pPr>
            <w:r w:rsidRPr="004D6838">
              <w:rPr>
                <w:spacing w:val="-5"/>
                <w:sz w:val="24"/>
              </w:rPr>
              <w:t>0,6</w:t>
            </w:r>
          </w:p>
        </w:tc>
        <w:tc>
          <w:tcPr>
            <w:tcW w:w="1441" w:type="dxa"/>
          </w:tcPr>
          <w:p w:rsidR="00DC4D0A" w:rsidRPr="004D6838" w:rsidRDefault="00DC4D0A" w:rsidP="008D03A9">
            <w:pPr>
              <w:pStyle w:val="TableParagraph"/>
              <w:spacing w:before="143"/>
              <w:ind w:left="534" w:right="527"/>
              <w:rPr>
                <w:sz w:val="24"/>
              </w:rPr>
            </w:pPr>
            <w:r w:rsidRPr="004D6838">
              <w:rPr>
                <w:spacing w:val="-2"/>
                <w:sz w:val="24"/>
              </w:rPr>
              <w:t>с-</w:t>
            </w:r>
            <w:r w:rsidRPr="004D6838">
              <w:rPr>
                <w:spacing w:val="-10"/>
                <w:sz w:val="24"/>
              </w:rPr>
              <w:t>т</w:t>
            </w:r>
          </w:p>
        </w:tc>
        <w:tc>
          <w:tcPr>
            <w:tcW w:w="1263" w:type="dxa"/>
          </w:tcPr>
          <w:p w:rsidR="00DC4D0A" w:rsidRPr="004D6838" w:rsidRDefault="00DC4D0A" w:rsidP="008D03A9">
            <w:pPr>
              <w:pStyle w:val="TableParagraph"/>
              <w:spacing w:before="143"/>
              <w:ind w:left="9"/>
              <w:rPr>
                <w:sz w:val="24"/>
              </w:rPr>
            </w:pPr>
            <w:r w:rsidRPr="004D6838">
              <w:rPr>
                <w:sz w:val="24"/>
              </w:rPr>
              <w:t>2</w:t>
            </w:r>
          </w:p>
        </w:tc>
      </w:tr>
      <w:tr w:rsidR="00DC4D0A" w:rsidRPr="004D6838" w:rsidTr="008D03A9">
        <w:trPr>
          <w:trHeight w:val="575"/>
        </w:trPr>
        <w:tc>
          <w:tcPr>
            <w:tcW w:w="461" w:type="dxa"/>
          </w:tcPr>
          <w:p w:rsidR="00DC4D0A" w:rsidRPr="004D6838" w:rsidRDefault="00DC4D0A" w:rsidP="008D03A9">
            <w:pPr>
              <w:pStyle w:val="TableParagraph"/>
              <w:ind w:right="96"/>
              <w:jc w:val="right"/>
              <w:rPr>
                <w:sz w:val="24"/>
              </w:rPr>
            </w:pPr>
            <w:r w:rsidRPr="004D6838">
              <w:rPr>
                <w:spacing w:val="-5"/>
                <w:sz w:val="24"/>
              </w:rPr>
              <w:t>41</w:t>
            </w:r>
          </w:p>
        </w:tc>
        <w:tc>
          <w:tcPr>
            <w:tcW w:w="3030" w:type="dxa"/>
          </w:tcPr>
          <w:p w:rsidR="00DC4D0A" w:rsidRPr="004D6838" w:rsidRDefault="00DC4D0A" w:rsidP="008D03A9">
            <w:pPr>
              <w:pStyle w:val="TableParagraph"/>
              <w:ind w:left="6"/>
              <w:rPr>
                <w:sz w:val="24"/>
              </w:rPr>
            </w:pPr>
            <w:r w:rsidRPr="004D6838">
              <w:rPr>
                <w:spacing w:val="-2"/>
                <w:sz w:val="24"/>
              </w:rPr>
              <w:t>Капролактам</w:t>
            </w:r>
          </w:p>
        </w:tc>
        <w:tc>
          <w:tcPr>
            <w:tcW w:w="1592" w:type="dxa"/>
          </w:tcPr>
          <w:p w:rsidR="00DC4D0A" w:rsidRPr="004D6838" w:rsidRDefault="00DC4D0A" w:rsidP="008D03A9">
            <w:pPr>
              <w:pStyle w:val="TableParagraph"/>
              <w:ind w:left="420" w:right="411"/>
              <w:rPr>
                <w:sz w:val="24"/>
              </w:rPr>
            </w:pPr>
            <w:r w:rsidRPr="004D6838">
              <w:rPr>
                <w:spacing w:val="-5"/>
                <w:sz w:val="24"/>
              </w:rPr>
              <w:t>25</w:t>
            </w:r>
          </w:p>
        </w:tc>
        <w:tc>
          <w:tcPr>
            <w:tcW w:w="1587" w:type="dxa"/>
          </w:tcPr>
          <w:p w:rsidR="00DC4D0A" w:rsidRPr="004D6838" w:rsidRDefault="00DC4D0A" w:rsidP="008D03A9">
            <w:pPr>
              <w:pStyle w:val="TableParagraph"/>
              <w:ind w:left="7"/>
              <w:rPr>
                <w:sz w:val="24"/>
              </w:rPr>
            </w:pPr>
            <w:r w:rsidRPr="004D6838">
              <w:rPr>
                <w:w w:val="99"/>
                <w:sz w:val="24"/>
              </w:rPr>
              <w:t>-</w:t>
            </w:r>
          </w:p>
        </w:tc>
        <w:tc>
          <w:tcPr>
            <w:tcW w:w="1441" w:type="dxa"/>
          </w:tcPr>
          <w:p w:rsidR="00DC4D0A" w:rsidRPr="004D6838" w:rsidRDefault="00DC4D0A" w:rsidP="008D03A9">
            <w:pPr>
              <w:pStyle w:val="TableParagraph"/>
              <w:ind w:left="535" w:right="527"/>
              <w:rPr>
                <w:sz w:val="24"/>
              </w:rPr>
            </w:pPr>
            <w:r w:rsidRPr="004D6838">
              <w:rPr>
                <w:spacing w:val="-5"/>
                <w:sz w:val="24"/>
              </w:rPr>
              <w:t>заг</w:t>
            </w:r>
          </w:p>
        </w:tc>
        <w:tc>
          <w:tcPr>
            <w:tcW w:w="1263" w:type="dxa"/>
          </w:tcPr>
          <w:p w:rsidR="00DC4D0A" w:rsidRPr="004D6838" w:rsidRDefault="00DC4D0A" w:rsidP="008D03A9">
            <w:pPr>
              <w:pStyle w:val="TableParagraph"/>
              <w:ind w:left="9"/>
              <w:rPr>
                <w:sz w:val="24"/>
              </w:rPr>
            </w:pPr>
            <w:r w:rsidRPr="004D6838">
              <w:rPr>
                <w:sz w:val="24"/>
              </w:rPr>
              <w:t>4</w:t>
            </w:r>
          </w:p>
        </w:tc>
      </w:tr>
      <w:tr w:rsidR="00DC4D0A" w:rsidRPr="004D6838" w:rsidTr="008D03A9">
        <w:trPr>
          <w:trHeight w:val="575"/>
        </w:trPr>
        <w:tc>
          <w:tcPr>
            <w:tcW w:w="461" w:type="dxa"/>
          </w:tcPr>
          <w:p w:rsidR="00DC4D0A" w:rsidRPr="004D6838" w:rsidRDefault="00DC4D0A" w:rsidP="008D03A9">
            <w:pPr>
              <w:pStyle w:val="TableParagraph"/>
              <w:ind w:right="96"/>
              <w:jc w:val="right"/>
              <w:rPr>
                <w:sz w:val="24"/>
              </w:rPr>
            </w:pPr>
            <w:r w:rsidRPr="004D6838">
              <w:rPr>
                <w:spacing w:val="-5"/>
                <w:sz w:val="24"/>
              </w:rPr>
              <w:t>42</w:t>
            </w:r>
          </w:p>
        </w:tc>
        <w:tc>
          <w:tcPr>
            <w:tcW w:w="3030" w:type="dxa"/>
          </w:tcPr>
          <w:p w:rsidR="00DC4D0A" w:rsidRPr="004D6838" w:rsidRDefault="00DC4D0A" w:rsidP="008D03A9">
            <w:pPr>
              <w:pStyle w:val="TableParagraph"/>
              <w:ind w:left="6"/>
              <w:rPr>
                <w:sz w:val="24"/>
              </w:rPr>
            </w:pPr>
            <w:r w:rsidRPr="004D6838">
              <w:rPr>
                <w:spacing w:val="-2"/>
                <w:sz w:val="24"/>
              </w:rPr>
              <w:t>Карбоксиметилцелюлоза</w:t>
            </w:r>
          </w:p>
        </w:tc>
        <w:tc>
          <w:tcPr>
            <w:tcW w:w="1592" w:type="dxa"/>
          </w:tcPr>
          <w:p w:rsidR="00DC4D0A" w:rsidRPr="004D6838" w:rsidRDefault="00DC4D0A" w:rsidP="008D03A9">
            <w:pPr>
              <w:pStyle w:val="TableParagraph"/>
              <w:ind w:left="420" w:right="412"/>
              <w:rPr>
                <w:sz w:val="24"/>
              </w:rPr>
            </w:pPr>
            <w:r w:rsidRPr="004D6838">
              <w:rPr>
                <w:sz w:val="24"/>
              </w:rPr>
              <w:t>за</w:t>
            </w:r>
            <w:r w:rsidRPr="004D6838">
              <w:rPr>
                <w:spacing w:val="-1"/>
                <w:sz w:val="24"/>
              </w:rPr>
              <w:t xml:space="preserve"> </w:t>
            </w:r>
            <w:r w:rsidRPr="004D6838">
              <w:rPr>
                <w:spacing w:val="-5"/>
                <w:sz w:val="24"/>
              </w:rPr>
              <w:t>БСК</w:t>
            </w:r>
          </w:p>
        </w:tc>
        <w:tc>
          <w:tcPr>
            <w:tcW w:w="1587" w:type="dxa"/>
          </w:tcPr>
          <w:p w:rsidR="00DC4D0A" w:rsidRPr="004D6838" w:rsidRDefault="00DC4D0A" w:rsidP="008D03A9">
            <w:pPr>
              <w:pStyle w:val="TableParagraph"/>
              <w:ind w:left="7"/>
              <w:rPr>
                <w:sz w:val="24"/>
              </w:rPr>
            </w:pPr>
            <w:r w:rsidRPr="004D6838">
              <w:rPr>
                <w:w w:val="99"/>
                <w:sz w:val="24"/>
              </w:rPr>
              <w:t>-</w:t>
            </w:r>
          </w:p>
        </w:tc>
        <w:tc>
          <w:tcPr>
            <w:tcW w:w="1441" w:type="dxa"/>
          </w:tcPr>
          <w:p w:rsidR="00DC4D0A" w:rsidRPr="004D6838" w:rsidRDefault="00DC4D0A" w:rsidP="008D03A9">
            <w:pPr>
              <w:pStyle w:val="TableParagraph"/>
              <w:ind w:left="535" w:right="527"/>
              <w:rPr>
                <w:sz w:val="24"/>
              </w:rPr>
            </w:pPr>
            <w:r w:rsidRPr="004D6838">
              <w:rPr>
                <w:spacing w:val="-5"/>
                <w:sz w:val="24"/>
              </w:rPr>
              <w:t>заг</w:t>
            </w:r>
          </w:p>
        </w:tc>
        <w:tc>
          <w:tcPr>
            <w:tcW w:w="1263" w:type="dxa"/>
          </w:tcPr>
          <w:p w:rsidR="00DC4D0A" w:rsidRPr="004D6838" w:rsidRDefault="00DC4D0A" w:rsidP="008D03A9">
            <w:pPr>
              <w:pStyle w:val="TableParagraph"/>
              <w:ind w:left="9"/>
              <w:rPr>
                <w:sz w:val="24"/>
              </w:rPr>
            </w:pPr>
            <w:r w:rsidRPr="004D6838">
              <w:rPr>
                <w:sz w:val="24"/>
              </w:rPr>
              <w:t>3</w:t>
            </w:r>
          </w:p>
        </w:tc>
      </w:tr>
      <w:tr w:rsidR="00DC4D0A" w:rsidRPr="004D6838" w:rsidTr="008D03A9">
        <w:trPr>
          <w:trHeight w:val="576"/>
        </w:trPr>
        <w:tc>
          <w:tcPr>
            <w:tcW w:w="461" w:type="dxa"/>
          </w:tcPr>
          <w:p w:rsidR="00DC4D0A" w:rsidRPr="004D6838" w:rsidRDefault="00DC4D0A" w:rsidP="008D03A9">
            <w:pPr>
              <w:pStyle w:val="TableParagraph"/>
              <w:ind w:right="96"/>
              <w:jc w:val="right"/>
              <w:rPr>
                <w:sz w:val="24"/>
              </w:rPr>
            </w:pPr>
            <w:r w:rsidRPr="004D6838">
              <w:rPr>
                <w:spacing w:val="-5"/>
                <w:sz w:val="24"/>
              </w:rPr>
              <w:t>43</w:t>
            </w:r>
          </w:p>
        </w:tc>
        <w:tc>
          <w:tcPr>
            <w:tcW w:w="3030" w:type="dxa"/>
          </w:tcPr>
          <w:p w:rsidR="00DC4D0A" w:rsidRPr="004D6838" w:rsidRDefault="00DC4D0A" w:rsidP="008D03A9">
            <w:pPr>
              <w:pStyle w:val="TableParagraph"/>
              <w:ind w:left="6"/>
              <w:rPr>
                <w:sz w:val="24"/>
              </w:rPr>
            </w:pPr>
            <w:r w:rsidRPr="004D6838">
              <w:rPr>
                <w:spacing w:val="-2"/>
                <w:sz w:val="24"/>
              </w:rPr>
              <w:t>Кобальт</w:t>
            </w:r>
          </w:p>
        </w:tc>
        <w:tc>
          <w:tcPr>
            <w:tcW w:w="1592" w:type="dxa"/>
          </w:tcPr>
          <w:p w:rsidR="00DC4D0A" w:rsidRPr="004D6838" w:rsidRDefault="00DC4D0A" w:rsidP="008D03A9">
            <w:pPr>
              <w:pStyle w:val="TableParagraph"/>
              <w:ind w:left="9"/>
              <w:rPr>
                <w:sz w:val="24"/>
              </w:rPr>
            </w:pPr>
            <w:r w:rsidRPr="004D6838">
              <w:rPr>
                <w:sz w:val="24"/>
              </w:rPr>
              <w:t>1</w:t>
            </w:r>
          </w:p>
        </w:tc>
        <w:tc>
          <w:tcPr>
            <w:tcW w:w="1587" w:type="dxa"/>
          </w:tcPr>
          <w:p w:rsidR="00DC4D0A" w:rsidRPr="004D6838" w:rsidRDefault="00DC4D0A" w:rsidP="008D03A9">
            <w:pPr>
              <w:pStyle w:val="TableParagraph"/>
              <w:ind w:left="60" w:right="54"/>
              <w:rPr>
                <w:sz w:val="24"/>
              </w:rPr>
            </w:pPr>
            <w:r w:rsidRPr="004D6838">
              <w:rPr>
                <w:spacing w:val="-5"/>
                <w:sz w:val="24"/>
              </w:rPr>
              <w:t>0,5</w:t>
            </w:r>
          </w:p>
        </w:tc>
        <w:tc>
          <w:tcPr>
            <w:tcW w:w="1441" w:type="dxa"/>
          </w:tcPr>
          <w:p w:rsidR="00DC4D0A" w:rsidRPr="004D6838" w:rsidRDefault="00DC4D0A" w:rsidP="008D03A9">
            <w:pPr>
              <w:pStyle w:val="TableParagraph"/>
              <w:ind w:left="534" w:right="527"/>
              <w:rPr>
                <w:sz w:val="24"/>
              </w:rPr>
            </w:pPr>
            <w:r w:rsidRPr="004D6838">
              <w:rPr>
                <w:spacing w:val="-2"/>
                <w:sz w:val="24"/>
              </w:rPr>
              <w:t>с-</w:t>
            </w:r>
            <w:r w:rsidRPr="004D6838">
              <w:rPr>
                <w:spacing w:val="-10"/>
                <w:sz w:val="24"/>
              </w:rPr>
              <w:t>т</w:t>
            </w:r>
          </w:p>
        </w:tc>
        <w:tc>
          <w:tcPr>
            <w:tcW w:w="1263" w:type="dxa"/>
          </w:tcPr>
          <w:p w:rsidR="00DC4D0A" w:rsidRPr="004D6838" w:rsidRDefault="00DC4D0A" w:rsidP="008D03A9">
            <w:pPr>
              <w:pStyle w:val="TableParagraph"/>
              <w:ind w:left="9"/>
              <w:rPr>
                <w:sz w:val="24"/>
              </w:rPr>
            </w:pPr>
            <w:r w:rsidRPr="004D6838">
              <w:rPr>
                <w:sz w:val="24"/>
              </w:rPr>
              <w:t>2</w:t>
            </w:r>
          </w:p>
        </w:tc>
      </w:tr>
      <w:tr w:rsidR="00DC4D0A" w:rsidRPr="004D6838" w:rsidTr="008D03A9">
        <w:trPr>
          <w:trHeight w:val="577"/>
        </w:trPr>
        <w:tc>
          <w:tcPr>
            <w:tcW w:w="461" w:type="dxa"/>
          </w:tcPr>
          <w:p w:rsidR="00DC4D0A" w:rsidRPr="004D6838" w:rsidRDefault="00DC4D0A" w:rsidP="008D03A9">
            <w:pPr>
              <w:pStyle w:val="TableParagraph"/>
              <w:spacing w:before="143"/>
              <w:ind w:right="96"/>
              <w:jc w:val="right"/>
              <w:rPr>
                <w:sz w:val="24"/>
              </w:rPr>
            </w:pPr>
            <w:r w:rsidRPr="004D6838">
              <w:rPr>
                <w:spacing w:val="-5"/>
                <w:sz w:val="24"/>
              </w:rPr>
              <w:t>44</w:t>
            </w:r>
          </w:p>
        </w:tc>
        <w:tc>
          <w:tcPr>
            <w:tcW w:w="3030" w:type="dxa"/>
          </w:tcPr>
          <w:p w:rsidR="00DC4D0A" w:rsidRPr="004D6838" w:rsidRDefault="00DC4D0A" w:rsidP="008D03A9">
            <w:pPr>
              <w:pStyle w:val="TableParagraph"/>
              <w:spacing w:before="143"/>
              <w:ind w:left="6"/>
              <w:rPr>
                <w:sz w:val="24"/>
              </w:rPr>
            </w:pPr>
            <w:r w:rsidRPr="004D6838">
              <w:rPr>
                <w:spacing w:val="-2"/>
                <w:sz w:val="24"/>
              </w:rPr>
              <w:t>Ксилол</w:t>
            </w:r>
          </w:p>
        </w:tc>
        <w:tc>
          <w:tcPr>
            <w:tcW w:w="1592" w:type="dxa"/>
          </w:tcPr>
          <w:p w:rsidR="00DC4D0A" w:rsidRPr="004D6838" w:rsidRDefault="00DC4D0A" w:rsidP="008D03A9">
            <w:pPr>
              <w:pStyle w:val="TableParagraph"/>
              <w:spacing w:before="143"/>
              <w:ind w:left="9"/>
              <w:rPr>
                <w:sz w:val="24"/>
              </w:rPr>
            </w:pPr>
            <w:r w:rsidRPr="004D6838">
              <w:rPr>
                <w:sz w:val="24"/>
              </w:rPr>
              <w:t>1</w:t>
            </w:r>
          </w:p>
        </w:tc>
        <w:tc>
          <w:tcPr>
            <w:tcW w:w="1587" w:type="dxa"/>
          </w:tcPr>
          <w:p w:rsidR="00DC4D0A" w:rsidRPr="004D6838" w:rsidRDefault="00DC4D0A" w:rsidP="008D03A9">
            <w:pPr>
              <w:pStyle w:val="TableParagraph"/>
              <w:spacing w:before="143"/>
              <w:ind w:left="7"/>
              <w:rPr>
                <w:sz w:val="24"/>
              </w:rPr>
            </w:pPr>
            <w:r w:rsidRPr="004D6838">
              <w:rPr>
                <w:w w:val="99"/>
                <w:sz w:val="24"/>
              </w:rPr>
              <w:t>-</w:t>
            </w:r>
          </w:p>
        </w:tc>
        <w:tc>
          <w:tcPr>
            <w:tcW w:w="1441" w:type="dxa"/>
          </w:tcPr>
          <w:p w:rsidR="00DC4D0A" w:rsidRPr="004D6838" w:rsidRDefault="00DC4D0A" w:rsidP="008D03A9">
            <w:pPr>
              <w:pStyle w:val="TableParagraph"/>
              <w:spacing w:before="143"/>
              <w:ind w:left="535" w:right="527"/>
              <w:rPr>
                <w:sz w:val="24"/>
              </w:rPr>
            </w:pPr>
            <w:r w:rsidRPr="004D6838">
              <w:rPr>
                <w:spacing w:val="-5"/>
                <w:sz w:val="24"/>
              </w:rPr>
              <w:t>орг</w:t>
            </w:r>
          </w:p>
        </w:tc>
        <w:tc>
          <w:tcPr>
            <w:tcW w:w="1263" w:type="dxa"/>
          </w:tcPr>
          <w:p w:rsidR="00DC4D0A" w:rsidRPr="004D6838" w:rsidRDefault="00DC4D0A" w:rsidP="008D03A9">
            <w:pPr>
              <w:pStyle w:val="TableParagraph"/>
              <w:spacing w:before="143"/>
              <w:ind w:left="9"/>
              <w:rPr>
                <w:sz w:val="24"/>
              </w:rPr>
            </w:pPr>
            <w:r w:rsidRPr="004D6838">
              <w:rPr>
                <w:sz w:val="24"/>
              </w:rPr>
              <w:t>3</w:t>
            </w:r>
          </w:p>
        </w:tc>
      </w:tr>
      <w:tr w:rsidR="00DC4D0A" w:rsidRPr="004D6838" w:rsidTr="008D03A9">
        <w:trPr>
          <w:trHeight w:val="575"/>
        </w:trPr>
        <w:tc>
          <w:tcPr>
            <w:tcW w:w="461" w:type="dxa"/>
          </w:tcPr>
          <w:p w:rsidR="00DC4D0A" w:rsidRPr="004D6838" w:rsidRDefault="00DC4D0A" w:rsidP="008D03A9">
            <w:pPr>
              <w:pStyle w:val="TableParagraph"/>
              <w:ind w:right="96"/>
              <w:jc w:val="right"/>
              <w:rPr>
                <w:sz w:val="24"/>
              </w:rPr>
            </w:pPr>
            <w:r w:rsidRPr="004D6838">
              <w:rPr>
                <w:spacing w:val="-5"/>
                <w:sz w:val="24"/>
              </w:rPr>
              <w:t>45</w:t>
            </w:r>
          </w:p>
        </w:tc>
        <w:tc>
          <w:tcPr>
            <w:tcW w:w="3030" w:type="dxa"/>
          </w:tcPr>
          <w:p w:rsidR="00DC4D0A" w:rsidRPr="004D6838" w:rsidRDefault="00DC4D0A" w:rsidP="008D03A9">
            <w:pPr>
              <w:pStyle w:val="TableParagraph"/>
              <w:ind w:left="6"/>
              <w:rPr>
                <w:sz w:val="24"/>
              </w:rPr>
            </w:pPr>
            <w:r w:rsidRPr="004D6838">
              <w:rPr>
                <w:sz w:val="24"/>
              </w:rPr>
              <w:t>Барвники</w:t>
            </w:r>
            <w:r w:rsidRPr="004D6838">
              <w:rPr>
                <w:spacing w:val="-3"/>
                <w:sz w:val="24"/>
              </w:rPr>
              <w:t xml:space="preserve"> </w:t>
            </w:r>
            <w:r w:rsidRPr="004D6838">
              <w:rPr>
                <w:spacing w:val="-2"/>
                <w:sz w:val="24"/>
              </w:rPr>
              <w:t>сірчисті</w:t>
            </w:r>
          </w:p>
        </w:tc>
        <w:tc>
          <w:tcPr>
            <w:tcW w:w="1592" w:type="dxa"/>
          </w:tcPr>
          <w:p w:rsidR="00DC4D0A" w:rsidRPr="004D6838" w:rsidRDefault="00DC4D0A" w:rsidP="008D03A9">
            <w:pPr>
              <w:pStyle w:val="TableParagraph"/>
              <w:ind w:left="420" w:right="411"/>
              <w:rPr>
                <w:sz w:val="24"/>
              </w:rPr>
            </w:pPr>
            <w:r w:rsidRPr="004D6838">
              <w:rPr>
                <w:spacing w:val="-5"/>
                <w:sz w:val="24"/>
              </w:rPr>
              <w:t>25</w:t>
            </w:r>
          </w:p>
        </w:tc>
        <w:tc>
          <w:tcPr>
            <w:tcW w:w="1587" w:type="dxa"/>
          </w:tcPr>
          <w:p w:rsidR="00DC4D0A" w:rsidRPr="004D6838" w:rsidRDefault="00DC4D0A" w:rsidP="008D03A9">
            <w:pPr>
              <w:pStyle w:val="TableParagraph"/>
              <w:ind w:left="7"/>
              <w:rPr>
                <w:sz w:val="24"/>
              </w:rPr>
            </w:pPr>
            <w:r w:rsidRPr="004D6838">
              <w:rPr>
                <w:w w:val="99"/>
                <w:sz w:val="24"/>
              </w:rPr>
              <w:t>-</w:t>
            </w:r>
          </w:p>
        </w:tc>
        <w:tc>
          <w:tcPr>
            <w:tcW w:w="1441" w:type="dxa"/>
          </w:tcPr>
          <w:p w:rsidR="00DC4D0A" w:rsidRPr="004D6838" w:rsidRDefault="00DC4D0A" w:rsidP="008D03A9">
            <w:pPr>
              <w:pStyle w:val="TableParagraph"/>
              <w:ind w:left="535" w:right="527"/>
              <w:rPr>
                <w:sz w:val="24"/>
              </w:rPr>
            </w:pPr>
            <w:r w:rsidRPr="004D6838">
              <w:rPr>
                <w:spacing w:val="-5"/>
                <w:sz w:val="24"/>
              </w:rPr>
              <w:t>орг</w:t>
            </w:r>
          </w:p>
        </w:tc>
        <w:tc>
          <w:tcPr>
            <w:tcW w:w="1263" w:type="dxa"/>
          </w:tcPr>
          <w:p w:rsidR="00DC4D0A" w:rsidRPr="004D6838" w:rsidRDefault="00DC4D0A" w:rsidP="008D03A9">
            <w:pPr>
              <w:pStyle w:val="TableParagraph"/>
              <w:ind w:left="9"/>
              <w:rPr>
                <w:sz w:val="24"/>
              </w:rPr>
            </w:pPr>
            <w:r w:rsidRPr="004D6838">
              <w:rPr>
                <w:sz w:val="24"/>
              </w:rPr>
              <w:t>4</w:t>
            </w:r>
          </w:p>
        </w:tc>
      </w:tr>
      <w:tr w:rsidR="00DC4D0A" w:rsidRPr="004D6838" w:rsidTr="008D03A9">
        <w:trPr>
          <w:trHeight w:val="851"/>
        </w:trPr>
        <w:tc>
          <w:tcPr>
            <w:tcW w:w="461" w:type="dxa"/>
          </w:tcPr>
          <w:p w:rsidR="00DC4D0A" w:rsidRPr="004D6838" w:rsidRDefault="00DC4D0A" w:rsidP="008D03A9">
            <w:pPr>
              <w:pStyle w:val="TableParagraph"/>
              <w:ind w:right="96"/>
              <w:jc w:val="right"/>
              <w:rPr>
                <w:sz w:val="24"/>
              </w:rPr>
            </w:pPr>
            <w:r w:rsidRPr="004D6838">
              <w:rPr>
                <w:spacing w:val="-5"/>
                <w:sz w:val="24"/>
              </w:rPr>
              <w:t>46</w:t>
            </w:r>
          </w:p>
        </w:tc>
        <w:tc>
          <w:tcPr>
            <w:tcW w:w="3030" w:type="dxa"/>
          </w:tcPr>
          <w:p w:rsidR="00DC4D0A" w:rsidRPr="004D6838" w:rsidRDefault="00DC4D0A" w:rsidP="008D03A9">
            <w:pPr>
              <w:pStyle w:val="TableParagraph"/>
              <w:spacing w:before="143"/>
              <w:ind w:left="6" w:right="840"/>
              <w:rPr>
                <w:sz w:val="24"/>
              </w:rPr>
            </w:pPr>
            <w:r w:rsidRPr="004D6838">
              <w:rPr>
                <w:sz w:val="24"/>
              </w:rPr>
              <w:t>Барвники</w:t>
            </w:r>
            <w:r w:rsidRPr="004D6838">
              <w:rPr>
                <w:spacing w:val="-15"/>
                <w:sz w:val="24"/>
              </w:rPr>
              <w:t xml:space="preserve"> </w:t>
            </w:r>
            <w:r w:rsidRPr="004D6838">
              <w:rPr>
                <w:sz w:val="24"/>
              </w:rPr>
              <w:t xml:space="preserve">синтетичні </w:t>
            </w:r>
            <w:r w:rsidRPr="004D6838">
              <w:rPr>
                <w:spacing w:val="-2"/>
                <w:sz w:val="24"/>
              </w:rPr>
              <w:t>(кислотні)</w:t>
            </w:r>
          </w:p>
        </w:tc>
        <w:tc>
          <w:tcPr>
            <w:tcW w:w="1592" w:type="dxa"/>
          </w:tcPr>
          <w:p w:rsidR="00DC4D0A" w:rsidRPr="004D6838" w:rsidRDefault="00DC4D0A" w:rsidP="008D03A9">
            <w:pPr>
              <w:pStyle w:val="TableParagraph"/>
              <w:ind w:left="420" w:right="411"/>
              <w:rPr>
                <w:sz w:val="24"/>
              </w:rPr>
            </w:pPr>
            <w:r w:rsidRPr="004D6838">
              <w:rPr>
                <w:spacing w:val="-5"/>
                <w:sz w:val="24"/>
              </w:rPr>
              <w:t>25</w:t>
            </w:r>
          </w:p>
        </w:tc>
        <w:tc>
          <w:tcPr>
            <w:tcW w:w="1587" w:type="dxa"/>
          </w:tcPr>
          <w:p w:rsidR="00DC4D0A" w:rsidRPr="004D6838" w:rsidRDefault="00DC4D0A" w:rsidP="008D03A9">
            <w:pPr>
              <w:pStyle w:val="TableParagraph"/>
              <w:ind w:left="7"/>
              <w:rPr>
                <w:sz w:val="24"/>
              </w:rPr>
            </w:pPr>
            <w:r w:rsidRPr="004D6838">
              <w:rPr>
                <w:w w:val="99"/>
                <w:sz w:val="24"/>
              </w:rPr>
              <w:t>-</w:t>
            </w:r>
          </w:p>
        </w:tc>
        <w:tc>
          <w:tcPr>
            <w:tcW w:w="1441" w:type="dxa"/>
          </w:tcPr>
          <w:p w:rsidR="00DC4D0A" w:rsidRPr="004D6838" w:rsidRDefault="00DC4D0A" w:rsidP="008D03A9">
            <w:pPr>
              <w:pStyle w:val="TableParagraph"/>
              <w:ind w:left="535" w:right="527"/>
              <w:rPr>
                <w:sz w:val="24"/>
              </w:rPr>
            </w:pPr>
            <w:r w:rsidRPr="004D6838">
              <w:rPr>
                <w:spacing w:val="-5"/>
                <w:sz w:val="24"/>
              </w:rPr>
              <w:t>орг</w:t>
            </w:r>
          </w:p>
        </w:tc>
        <w:tc>
          <w:tcPr>
            <w:tcW w:w="1263" w:type="dxa"/>
          </w:tcPr>
          <w:p w:rsidR="00DC4D0A" w:rsidRPr="004D6838" w:rsidRDefault="00DC4D0A" w:rsidP="008D03A9">
            <w:pPr>
              <w:pStyle w:val="TableParagraph"/>
              <w:ind w:left="9"/>
              <w:rPr>
                <w:sz w:val="24"/>
              </w:rPr>
            </w:pPr>
            <w:r w:rsidRPr="004D6838">
              <w:rPr>
                <w:sz w:val="24"/>
              </w:rPr>
              <w:t>4</w:t>
            </w:r>
          </w:p>
        </w:tc>
      </w:tr>
      <w:tr w:rsidR="00DC4D0A" w:rsidRPr="004D6838" w:rsidTr="008D03A9">
        <w:trPr>
          <w:trHeight w:val="575"/>
        </w:trPr>
        <w:tc>
          <w:tcPr>
            <w:tcW w:w="461" w:type="dxa"/>
          </w:tcPr>
          <w:p w:rsidR="00DC4D0A" w:rsidRPr="004D6838" w:rsidRDefault="00DC4D0A" w:rsidP="008D03A9">
            <w:pPr>
              <w:pStyle w:val="TableParagraph"/>
              <w:ind w:right="96"/>
              <w:jc w:val="right"/>
              <w:rPr>
                <w:sz w:val="24"/>
              </w:rPr>
            </w:pPr>
            <w:r w:rsidRPr="004D6838">
              <w:rPr>
                <w:spacing w:val="-5"/>
                <w:sz w:val="24"/>
              </w:rPr>
              <w:t>47</w:t>
            </w:r>
          </w:p>
        </w:tc>
        <w:tc>
          <w:tcPr>
            <w:tcW w:w="3030" w:type="dxa"/>
          </w:tcPr>
          <w:p w:rsidR="00DC4D0A" w:rsidRPr="004D6838" w:rsidRDefault="00DC4D0A" w:rsidP="008D03A9">
            <w:pPr>
              <w:pStyle w:val="TableParagraph"/>
              <w:ind w:left="6"/>
              <w:rPr>
                <w:sz w:val="24"/>
              </w:rPr>
            </w:pPr>
            <w:r w:rsidRPr="004D6838">
              <w:rPr>
                <w:spacing w:val="-2"/>
                <w:sz w:val="24"/>
              </w:rPr>
              <w:t>Крезоли</w:t>
            </w:r>
          </w:p>
        </w:tc>
        <w:tc>
          <w:tcPr>
            <w:tcW w:w="1592" w:type="dxa"/>
          </w:tcPr>
          <w:p w:rsidR="00DC4D0A" w:rsidRPr="004D6838" w:rsidRDefault="00DC4D0A" w:rsidP="008D03A9">
            <w:pPr>
              <w:pStyle w:val="TableParagraph"/>
              <w:ind w:left="420" w:right="411"/>
              <w:rPr>
                <w:sz w:val="24"/>
              </w:rPr>
            </w:pPr>
            <w:r w:rsidRPr="004D6838">
              <w:rPr>
                <w:spacing w:val="-5"/>
                <w:sz w:val="24"/>
              </w:rPr>
              <w:t>100</w:t>
            </w:r>
          </w:p>
        </w:tc>
        <w:tc>
          <w:tcPr>
            <w:tcW w:w="1587" w:type="dxa"/>
          </w:tcPr>
          <w:p w:rsidR="00DC4D0A" w:rsidRPr="004D6838" w:rsidRDefault="00DC4D0A" w:rsidP="008D03A9">
            <w:pPr>
              <w:pStyle w:val="TableParagraph"/>
              <w:ind w:left="60" w:right="54"/>
              <w:rPr>
                <w:sz w:val="24"/>
              </w:rPr>
            </w:pPr>
            <w:r w:rsidRPr="004D6838">
              <w:rPr>
                <w:spacing w:val="-5"/>
                <w:sz w:val="24"/>
              </w:rPr>
              <w:t>0,4</w:t>
            </w:r>
          </w:p>
        </w:tc>
        <w:tc>
          <w:tcPr>
            <w:tcW w:w="1441" w:type="dxa"/>
          </w:tcPr>
          <w:p w:rsidR="00DC4D0A" w:rsidRPr="004D6838" w:rsidRDefault="00DC4D0A" w:rsidP="008D03A9">
            <w:pPr>
              <w:pStyle w:val="TableParagraph"/>
              <w:ind w:left="534" w:right="527"/>
              <w:rPr>
                <w:sz w:val="24"/>
              </w:rPr>
            </w:pPr>
            <w:r w:rsidRPr="004D6838">
              <w:rPr>
                <w:spacing w:val="-2"/>
                <w:sz w:val="24"/>
              </w:rPr>
              <w:t>с-</w:t>
            </w:r>
            <w:r w:rsidRPr="004D6838">
              <w:rPr>
                <w:spacing w:val="-10"/>
                <w:sz w:val="24"/>
              </w:rPr>
              <w:t>т</w:t>
            </w:r>
          </w:p>
        </w:tc>
        <w:tc>
          <w:tcPr>
            <w:tcW w:w="1263" w:type="dxa"/>
          </w:tcPr>
          <w:p w:rsidR="00DC4D0A" w:rsidRPr="004D6838" w:rsidRDefault="00DC4D0A" w:rsidP="008D03A9">
            <w:pPr>
              <w:pStyle w:val="TableParagraph"/>
              <w:ind w:left="9"/>
              <w:rPr>
                <w:sz w:val="24"/>
              </w:rPr>
            </w:pPr>
            <w:r w:rsidRPr="004D6838">
              <w:rPr>
                <w:sz w:val="24"/>
              </w:rPr>
              <w:t>2</w:t>
            </w:r>
          </w:p>
        </w:tc>
      </w:tr>
      <w:tr w:rsidR="00DC4D0A" w:rsidRPr="004D6838" w:rsidTr="008D03A9">
        <w:trPr>
          <w:trHeight w:val="578"/>
        </w:trPr>
        <w:tc>
          <w:tcPr>
            <w:tcW w:w="461" w:type="dxa"/>
          </w:tcPr>
          <w:p w:rsidR="00DC4D0A" w:rsidRPr="004D6838" w:rsidRDefault="00DC4D0A" w:rsidP="008D03A9">
            <w:pPr>
              <w:pStyle w:val="TableParagraph"/>
              <w:spacing w:before="143"/>
              <w:ind w:right="96"/>
              <w:jc w:val="right"/>
              <w:rPr>
                <w:sz w:val="24"/>
              </w:rPr>
            </w:pPr>
            <w:r w:rsidRPr="004D6838">
              <w:rPr>
                <w:spacing w:val="-5"/>
                <w:sz w:val="24"/>
              </w:rPr>
              <w:t>48</w:t>
            </w:r>
          </w:p>
        </w:tc>
        <w:tc>
          <w:tcPr>
            <w:tcW w:w="3030" w:type="dxa"/>
          </w:tcPr>
          <w:p w:rsidR="00DC4D0A" w:rsidRPr="004D6838" w:rsidRDefault="00DC4D0A" w:rsidP="008D03A9">
            <w:pPr>
              <w:pStyle w:val="TableParagraph"/>
              <w:spacing w:before="143"/>
              <w:ind w:left="6"/>
              <w:rPr>
                <w:sz w:val="24"/>
              </w:rPr>
            </w:pPr>
            <w:r w:rsidRPr="004D6838">
              <w:rPr>
                <w:sz w:val="24"/>
              </w:rPr>
              <w:t>Кротоновий</w:t>
            </w:r>
            <w:r w:rsidRPr="004D6838">
              <w:rPr>
                <w:spacing w:val="-2"/>
                <w:sz w:val="24"/>
              </w:rPr>
              <w:t xml:space="preserve"> альдегід</w:t>
            </w:r>
          </w:p>
        </w:tc>
        <w:tc>
          <w:tcPr>
            <w:tcW w:w="1592" w:type="dxa"/>
          </w:tcPr>
          <w:p w:rsidR="00DC4D0A" w:rsidRPr="004D6838" w:rsidRDefault="00DC4D0A" w:rsidP="008D03A9">
            <w:pPr>
              <w:pStyle w:val="TableParagraph"/>
              <w:spacing w:before="143"/>
              <w:ind w:left="9"/>
              <w:rPr>
                <w:sz w:val="24"/>
              </w:rPr>
            </w:pPr>
            <w:r w:rsidRPr="004D6838">
              <w:rPr>
                <w:sz w:val="24"/>
              </w:rPr>
              <w:t>6</w:t>
            </w:r>
          </w:p>
        </w:tc>
        <w:tc>
          <w:tcPr>
            <w:tcW w:w="1587" w:type="dxa"/>
          </w:tcPr>
          <w:p w:rsidR="00DC4D0A" w:rsidRPr="004D6838" w:rsidRDefault="00DC4D0A" w:rsidP="008D03A9">
            <w:pPr>
              <w:pStyle w:val="TableParagraph"/>
              <w:spacing w:before="143"/>
              <w:ind w:left="7"/>
              <w:rPr>
                <w:sz w:val="24"/>
              </w:rPr>
            </w:pPr>
            <w:r w:rsidRPr="004D6838">
              <w:rPr>
                <w:w w:val="99"/>
                <w:sz w:val="24"/>
              </w:rPr>
              <w:t>-</w:t>
            </w:r>
          </w:p>
        </w:tc>
        <w:tc>
          <w:tcPr>
            <w:tcW w:w="1441" w:type="dxa"/>
          </w:tcPr>
          <w:p w:rsidR="00DC4D0A" w:rsidRPr="004D6838" w:rsidRDefault="00DC4D0A" w:rsidP="008D03A9">
            <w:pPr>
              <w:pStyle w:val="TableParagraph"/>
              <w:spacing w:before="143"/>
              <w:ind w:left="534" w:right="527"/>
              <w:rPr>
                <w:sz w:val="24"/>
              </w:rPr>
            </w:pPr>
            <w:r w:rsidRPr="004D6838">
              <w:rPr>
                <w:spacing w:val="-2"/>
                <w:sz w:val="24"/>
              </w:rPr>
              <w:t>с-</w:t>
            </w:r>
            <w:r w:rsidRPr="004D6838">
              <w:rPr>
                <w:spacing w:val="-10"/>
                <w:sz w:val="24"/>
              </w:rPr>
              <w:t>т</w:t>
            </w:r>
          </w:p>
        </w:tc>
        <w:tc>
          <w:tcPr>
            <w:tcW w:w="1263" w:type="dxa"/>
          </w:tcPr>
          <w:p w:rsidR="00DC4D0A" w:rsidRPr="004D6838" w:rsidRDefault="00DC4D0A" w:rsidP="008D03A9">
            <w:pPr>
              <w:pStyle w:val="TableParagraph"/>
              <w:spacing w:before="143"/>
              <w:ind w:left="9"/>
              <w:rPr>
                <w:sz w:val="24"/>
              </w:rPr>
            </w:pPr>
            <w:r w:rsidRPr="004D6838">
              <w:rPr>
                <w:sz w:val="24"/>
              </w:rPr>
              <w:t>3</w:t>
            </w:r>
          </w:p>
        </w:tc>
      </w:tr>
      <w:tr w:rsidR="00DC4D0A" w:rsidRPr="004D6838" w:rsidTr="008D03A9">
        <w:trPr>
          <w:trHeight w:val="575"/>
        </w:trPr>
        <w:tc>
          <w:tcPr>
            <w:tcW w:w="461" w:type="dxa"/>
          </w:tcPr>
          <w:p w:rsidR="00DC4D0A" w:rsidRPr="004D6838" w:rsidRDefault="00DC4D0A" w:rsidP="008D03A9">
            <w:pPr>
              <w:pStyle w:val="TableParagraph"/>
              <w:ind w:right="96"/>
              <w:jc w:val="right"/>
              <w:rPr>
                <w:sz w:val="24"/>
              </w:rPr>
            </w:pPr>
            <w:r w:rsidRPr="004D6838">
              <w:rPr>
                <w:spacing w:val="-5"/>
                <w:sz w:val="24"/>
              </w:rPr>
              <w:t>49</w:t>
            </w:r>
          </w:p>
        </w:tc>
        <w:tc>
          <w:tcPr>
            <w:tcW w:w="3030" w:type="dxa"/>
          </w:tcPr>
          <w:p w:rsidR="00DC4D0A" w:rsidRPr="004D6838" w:rsidRDefault="00DC4D0A" w:rsidP="008D03A9">
            <w:pPr>
              <w:pStyle w:val="TableParagraph"/>
              <w:ind w:left="6"/>
              <w:rPr>
                <w:sz w:val="24"/>
              </w:rPr>
            </w:pPr>
            <w:r w:rsidRPr="004D6838">
              <w:rPr>
                <w:sz w:val="24"/>
              </w:rPr>
              <w:t>Латекс</w:t>
            </w:r>
            <w:r w:rsidRPr="004D6838">
              <w:rPr>
                <w:spacing w:val="-5"/>
                <w:sz w:val="24"/>
              </w:rPr>
              <w:t xml:space="preserve"> ЛМФ</w:t>
            </w:r>
          </w:p>
        </w:tc>
        <w:tc>
          <w:tcPr>
            <w:tcW w:w="1592" w:type="dxa"/>
          </w:tcPr>
          <w:p w:rsidR="00DC4D0A" w:rsidRPr="004D6838" w:rsidRDefault="00DC4D0A" w:rsidP="008D03A9">
            <w:pPr>
              <w:pStyle w:val="TableParagraph"/>
              <w:ind w:left="420" w:right="411"/>
              <w:rPr>
                <w:sz w:val="24"/>
              </w:rPr>
            </w:pPr>
            <w:r w:rsidRPr="004D6838">
              <w:rPr>
                <w:spacing w:val="-5"/>
                <w:sz w:val="24"/>
              </w:rPr>
              <w:t>10</w:t>
            </w:r>
          </w:p>
        </w:tc>
        <w:tc>
          <w:tcPr>
            <w:tcW w:w="1587" w:type="dxa"/>
          </w:tcPr>
          <w:p w:rsidR="00DC4D0A" w:rsidRPr="004D6838" w:rsidRDefault="00DC4D0A" w:rsidP="008D03A9">
            <w:pPr>
              <w:pStyle w:val="TableParagraph"/>
              <w:ind w:left="7"/>
              <w:rPr>
                <w:sz w:val="24"/>
              </w:rPr>
            </w:pPr>
            <w:r w:rsidRPr="004D6838">
              <w:rPr>
                <w:w w:val="99"/>
                <w:sz w:val="24"/>
              </w:rPr>
              <w:t>-</w:t>
            </w:r>
          </w:p>
        </w:tc>
        <w:tc>
          <w:tcPr>
            <w:tcW w:w="1441" w:type="dxa"/>
          </w:tcPr>
          <w:p w:rsidR="00DC4D0A" w:rsidRPr="004D6838" w:rsidRDefault="00DC4D0A" w:rsidP="008D03A9">
            <w:pPr>
              <w:pStyle w:val="TableParagraph"/>
              <w:ind w:left="535" w:right="527"/>
              <w:rPr>
                <w:sz w:val="24"/>
              </w:rPr>
            </w:pPr>
            <w:r w:rsidRPr="004D6838">
              <w:rPr>
                <w:spacing w:val="-5"/>
                <w:sz w:val="24"/>
              </w:rPr>
              <w:t>орг</w:t>
            </w:r>
          </w:p>
        </w:tc>
        <w:tc>
          <w:tcPr>
            <w:tcW w:w="1263" w:type="dxa"/>
          </w:tcPr>
          <w:p w:rsidR="00DC4D0A" w:rsidRPr="004D6838" w:rsidRDefault="00DC4D0A" w:rsidP="008D03A9">
            <w:pPr>
              <w:pStyle w:val="TableParagraph"/>
              <w:ind w:left="9"/>
              <w:rPr>
                <w:sz w:val="24"/>
              </w:rPr>
            </w:pPr>
            <w:r w:rsidRPr="004D6838">
              <w:rPr>
                <w:sz w:val="24"/>
              </w:rPr>
              <w:t>4</w:t>
            </w:r>
          </w:p>
        </w:tc>
      </w:tr>
      <w:tr w:rsidR="00DC4D0A" w:rsidRPr="004D6838" w:rsidTr="008D03A9">
        <w:trPr>
          <w:trHeight w:val="575"/>
        </w:trPr>
        <w:tc>
          <w:tcPr>
            <w:tcW w:w="461" w:type="dxa"/>
          </w:tcPr>
          <w:p w:rsidR="00DC4D0A" w:rsidRPr="004D6838" w:rsidRDefault="00DC4D0A" w:rsidP="008D03A9">
            <w:pPr>
              <w:pStyle w:val="TableParagraph"/>
              <w:ind w:right="96"/>
              <w:jc w:val="right"/>
              <w:rPr>
                <w:sz w:val="24"/>
              </w:rPr>
            </w:pPr>
            <w:r w:rsidRPr="004D6838">
              <w:rPr>
                <w:spacing w:val="-5"/>
                <w:sz w:val="24"/>
              </w:rPr>
              <w:t>50</w:t>
            </w:r>
          </w:p>
        </w:tc>
        <w:tc>
          <w:tcPr>
            <w:tcW w:w="3030" w:type="dxa"/>
          </w:tcPr>
          <w:p w:rsidR="00DC4D0A" w:rsidRPr="004D6838" w:rsidRDefault="00DC4D0A" w:rsidP="008D03A9">
            <w:pPr>
              <w:pStyle w:val="TableParagraph"/>
              <w:ind w:left="6"/>
              <w:rPr>
                <w:sz w:val="24"/>
              </w:rPr>
            </w:pPr>
            <w:r w:rsidRPr="004D6838">
              <w:rPr>
                <w:spacing w:val="-2"/>
                <w:sz w:val="24"/>
              </w:rPr>
              <w:t>Лудигол</w:t>
            </w:r>
          </w:p>
        </w:tc>
        <w:tc>
          <w:tcPr>
            <w:tcW w:w="1592" w:type="dxa"/>
          </w:tcPr>
          <w:p w:rsidR="00DC4D0A" w:rsidRPr="004D6838" w:rsidRDefault="00DC4D0A" w:rsidP="008D03A9">
            <w:pPr>
              <w:pStyle w:val="TableParagraph"/>
              <w:ind w:left="420" w:right="411"/>
              <w:rPr>
                <w:sz w:val="24"/>
              </w:rPr>
            </w:pPr>
            <w:r w:rsidRPr="004D6838">
              <w:rPr>
                <w:spacing w:val="-5"/>
                <w:sz w:val="24"/>
              </w:rPr>
              <w:t>100</w:t>
            </w:r>
          </w:p>
        </w:tc>
        <w:tc>
          <w:tcPr>
            <w:tcW w:w="1587" w:type="dxa"/>
          </w:tcPr>
          <w:p w:rsidR="00DC4D0A" w:rsidRPr="004D6838" w:rsidRDefault="00DC4D0A" w:rsidP="008D03A9">
            <w:pPr>
              <w:pStyle w:val="TableParagraph"/>
              <w:ind w:left="60" w:right="54"/>
              <w:rPr>
                <w:sz w:val="24"/>
              </w:rPr>
            </w:pPr>
            <w:r w:rsidRPr="004D6838">
              <w:rPr>
                <w:spacing w:val="-5"/>
                <w:sz w:val="24"/>
              </w:rPr>
              <w:t>0,7</w:t>
            </w:r>
          </w:p>
        </w:tc>
        <w:tc>
          <w:tcPr>
            <w:tcW w:w="1441" w:type="dxa"/>
          </w:tcPr>
          <w:p w:rsidR="00DC4D0A" w:rsidRPr="004D6838" w:rsidRDefault="00DC4D0A" w:rsidP="008D03A9">
            <w:pPr>
              <w:pStyle w:val="TableParagraph"/>
              <w:ind w:left="535" w:right="527"/>
              <w:rPr>
                <w:sz w:val="24"/>
              </w:rPr>
            </w:pPr>
            <w:r w:rsidRPr="004D6838">
              <w:rPr>
                <w:spacing w:val="-5"/>
                <w:sz w:val="24"/>
              </w:rPr>
              <w:t>орг</w:t>
            </w:r>
          </w:p>
        </w:tc>
        <w:tc>
          <w:tcPr>
            <w:tcW w:w="1263" w:type="dxa"/>
          </w:tcPr>
          <w:p w:rsidR="00DC4D0A" w:rsidRPr="004D6838" w:rsidRDefault="00DC4D0A" w:rsidP="008D03A9">
            <w:pPr>
              <w:pStyle w:val="TableParagraph"/>
              <w:ind w:left="9"/>
              <w:rPr>
                <w:sz w:val="24"/>
              </w:rPr>
            </w:pPr>
            <w:r w:rsidRPr="004D6838">
              <w:rPr>
                <w:sz w:val="24"/>
              </w:rPr>
              <w:t>4</w:t>
            </w:r>
          </w:p>
        </w:tc>
      </w:tr>
      <w:tr w:rsidR="00DC4D0A" w:rsidRPr="004D6838" w:rsidTr="008D03A9">
        <w:trPr>
          <w:trHeight w:val="575"/>
        </w:trPr>
        <w:tc>
          <w:tcPr>
            <w:tcW w:w="461" w:type="dxa"/>
          </w:tcPr>
          <w:p w:rsidR="00DC4D0A" w:rsidRPr="004D6838" w:rsidRDefault="00DC4D0A" w:rsidP="008D03A9">
            <w:pPr>
              <w:pStyle w:val="TableParagraph"/>
              <w:ind w:right="96"/>
              <w:jc w:val="right"/>
              <w:rPr>
                <w:sz w:val="24"/>
              </w:rPr>
            </w:pPr>
            <w:r w:rsidRPr="004D6838">
              <w:rPr>
                <w:spacing w:val="-5"/>
                <w:sz w:val="24"/>
              </w:rPr>
              <w:t>51</w:t>
            </w:r>
          </w:p>
        </w:tc>
        <w:tc>
          <w:tcPr>
            <w:tcW w:w="3030" w:type="dxa"/>
          </w:tcPr>
          <w:p w:rsidR="00DC4D0A" w:rsidRPr="004D6838" w:rsidRDefault="00DC4D0A" w:rsidP="008D03A9">
            <w:pPr>
              <w:pStyle w:val="TableParagraph"/>
              <w:ind w:left="6"/>
              <w:rPr>
                <w:sz w:val="24"/>
              </w:rPr>
            </w:pPr>
            <w:r w:rsidRPr="004D6838">
              <w:rPr>
                <w:sz w:val="24"/>
              </w:rPr>
              <w:t>Малеїнова</w:t>
            </w:r>
            <w:r w:rsidRPr="004D6838">
              <w:rPr>
                <w:spacing w:val="-6"/>
                <w:sz w:val="24"/>
              </w:rPr>
              <w:t xml:space="preserve"> </w:t>
            </w:r>
            <w:r w:rsidRPr="004D6838">
              <w:rPr>
                <w:spacing w:val="-2"/>
                <w:sz w:val="24"/>
              </w:rPr>
              <w:t>кислота</w:t>
            </w:r>
          </w:p>
        </w:tc>
        <w:tc>
          <w:tcPr>
            <w:tcW w:w="1592" w:type="dxa"/>
          </w:tcPr>
          <w:p w:rsidR="00DC4D0A" w:rsidRPr="004D6838" w:rsidRDefault="00DC4D0A" w:rsidP="008D03A9">
            <w:pPr>
              <w:pStyle w:val="TableParagraph"/>
              <w:ind w:left="420" w:right="411"/>
              <w:rPr>
                <w:sz w:val="24"/>
              </w:rPr>
            </w:pPr>
            <w:r w:rsidRPr="004D6838">
              <w:rPr>
                <w:spacing w:val="-5"/>
                <w:sz w:val="24"/>
              </w:rPr>
              <w:t>60</w:t>
            </w:r>
          </w:p>
        </w:tc>
        <w:tc>
          <w:tcPr>
            <w:tcW w:w="1587" w:type="dxa"/>
          </w:tcPr>
          <w:p w:rsidR="00DC4D0A" w:rsidRPr="004D6838" w:rsidRDefault="00DC4D0A" w:rsidP="008D03A9">
            <w:pPr>
              <w:pStyle w:val="TableParagraph"/>
              <w:ind w:left="7"/>
              <w:rPr>
                <w:sz w:val="24"/>
              </w:rPr>
            </w:pPr>
            <w:r w:rsidRPr="004D6838">
              <w:rPr>
                <w:w w:val="99"/>
                <w:sz w:val="24"/>
              </w:rPr>
              <w:t>-</w:t>
            </w:r>
          </w:p>
        </w:tc>
        <w:tc>
          <w:tcPr>
            <w:tcW w:w="1441" w:type="dxa"/>
          </w:tcPr>
          <w:p w:rsidR="00DC4D0A" w:rsidRPr="004D6838" w:rsidRDefault="00DC4D0A" w:rsidP="008D03A9">
            <w:pPr>
              <w:pStyle w:val="TableParagraph"/>
              <w:ind w:left="535" w:right="527"/>
              <w:rPr>
                <w:sz w:val="24"/>
              </w:rPr>
            </w:pPr>
            <w:r w:rsidRPr="004D6838">
              <w:rPr>
                <w:spacing w:val="-5"/>
                <w:sz w:val="24"/>
              </w:rPr>
              <w:t>орг</w:t>
            </w:r>
          </w:p>
        </w:tc>
        <w:tc>
          <w:tcPr>
            <w:tcW w:w="1263" w:type="dxa"/>
          </w:tcPr>
          <w:p w:rsidR="00DC4D0A" w:rsidRPr="004D6838" w:rsidRDefault="00DC4D0A" w:rsidP="008D03A9">
            <w:pPr>
              <w:pStyle w:val="TableParagraph"/>
              <w:ind w:left="9"/>
              <w:rPr>
                <w:sz w:val="24"/>
              </w:rPr>
            </w:pPr>
            <w:r w:rsidRPr="004D6838">
              <w:rPr>
                <w:sz w:val="24"/>
              </w:rPr>
              <w:t>4</w:t>
            </w:r>
          </w:p>
        </w:tc>
      </w:tr>
      <w:tr w:rsidR="00DC4D0A" w:rsidRPr="004D6838" w:rsidTr="008D03A9">
        <w:trPr>
          <w:trHeight w:val="577"/>
        </w:trPr>
        <w:tc>
          <w:tcPr>
            <w:tcW w:w="461" w:type="dxa"/>
          </w:tcPr>
          <w:p w:rsidR="00DC4D0A" w:rsidRPr="004D6838" w:rsidRDefault="00DC4D0A" w:rsidP="008D03A9">
            <w:pPr>
              <w:pStyle w:val="TableParagraph"/>
              <w:spacing w:before="143"/>
              <w:ind w:right="96"/>
              <w:jc w:val="right"/>
              <w:rPr>
                <w:sz w:val="24"/>
              </w:rPr>
            </w:pPr>
            <w:r w:rsidRPr="004D6838">
              <w:rPr>
                <w:spacing w:val="-5"/>
                <w:sz w:val="24"/>
              </w:rPr>
              <w:t>52</w:t>
            </w:r>
          </w:p>
        </w:tc>
        <w:tc>
          <w:tcPr>
            <w:tcW w:w="3030" w:type="dxa"/>
          </w:tcPr>
          <w:p w:rsidR="00DC4D0A" w:rsidRPr="004D6838" w:rsidRDefault="00DC4D0A" w:rsidP="008D03A9">
            <w:pPr>
              <w:pStyle w:val="TableParagraph"/>
              <w:spacing w:before="143"/>
              <w:ind w:left="6"/>
              <w:rPr>
                <w:sz w:val="24"/>
              </w:rPr>
            </w:pPr>
            <w:r w:rsidRPr="004D6838">
              <w:rPr>
                <w:spacing w:val="-2"/>
                <w:sz w:val="24"/>
              </w:rPr>
              <w:t>Марганець</w:t>
            </w:r>
          </w:p>
        </w:tc>
        <w:tc>
          <w:tcPr>
            <w:tcW w:w="1592" w:type="dxa"/>
          </w:tcPr>
          <w:p w:rsidR="00DC4D0A" w:rsidRPr="004D6838" w:rsidRDefault="00DC4D0A" w:rsidP="008D03A9">
            <w:pPr>
              <w:pStyle w:val="TableParagraph"/>
              <w:spacing w:before="143"/>
              <w:ind w:left="420" w:right="411"/>
              <w:rPr>
                <w:sz w:val="24"/>
              </w:rPr>
            </w:pPr>
            <w:r w:rsidRPr="004D6838">
              <w:rPr>
                <w:spacing w:val="-5"/>
                <w:sz w:val="24"/>
              </w:rPr>
              <w:t>30</w:t>
            </w:r>
          </w:p>
        </w:tc>
        <w:tc>
          <w:tcPr>
            <w:tcW w:w="1587" w:type="dxa"/>
          </w:tcPr>
          <w:p w:rsidR="00DC4D0A" w:rsidRPr="004D6838" w:rsidRDefault="00DC4D0A" w:rsidP="008D03A9">
            <w:pPr>
              <w:pStyle w:val="TableParagraph"/>
              <w:spacing w:before="143"/>
              <w:ind w:left="7"/>
              <w:rPr>
                <w:sz w:val="24"/>
              </w:rPr>
            </w:pPr>
            <w:r w:rsidRPr="004D6838">
              <w:rPr>
                <w:w w:val="99"/>
                <w:sz w:val="24"/>
              </w:rPr>
              <w:t>-</w:t>
            </w:r>
          </w:p>
        </w:tc>
        <w:tc>
          <w:tcPr>
            <w:tcW w:w="1441" w:type="dxa"/>
          </w:tcPr>
          <w:p w:rsidR="00DC4D0A" w:rsidRPr="004D6838" w:rsidRDefault="00DC4D0A" w:rsidP="008D03A9">
            <w:pPr>
              <w:pStyle w:val="TableParagraph"/>
              <w:spacing w:before="143"/>
              <w:ind w:left="535" w:right="527"/>
              <w:rPr>
                <w:sz w:val="24"/>
              </w:rPr>
            </w:pPr>
            <w:r w:rsidRPr="004D6838">
              <w:rPr>
                <w:spacing w:val="-5"/>
                <w:sz w:val="24"/>
              </w:rPr>
              <w:t>орг</w:t>
            </w:r>
          </w:p>
        </w:tc>
        <w:tc>
          <w:tcPr>
            <w:tcW w:w="1263" w:type="dxa"/>
          </w:tcPr>
          <w:p w:rsidR="00DC4D0A" w:rsidRPr="004D6838" w:rsidRDefault="00DC4D0A" w:rsidP="008D03A9">
            <w:pPr>
              <w:pStyle w:val="TableParagraph"/>
              <w:spacing w:before="143"/>
              <w:ind w:left="9"/>
              <w:rPr>
                <w:sz w:val="24"/>
              </w:rPr>
            </w:pPr>
            <w:r w:rsidRPr="004D6838">
              <w:rPr>
                <w:sz w:val="24"/>
              </w:rPr>
              <w:t>3</w:t>
            </w:r>
          </w:p>
        </w:tc>
      </w:tr>
      <w:tr w:rsidR="00DC4D0A" w:rsidRPr="004D6838" w:rsidTr="008D03A9">
        <w:trPr>
          <w:trHeight w:val="576"/>
        </w:trPr>
        <w:tc>
          <w:tcPr>
            <w:tcW w:w="461" w:type="dxa"/>
          </w:tcPr>
          <w:p w:rsidR="00DC4D0A" w:rsidRPr="004D6838" w:rsidRDefault="00DC4D0A" w:rsidP="008D03A9">
            <w:pPr>
              <w:pStyle w:val="TableParagraph"/>
              <w:spacing w:before="141"/>
              <w:ind w:right="96"/>
              <w:jc w:val="right"/>
              <w:rPr>
                <w:sz w:val="24"/>
              </w:rPr>
            </w:pPr>
            <w:r w:rsidRPr="004D6838">
              <w:rPr>
                <w:spacing w:val="-5"/>
                <w:sz w:val="24"/>
              </w:rPr>
              <w:t>53</w:t>
            </w:r>
          </w:p>
        </w:tc>
        <w:tc>
          <w:tcPr>
            <w:tcW w:w="3030" w:type="dxa"/>
          </w:tcPr>
          <w:p w:rsidR="00DC4D0A" w:rsidRPr="004D6838" w:rsidRDefault="00DC4D0A" w:rsidP="008D03A9">
            <w:pPr>
              <w:pStyle w:val="TableParagraph"/>
              <w:spacing w:before="141"/>
              <w:ind w:left="6"/>
              <w:rPr>
                <w:sz w:val="24"/>
              </w:rPr>
            </w:pPr>
            <w:r w:rsidRPr="004D6838">
              <w:rPr>
                <w:sz w:val="24"/>
              </w:rPr>
              <w:t>Масляна</w:t>
            </w:r>
            <w:r w:rsidRPr="004D6838">
              <w:rPr>
                <w:spacing w:val="-4"/>
                <w:sz w:val="24"/>
              </w:rPr>
              <w:t xml:space="preserve"> </w:t>
            </w:r>
            <w:r w:rsidRPr="004D6838">
              <w:rPr>
                <w:spacing w:val="-2"/>
                <w:sz w:val="24"/>
              </w:rPr>
              <w:t>кислота</w:t>
            </w:r>
          </w:p>
        </w:tc>
        <w:tc>
          <w:tcPr>
            <w:tcW w:w="1592" w:type="dxa"/>
          </w:tcPr>
          <w:p w:rsidR="00DC4D0A" w:rsidRPr="004D6838" w:rsidRDefault="00DC4D0A" w:rsidP="008D03A9">
            <w:pPr>
              <w:pStyle w:val="TableParagraph"/>
              <w:spacing w:before="141"/>
              <w:ind w:left="420" w:right="411"/>
              <w:rPr>
                <w:sz w:val="24"/>
              </w:rPr>
            </w:pPr>
            <w:r w:rsidRPr="004D6838">
              <w:rPr>
                <w:spacing w:val="-5"/>
                <w:sz w:val="24"/>
              </w:rPr>
              <w:t>500</w:t>
            </w:r>
          </w:p>
        </w:tc>
        <w:tc>
          <w:tcPr>
            <w:tcW w:w="1587" w:type="dxa"/>
          </w:tcPr>
          <w:p w:rsidR="00DC4D0A" w:rsidRPr="004D6838" w:rsidRDefault="00DC4D0A" w:rsidP="008D03A9">
            <w:pPr>
              <w:pStyle w:val="TableParagraph"/>
              <w:spacing w:before="141"/>
              <w:ind w:left="60" w:right="54"/>
              <w:rPr>
                <w:sz w:val="24"/>
              </w:rPr>
            </w:pPr>
            <w:r w:rsidRPr="004D6838">
              <w:rPr>
                <w:spacing w:val="-5"/>
                <w:sz w:val="24"/>
              </w:rPr>
              <w:t>0,1</w:t>
            </w:r>
          </w:p>
        </w:tc>
        <w:tc>
          <w:tcPr>
            <w:tcW w:w="1441" w:type="dxa"/>
          </w:tcPr>
          <w:p w:rsidR="00DC4D0A" w:rsidRPr="004D6838" w:rsidRDefault="00DC4D0A" w:rsidP="008D03A9">
            <w:pPr>
              <w:pStyle w:val="TableParagraph"/>
              <w:spacing w:before="141"/>
              <w:ind w:left="535" w:right="527"/>
              <w:rPr>
                <w:sz w:val="24"/>
              </w:rPr>
            </w:pPr>
            <w:r w:rsidRPr="004D6838">
              <w:rPr>
                <w:spacing w:val="-5"/>
                <w:sz w:val="24"/>
              </w:rPr>
              <w:t>заг</w:t>
            </w:r>
          </w:p>
        </w:tc>
        <w:tc>
          <w:tcPr>
            <w:tcW w:w="1263" w:type="dxa"/>
          </w:tcPr>
          <w:p w:rsidR="00DC4D0A" w:rsidRPr="004D6838" w:rsidRDefault="00DC4D0A" w:rsidP="008D03A9">
            <w:pPr>
              <w:pStyle w:val="TableParagraph"/>
              <w:spacing w:before="141"/>
              <w:ind w:left="9"/>
              <w:rPr>
                <w:sz w:val="24"/>
              </w:rPr>
            </w:pPr>
            <w:r w:rsidRPr="004D6838">
              <w:rPr>
                <w:sz w:val="24"/>
              </w:rPr>
              <w:t>4</w:t>
            </w:r>
          </w:p>
        </w:tc>
      </w:tr>
      <w:tr w:rsidR="00DC4D0A" w:rsidRPr="004D6838" w:rsidTr="008D03A9">
        <w:trPr>
          <w:trHeight w:val="575"/>
        </w:trPr>
        <w:tc>
          <w:tcPr>
            <w:tcW w:w="461" w:type="dxa"/>
          </w:tcPr>
          <w:p w:rsidR="00DC4D0A" w:rsidRPr="004D6838" w:rsidRDefault="00DC4D0A" w:rsidP="008D03A9">
            <w:pPr>
              <w:pStyle w:val="TableParagraph"/>
              <w:ind w:right="96"/>
              <w:jc w:val="right"/>
              <w:rPr>
                <w:sz w:val="24"/>
              </w:rPr>
            </w:pPr>
            <w:r w:rsidRPr="004D6838">
              <w:rPr>
                <w:spacing w:val="-5"/>
                <w:sz w:val="24"/>
              </w:rPr>
              <w:t>54</w:t>
            </w:r>
          </w:p>
        </w:tc>
        <w:tc>
          <w:tcPr>
            <w:tcW w:w="3030" w:type="dxa"/>
          </w:tcPr>
          <w:p w:rsidR="00DC4D0A" w:rsidRPr="004D6838" w:rsidRDefault="00DC4D0A" w:rsidP="008D03A9">
            <w:pPr>
              <w:pStyle w:val="TableParagraph"/>
              <w:ind w:left="6"/>
              <w:rPr>
                <w:sz w:val="24"/>
              </w:rPr>
            </w:pPr>
            <w:r w:rsidRPr="004D6838">
              <w:rPr>
                <w:spacing w:val="-4"/>
                <w:sz w:val="24"/>
              </w:rPr>
              <w:t>Мідь</w:t>
            </w:r>
          </w:p>
        </w:tc>
        <w:tc>
          <w:tcPr>
            <w:tcW w:w="1592" w:type="dxa"/>
          </w:tcPr>
          <w:p w:rsidR="00DC4D0A" w:rsidRPr="004D6838" w:rsidRDefault="00DC4D0A" w:rsidP="008D03A9">
            <w:pPr>
              <w:pStyle w:val="TableParagraph"/>
              <w:ind w:left="420" w:right="409"/>
              <w:rPr>
                <w:sz w:val="24"/>
              </w:rPr>
            </w:pPr>
            <w:r w:rsidRPr="004D6838">
              <w:rPr>
                <w:spacing w:val="-5"/>
                <w:sz w:val="24"/>
              </w:rPr>
              <w:t>0,5</w:t>
            </w:r>
          </w:p>
        </w:tc>
        <w:tc>
          <w:tcPr>
            <w:tcW w:w="1587" w:type="dxa"/>
          </w:tcPr>
          <w:p w:rsidR="00DC4D0A" w:rsidRPr="004D6838" w:rsidRDefault="00DC4D0A" w:rsidP="008D03A9">
            <w:pPr>
              <w:pStyle w:val="TableParagraph"/>
              <w:ind w:left="60" w:right="54"/>
              <w:rPr>
                <w:sz w:val="24"/>
              </w:rPr>
            </w:pPr>
            <w:r w:rsidRPr="004D6838">
              <w:rPr>
                <w:spacing w:val="-5"/>
                <w:sz w:val="24"/>
              </w:rPr>
              <w:t>0,4</w:t>
            </w:r>
          </w:p>
        </w:tc>
        <w:tc>
          <w:tcPr>
            <w:tcW w:w="1441" w:type="dxa"/>
          </w:tcPr>
          <w:p w:rsidR="00DC4D0A" w:rsidRPr="004D6838" w:rsidRDefault="00DC4D0A" w:rsidP="008D03A9">
            <w:pPr>
              <w:pStyle w:val="TableParagraph"/>
              <w:ind w:left="535" w:right="527"/>
              <w:rPr>
                <w:sz w:val="24"/>
              </w:rPr>
            </w:pPr>
            <w:r w:rsidRPr="004D6838">
              <w:rPr>
                <w:spacing w:val="-5"/>
                <w:sz w:val="24"/>
              </w:rPr>
              <w:t>орг</w:t>
            </w:r>
          </w:p>
        </w:tc>
        <w:tc>
          <w:tcPr>
            <w:tcW w:w="1263" w:type="dxa"/>
          </w:tcPr>
          <w:p w:rsidR="00DC4D0A" w:rsidRPr="004D6838" w:rsidRDefault="00DC4D0A" w:rsidP="008D03A9">
            <w:pPr>
              <w:pStyle w:val="TableParagraph"/>
              <w:ind w:left="9"/>
              <w:rPr>
                <w:sz w:val="24"/>
              </w:rPr>
            </w:pPr>
            <w:r w:rsidRPr="004D6838">
              <w:rPr>
                <w:sz w:val="24"/>
              </w:rPr>
              <w:t>3</w:t>
            </w:r>
          </w:p>
        </w:tc>
      </w:tr>
      <w:tr w:rsidR="00DC4D0A" w:rsidRPr="004D6838" w:rsidTr="008D03A9">
        <w:trPr>
          <w:trHeight w:val="575"/>
        </w:trPr>
        <w:tc>
          <w:tcPr>
            <w:tcW w:w="461" w:type="dxa"/>
          </w:tcPr>
          <w:p w:rsidR="00DC4D0A" w:rsidRPr="004D6838" w:rsidRDefault="00DC4D0A" w:rsidP="008D03A9">
            <w:pPr>
              <w:pStyle w:val="TableParagraph"/>
              <w:ind w:right="96"/>
              <w:jc w:val="right"/>
              <w:rPr>
                <w:sz w:val="24"/>
              </w:rPr>
            </w:pPr>
            <w:r w:rsidRPr="004D6838">
              <w:rPr>
                <w:spacing w:val="-5"/>
                <w:sz w:val="24"/>
              </w:rPr>
              <w:t>55</w:t>
            </w:r>
          </w:p>
        </w:tc>
        <w:tc>
          <w:tcPr>
            <w:tcW w:w="3030" w:type="dxa"/>
          </w:tcPr>
          <w:p w:rsidR="00DC4D0A" w:rsidRPr="004D6838" w:rsidRDefault="00DC4D0A" w:rsidP="008D03A9">
            <w:pPr>
              <w:pStyle w:val="TableParagraph"/>
              <w:ind w:left="6"/>
              <w:rPr>
                <w:sz w:val="24"/>
              </w:rPr>
            </w:pPr>
            <w:r w:rsidRPr="004D6838">
              <w:rPr>
                <w:spacing w:val="-2"/>
                <w:sz w:val="24"/>
              </w:rPr>
              <w:t>Метазин</w:t>
            </w:r>
          </w:p>
        </w:tc>
        <w:tc>
          <w:tcPr>
            <w:tcW w:w="1592" w:type="dxa"/>
          </w:tcPr>
          <w:p w:rsidR="00DC4D0A" w:rsidRPr="004D6838" w:rsidRDefault="00DC4D0A" w:rsidP="008D03A9">
            <w:pPr>
              <w:pStyle w:val="TableParagraph"/>
              <w:ind w:left="420" w:right="411"/>
              <w:rPr>
                <w:sz w:val="24"/>
              </w:rPr>
            </w:pPr>
            <w:r w:rsidRPr="004D6838">
              <w:rPr>
                <w:spacing w:val="-5"/>
                <w:sz w:val="24"/>
              </w:rPr>
              <w:t>10</w:t>
            </w:r>
          </w:p>
        </w:tc>
        <w:tc>
          <w:tcPr>
            <w:tcW w:w="1587" w:type="dxa"/>
          </w:tcPr>
          <w:p w:rsidR="00DC4D0A" w:rsidRPr="004D6838" w:rsidRDefault="00DC4D0A" w:rsidP="008D03A9">
            <w:pPr>
              <w:pStyle w:val="TableParagraph"/>
              <w:ind w:left="60" w:right="54"/>
              <w:rPr>
                <w:sz w:val="24"/>
              </w:rPr>
            </w:pPr>
            <w:r w:rsidRPr="004D6838">
              <w:rPr>
                <w:spacing w:val="-5"/>
                <w:sz w:val="24"/>
              </w:rPr>
              <w:t>0,4</w:t>
            </w:r>
          </w:p>
        </w:tc>
        <w:tc>
          <w:tcPr>
            <w:tcW w:w="1441" w:type="dxa"/>
          </w:tcPr>
          <w:p w:rsidR="00DC4D0A" w:rsidRPr="004D6838" w:rsidRDefault="00DC4D0A" w:rsidP="008D03A9">
            <w:pPr>
              <w:pStyle w:val="TableParagraph"/>
              <w:ind w:left="535" w:right="527"/>
              <w:rPr>
                <w:sz w:val="24"/>
              </w:rPr>
            </w:pPr>
            <w:r w:rsidRPr="004D6838">
              <w:rPr>
                <w:spacing w:val="-5"/>
                <w:sz w:val="24"/>
              </w:rPr>
              <w:t>орг</w:t>
            </w:r>
          </w:p>
        </w:tc>
        <w:tc>
          <w:tcPr>
            <w:tcW w:w="1263" w:type="dxa"/>
          </w:tcPr>
          <w:p w:rsidR="00DC4D0A" w:rsidRPr="004D6838" w:rsidRDefault="00DC4D0A" w:rsidP="008D03A9">
            <w:pPr>
              <w:pStyle w:val="TableParagraph"/>
              <w:ind w:left="9"/>
              <w:rPr>
                <w:sz w:val="24"/>
              </w:rPr>
            </w:pPr>
            <w:r w:rsidRPr="004D6838">
              <w:rPr>
                <w:sz w:val="24"/>
              </w:rPr>
              <w:t>3</w:t>
            </w:r>
          </w:p>
        </w:tc>
      </w:tr>
      <w:tr w:rsidR="00DC4D0A" w:rsidRPr="004D6838" w:rsidTr="008D03A9">
        <w:trPr>
          <w:trHeight w:val="577"/>
        </w:trPr>
        <w:tc>
          <w:tcPr>
            <w:tcW w:w="461" w:type="dxa"/>
          </w:tcPr>
          <w:p w:rsidR="00DC4D0A" w:rsidRPr="004D6838" w:rsidRDefault="00DC4D0A" w:rsidP="008D03A9">
            <w:pPr>
              <w:pStyle w:val="TableParagraph"/>
              <w:spacing w:before="143"/>
              <w:ind w:right="96"/>
              <w:jc w:val="right"/>
              <w:rPr>
                <w:sz w:val="24"/>
              </w:rPr>
            </w:pPr>
            <w:r w:rsidRPr="004D6838">
              <w:rPr>
                <w:spacing w:val="-5"/>
                <w:sz w:val="24"/>
              </w:rPr>
              <w:t>56</w:t>
            </w:r>
          </w:p>
        </w:tc>
        <w:tc>
          <w:tcPr>
            <w:tcW w:w="3030" w:type="dxa"/>
          </w:tcPr>
          <w:p w:rsidR="00DC4D0A" w:rsidRPr="004D6838" w:rsidRDefault="00DC4D0A" w:rsidP="008D03A9">
            <w:pPr>
              <w:pStyle w:val="TableParagraph"/>
              <w:spacing w:before="143"/>
              <w:ind w:left="6"/>
              <w:rPr>
                <w:sz w:val="24"/>
              </w:rPr>
            </w:pPr>
            <w:r w:rsidRPr="004D6838">
              <w:rPr>
                <w:spacing w:val="-2"/>
                <w:sz w:val="24"/>
              </w:rPr>
              <w:t>Метанол</w:t>
            </w:r>
          </w:p>
        </w:tc>
        <w:tc>
          <w:tcPr>
            <w:tcW w:w="1592" w:type="dxa"/>
          </w:tcPr>
          <w:p w:rsidR="00DC4D0A" w:rsidRPr="004D6838" w:rsidRDefault="00DC4D0A" w:rsidP="008D03A9">
            <w:pPr>
              <w:pStyle w:val="TableParagraph"/>
              <w:spacing w:before="143"/>
              <w:ind w:left="420" w:right="411"/>
              <w:rPr>
                <w:sz w:val="24"/>
              </w:rPr>
            </w:pPr>
            <w:r w:rsidRPr="004D6838">
              <w:rPr>
                <w:spacing w:val="-5"/>
                <w:sz w:val="24"/>
              </w:rPr>
              <w:t>30</w:t>
            </w:r>
          </w:p>
        </w:tc>
        <w:tc>
          <w:tcPr>
            <w:tcW w:w="1587" w:type="dxa"/>
          </w:tcPr>
          <w:p w:rsidR="00DC4D0A" w:rsidRPr="004D6838" w:rsidRDefault="00DC4D0A" w:rsidP="008D03A9">
            <w:pPr>
              <w:pStyle w:val="TableParagraph"/>
              <w:spacing w:before="143"/>
              <w:ind w:left="60" w:right="54"/>
              <w:rPr>
                <w:sz w:val="24"/>
              </w:rPr>
            </w:pPr>
            <w:r w:rsidRPr="004D6838">
              <w:rPr>
                <w:spacing w:val="-4"/>
                <w:sz w:val="24"/>
              </w:rPr>
              <w:t>0,95</w:t>
            </w:r>
          </w:p>
        </w:tc>
        <w:tc>
          <w:tcPr>
            <w:tcW w:w="1441" w:type="dxa"/>
          </w:tcPr>
          <w:p w:rsidR="00DC4D0A" w:rsidRPr="004D6838" w:rsidRDefault="00DC4D0A" w:rsidP="008D03A9">
            <w:pPr>
              <w:pStyle w:val="TableParagraph"/>
              <w:spacing w:before="143"/>
              <w:ind w:left="534" w:right="527"/>
              <w:rPr>
                <w:sz w:val="24"/>
              </w:rPr>
            </w:pPr>
            <w:r w:rsidRPr="004D6838">
              <w:rPr>
                <w:spacing w:val="-2"/>
                <w:sz w:val="24"/>
              </w:rPr>
              <w:t>с-</w:t>
            </w:r>
            <w:r w:rsidRPr="004D6838">
              <w:rPr>
                <w:spacing w:val="-10"/>
                <w:sz w:val="24"/>
              </w:rPr>
              <w:t>т</w:t>
            </w:r>
          </w:p>
        </w:tc>
        <w:tc>
          <w:tcPr>
            <w:tcW w:w="1263" w:type="dxa"/>
          </w:tcPr>
          <w:p w:rsidR="00DC4D0A" w:rsidRPr="004D6838" w:rsidRDefault="00DC4D0A" w:rsidP="008D03A9">
            <w:pPr>
              <w:pStyle w:val="TableParagraph"/>
              <w:spacing w:before="143"/>
              <w:ind w:left="9"/>
              <w:rPr>
                <w:sz w:val="24"/>
              </w:rPr>
            </w:pPr>
            <w:r w:rsidRPr="004D6838">
              <w:rPr>
                <w:sz w:val="24"/>
              </w:rPr>
              <w:t>2</w:t>
            </w:r>
          </w:p>
        </w:tc>
      </w:tr>
      <w:tr w:rsidR="00DC4D0A" w:rsidRPr="004D6838" w:rsidTr="008D03A9">
        <w:trPr>
          <w:trHeight w:val="575"/>
        </w:trPr>
        <w:tc>
          <w:tcPr>
            <w:tcW w:w="461" w:type="dxa"/>
          </w:tcPr>
          <w:p w:rsidR="00DC4D0A" w:rsidRPr="004D6838" w:rsidRDefault="00DC4D0A" w:rsidP="008D03A9">
            <w:pPr>
              <w:pStyle w:val="TableParagraph"/>
              <w:ind w:right="96"/>
              <w:jc w:val="right"/>
              <w:rPr>
                <w:sz w:val="24"/>
              </w:rPr>
            </w:pPr>
            <w:r w:rsidRPr="004D6838">
              <w:rPr>
                <w:spacing w:val="-5"/>
                <w:sz w:val="24"/>
              </w:rPr>
              <w:t>57</w:t>
            </w:r>
          </w:p>
        </w:tc>
        <w:tc>
          <w:tcPr>
            <w:tcW w:w="3030" w:type="dxa"/>
          </w:tcPr>
          <w:p w:rsidR="00DC4D0A" w:rsidRPr="004D6838" w:rsidRDefault="00DC4D0A" w:rsidP="008D03A9">
            <w:pPr>
              <w:pStyle w:val="TableParagraph"/>
              <w:ind w:left="6"/>
              <w:rPr>
                <w:sz w:val="24"/>
              </w:rPr>
            </w:pPr>
            <w:r w:rsidRPr="004D6838">
              <w:rPr>
                <w:spacing w:val="-2"/>
                <w:sz w:val="24"/>
              </w:rPr>
              <w:t>Метилметакрилат</w:t>
            </w:r>
          </w:p>
        </w:tc>
        <w:tc>
          <w:tcPr>
            <w:tcW w:w="1592" w:type="dxa"/>
          </w:tcPr>
          <w:p w:rsidR="00DC4D0A" w:rsidRPr="004D6838" w:rsidRDefault="00DC4D0A" w:rsidP="008D03A9">
            <w:pPr>
              <w:pStyle w:val="TableParagraph"/>
              <w:ind w:left="420" w:right="411"/>
              <w:rPr>
                <w:sz w:val="24"/>
              </w:rPr>
            </w:pPr>
            <w:r w:rsidRPr="004D6838">
              <w:rPr>
                <w:spacing w:val="-5"/>
                <w:sz w:val="24"/>
              </w:rPr>
              <w:t>500</w:t>
            </w:r>
          </w:p>
        </w:tc>
        <w:tc>
          <w:tcPr>
            <w:tcW w:w="1587" w:type="dxa"/>
          </w:tcPr>
          <w:p w:rsidR="00DC4D0A" w:rsidRPr="004D6838" w:rsidRDefault="00DC4D0A" w:rsidP="008D03A9">
            <w:pPr>
              <w:pStyle w:val="TableParagraph"/>
              <w:ind w:left="60" w:right="54"/>
              <w:rPr>
                <w:sz w:val="24"/>
              </w:rPr>
            </w:pPr>
            <w:r w:rsidRPr="004D6838">
              <w:rPr>
                <w:spacing w:val="-5"/>
                <w:sz w:val="24"/>
              </w:rPr>
              <w:t>0,8</w:t>
            </w:r>
          </w:p>
        </w:tc>
        <w:tc>
          <w:tcPr>
            <w:tcW w:w="1441" w:type="dxa"/>
          </w:tcPr>
          <w:p w:rsidR="00DC4D0A" w:rsidRPr="004D6838" w:rsidRDefault="00DC4D0A" w:rsidP="008D03A9">
            <w:pPr>
              <w:pStyle w:val="TableParagraph"/>
              <w:ind w:left="534" w:right="527"/>
              <w:rPr>
                <w:sz w:val="24"/>
              </w:rPr>
            </w:pPr>
            <w:r w:rsidRPr="004D6838">
              <w:rPr>
                <w:spacing w:val="-2"/>
                <w:sz w:val="24"/>
              </w:rPr>
              <w:t>с-</w:t>
            </w:r>
            <w:r w:rsidRPr="004D6838">
              <w:rPr>
                <w:spacing w:val="-10"/>
                <w:sz w:val="24"/>
              </w:rPr>
              <w:t>т</w:t>
            </w:r>
          </w:p>
        </w:tc>
        <w:tc>
          <w:tcPr>
            <w:tcW w:w="1263" w:type="dxa"/>
          </w:tcPr>
          <w:p w:rsidR="00DC4D0A" w:rsidRPr="004D6838" w:rsidRDefault="00DC4D0A" w:rsidP="008D03A9">
            <w:pPr>
              <w:pStyle w:val="TableParagraph"/>
              <w:ind w:left="9"/>
              <w:rPr>
                <w:sz w:val="24"/>
              </w:rPr>
            </w:pPr>
            <w:r w:rsidRPr="004D6838">
              <w:rPr>
                <w:sz w:val="24"/>
              </w:rPr>
              <w:t>2</w:t>
            </w:r>
          </w:p>
        </w:tc>
      </w:tr>
      <w:tr w:rsidR="00DC4D0A" w:rsidRPr="004D6838" w:rsidTr="008D03A9">
        <w:trPr>
          <w:trHeight w:val="575"/>
        </w:trPr>
        <w:tc>
          <w:tcPr>
            <w:tcW w:w="461" w:type="dxa"/>
          </w:tcPr>
          <w:p w:rsidR="00DC4D0A" w:rsidRPr="004D6838" w:rsidRDefault="00DC4D0A" w:rsidP="008D03A9">
            <w:pPr>
              <w:pStyle w:val="TableParagraph"/>
              <w:ind w:right="96"/>
              <w:jc w:val="right"/>
              <w:rPr>
                <w:sz w:val="24"/>
              </w:rPr>
            </w:pPr>
            <w:r w:rsidRPr="004D6838">
              <w:rPr>
                <w:spacing w:val="-5"/>
                <w:sz w:val="24"/>
              </w:rPr>
              <w:t>58</w:t>
            </w:r>
          </w:p>
        </w:tc>
        <w:tc>
          <w:tcPr>
            <w:tcW w:w="3030" w:type="dxa"/>
          </w:tcPr>
          <w:p w:rsidR="00DC4D0A" w:rsidRPr="004D6838" w:rsidRDefault="00DC4D0A" w:rsidP="008D03A9">
            <w:pPr>
              <w:pStyle w:val="TableParagraph"/>
              <w:ind w:left="6"/>
              <w:rPr>
                <w:sz w:val="24"/>
              </w:rPr>
            </w:pPr>
            <w:r w:rsidRPr="004D6838">
              <w:rPr>
                <w:spacing w:val="-2"/>
                <w:sz w:val="24"/>
              </w:rPr>
              <w:t>Метилстирол</w:t>
            </w:r>
          </w:p>
        </w:tc>
        <w:tc>
          <w:tcPr>
            <w:tcW w:w="1592" w:type="dxa"/>
          </w:tcPr>
          <w:p w:rsidR="00DC4D0A" w:rsidRPr="004D6838" w:rsidRDefault="00DC4D0A" w:rsidP="008D03A9">
            <w:pPr>
              <w:pStyle w:val="TableParagraph"/>
              <w:ind w:left="9"/>
              <w:rPr>
                <w:sz w:val="24"/>
              </w:rPr>
            </w:pPr>
            <w:r w:rsidRPr="004D6838">
              <w:rPr>
                <w:sz w:val="24"/>
              </w:rPr>
              <w:t>1</w:t>
            </w:r>
          </w:p>
        </w:tc>
        <w:tc>
          <w:tcPr>
            <w:tcW w:w="1587" w:type="dxa"/>
          </w:tcPr>
          <w:p w:rsidR="00DC4D0A" w:rsidRPr="004D6838" w:rsidRDefault="00DC4D0A" w:rsidP="008D03A9">
            <w:pPr>
              <w:pStyle w:val="TableParagraph"/>
              <w:ind w:left="7"/>
              <w:rPr>
                <w:sz w:val="24"/>
              </w:rPr>
            </w:pPr>
            <w:r w:rsidRPr="004D6838">
              <w:rPr>
                <w:w w:val="99"/>
                <w:sz w:val="24"/>
              </w:rPr>
              <w:t>-</w:t>
            </w:r>
          </w:p>
        </w:tc>
        <w:tc>
          <w:tcPr>
            <w:tcW w:w="1441" w:type="dxa"/>
          </w:tcPr>
          <w:p w:rsidR="00DC4D0A" w:rsidRPr="004D6838" w:rsidRDefault="00DC4D0A" w:rsidP="008D03A9">
            <w:pPr>
              <w:pStyle w:val="TableParagraph"/>
              <w:ind w:left="535" w:right="527"/>
              <w:rPr>
                <w:sz w:val="24"/>
              </w:rPr>
            </w:pPr>
            <w:r w:rsidRPr="004D6838">
              <w:rPr>
                <w:spacing w:val="-5"/>
                <w:sz w:val="24"/>
              </w:rPr>
              <w:t>орг</w:t>
            </w:r>
          </w:p>
        </w:tc>
        <w:tc>
          <w:tcPr>
            <w:tcW w:w="1263" w:type="dxa"/>
          </w:tcPr>
          <w:p w:rsidR="00DC4D0A" w:rsidRPr="004D6838" w:rsidRDefault="00DC4D0A" w:rsidP="008D03A9">
            <w:pPr>
              <w:pStyle w:val="TableParagraph"/>
              <w:ind w:left="9"/>
              <w:rPr>
                <w:sz w:val="24"/>
              </w:rPr>
            </w:pPr>
            <w:r w:rsidRPr="004D6838">
              <w:rPr>
                <w:sz w:val="24"/>
              </w:rPr>
              <w:t>3</w:t>
            </w:r>
          </w:p>
        </w:tc>
      </w:tr>
      <w:tr w:rsidR="00DC4D0A" w:rsidRPr="004D6838" w:rsidTr="008D03A9">
        <w:trPr>
          <w:trHeight w:val="575"/>
        </w:trPr>
        <w:tc>
          <w:tcPr>
            <w:tcW w:w="461" w:type="dxa"/>
          </w:tcPr>
          <w:p w:rsidR="00DC4D0A" w:rsidRPr="004D6838" w:rsidRDefault="00DC4D0A" w:rsidP="008D03A9">
            <w:pPr>
              <w:pStyle w:val="TableParagraph"/>
              <w:ind w:right="96"/>
              <w:jc w:val="right"/>
              <w:rPr>
                <w:sz w:val="24"/>
              </w:rPr>
            </w:pPr>
            <w:r w:rsidRPr="004D6838">
              <w:rPr>
                <w:spacing w:val="-5"/>
                <w:sz w:val="24"/>
              </w:rPr>
              <w:t>59</w:t>
            </w:r>
          </w:p>
        </w:tc>
        <w:tc>
          <w:tcPr>
            <w:tcW w:w="3030" w:type="dxa"/>
          </w:tcPr>
          <w:p w:rsidR="00DC4D0A" w:rsidRPr="004D6838" w:rsidRDefault="00DC4D0A" w:rsidP="008D03A9">
            <w:pPr>
              <w:pStyle w:val="TableParagraph"/>
              <w:ind w:left="6"/>
              <w:rPr>
                <w:sz w:val="24"/>
              </w:rPr>
            </w:pPr>
            <w:r w:rsidRPr="004D6838">
              <w:rPr>
                <w:spacing w:val="-2"/>
                <w:sz w:val="24"/>
              </w:rPr>
              <w:t>Метилетилкетон</w:t>
            </w:r>
          </w:p>
        </w:tc>
        <w:tc>
          <w:tcPr>
            <w:tcW w:w="1592" w:type="dxa"/>
          </w:tcPr>
          <w:p w:rsidR="00DC4D0A" w:rsidRPr="004D6838" w:rsidRDefault="00DC4D0A" w:rsidP="008D03A9">
            <w:pPr>
              <w:pStyle w:val="TableParagraph"/>
              <w:ind w:left="420" w:right="411"/>
              <w:rPr>
                <w:sz w:val="24"/>
              </w:rPr>
            </w:pPr>
            <w:r w:rsidRPr="004D6838">
              <w:rPr>
                <w:spacing w:val="-5"/>
                <w:sz w:val="24"/>
              </w:rPr>
              <w:t>50</w:t>
            </w:r>
          </w:p>
        </w:tc>
        <w:tc>
          <w:tcPr>
            <w:tcW w:w="1587" w:type="dxa"/>
          </w:tcPr>
          <w:p w:rsidR="00DC4D0A" w:rsidRPr="004D6838" w:rsidRDefault="00DC4D0A" w:rsidP="008D03A9">
            <w:pPr>
              <w:pStyle w:val="TableParagraph"/>
              <w:ind w:left="60" w:right="54"/>
              <w:rPr>
                <w:sz w:val="24"/>
              </w:rPr>
            </w:pPr>
            <w:r w:rsidRPr="004D6838">
              <w:rPr>
                <w:spacing w:val="-5"/>
                <w:sz w:val="24"/>
              </w:rPr>
              <w:t>0,8</w:t>
            </w:r>
          </w:p>
        </w:tc>
        <w:tc>
          <w:tcPr>
            <w:tcW w:w="1441" w:type="dxa"/>
          </w:tcPr>
          <w:p w:rsidR="00DC4D0A" w:rsidRPr="004D6838" w:rsidRDefault="00DC4D0A" w:rsidP="008D03A9">
            <w:pPr>
              <w:pStyle w:val="TableParagraph"/>
              <w:ind w:left="535" w:right="527"/>
              <w:rPr>
                <w:sz w:val="24"/>
              </w:rPr>
            </w:pPr>
            <w:r w:rsidRPr="004D6838">
              <w:rPr>
                <w:spacing w:val="-5"/>
                <w:sz w:val="24"/>
              </w:rPr>
              <w:t>орг</w:t>
            </w:r>
          </w:p>
        </w:tc>
        <w:tc>
          <w:tcPr>
            <w:tcW w:w="1263" w:type="dxa"/>
          </w:tcPr>
          <w:p w:rsidR="00DC4D0A" w:rsidRPr="004D6838" w:rsidRDefault="00DC4D0A" w:rsidP="008D03A9">
            <w:pPr>
              <w:pStyle w:val="TableParagraph"/>
              <w:ind w:left="9"/>
              <w:rPr>
                <w:sz w:val="24"/>
              </w:rPr>
            </w:pPr>
            <w:r w:rsidRPr="004D6838">
              <w:rPr>
                <w:sz w:val="24"/>
              </w:rPr>
              <w:t>3</w:t>
            </w:r>
          </w:p>
        </w:tc>
      </w:tr>
      <w:tr w:rsidR="00DC4D0A" w:rsidRPr="004D6838" w:rsidTr="008D03A9">
        <w:trPr>
          <w:trHeight w:val="577"/>
        </w:trPr>
        <w:tc>
          <w:tcPr>
            <w:tcW w:w="461" w:type="dxa"/>
          </w:tcPr>
          <w:p w:rsidR="00DC4D0A" w:rsidRPr="004D6838" w:rsidRDefault="00DC4D0A" w:rsidP="008D03A9">
            <w:pPr>
              <w:pStyle w:val="TableParagraph"/>
              <w:spacing w:before="143"/>
              <w:ind w:right="96"/>
              <w:jc w:val="right"/>
              <w:rPr>
                <w:sz w:val="24"/>
              </w:rPr>
            </w:pPr>
            <w:r w:rsidRPr="004D6838">
              <w:rPr>
                <w:spacing w:val="-5"/>
                <w:sz w:val="24"/>
              </w:rPr>
              <w:t>60</w:t>
            </w:r>
          </w:p>
        </w:tc>
        <w:tc>
          <w:tcPr>
            <w:tcW w:w="3030" w:type="dxa"/>
          </w:tcPr>
          <w:p w:rsidR="00DC4D0A" w:rsidRPr="004D6838" w:rsidRDefault="00DC4D0A" w:rsidP="008D03A9">
            <w:pPr>
              <w:pStyle w:val="TableParagraph"/>
              <w:spacing w:before="143"/>
              <w:ind w:left="6"/>
              <w:rPr>
                <w:sz w:val="24"/>
              </w:rPr>
            </w:pPr>
            <w:r w:rsidRPr="004D6838">
              <w:rPr>
                <w:spacing w:val="-2"/>
                <w:sz w:val="24"/>
              </w:rPr>
              <w:t>Моноетаноламін</w:t>
            </w:r>
          </w:p>
        </w:tc>
        <w:tc>
          <w:tcPr>
            <w:tcW w:w="1592" w:type="dxa"/>
          </w:tcPr>
          <w:p w:rsidR="00DC4D0A" w:rsidRPr="004D6838" w:rsidRDefault="00DC4D0A" w:rsidP="008D03A9">
            <w:pPr>
              <w:pStyle w:val="TableParagraph"/>
              <w:spacing w:before="143"/>
              <w:ind w:left="9"/>
              <w:rPr>
                <w:sz w:val="24"/>
              </w:rPr>
            </w:pPr>
            <w:r w:rsidRPr="004D6838">
              <w:rPr>
                <w:sz w:val="24"/>
              </w:rPr>
              <w:t>5</w:t>
            </w:r>
          </w:p>
        </w:tc>
        <w:tc>
          <w:tcPr>
            <w:tcW w:w="1587" w:type="dxa"/>
          </w:tcPr>
          <w:p w:rsidR="00DC4D0A" w:rsidRPr="004D6838" w:rsidRDefault="00DC4D0A" w:rsidP="008D03A9">
            <w:pPr>
              <w:pStyle w:val="TableParagraph"/>
              <w:spacing w:before="143"/>
              <w:ind w:left="60" w:right="54"/>
              <w:rPr>
                <w:sz w:val="24"/>
              </w:rPr>
            </w:pPr>
            <w:r w:rsidRPr="004D6838">
              <w:rPr>
                <w:spacing w:val="-5"/>
                <w:sz w:val="24"/>
              </w:rPr>
              <w:t>0,6</w:t>
            </w:r>
          </w:p>
        </w:tc>
        <w:tc>
          <w:tcPr>
            <w:tcW w:w="1441" w:type="dxa"/>
          </w:tcPr>
          <w:p w:rsidR="00DC4D0A" w:rsidRPr="004D6838" w:rsidRDefault="00DC4D0A" w:rsidP="008D03A9">
            <w:pPr>
              <w:pStyle w:val="TableParagraph"/>
              <w:spacing w:before="143"/>
              <w:ind w:left="534" w:right="527"/>
              <w:rPr>
                <w:sz w:val="24"/>
              </w:rPr>
            </w:pPr>
            <w:r w:rsidRPr="004D6838">
              <w:rPr>
                <w:spacing w:val="-2"/>
                <w:sz w:val="24"/>
              </w:rPr>
              <w:t>с-</w:t>
            </w:r>
            <w:r w:rsidRPr="004D6838">
              <w:rPr>
                <w:spacing w:val="-10"/>
                <w:sz w:val="24"/>
              </w:rPr>
              <w:t>т</w:t>
            </w:r>
          </w:p>
        </w:tc>
        <w:tc>
          <w:tcPr>
            <w:tcW w:w="1263" w:type="dxa"/>
          </w:tcPr>
          <w:p w:rsidR="00DC4D0A" w:rsidRPr="004D6838" w:rsidRDefault="00DC4D0A" w:rsidP="008D03A9">
            <w:pPr>
              <w:pStyle w:val="TableParagraph"/>
              <w:spacing w:before="143"/>
              <w:ind w:left="9"/>
              <w:rPr>
                <w:sz w:val="24"/>
              </w:rPr>
            </w:pPr>
            <w:r w:rsidRPr="004D6838">
              <w:rPr>
                <w:sz w:val="24"/>
              </w:rPr>
              <w:t>2</w:t>
            </w:r>
          </w:p>
        </w:tc>
      </w:tr>
    </w:tbl>
    <w:p w:rsidR="00DC4D0A" w:rsidRPr="004D6838" w:rsidRDefault="00DC4D0A" w:rsidP="00DC4D0A">
      <w:pPr>
        <w:rPr>
          <w:rFonts w:ascii="Times New Roman" w:hAnsi="Times New Roman" w:cs="Times New Roman"/>
          <w:sz w:val="24"/>
        </w:rPr>
        <w:sectPr w:rsidR="00DC4D0A" w:rsidRPr="004D6838">
          <w:pgSz w:w="11910" w:h="16840"/>
          <w:pgMar w:top="1160" w:right="340" w:bottom="280" w:left="820" w:header="710" w:footer="0" w:gutter="0"/>
          <w:cols w:space="720"/>
        </w:sectPr>
      </w:pPr>
    </w:p>
    <w:p w:rsidR="00DC4D0A" w:rsidRPr="004D6838" w:rsidRDefault="00DC4D0A" w:rsidP="00DC4D0A">
      <w:pPr>
        <w:pStyle w:val="a9"/>
        <w:spacing w:before="7"/>
        <w:rPr>
          <w:b/>
          <w:sz w:val="7"/>
        </w:rPr>
      </w:pPr>
    </w:p>
    <w:tbl>
      <w:tblPr>
        <w:tblStyle w:val="TableNormal"/>
        <w:tblW w:w="0" w:type="auto"/>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1"/>
        <w:gridCol w:w="3030"/>
        <w:gridCol w:w="1592"/>
        <w:gridCol w:w="1587"/>
        <w:gridCol w:w="1441"/>
        <w:gridCol w:w="1263"/>
      </w:tblGrid>
      <w:tr w:rsidR="00DC4D0A" w:rsidRPr="004D6838" w:rsidTr="008D03A9">
        <w:trPr>
          <w:trHeight w:val="575"/>
        </w:trPr>
        <w:tc>
          <w:tcPr>
            <w:tcW w:w="461" w:type="dxa"/>
          </w:tcPr>
          <w:p w:rsidR="00DC4D0A" w:rsidRPr="004D6838" w:rsidRDefault="00DC4D0A" w:rsidP="008D03A9">
            <w:pPr>
              <w:pStyle w:val="TableParagraph"/>
              <w:spacing w:before="141"/>
              <w:ind w:right="96"/>
              <w:jc w:val="right"/>
              <w:rPr>
                <w:sz w:val="24"/>
              </w:rPr>
            </w:pPr>
            <w:r w:rsidRPr="004D6838">
              <w:rPr>
                <w:spacing w:val="-5"/>
                <w:sz w:val="24"/>
              </w:rPr>
              <w:t>61</w:t>
            </w:r>
          </w:p>
        </w:tc>
        <w:tc>
          <w:tcPr>
            <w:tcW w:w="3030" w:type="dxa"/>
          </w:tcPr>
          <w:p w:rsidR="00DC4D0A" w:rsidRPr="004D6838" w:rsidRDefault="00DC4D0A" w:rsidP="008D03A9">
            <w:pPr>
              <w:pStyle w:val="TableParagraph"/>
              <w:spacing w:before="141"/>
              <w:ind w:left="6"/>
              <w:rPr>
                <w:sz w:val="24"/>
              </w:rPr>
            </w:pPr>
            <w:r w:rsidRPr="004D6838">
              <w:rPr>
                <w:spacing w:val="-2"/>
                <w:sz w:val="24"/>
              </w:rPr>
              <w:t>Молібден</w:t>
            </w:r>
          </w:p>
        </w:tc>
        <w:tc>
          <w:tcPr>
            <w:tcW w:w="1592" w:type="dxa"/>
          </w:tcPr>
          <w:p w:rsidR="00DC4D0A" w:rsidRPr="004D6838" w:rsidRDefault="00DC4D0A" w:rsidP="008D03A9">
            <w:pPr>
              <w:pStyle w:val="TableParagraph"/>
              <w:spacing w:before="141"/>
              <w:ind w:left="12"/>
              <w:rPr>
                <w:sz w:val="24"/>
              </w:rPr>
            </w:pPr>
            <w:r w:rsidRPr="004D6838">
              <w:rPr>
                <w:w w:val="99"/>
                <w:sz w:val="24"/>
              </w:rPr>
              <w:t>-</w:t>
            </w:r>
          </w:p>
        </w:tc>
        <w:tc>
          <w:tcPr>
            <w:tcW w:w="1587" w:type="dxa"/>
          </w:tcPr>
          <w:p w:rsidR="00DC4D0A" w:rsidRPr="004D6838" w:rsidRDefault="00DC4D0A" w:rsidP="008D03A9">
            <w:pPr>
              <w:pStyle w:val="TableParagraph"/>
              <w:spacing w:before="141"/>
              <w:ind w:left="60" w:right="54"/>
              <w:rPr>
                <w:sz w:val="24"/>
              </w:rPr>
            </w:pPr>
            <w:r w:rsidRPr="004D6838">
              <w:rPr>
                <w:spacing w:val="-5"/>
                <w:sz w:val="24"/>
              </w:rPr>
              <w:t>0,4</w:t>
            </w:r>
          </w:p>
        </w:tc>
        <w:tc>
          <w:tcPr>
            <w:tcW w:w="1441" w:type="dxa"/>
          </w:tcPr>
          <w:p w:rsidR="00DC4D0A" w:rsidRPr="004D6838" w:rsidRDefault="00DC4D0A" w:rsidP="008D03A9">
            <w:pPr>
              <w:pStyle w:val="TableParagraph"/>
              <w:spacing w:before="141"/>
              <w:ind w:left="534" w:right="527"/>
              <w:rPr>
                <w:sz w:val="24"/>
              </w:rPr>
            </w:pPr>
            <w:r w:rsidRPr="004D6838">
              <w:rPr>
                <w:spacing w:val="-2"/>
                <w:sz w:val="24"/>
              </w:rPr>
              <w:t>с-</w:t>
            </w:r>
            <w:r w:rsidRPr="004D6838">
              <w:rPr>
                <w:spacing w:val="-10"/>
                <w:sz w:val="24"/>
              </w:rPr>
              <w:t>т</w:t>
            </w:r>
          </w:p>
        </w:tc>
        <w:tc>
          <w:tcPr>
            <w:tcW w:w="1263" w:type="dxa"/>
          </w:tcPr>
          <w:p w:rsidR="00DC4D0A" w:rsidRPr="004D6838" w:rsidRDefault="00DC4D0A" w:rsidP="008D03A9">
            <w:pPr>
              <w:pStyle w:val="TableParagraph"/>
              <w:spacing w:before="141"/>
              <w:ind w:left="9"/>
              <w:rPr>
                <w:sz w:val="24"/>
              </w:rPr>
            </w:pPr>
            <w:r w:rsidRPr="004D6838">
              <w:rPr>
                <w:sz w:val="24"/>
              </w:rPr>
              <w:t>2</w:t>
            </w:r>
          </w:p>
        </w:tc>
      </w:tr>
      <w:tr w:rsidR="00DC4D0A" w:rsidRPr="004D6838" w:rsidTr="008D03A9">
        <w:trPr>
          <w:trHeight w:val="575"/>
        </w:trPr>
        <w:tc>
          <w:tcPr>
            <w:tcW w:w="461" w:type="dxa"/>
          </w:tcPr>
          <w:p w:rsidR="00DC4D0A" w:rsidRPr="004D6838" w:rsidRDefault="00DC4D0A" w:rsidP="008D03A9">
            <w:pPr>
              <w:pStyle w:val="TableParagraph"/>
              <w:ind w:right="96"/>
              <w:jc w:val="right"/>
              <w:rPr>
                <w:sz w:val="24"/>
              </w:rPr>
            </w:pPr>
            <w:r w:rsidRPr="004D6838">
              <w:rPr>
                <w:spacing w:val="-5"/>
                <w:sz w:val="24"/>
              </w:rPr>
              <w:t>62</w:t>
            </w:r>
          </w:p>
        </w:tc>
        <w:tc>
          <w:tcPr>
            <w:tcW w:w="3030" w:type="dxa"/>
          </w:tcPr>
          <w:p w:rsidR="00DC4D0A" w:rsidRPr="004D6838" w:rsidRDefault="00DC4D0A" w:rsidP="008D03A9">
            <w:pPr>
              <w:pStyle w:val="TableParagraph"/>
              <w:spacing w:line="110" w:lineRule="exact"/>
              <w:ind w:left="6"/>
              <w:rPr>
                <w:b/>
                <w:sz w:val="2"/>
              </w:rPr>
            </w:pPr>
            <w:r w:rsidRPr="004D6838">
              <w:rPr>
                <w:sz w:val="24"/>
              </w:rPr>
              <w:t>Нафта</w:t>
            </w:r>
            <w:r w:rsidRPr="004D6838">
              <w:rPr>
                <w:spacing w:val="-3"/>
                <w:sz w:val="24"/>
              </w:rPr>
              <w:t xml:space="preserve"> </w:t>
            </w:r>
            <w:r w:rsidRPr="004D6838">
              <w:rPr>
                <w:sz w:val="24"/>
              </w:rPr>
              <w:t>та</w:t>
            </w:r>
            <w:r w:rsidRPr="004D6838">
              <w:rPr>
                <w:spacing w:val="-1"/>
                <w:sz w:val="24"/>
              </w:rPr>
              <w:t xml:space="preserve"> </w:t>
            </w:r>
            <w:r w:rsidRPr="004D6838">
              <w:rPr>
                <w:spacing w:val="-2"/>
                <w:sz w:val="24"/>
              </w:rPr>
              <w:t>н</w:t>
            </w:r>
            <w:r w:rsidRPr="004D6838">
              <w:rPr>
                <w:spacing w:val="-3"/>
                <w:sz w:val="24"/>
              </w:rPr>
              <w:t>а</w:t>
            </w:r>
            <w:r w:rsidRPr="004D6838">
              <w:rPr>
                <w:spacing w:val="-2"/>
                <w:sz w:val="24"/>
              </w:rPr>
              <w:t>фтопро</w:t>
            </w:r>
            <w:r w:rsidRPr="004D6838">
              <w:rPr>
                <w:sz w:val="24"/>
              </w:rPr>
              <w:t>д</w:t>
            </w:r>
            <w:r w:rsidRPr="004D6838">
              <w:rPr>
                <w:spacing w:val="-10"/>
                <w:sz w:val="24"/>
              </w:rPr>
              <w:t>у</w:t>
            </w:r>
            <w:r w:rsidRPr="004D6838">
              <w:rPr>
                <w:spacing w:val="-2"/>
                <w:sz w:val="24"/>
              </w:rPr>
              <w:t>к</w:t>
            </w:r>
            <w:r w:rsidRPr="004D6838">
              <w:rPr>
                <w:sz w:val="24"/>
              </w:rPr>
              <w:t>т</w:t>
            </w:r>
            <w:r w:rsidRPr="004D6838">
              <w:rPr>
                <w:spacing w:val="1"/>
                <w:sz w:val="24"/>
              </w:rPr>
              <w:t>и</w:t>
            </w:r>
            <w:r w:rsidRPr="004D6838">
              <w:rPr>
                <w:b/>
                <w:spacing w:val="-2"/>
                <w:w w:val="95"/>
                <w:sz w:val="2"/>
              </w:rPr>
              <w:t>-</w:t>
            </w:r>
          </w:p>
          <w:p w:rsidR="00DC4D0A" w:rsidRPr="004D6838" w:rsidRDefault="00DC4D0A" w:rsidP="008D03A9">
            <w:pPr>
              <w:pStyle w:val="TableParagraph"/>
              <w:spacing w:line="57" w:lineRule="exact"/>
              <w:ind w:right="392"/>
              <w:jc w:val="right"/>
              <w:rPr>
                <w:b/>
                <w:sz w:val="10"/>
              </w:rPr>
            </w:pPr>
            <w:r w:rsidRPr="004D6838">
              <w:rPr>
                <w:b/>
                <w:sz w:val="10"/>
              </w:rPr>
              <w:t>2</w:t>
            </w:r>
          </w:p>
        </w:tc>
        <w:tc>
          <w:tcPr>
            <w:tcW w:w="1592" w:type="dxa"/>
          </w:tcPr>
          <w:p w:rsidR="00DC4D0A" w:rsidRPr="004D6838" w:rsidRDefault="00DC4D0A" w:rsidP="008D03A9">
            <w:pPr>
              <w:pStyle w:val="TableParagraph"/>
              <w:ind w:left="420" w:right="411"/>
              <w:rPr>
                <w:sz w:val="24"/>
              </w:rPr>
            </w:pPr>
            <w:r w:rsidRPr="004D6838">
              <w:rPr>
                <w:spacing w:val="-5"/>
                <w:sz w:val="24"/>
              </w:rPr>
              <w:t>10</w:t>
            </w:r>
          </w:p>
        </w:tc>
        <w:tc>
          <w:tcPr>
            <w:tcW w:w="1587" w:type="dxa"/>
          </w:tcPr>
          <w:p w:rsidR="00DC4D0A" w:rsidRPr="004D6838" w:rsidRDefault="00DC4D0A" w:rsidP="008D03A9">
            <w:pPr>
              <w:pStyle w:val="TableParagraph"/>
              <w:ind w:left="60" w:right="54"/>
              <w:rPr>
                <w:sz w:val="24"/>
              </w:rPr>
            </w:pPr>
            <w:r w:rsidRPr="004D6838">
              <w:rPr>
                <w:spacing w:val="-4"/>
                <w:sz w:val="24"/>
              </w:rPr>
              <w:t>0,85</w:t>
            </w:r>
          </w:p>
        </w:tc>
        <w:tc>
          <w:tcPr>
            <w:tcW w:w="1441" w:type="dxa"/>
          </w:tcPr>
          <w:p w:rsidR="00DC4D0A" w:rsidRPr="004D6838" w:rsidRDefault="00DC4D0A" w:rsidP="008D03A9">
            <w:pPr>
              <w:pStyle w:val="TableParagraph"/>
              <w:ind w:left="535" w:right="527"/>
              <w:rPr>
                <w:sz w:val="24"/>
              </w:rPr>
            </w:pPr>
            <w:r w:rsidRPr="004D6838">
              <w:rPr>
                <w:spacing w:val="-5"/>
                <w:sz w:val="24"/>
              </w:rPr>
              <w:t>орг</w:t>
            </w:r>
          </w:p>
        </w:tc>
        <w:tc>
          <w:tcPr>
            <w:tcW w:w="1263" w:type="dxa"/>
          </w:tcPr>
          <w:p w:rsidR="00DC4D0A" w:rsidRPr="004D6838" w:rsidRDefault="00DC4D0A" w:rsidP="008D03A9">
            <w:pPr>
              <w:pStyle w:val="TableParagraph"/>
              <w:ind w:left="9"/>
              <w:rPr>
                <w:sz w:val="24"/>
              </w:rPr>
            </w:pPr>
            <w:r w:rsidRPr="004D6838">
              <w:rPr>
                <w:sz w:val="24"/>
              </w:rPr>
              <w:t>4</w:t>
            </w:r>
          </w:p>
        </w:tc>
      </w:tr>
      <w:tr w:rsidR="00DC4D0A" w:rsidRPr="004D6838" w:rsidTr="008D03A9">
        <w:trPr>
          <w:trHeight w:val="577"/>
        </w:trPr>
        <w:tc>
          <w:tcPr>
            <w:tcW w:w="461" w:type="dxa"/>
          </w:tcPr>
          <w:p w:rsidR="00DC4D0A" w:rsidRPr="004D6838" w:rsidRDefault="00DC4D0A" w:rsidP="008D03A9">
            <w:pPr>
              <w:pStyle w:val="TableParagraph"/>
              <w:spacing w:before="143"/>
              <w:ind w:right="96"/>
              <w:jc w:val="right"/>
              <w:rPr>
                <w:sz w:val="24"/>
              </w:rPr>
            </w:pPr>
            <w:r w:rsidRPr="004D6838">
              <w:rPr>
                <w:spacing w:val="-5"/>
                <w:sz w:val="24"/>
              </w:rPr>
              <w:t>63</w:t>
            </w:r>
          </w:p>
        </w:tc>
        <w:tc>
          <w:tcPr>
            <w:tcW w:w="3030" w:type="dxa"/>
          </w:tcPr>
          <w:p w:rsidR="00DC4D0A" w:rsidRPr="004D6838" w:rsidRDefault="00DC4D0A" w:rsidP="008D03A9">
            <w:pPr>
              <w:pStyle w:val="TableParagraph"/>
              <w:spacing w:before="143"/>
              <w:ind w:left="6"/>
              <w:rPr>
                <w:sz w:val="24"/>
              </w:rPr>
            </w:pPr>
            <w:r w:rsidRPr="004D6838">
              <w:rPr>
                <w:spacing w:val="-2"/>
                <w:sz w:val="24"/>
              </w:rPr>
              <w:t>Нікель</w:t>
            </w:r>
          </w:p>
        </w:tc>
        <w:tc>
          <w:tcPr>
            <w:tcW w:w="1592" w:type="dxa"/>
          </w:tcPr>
          <w:p w:rsidR="00DC4D0A" w:rsidRPr="004D6838" w:rsidRDefault="00DC4D0A" w:rsidP="008D03A9">
            <w:pPr>
              <w:pStyle w:val="TableParagraph"/>
              <w:spacing w:before="143"/>
              <w:ind w:left="420" w:right="409"/>
              <w:rPr>
                <w:sz w:val="24"/>
              </w:rPr>
            </w:pPr>
            <w:r w:rsidRPr="004D6838">
              <w:rPr>
                <w:spacing w:val="-5"/>
                <w:sz w:val="24"/>
              </w:rPr>
              <w:t>0,5</w:t>
            </w:r>
          </w:p>
        </w:tc>
        <w:tc>
          <w:tcPr>
            <w:tcW w:w="1587" w:type="dxa"/>
          </w:tcPr>
          <w:p w:rsidR="00DC4D0A" w:rsidRPr="004D6838" w:rsidRDefault="00DC4D0A" w:rsidP="008D03A9">
            <w:pPr>
              <w:pStyle w:val="TableParagraph"/>
              <w:spacing w:before="143"/>
              <w:ind w:left="60" w:right="54"/>
              <w:rPr>
                <w:sz w:val="24"/>
              </w:rPr>
            </w:pPr>
            <w:r w:rsidRPr="004D6838">
              <w:rPr>
                <w:spacing w:val="-5"/>
                <w:sz w:val="24"/>
              </w:rPr>
              <w:t>0,5</w:t>
            </w:r>
          </w:p>
        </w:tc>
        <w:tc>
          <w:tcPr>
            <w:tcW w:w="1441" w:type="dxa"/>
          </w:tcPr>
          <w:p w:rsidR="00DC4D0A" w:rsidRPr="004D6838" w:rsidRDefault="00DC4D0A" w:rsidP="008D03A9">
            <w:pPr>
              <w:pStyle w:val="TableParagraph"/>
              <w:spacing w:before="143"/>
              <w:ind w:left="534" w:right="527"/>
              <w:rPr>
                <w:sz w:val="24"/>
              </w:rPr>
            </w:pPr>
            <w:r w:rsidRPr="004D6838">
              <w:rPr>
                <w:spacing w:val="-2"/>
                <w:sz w:val="24"/>
              </w:rPr>
              <w:t>с-</w:t>
            </w:r>
            <w:r w:rsidRPr="004D6838">
              <w:rPr>
                <w:spacing w:val="-10"/>
                <w:sz w:val="24"/>
              </w:rPr>
              <w:t>т</w:t>
            </w:r>
          </w:p>
        </w:tc>
        <w:tc>
          <w:tcPr>
            <w:tcW w:w="1263" w:type="dxa"/>
          </w:tcPr>
          <w:p w:rsidR="00DC4D0A" w:rsidRPr="004D6838" w:rsidRDefault="00DC4D0A" w:rsidP="008D03A9">
            <w:pPr>
              <w:pStyle w:val="TableParagraph"/>
              <w:spacing w:before="143"/>
              <w:ind w:left="9"/>
              <w:rPr>
                <w:sz w:val="24"/>
              </w:rPr>
            </w:pPr>
            <w:r w:rsidRPr="004D6838">
              <w:rPr>
                <w:sz w:val="24"/>
              </w:rPr>
              <w:t>3</w:t>
            </w:r>
          </w:p>
        </w:tc>
      </w:tr>
      <w:tr w:rsidR="00DC4D0A" w:rsidRPr="004D6838" w:rsidTr="008D03A9">
        <w:trPr>
          <w:trHeight w:val="575"/>
        </w:trPr>
        <w:tc>
          <w:tcPr>
            <w:tcW w:w="461" w:type="dxa"/>
          </w:tcPr>
          <w:p w:rsidR="00DC4D0A" w:rsidRPr="004D6838" w:rsidRDefault="00DC4D0A" w:rsidP="008D03A9">
            <w:pPr>
              <w:pStyle w:val="TableParagraph"/>
              <w:ind w:right="96"/>
              <w:jc w:val="right"/>
              <w:rPr>
                <w:sz w:val="24"/>
              </w:rPr>
            </w:pPr>
            <w:r w:rsidRPr="004D6838">
              <w:rPr>
                <w:spacing w:val="-5"/>
                <w:sz w:val="24"/>
              </w:rPr>
              <w:t>64</w:t>
            </w:r>
          </w:p>
        </w:tc>
        <w:tc>
          <w:tcPr>
            <w:tcW w:w="3030" w:type="dxa"/>
          </w:tcPr>
          <w:p w:rsidR="00DC4D0A" w:rsidRPr="004D6838" w:rsidRDefault="00DC4D0A" w:rsidP="008D03A9">
            <w:pPr>
              <w:pStyle w:val="TableParagraph"/>
              <w:spacing w:line="267" w:lineRule="exact"/>
              <w:ind w:left="6"/>
              <w:rPr>
                <w:sz w:val="24"/>
              </w:rPr>
            </w:pPr>
            <w:r w:rsidRPr="004D6838">
              <w:rPr>
                <w:position w:val="2"/>
                <w:sz w:val="24"/>
              </w:rPr>
              <w:t>Нітрати</w:t>
            </w:r>
            <w:r w:rsidRPr="004D6838">
              <w:rPr>
                <w:spacing w:val="-5"/>
                <w:position w:val="2"/>
                <w:sz w:val="24"/>
              </w:rPr>
              <w:t xml:space="preserve"> </w:t>
            </w:r>
            <w:r w:rsidRPr="004D6838">
              <w:rPr>
                <w:position w:val="2"/>
                <w:sz w:val="24"/>
              </w:rPr>
              <w:t>(за</w:t>
            </w:r>
            <w:r w:rsidRPr="004D6838">
              <w:rPr>
                <w:spacing w:val="-2"/>
                <w:position w:val="2"/>
                <w:sz w:val="24"/>
              </w:rPr>
              <w:t xml:space="preserve"> </w:t>
            </w:r>
            <w:r w:rsidRPr="004D6838">
              <w:rPr>
                <w:spacing w:val="-4"/>
                <w:position w:val="2"/>
                <w:sz w:val="24"/>
              </w:rPr>
              <w:t>NO</w:t>
            </w:r>
            <w:r w:rsidRPr="004D6838">
              <w:rPr>
                <w:b/>
                <w:spacing w:val="-4"/>
                <w:sz w:val="10"/>
              </w:rPr>
              <w:t>3</w:t>
            </w:r>
            <w:r w:rsidRPr="004D6838">
              <w:rPr>
                <w:spacing w:val="-4"/>
                <w:position w:val="2"/>
                <w:sz w:val="24"/>
              </w:rPr>
              <w:t>)</w:t>
            </w:r>
          </w:p>
        </w:tc>
        <w:tc>
          <w:tcPr>
            <w:tcW w:w="1592" w:type="dxa"/>
          </w:tcPr>
          <w:p w:rsidR="00DC4D0A" w:rsidRPr="004D6838" w:rsidRDefault="00DC4D0A" w:rsidP="008D03A9">
            <w:pPr>
              <w:pStyle w:val="TableParagraph"/>
              <w:ind w:left="420" w:right="411"/>
              <w:rPr>
                <w:sz w:val="24"/>
              </w:rPr>
            </w:pPr>
            <w:r w:rsidRPr="004D6838">
              <w:rPr>
                <w:spacing w:val="-5"/>
                <w:sz w:val="24"/>
              </w:rPr>
              <w:t>45</w:t>
            </w:r>
          </w:p>
        </w:tc>
        <w:tc>
          <w:tcPr>
            <w:tcW w:w="1587" w:type="dxa"/>
          </w:tcPr>
          <w:p w:rsidR="00DC4D0A" w:rsidRPr="004D6838" w:rsidRDefault="00DC4D0A" w:rsidP="008D03A9">
            <w:pPr>
              <w:pStyle w:val="TableParagraph"/>
              <w:ind w:left="7"/>
              <w:rPr>
                <w:sz w:val="24"/>
              </w:rPr>
            </w:pPr>
            <w:r w:rsidRPr="004D6838">
              <w:rPr>
                <w:w w:val="99"/>
                <w:sz w:val="24"/>
              </w:rPr>
              <w:t>-</w:t>
            </w:r>
          </w:p>
        </w:tc>
        <w:tc>
          <w:tcPr>
            <w:tcW w:w="1441" w:type="dxa"/>
          </w:tcPr>
          <w:p w:rsidR="00DC4D0A" w:rsidRPr="004D6838" w:rsidRDefault="00DC4D0A" w:rsidP="008D03A9">
            <w:pPr>
              <w:pStyle w:val="TableParagraph"/>
              <w:ind w:left="534" w:right="527"/>
              <w:rPr>
                <w:sz w:val="24"/>
              </w:rPr>
            </w:pPr>
            <w:r w:rsidRPr="004D6838">
              <w:rPr>
                <w:spacing w:val="-2"/>
                <w:sz w:val="24"/>
              </w:rPr>
              <w:t>с-</w:t>
            </w:r>
            <w:r w:rsidRPr="004D6838">
              <w:rPr>
                <w:spacing w:val="-10"/>
                <w:sz w:val="24"/>
              </w:rPr>
              <w:t>т</w:t>
            </w:r>
          </w:p>
        </w:tc>
        <w:tc>
          <w:tcPr>
            <w:tcW w:w="1263" w:type="dxa"/>
          </w:tcPr>
          <w:p w:rsidR="00DC4D0A" w:rsidRPr="004D6838" w:rsidRDefault="00DC4D0A" w:rsidP="008D03A9">
            <w:pPr>
              <w:pStyle w:val="TableParagraph"/>
              <w:ind w:left="9"/>
              <w:rPr>
                <w:sz w:val="24"/>
              </w:rPr>
            </w:pPr>
            <w:r w:rsidRPr="004D6838">
              <w:rPr>
                <w:sz w:val="24"/>
              </w:rPr>
              <w:t>3</w:t>
            </w:r>
          </w:p>
        </w:tc>
      </w:tr>
      <w:tr w:rsidR="00DC4D0A" w:rsidRPr="004D6838" w:rsidTr="008D03A9">
        <w:trPr>
          <w:trHeight w:val="575"/>
        </w:trPr>
        <w:tc>
          <w:tcPr>
            <w:tcW w:w="461" w:type="dxa"/>
          </w:tcPr>
          <w:p w:rsidR="00DC4D0A" w:rsidRPr="004D6838" w:rsidRDefault="00DC4D0A" w:rsidP="008D03A9">
            <w:pPr>
              <w:pStyle w:val="TableParagraph"/>
              <w:ind w:right="96"/>
              <w:jc w:val="right"/>
              <w:rPr>
                <w:sz w:val="24"/>
              </w:rPr>
            </w:pPr>
            <w:r w:rsidRPr="004D6838">
              <w:rPr>
                <w:spacing w:val="-5"/>
                <w:sz w:val="24"/>
              </w:rPr>
              <w:t>65</w:t>
            </w:r>
          </w:p>
        </w:tc>
        <w:tc>
          <w:tcPr>
            <w:tcW w:w="3030" w:type="dxa"/>
          </w:tcPr>
          <w:p w:rsidR="00DC4D0A" w:rsidRPr="004D6838" w:rsidRDefault="00DC4D0A" w:rsidP="008D03A9">
            <w:pPr>
              <w:pStyle w:val="TableParagraph"/>
              <w:ind w:left="6"/>
              <w:rPr>
                <w:sz w:val="24"/>
              </w:rPr>
            </w:pPr>
            <w:r w:rsidRPr="004D6838">
              <w:rPr>
                <w:spacing w:val="-2"/>
                <w:sz w:val="24"/>
              </w:rPr>
              <w:t>Нітрити</w:t>
            </w:r>
          </w:p>
        </w:tc>
        <w:tc>
          <w:tcPr>
            <w:tcW w:w="1592" w:type="dxa"/>
          </w:tcPr>
          <w:p w:rsidR="00DC4D0A" w:rsidRPr="004D6838" w:rsidRDefault="00DC4D0A" w:rsidP="008D03A9">
            <w:pPr>
              <w:pStyle w:val="TableParagraph"/>
              <w:ind w:left="420" w:right="409"/>
              <w:rPr>
                <w:sz w:val="24"/>
              </w:rPr>
            </w:pPr>
            <w:r w:rsidRPr="004D6838">
              <w:rPr>
                <w:spacing w:val="-5"/>
                <w:sz w:val="24"/>
              </w:rPr>
              <w:t>3,3</w:t>
            </w:r>
          </w:p>
        </w:tc>
        <w:tc>
          <w:tcPr>
            <w:tcW w:w="1587" w:type="dxa"/>
          </w:tcPr>
          <w:p w:rsidR="00DC4D0A" w:rsidRPr="004D6838" w:rsidRDefault="00DC4D0A" w:rsidP="008D03A9">
            <w:pPr>
              <w:pStyle w:val="TableParagraph"/>
              <w:ind w:left="7"/>
              <w:rPr>
                <w:sz w:val="24"/>
              </w:rPr>
            </w:pPr>
            <w:r w:rsidRPr="004D6838">
              <w:rPr>
                <w:w w:val="99"/>
                <w:sz w:val="24"/>
              </w:rPr>
              <w:t>-</w:t>
            </w:r>
          </w:p>
        </w:tc>
        <w:tc>
          <w:tcPr>
            <w:tcW w:w="1441" w:type="dxa"/>
          </w:tcPr>
          <w:p w:rsidR="00DC4D0A" w:rsidRPr="004D6838" w:rsidRDefault="00DC4D0A" w:rsidP="008D03A9">
            <w:pPr>
              <w:pStyle w:val="TableParagraph"/>
              <w:ind w:left="534" w:right="527"/>
              <w:rPr>
                <w:sz w:val="24"/>
              </w:rPr>
            </w:pPr>
            <w:r w:rsidRPr="004D6838">
              <w:rPr>
                <w:spacing w:val="-2"/>
                <w:sz w:val="24"/>
              </w:rPr>
              <w:t>с-</w:t>
            </w:r>
            <w:r w:rsidRPr="004D6838">
              <w:rPr>
                <w:spacing w:val="-10"/>
                <w:sz w:val="24"/>
              </w:rPr>
              <w:t>т</w:t>
            </w:r>
          </w:p>
        </w:tc>
        <w:tc>
          <w:tcPr>
            <w:tcW w:w="1263" w:type="dxa"/>
          </w:tcPr>
          <w:p w:rsidR="00DC4D0A" w:rsidRPr="004D6838" w:rsidRDefault="00DC4D0A" w:rsidP="008D03A9">
            <w:pPr>
              <w:pStyle w:val="TableParagraph"/>
              <w:ind w:left="9"/>
              <w:rPr>
                <w:sz w:val="24"/>
              </w:rPr>
            </w:pPr>
            <w:r w:rsidRPr="004D6838">
              <w:rPr>
                <w:sz w:val="24"/>
              </w:rPr>
              <w:t>2</w:t>
            </w:r>
          </w:p>
        </w:tc>
      </w:tr>
      <w:tr w:rsidR="00DC4D0A" w:rsidRPr="004D6838" w:rsidTr="008D03A9">
        <w:trPr>
          <w:trHeight w:val="576"/>
        </w:trPr>
        <w:tc>
          <w:tcPr>
            <w:tcW w:w="461" w:type="dxa"/>
          </w:tcPr>
          <w:p w:rsidR="00DC4D0A" w:rsidRPr="004D6838" w:rsidRDefault="00DC4D0A" w:rsidP="008D03A9">
            <w:pPr>
              <w:pStyle w:val="TableParagraph"/>
              <w:ind w:right="96"/>
              <w:jc w:val="right"/>
              <w:rPr>
                <w:sz w:val="24"/>
              </w:rPr>
            </w:pPr>
            <w:r w:rsidRPr="004D6838">
              <w:rPr>
                <w:spacing w:val="-5"/>
                <w:sz w:val="24"/>
              </w:rPr>
              <w:t>66</w:t>
            </w:r>
          </w:p>
        </w:tc>
        <w:tc>
          <w:tcPr>
            <w:tcW w:w="3030" w:type="dxa"/>
          </w:tcPr>
          <w:p w:rsidR="00DC4D0A" w:rsidRPr="004D6838" w:rsidRDefault="00DC4D0A" w:rsidP="008D03A9">
            <w:pPr>
              <w:pStyle w:val="TableParagraph"/>
              <w:ind w:left="6"/>
              <w:rPr>
                <w:sz w:val="24"/>
              </w:rPr>
            </w:pPr>
            <w:r w:rsidRPr="004D6838">
              <w:rPr>
                <w:spacing w:val="-2"/>
                <w:sz w:val="24"/>
              </w:rPr>
              <w:t>Олово</w:t>
            </w:r>
          </w:p>
        </w:tc>
        <w:tc>
          <w:tcPr>
            <w:tcW w:w="1592" w:type="dxa"/>
          </w:tcPr>
          <w:p w:rsidR="00DC4D0A" w:rsidRPr="004D6838" w:rsidRDefault="00DC4D0A" w:rsidP="008D03A9">
            <w:pPr>
              <w:pStyle w:val="TableParagraph"/>
              <w:ind w:left="420" w:right="411"/>
              <w:rPr>
                <w:sz w:val="24"/>
              </w:rPr>
            </w:pPr>
            <w:r w:rsidRPr="004D6838">
              <w:rPr>
                <w:spacing w:val="-5"/>
                <w:sz w:val="24"/>
              </w:rPr>
              <w:t>10</w:t>
            </w:r>
          </w:p>
        </w:tc>
        <w:tc>
          <w:tcPr>
            <w:tcW w:w="1587" w:type="dxa"/>
          </w:tcPr>
          <w:p w:rsidR="00DC4D0A" w:rsidRPr="004D6838" w:rsidRDefault="00DC4D0A" w:rsidP="008D03A9">
            <w:pPr>
              <w:pStyle w:val="TableParagraph"/>
              <w:ind w:left="7"/>
              <w:rPr>
                <w:sz w:val="24"/>
              </w:rPr>
            </w:pPr>
            <w:r w:rsidRPr="004D6838">
              <w:rPr>
                <w:w w:val="99"/>
                <w:sz w:val="24"/>
              </w:rPr>
              <w:t>-</w:t>
            </w:r>
          </w:p>
        </w:tc>
        <w:tc>
          <w:tcPr>
            <w:tcW w:w="1441" w:type="dxa"/>
          </w:tcPr>
          <w:p w:rsidR="00DC4D0A" w:rsidRPr="004D6838" w:rsidRDefault="00DC4D0A" w:rsidP="008D03A9">
            <w:pPr>
              <w:pStyle w:val="TableParagraph"/>
              <w:ind w:left="9"/>
              <w:rPr>
                <w:sz w:val="24"/>
              </w:rPr>
            </w:pPr>
            <w:r w:rsidRPr="004D6838">
              <w:rPr>
                <w:w w:val="99"/>
                <w:sz w:val="24"/>
              </w:rPr>
              <w:t>-</w:t>
            </w:r>
          </w:p>
        </w:tc>
        <w:tc>
          <w:tcPr>
            <w:tcW w:w="1263" w:type="dxa"/>
          </w:tcPr>
          <w:p w:rsidR="00DC4D0A" w:rsidRPr="004D6838" w:rsidRDefault="00DC4D0A" w:rsidP="008D03A9">
            <w:pPr>
              <w:pStyle w:val="TableParagraph"/>
              <w:ind w:left="7"/>
              <w:rPr>
                <w:sz w:val="24"/>
              </w:rPr>
            </w:pPr>
            <w:r w:rsidRPr="004D6838">
              <w:rPr>
                <w:w w:val="99"/>
                <w:sz w:val="24"/>
              </w:rPr>
              <w:t>-</w:t>
            </w:r>
          </w:p>
        </w:tc>
      </w:tr>
      <w:tr w:rsidR="00DC4D0A" w:rsidRPr="004D6838" w:rsidTr="008D03A9">
        <w:trPr>
          <w:trHeight w:val="577"/>
        </w:trPr>
        <w:tc>
          <w:tcPr>
            <w:tcW w:w="461" w:type="dxa"/>
          </w:tcPr>
          <w:p w:rsidR="00DC4D0A" w:rsidRPr="004D6838" w:rsidRDefault="00DC4D0A" w:rsidP="008D03A9">
            <w:pPr>
              <w:pStyle w:val="TableParagraph"/>
              <w:spacing w:before="143"/>
              <w:ind w:right="96"/>
              <w:jc w:val="right"/>
              <w:rPr>
                <w:sz w:val="24"/>
              </w:rPr>
            </w:pPr>
            <w:r w:rsidRPr="004D6838">
              <w:rPr>
                <w:spacing w:val="-5"/>
                <w:sz w:val="24"/>
              </w:rPr>
              <w:t>67</w:t>
            </w:r>
          </w:p>
        </w:tc>
        <w:tc>
          <w:tcPr>
            <w:tcW w:w="3030" w:type="dxa"/>
          </w:tcPr>
          <w:p w:rsidR="00DC4D0A" w:rsidRPr="004D6838" w:rsidRDefault="00DC4D0A" w:rsidP="008D03A9">
            <w:pPr>
              <w:pStyle w:val="TableParagraph"/>
              <w:spacing w:before="143"/>
              <w:ind w:left="6"/>
              <w:rPr>
                <w:sz w:val="24"/>
              </w:rPr>
            </w:pPr>
            <w:r w:rsidRPr="004D6838">
              <w:rPr>
                <w:spacing w:val="-2"/>
                <w:sz w:val="24"/>
              </w:rPr>
              <w:t>Поліакриламід</w:t>
            </w:r>
          </w:p>
        </w:tc>
        <w:tc>
          <w:tcPr>
            <w:tcW w:w="1592" w:type="dxa"/>
          </w:tcPr>
          <w:p w:rsidR="00DC4D0A" w:rsidRPr="004D6838" w:rsidRDefault="00DC4D0A" w:rsidP="008D03A9">
            <w:pPr>
              <w:pStyle w:val="TableParagraph"/>
              <w:spacing w:before="143"/>
              <w:ind w:left="420" w:right="411"/>
              <w:rPr>
                <w:sz w:val="24"/>
              </w:rPr>
            </w:pPr>
            <w:r w:rsidRPr="004D6838">
              <w:rPr>
                <w:spacing w:val="-5"/>
                <w:sz w:val="24"/>
              </w:rPr>
              <w:t>40</w:t>
            </w:r>
          </w:p>
        </w:tc>
        <w:tc>
          <w:tcPr>
            <w:tcW w:w="1587" w:type="dxa"/>
          </w:tcPr>
          <w:p w:rsidR="00DC4D0A" w:rsidRPr="004D6838" w:rsidRDefault="00DC4D0A" w:rsidP="008D03A9">
            <w:pPr>
              <w:pStyle w:val="TableParagraph"/>
              <w:spacing w:before="143"/>
              <w:ind w:left="60" w:right="54"/>
              <w:rPr>
                <w:sz w:val="24"/>
              </w:rPr>
            </w:pPr>
            <w:r w:rsidRPr="004D6838">
              <w:rPr>
                <w:spacing w:val="-4"/>
                <w:sz w:val="24"/>
              </w:rPr>
              <w:t>0,05</w:t>
            </w:r>
          </w:p>
        </w:tc>
        <w:tc>
          <w:tcPr>
            <w:tcW w:w="1441" w:type="dxa"/>
          </w:tcPr>
          <w:p w:rsidR="00DC4D0A" w:rsidRPr="004D6838" w:rsidRDefault="00DC4D0A" w:rsidP="008D03A9">
            <w:pPr>
              <w:pStyle w:val="TableParagraph"/>
              <w:spacing w:before="143"/>
              <w:ind w:left="534" w:right="527"/>
              <w:rPr>
                <w:sz w:val="24"/>
              </w:rPr>
            </w:pPr>
            <w:r w:rsidRPr="004D6838">
              <w:rPr>
                <w:spacing w:val="-2"/>
                <w:sz w:val="24"/>
              </w:rPr>
              <w:t>с-</w:t>
            </w:r>
            <w:r w:rsidRPr="004D6838">
              <w:rPr>
                <w:spacing w:val="-10"/>
                <w:sz w:val="24"/>
              </w:rPr>
              <w:t>т</w:t>
            </w:r>
          </w:p>
        </w:tc>
        <w:tc>
          <w:tcPr>
            <w:tcW w:w="1263" w:type="dxa"/>
          </w:tcPr>
          <w:p w:rsidR="00DC4D0A" w:rsidRPr="004D6838" w:rsidRDefault="00DC4D0A" w:rsidP="008D03A9">
            <w:pPr>
              <w:pStyle w:val="TableParagraph"/>
              <w:spacing w:before="143"/>
              <w:ind w:left="9"/>
              <w:rPr>
                <w:sz w:val="24"/>
              </w:rPr>
            </w:pPr>
            <w:r w:rsidRPr="004D6838">
              <w:rPr>
                <w:sz w:val="24"/>
              </w:rPr>
              <w:t>2</w:t>
            </w:r>
          </w:p>
        </w:tc>
      </w:tr>
      <w:tr w:rsidR="00DC4D0A" w:rsidRPr="004D6838" w:rsidTr="008D03A9">
        <w:trPr>
          <w:trHeight w:val="575"/>
        </w:trPr>
        <w:tc>
          <w:tcPr>
            <w:tcW w:w="461" w:type="dxa"/>
          </w:tcPr>
          <w:p w:rsidR="00DC4D0A" w:rsidRPr="004D6838" w:rsidRDefault="00DC4D0A" w:rsidP="008D03A9">
            <w:pPr>
              <w:pStyle w:val="TableParagraph"/>
              <w:ind w:right="96"/>
              <w:jc w:val="right"/>
              <w:rPr>
                <w:sz w:val="24"/>
              </w:rPr>
            </w:pPr>
            <w:r w:rsidRPr="004D6838">
              <w:rPr>
                <w:spacing w:val="-5"/>
                <w:sz w:val="24"/>
              </w:rPr>
              <w:t>68</w:t>
            </w:r>
          </w:p>
        </w:tc>
        <w:tc>
          <w:tcPr>
            <w:tcW w:w="3030" w:type="dxa"/>
          </w:tcPr>
          <w:p w:rsidR="00DC4D0A" w:rsidRPr="004D6838" w:rsidRDefault="00DC4D0A" w:rsidP="008D03A9">
            <w:pPr>
              <w:pStyle w:val="TableParagraph"/>
              <w:ind w:left="6"/>
              <w:rPr>
                <w:sz w:val="24"/>
              </w:rPr>
            </w:pPr>
            <w:r w:rsidRPr="004D6838">
              <w:rPr>
                <w:sz w:val="24"/>
              </w:rPr>
              <w:t>Полівініловий</w:t>
            </w:r>
            <w:r w:rsidRPr="004D6838">
              <w:rPr>
                <w:spacing w:val="-8"/>
                <w:sz w:val="24"/>
              </w:rPr>
              <w:t xml:space="preserve"> </w:t>
            </w:r>
            <w:r w:rsidRPr="004D6838">
              <w:rPr>
                <w:spacing w:val="-2"/>
                <w:sz w:val="24"/>
              </w:rPr>
              <w:t>спирт</w:t>
            </w:r>
          </w:p>
        </w:tc>
        <w:tc>
          <w:tcPr>
            <w:tcW w:w="1592" w:type="dxa"/>
          </w:tcPr>
          <w:p w:rsidR="00DC4D0A" w:rsidRPr="004D6838" w:rsidRDefault="00DC4D0A" w:rsidP="008D03A9">
            <w:pPr>
              <w:pStyle w:val="TableParagraph"/>
              <w:ind w:left="420" w:right="411"/>
              <w:rPr>
                <w:sz w:val="24"/>
              </w:rPr>
            </w:pPr>
            <w:r w:rsidRPr="004D6838">
              <w:rPr>
                <w:spacing w:val="-5"/>
                <w:sz w:val="24"/>
              </w:rPr>
              <w:t>20</w:t>
            </w:r>
          </w:p>
        </w:tc>
        <w:tc>
          <w:tcPr>
            <w:tcW w:w="1587" w:type="dxa"/>
          </w:tcPr>
          <w:p w:rsidR="00DC4D0A" w:rsidRPr="004D6838" w:rsidRDefault="00DC4D0A" w:rsidP="008D03A9">
            <w:pPr>
              <w:pStyle w:val="TableParagraph"/>
              <w:ind w:left="7"/>
              <w:rPr>
                <w:sz w:val="24"/>
              </w:rPr>
            </w:pPr>
            <w:r w:rsidRPr="004D6838">
              <w:rPr>
                <w:w w:val="99"/>
                <w:sz w:val="24"/>
              </w:rPr>
              <w:t>-</w:t>
            </w:r>
          </w:p>
        </w:tc>
        <w:tc>
          <w:tcPr>
            <w:tcW w:w="1441" w:type="dxa"/>
          </w:tcPr>
          <w:p w:rsidR="00DC4D0A" w:rsidRPr="004D6838" w:rsidRDefault="00DC4D0A" w:rsidP="008D03A9">
            <w:pPr>
              <w:pStyle w:val="TableParagraph"/>
              <w:ind w:left="535" w:right="527"/>
              <w:rPr>
                <w:sz w:val="24"/>
              </w:rPr>
            </w:pPr>
            <w:r w:rsidRPr="004D6838">
              <w:rPr>
                <w:spacing w:val="-5"/>
                <w:sz w:val="24"/>
              </w:rPr>
              <w:t>орг</w:t>
            </w:r>
          </w:p>
        </w:tc>
        <w:tc>
          <w:tcPr>
            <w:tcW w:w="1263" w:type="dxa"/>
          </w:tcPr>
          <w:p w:rsidR="00DC4D0A" w:rsidRPr="004D6838" w:rsidRDefault="00DC4D0A" w:rsidP="008D03A9">
            <w:pPr>
              <w:pStyle w:val="TableParagraph"/>
              <w:ind w:left="9"/>
              <w:rPr>
                <w:sz w:val="24"/>
              </w:rPr>
            </w:pPr>
            <w:r w:rsidRPr="004D6838">
              <w:rPr>
                <w:sz w:val="24"/>
              </w:rPr>
              <w:t>4</w:t>
            </w:r>
          </w:p>
        </w:tc>
      </w:tr>
      <w:tr w:rsidR="00DC4D0A" w:rsidRPr="004D6838" w:rsidTr="008D03A9">
        <w:trPr>
          <w:trHeight w:val="575"/>
        </w:trPr>
        <w:tc>
          <w:tcPr>
            <w:tcW w:w="461" w:type="dxa"/>
          </w:tcPr>
          <w:p w:rsidR="00DC4D0A" w:rsidRPr="004D6838" w:rsidRDefault="00DC4D0A" w:rsidP="008D03A9">
            <w:pPr>
              <w:pStyle w:val="TableParagraph"/>
              <w:ind w:right="96"/>
              <w:jc w:val="right"/>
              <w:rPr>
                <w:sz w:val="24"/>
              </w:rPr>
            </w:pPr>
            <w:r w:rsidRPr="004D6838">
              <w:rPr>
                <w:spacing w:val="-5"/>
                <w:sz w:val="24"/>
              </w:rPr>
              <w:t>69</w:t>
            </w:r>
          </w:p>
        </w:tc>
        <w:tc>
          <w:tcPr>
            <w:tcW w:w="3030" w:type="dxa"/>
          </w:tcPr>
          <w:p w:rsidR="00DC4D0A" w:rsidRPr="004D6838" w:rsidRDefault="00DC4D0A" w:rsidP="008D03A9">
            <w:pPr>
              <w:pStyle w:val="TableParagraph"/>
              <w:ind w:left="6"/>
              <w:rPr>
                <w:sz w:val="24"/>
              </w:rPr>
            </w:pPr>
            <w:r w:rsidRPr="004D6838">
              <w:rPr>
                <w:sz w:val="24"/>
              </w:rPr>
              <w:t>Полівінілацетатна</w:t>
            </w:r>
            <w:r w:rsidRPr="004D6838">
              <w:rPr>
                <w:spacing w:val="-7"/>
                <w:sz w:val="24"/>
              </w:rPr>
              <w:t xml:space="preserve"> </w:t>
            </w:r>
            <w:r w:rsidRPr="004D6838">
              <w:rPr>
                <w:spacing w:val="-2"/>
                <w:sz w:val="24"/>
              </w:rPr>
              <w:t>емульсія</w:t>
            </w:r>
          </w:p>
        </w:tc>
        <w:tc>
          <w:tcPr>
            <w:tcW w:w="1592" w:type="dxa"/>
          </w:tcPr>
          <w:p w:rsidR="00DC4D0A" w:rsidRPr="004D6838" w:rsidRDefault="00DC4D0A" w:rsidP="008D03A9">
            <w:pPr>
              <w:pStyle w:val="TableParagraph"/>
              <w:ind w:left="420" w:right="411"/>
              <w:rPr>
                <w:sz w:val="24"/>
              </w:rPr>
            </w:pPr>
            <w:r w:rsidRPr="004D6838">
              <w:rPr>
                <w:spacing w:val="-5"/>
                <w:sz w:val="24"/>
              </w:rPr>
              <w:t>10</w:t>
            </w:r>
          </w:p>
        </w:tc>
        <w:tc>
          <w:tcPr>
            <w:tcW w:w="1587" w:type="dxa"/>
          </w:tcPr>
          <w:p w:rsidR="00DC4D0A" w:rsidRPr="004D6838" w:rsidRDefault="00DC4D0A" w:rsidP="008D03A9">
            <w:pPr>
              <w:pStyle w:val="TableParagraph"/>
              <w:ind w:left="60" w:right="54"/>
              <w:rPr>
                <w:sz w:val="24"/>
              </w:rPr>
            </w:pPr>
            <w:r w:rsidRPr="004D6838">
              <w:rPr>
                <w:spacing w:val="-4"/>
                <w:sz w:val="24"/>
              </w:rPr>
              <w:t>0,23</w:t>
            </w:r>
          </w:p>
        </w:tc>
        <w:tc>
          <w:tcPr>
            <w:tcW w:w="1441" w:type="dxa"/>
          </w:tcPr>
          <w:p w:rsidR="00DC4D0A" w:rsidRPr="004D6838" w:rsidRDefault="00DC4D0A" w:rsidP="008D03A9">
            <w:pPr>
              <w:pStyle w:val="TableParagraph"/>
              <w:ind w:left="9"/>
              <w:rPr>
                <w:sz w:val="24"/>
              </w:rPr>
            </w:pPr>
            <w:r w:rsidRPr="004D6838">
              <w:rPr>
                <w:w w:val="99"/>
                <w:sz w:val="24"/>
              </w:rPr>
              <w:t>-</w:t>
            </w:r>
          </w:p>
        </w:tc>
        <w:tc>
          <w:tcPr>
            <w:tcW w:w="1263" w:type="dxa"/>
          </w:tcPr>
          <w:p w:rsidR="00DC4D0A" w:rsidRPr="004D6838" w:rsidRDefault="00DC4D0A" w:rsidP="008D03A9">
            <w:pPr>
              <w:pStyle w:val="TableParagraph"/>
              <w:ind w:left="7"/>
              <w:rPr>
                <w:sz w:val="24"/>
              </w:rPr>
            </w:pPr>
            <w:r w:rsidRPr="004D6838">
              <w:rPr>
                <w:w w:val="99"/>
                <w:sz w:val="24"/>
              </w:rPr>
              <w:t>-</w:t>
            </w:r>
          </w:p>
        </w:tc>
      </w:tr>
      <w:tr w:rsidR="00DC4D0A" w:rsidRPr="004D6838" w:rsidTr="008D03A9">
        <w:trPr>
          <w:trHeight w:val="575"/>
        </w:trPr>
        <w:tc>
          <w:tcPr>
            <w:tcW w:w="461" w:type="dxa"/>
          </w:tcPr>
          <w:p w:rsidR="00DC4D0A" w:rsidRPr="004D6838" w:rsidRDefault="00DC4D0A" w:rsidP="008D03A9">
            <w:pPr>
              <w:pStyle w:val="TableParagraph"/>
              <w:ind w:right="96"/>
              <w:jc w:val="right"/>
              <w:rPr>
                <w:sz w:val="24"/>
              </w:rPr>
            </w:pPr>
            <w:r w:rsidRPr="004D6838">
              <w:rPr>
                <w:spacing w:val="-5"/>
                <w:sz w:val="24"/>
              </w:rPr>
              <w:t>70</w:t>
            </w:r>
          </w:p>
        </w:tc>
        <w:tc>
          <w:tcPr>
            <w:tcW w:w="3030" w:type="dxa"/>
          </w:tcPr>
          <w:p w:rsidR="00DC4D0A" w:rsidRPr="004D6838" w:rsidRDefault="00DC4D0A" w:rsidP="008D03A9">
            <w:pPr>
              <w:pStyle w:val="TableParagraph"/>
              <w:ind w:left="6"/>
              <w:rPr>
                <w:sz w:val="24"/>
              </w:rPr>
            </w:pPr>
            <w:r w:rsidRPr="004D6838">
              <w:rPr>
                <w:sz w:val="24"/>
              </w:rPr>
              <w:t>Пропіловий</w:t>
            </w:r>
            <w:r w:rsidRPr="004D6838">
              <w:rPr>
                <w:spacing w:val="-4"/>
                <w:sz w:val="24"/>
              </w:rPr>
              <w:t xml:space="preserve"> спирт</w:t>
            </w:r>
          </w:p>
        </w:tc>
        <w:tc>
          <w:tcPr>
            <w:tcW w:w="1592" w:type="dxa"/>
          </w:tcPr>
          <w:p w:rsidR="00DC4D0A" w:rsidRPr="004D6838" w:rsidRDefault="00DC4D0A" w:rsidP="008D03A9">
            <w:pPr>
              <w:pStyle w:val="TableParagraph"/>
              <w:ind w:left="420" w:right="411"/>
              <w:rPr>
                <w:sz w:val="24"/>
              </w:rPr>
            </w:pPr>
            <w:r w:rsidRPr="004D6838">
              <w:rPr>
                <w:spacing w:val="-5"/>
                <w:sz w:val="24"/>
              </w:rPr>
              <w:t>12</w:t>
            </w:r>
          </w:p>
        </w:tc>
        <w:tc>
          <w:tcPr>
            <w:tcW w:w="1587" w:type="dxa"/>
          </w:tcPr>
          <w:p w:rsidR="00DC4D0A" w:rsidRPr="004D6838" w:rsidRDefault="00DC4D0A" w:rsidP="008D03A9">
            <w:pPr>
              <w:pStyle w:val="TableParagraph"/>
              <w:ind w:left="7"/>
              <w:rPr>
                <w:sz w:val="24"/>
              </w:rPr>
            </w:pPr>
            <w:r w:rsidRPr="004D6838">
              <w:rPr>
                <w:w w:val="99"/>
                <w:sz w:val="24"/>
              </w:rPr>
              <w:t>-</w:t>
            </w:r>
          </w:p>
        </w:tc>
        <w:tc>
          <w:tcPr>
            <w:tcW w:w="1441" w:type="dxa"/>
          </w:tcPr>
          <w:p w:rsidR="00DC4D0A" w:rsidRPr="004D6838" w:rsidRDefault="00DC4D0A" w:rsidP="008D03A9">
            <w:pPr>
              <w:pStyle w:val="TableParagraph"/>
              <w:ind w:left="535" w:right="527"/>
              <w:rPr>
                <w:sz w:val="24"/>
              </w:rPr>
            </w:pPr>
            <w:r w:rsidRPr="004D6838">
              <w:rPr>
                <w:spacing w:val="-5"/>
                <w:sz w:val="24"/>
              </w:rPr>
              <w:t>заг</w:t>
            </w:r>
          </w:p>
        </w:tc>
        <w:tc>
          <w:tcPr>
            <w:tcW w:w="1263" w:type="dxa"/>
          </w:tcPr>
          <w:p w:rsidR="00DC4D0A" w:rsidRPr="004D6838" w:rsidRDefault="00DC4D0A" w:rsidP="008D03A9">
            <w:pPr>
              <w:pStyle w:val="TableParagraph"/>
              <w:ind w:left="9"/>
              <w:rPr>
                <w:sz w:val="24"/>
              </w:rPr>
            </w:pPr>
            <w:r w:rsidRPr="004D6838">
              <w:rPr>
                <w:sz w:val="24"/>
              </w:rPr>
              <w:t>4</w:t>
            </w:r>
          </w:p>
        </w:tc>
      </w:tr>
      <w:tr w:rsidR="00DC4D0A" w:rsidRPr="004D6838" w:rsidTr="008D03A9">
        <w:trPr>
          <w:trHeight w:val="578"/>
        </w:trPr>
        <w:tc>
          <w:tcPr>
            <w:tcW w:w="461" w:type="dxa"/>
          </w:tcPr>
          <w:p w:rsidR="00DC4D0A" w:rsidRPr="004D6838" w:rsidRDefault="00DC4D0A" w:rsidP="008D03A9">
            <w:pPr>
              <w:pStyle w:val="TableParagraph"/>
              <w:spacing w:before="143"/>
              <w:ind w:right="96"/>
              <w:jc w:val="right"/>
              <w:rPr>
                <w:sz w:val="24"/>
              </w:rPr>
            </w:pPr>
            <w:r w:rsidRPr="004D6838">
              <w:rPr>
                <w:spacing w:val="-5"/>
                <w:sz w:val="24"/>
              </w:rPr>
              <w:t>71</w:t>
            </w:r>
          </w:p>
        </w:tc>
        <w:tc>
          <w:tcPr>
            <w:tcW w:w="3030" w:type="dxa"/>
          </w:tcPr>
          <w:p w:rsidR="00DC4D0A" w:rsidRPr="004D6838" w:rsidRDefault="00DC4D0A" w:rsidP="008D03A9">
            <w:pPr>
              <w:pStyle w:val="TableParagraph"/>
              <w:spacing w:before="143"/>
              <w:ind w:left="6"/>
              <w:rPr>
                <w:sz w:val="24"/>
              </w:rPr>
            </w:pPr>
            <w:r w:rsidRPr="004D6838">
              <w:rPr>
                <w:spacing w:val="-2"/>
                <w:sz w:val="24"/>
              </w:rPr>
              <w:t>Резорцин</w:t>
            </w:r>
          </w:p>
        </w:tc>
        <w:tc>
          <w:tcPr>
            <w:tcW w:w="1592" w:type="dxa"/>
          </w:tcPr>
          <w:p w:rsidR="00DC4D0A" w:rsidRPr="004D6838" w:rsidRDefault="00DC4D0A" w:rsidP="008D03A9">
            <w:pPr>
              <w:pStyle w:val="TableParagraph"/>
              <w:spacing w:before="143"/>
              <w:ind w:left="420" w:right="411"/>
              <w:rPr>
                <w:sz w:val="24"/>
              </w:rPr>
            </w:pPr>
            <w:r w:rsidRPr="004D6838">
              <w:rPr>
                <w:spacing w:val="-5"/>
                <w:sz w:val="24"/>
              </w:rPr>
              <w:t>12</w:t>
            </w:r>
          </w:p>
        </w:tc>
        <w:tc>
          <w:tcPr>
            <w:tcW w:w="1587" w:type="dxa"/>
          </w:tcPr>
          <w:p w:rsidR="00DC4D0A" w:rsidRPr="004D6838" w:rsidRDefault="00DC4D0A" w:rsidP="008D03A9">
            <w:pPr>
              <w:pStyle w:val="TableParagraph"/>
              <w:spacing w:before="143"/>
              <w:ind w:left="60" w:right="54"/>
              <w:rPr>
                <w:sz w:val="24"/>
              </w:rPr>
            </w:pPr>
            <w:r w:rsidRPr="004D6838">
              <w:rPr>
                <w:spacing w:val="-4"/>
                <w:sz w:val="24"/>
              </w:rPr>
              <w:t>0,95</w:t>
            </w:r>
          </w:p>
        </w:tc>
        <w:tc>
          <w:tcPr>
            <w:tcW w:w="1441" w:type="dxa"/>
          </w:tcPr>
          <w:p w:rsidR="00DC4D0A" w:rsidRPr="004D6838" w:rsidRDefault="00DC4D0A" w:rsidP="008D03A9">
            <w:pPr>
              <w:pStyle w:val="TableParagraph"/>
              <w:spacing w:before="143"/>
              <w:ind w:left="535" w:right="527"/>
              <w:rPr>
                <w:sz w:val="24"/>
              </w:rPr>
            </w:pPr>
            <w:r w:rsidRPr="004D6838">
              <w:rPr>
                <w:spacing w:val="-5"/>
                <w:sz w:val="24"/>
              </w:rPr>
              <w:t>заг</w:t>
            </w:r>
          </w:p>
        </w:tc>
        <w:tc>
          <w:tcPr>
            <w:tcW w:w="1263" w:type="dxa"/>
          </w:tcPr>
          <w:p w:rsidR="00DC4D0A" w:rsidRPr="004D6838" w:rsidRDefault="00DC4D0A" w:rsidP="008D03A9">
            <w:pPr>
              <w:pStyle w:val="TableParagraph"/>
              <w:spacing w:before="143"/>
              <w:ind w:left="9"/>
              <w:rPr>
                <w:sz w:val="24"/>
              </w:rPr>
            </w:pPr>
            <w:r w:rsidRPr="004D6838">
              <w:rPr>
                <w:sz w:val="24"/>
              </w:rPr>
              <w:t>4</w:t>
            </w:r>
          </w:p>
        </w:tc>
      </w:tr>
      <w:tr w:rsidR="00DC4D0A" w:rsidRPr="004D6838" w:rsidTr="008D03A9">
        <w:trPr>
          <w:trHeight w:val="575"/>
        </w:trPr>
        <w:tc>
          <w:tcPr>
            <w:tcW w:w="461" w:type="dxa"/>
          </w:tcPr>
          <w:p w:rsidR="00DC4D0A" w:rsidRPr="004D6838" w:rsidRDefault="00DC4D0A" w:rsidP="008D03A9">
            <w:pPr>
              <w:pStyle w:val="TableParagraph"/>
              <w:ind w:right="96"/>
              <w:jc w:val="right"/>
              <w:rPr>
                <w:sz w:val="24"/>
              </w:rPr>
            </w:pPr>
            <w:r w:rsidRPr="004D6838">
              <w:rPr>
                <w:spacing w:val="-5"/>
                <w:sz w:val="24"/>
              </w:rPr>
              <w:t>72</w:t>
            </w:r>
          </w:p>
        </w:tc>
        <w:tc>
          <w:tcPr>
            <w:tcW w:w="3030" w:type="dxa"/>
          </w:tcPr>
          <w:p w:rsidR="00DC4D0A" w:rsidRPr="004D6838" w:rsidRDefault="00DC4D0A" w:rsidP="008D03A9">
            <w:pPr>
              <w:pStyle w:val="TableParagraph"/>
              <w:ind w:left="6"/>
              <w:rPr>
                <w:sz w:val="24"/>
              </w:rPr>
            </w:pPr>
            <w:r w:rsidRPr="004D6838">
              <w:rPr>
                <w:spacing w:val="-4"/>
                <w:sz w:val="24"/>
              </w:rPr>
              <w:t>Ртуть</w:t>
            </w:r>
          </w:p>
        </w:tc>
        <w:tc>
          <w:tcPr>
            <w:tcW w:w="1592" w:type="dxa"/>
          </w:tcPr>
          <w:p w:rsidR="00DC4D0A" w:rsidRPr="004D6838" w:rsidRDefault="00DC4D0A" w:rsidP="008D03A9">
            <w:pPr>
              <w:pStyle w:val="TableParagraph"/>
              <w:ind w:left="420" w:right="409"/>
              <w:rPr>
                <w:sz w:val="24"/>
              </w:rPr>
            </w:pPr>
            <w:r w:rsidRPr="004D6838">
              <w:rPr>
                <w:spacing w:val="-2"/>
                <w:sz w:val="24"/>
              </w:rPr>
              <w:t>0,005</w:t>
            </w:r>
          </w:p>
        </w:tc>
        <w:tc>
          <w:tcPr>
            <w:tcW w:w="1587" w:type="dxa"/>
          </w:tcPr>
          <w:p w:rsidR="00DC4D0A" w:rsidRPr="004D6838" w:rsidRDefault="00DC4D0A" w:rsidP="008D03A9">
            <w:pPr>
              <w:pStyle w:val="TableParagraph"/>
              <w:ind w:left="60" w:right="54"/>
              <w:rPr>
                <w:sz w:val="24"/>
              </w:rPr>
            </w:pPr>
            <w:r w:rsidRPr="004D6838">
              <w:rPr>
                <w:spacing w:val="-5"/>
                <w:sz w:val="24"/>
              </w:rPr>
              <w:t>0,6</w:t>
            </w:r>
          </w:p>
        </w:tc>
        <w:tc>
          <w:tcPr>
            <w:tcW w:w="1441" w:type="dxa"/>
          </w:tcPr>
          <w:p w:rsidR="00DC4D0A" w:rsidRPr="004D6838" w:rsidRDefault="00DC4D0A" w:rsidP="008D03A9">
            <w:pPr>
              <w:pStyle w:val="TableParagraph"/>
              <w:ind w:left="534" w:right="527"/>
              <w:rPr>
                <w:sz w:val="24"/>
              </w:rPr>
            </w:pPr>
            <w:r w:rsidRPr="004D6838">
              <w:rPr>
                <w:spacing w:val="-2"/>
                <w:sz w:val="24"/>
              </w:rPr>
              <w:t>с-</w:t>
            </w:r>
            <w:r w:rsidRPr="004D6838">
              <w:rPr>
                <w:spacing w:val="-10"/>
                <w:sz w:val="24"/>
              </w:rPr>
              <w:t>т</w:t>
            </w:r>
          </w:p>
        </w:tc>
        <w:tc>
          <w:tcPr>
            <w:tcW w:w="1263" w:type="dxa"/>
          </w:tcPr>
          <w:p w:rsidR="00DC4D0A" w:rsidRPr="004D6838" w:rsidRDefault="00DC4D0A" w:rsidP="008D03A9">
            <w:pPr>
              <w:pStyle w:val="TableParagraph"/>
              <w:ind w:left="9"/>
              <w:rPr>
                <w:sz w:val="24"/>
              </w:rPr>
            </w:pPr>
            <w:r w:rsidRPr="004D6838">
              <w:rPr>
                <w:sz w:val="24"/>
              </w:rPr>
              <w:t>1</w:t>
            </w:r>
          </w:p>
        </w:tc>
      </w:tr>
      <w:tr w:rsidR="00DC4D0A" w:rsidRPr="004D6838" w:rsidTr="008D03A9">
        <w:trPr>
          <w:trHeight w:val="575"/>
        </w:trPr>
        <w:tc>
          <w:tcPr>
            <w:tcW w:w="461" w:type="dxa"/>
          </w:tcPr>
          <w:p w:rsidR="00DC4D0A" w:rsidRPr="004D6838" w:rsidRDefault="00DC4D0A" w:rsidP="008D03A9">
            <w:pPr>
              <w:pStyle w:val="TableParagraph"/>
              <w:ind w:right="96"/>
              <w:jc w:val="right"/>
              <w:rPr>
                <w:sz w:val="24"/>
              </w:rPr>
            </w:pPr>
            <w:r w:rsidRPr="004D6838">
              <w:rPr>
                <w:spacing w:val="-5"/>
                <w:sz w:val="24"/>
              </w:rPr>
              <w:t>73</w:t>
            </w:r>
          </w:p>
        </w:tc>
        <w:tc>
          <w:tcPr>
            <w:tcW w:w="3030" w:type="dxa"/>
          </w:tcPr>
          <w:p w:rsidR="00DC4D0A" w:rsidRPr="004D6838" w:rsidRDefault="00DC4D0A" w:rsidP="008D03A9">
            <w:pPr>
              <w:pStyle w:val="TableParagraph"/>
              <w:ind w:left="6"/>
              <w:rPr>
                <w:sz w:val="24"/>
              </w:rPr>
            </w:pPr>
            <w:r w:rsidRPr="004D6838">
              <w:rPr>
                <w:spacing w:val="-2"/>
                <w:sz w:val="24"/>
              </w:rPr>
              <w:t>Свинець</w:t>
            </w:r>
          </w:p>
        </w:tc>
        <w:tc>
          <w:tcPr>
            <w:tcW w:w="1592" w:type="dxa"/>
          </w:tcPr>
          <w:p w:rsidR="00DC4D0A" w:rsidRPr="004D6838" w:rsidRDefault="00DC4D0A" w:rsidP="008D03A9">
            <w:pPr>
              <w:pStyle w:val="TableParagraph"/>
              <w:ind w:left="420" w:right="409"/>
              <w:rPr>
                <w:sz w:val="24"/>
              </w:rPr>
            </w:pPr>
            <w:r w:rsidRPr="004D6838">
              <w:rPr>
                <w:spacing w:val="-5"/>
                <w:sz w:val="24"/>
              </w:rPr>
              <w:t>0,1</w:t>
            </w:r>
          </w:p>
        </w:tc>
        <w:tc>
          <w:tcPr>
            <w:tcW w:w="1587" w:type="dxa"/>
          </w:tcPr>
          <w:p w:rsidR="00DC4D0A" w:rsidRPr="004D6838" w:rsidRDefault="00DC4D0A" w:rsidP="008D03A9">
            <w:pPr>
              <w:pStyle w:val="TableParagraph"/>
              <w:ind w:left="60" w:right="54"/>
              <w:rPr>
                <w:sz w:val="24"/>
              </w:rPr>
            </w:pPr>
            <w:r w:rsidRPr="004D6838">
              <w:rPr>
                <w:spacing w:val="-5"/>
                <w:sz w:val="24"/>
              </w:rPr>
              <w:t>0,5</w:t>
            </w:r>
          </w:p>
        </w:tc>
        <w:tc>
          <w:tcPr>
            <w:tcW w:w="1441" w:type="dxa"/>
          </w:tcPr>
          <w:p w:rsidR="00DC4D0A" w:rsidRPr="004D6838" w:rsidRDefault="00DC4D0A" w:rsidP="008D03A9">
            <w:pPr>
              <w:pStyle w:val="TableParagraph"/>
              <w:ind w:left="534" w:right="527"/>
              <w:rPr>
                <w:sz w:val="24"/>
              </w:rPr>
            </w:pPr>
            <w:r w:rsidRPr="004D6838">
              <w:rPr>
                <w:spacing w:val="-2"/>
                <w:sz w:val="24"/>
              </w:rPr>
              <w:t>с-</w:t>
            </w:r>
            <w:r w:rsidRPr="004D6838">
              <w:rPr>
                <w:spacing w:val="-10"/>
                <w:sz w:val="24"/>
              </w:rPr>
              <w:t>т</w:t>
            </w:r>
          </w:p>
        </w:tc>
        <w:tc>
          <w:tcPr>
            <w:tcW w:w="1263" w:type="dxa"/>
          </w:tcPr>
          <w:p w:rsidR="00DC4D0A" w:rsidRPr="004D6838" w:rsidRDefault="00DC4D0A" w:rsidP="008D03A9">
            <w:pPr>
              <w:pStyle w:val="TableParagraph"/>
              <w:ind w:left="9"/>
              <w:rPr>
                <w:sz w:val="24"/>
              </w:rPr>
            </w:pPr>
            <w:r w:rsidRPr="004D6838">
              <w:rPr>
                <w:sz w:val="24"/>
              </w:rPr>
              <w:t>2</w:t>
            </w:r>
          </w:p>
        </w:tc>
      </w:tr>
      <w:tr w:rsidR="00DC4D0A" w:rsidRPr="004D6838" w:rsidTr="008D03A9">
        <w:trPr>
          <w:trHeight w:val="575"/>
        </w:trPr>
        <w:tc>
          <w:tcPr>
            <w:tcW w:w="461" w:type="dxa"/>
          </w:tcPr>
          <w:p w:rsidR="00DC4D0A" w:rsidRPr="004D6838" w:rsidRDefault="00DC4D0A" w:rsidP="008D03A9">
            <w:pPr>
              <w:pStyle w:val="TableParagraph"/>
              <w:ind w:right="96"/>
              <w:jc w:val="right"/>
              <w:rPr>
                <w:sz w:val="24"/>
              </w:rPr>
            </w:pPr>
            <w:r w:rsidRPr="004D6838">
              <w:rPr>
                <w:spacing w:val="-5"/>
                <w:sz w:val="24"/>
              </w:rPr>
              <w:t>74</w:t>
            </w:r>
          </w:p>
        </w:tc>
        <w:tc>
          <w:tcPr>
            <w:tcW w:w="3030" w:type="dxa"/>
          </w:tcPr>
          <w:p w:rsidR="00DC4D0A" w:rsidRPr="004D6838" w:rsidRDefault="00DC4D0A" w:rsidP="008D03A9">
            <w:pPr>
              <w:pStyle w:val="TableParagraph"/>
              <w:ind w:left="6"/>
              <w:rPr>
                <w:sz w:val="24"/>
              </w:rPr>
            </w:pPr>
            <w:r w:rsidRPr="004D6838">
              <w:rPr>
                <w:spacing w:val="-2"/>
                <w:sz w:val="24"/>
              </w:rPr>
              <w:t>Селен</w:t>
            </w:r>
          </w:p>
        </w:tc>
        <w:tc>
          <w:tcPr>
            <w:tcW w:w="1592" w:type="dxa"/>
          </w:tcPr>
          <w:p w:rsidR="00DC4D0A" w:rsidRPr="004D6838" w:rsidRDefault="00DC4D0A" w:rsidP="008D03A9">
            <w:pPr>
              <w:pStyle w:val="TableParagraph"/>
              <w:ind w:left="420" w:right="411"/>
              <w:rPr>
                <w:sz w:val="24"/>
              </w:rPr>
            </w:pPr>
            <w:r w:rsidRPr="004D6838">
              <w:rPr>
                <w:spacing w:val="-5"/>
                <w:sz w:val="24"/>
              </w:rPr>
              <w:t>10</w:t>
            </w:r>
          </w:p>
        </w:tc>
        <w:tc>
          <w:tcPr>
            <w:tcW w:w="1587" w:type="dxa"/>
          </w:tcPr>
          <w:p w:rsidR="00DC4D0A" w:rsidRPr="004D6838" w:rsidRDefault="00DC4D0A" w:rsidP="008D03A9">
            <w:pPr>
              <w:pStyle w:val="TableParagraph"/>
              <w:ind w:left="60" w:right="54"/>
              <w:rPr>
                <w:sz w:val="24"/>
              </w:rPr>
            </w:pPr>
            <w:r w:rsidRPr="004D6838">
              <w:rPr>
                <w:spacing w:val="-5"/>
                <w:sz w:val="24"/>
              </w:rPr>
              <w:t>0,5</w:t>
            </w:r>
          </w:p>
        </w:tc>
        <w:tc>
          <w:tcPr>
            <w:tcW w:w="1441" w:type="dxa"/>
          </w:tcPr>
          <w:p w:rsidR="00DC4D0A" w:rsidRPr="004D6838" w:rsidRDefault="00DC4D0A" w:rsidP="008D03A9">
            <w:pPr>
              <w:pStyle w:val="TableParagraph"/>
              <w:ind w:left="534" w:right="527"/>
              <w:rPr>
                <w:sz w:val="24"/>
              </w:rPr>
            </w:pPr>
            <w:r w:rsidRPr="004D6838">
              <w:rPr>
                <w:spacing w:val="-2"/>
                <w:sz w:val="24"/>
              </w:rPr>
              <w:t>с-</w:t>
            </w:r>
            <w:r w:rsidRPr="004D6838">
              <w:rPr>
                <w:spacing w:val="-10"/>
                <w:sz w:val="24"/>
              </w:rPr>
              <w:t>т</w:t>
            </w:r>
          </w:p>
        </w:tc>
        <w:tc>
          <w:tcPr>
            <w:tcW w:w="1263" w:type="dxa"/>
          </w:tcPr>
          <w:p w:rsidR="00DC4D0A" w:rsidRPr="004D6838" w:rsidRDefault="00DC4D0A" w:rsidP="008D03A9">
            <w:pPr>
              <w:pStyle w:val="TableParagraph"/>
              <w:ind w:left="9"/>
              <w:rPr>
                <w:sz w:val="24"/>
              </w:rPr>
            </w:pPr>
            <w:r w:rsidRPr="004D6838">
              <w:rPr>
                <w:sz w:val="24"/>
              </w:rPr>
              <w:t>2</w:t>
            </w:r>
          </w:p>
        </w:tc>
      </w:tr>
      <w:tr w:rsidR="00DC4D0A" w:rsidRPr="004D6838" w:rsidTr="008D03A9">
        <w:trPr>
          <w:trHeight w:val="577"/>
        </w:trPr>
        <w:tc>
          <w:tcPr>
            <w:tcW w:w="461" w:type="dxa"/>
          </w:tcPr>
          <w:p w:rsidR="00DC4D0A" w:rsidRPr="004D6838" w:rsidRDefault="00DC4D0A" w:rsidP="008D03A9">
            <w:pPr>
              <w:pStyle w:val="TableParagraph"/>
              <w:spacing w:before="143"/>
              <w:ind w:right="96"/>
              <w:jc w:val="right"/>
              <w:rPr>
                <w:sz w:val="24"/>
              </w:rPr>
            </w:pPr>
            <w:r w:rsidRPr="004D6838">
              <w:rPr>
                <w:spacing w:val="-5"/>
                <w:sz w:val="24"/>
              </w:rPr>
              <w:t>75</w:t>
            </w:r>
          </w:p>
        </w:tc>
        <w:tc>
          <w:tcPr>
            <w:tcW w:w="3030" w:type="dxa"/>
          </w:tcPr>
          <w:p w:rsidR="00DC4D0A" w:rsidRPr="004D6838" w:rsidRDefault="00DC4D0A" w:rsidP="008D03A9">
            <w:pPr>
              <w:pStyle w:val="TableParagraph"/>
              <w:spacing w:before="143"/>
              <w:ind w:left="6"/>
              <w:rPr>
                <w:sz w:val="24"/>
              </w:rPr>
            </w:pPr>
            <w:r w:rsidRPr="004D6838">
              <w:rPr>
                <w:spacing w:val="-2"/>
                <w:sz w:val="24"/>
              </w:rPr>
              <w:t>Сечовина</w:t>
            </w:r>
          </w:p>
        </w:tc>
        <w:tc>
          <w:tcPr>
            <w:tcW w:w="1592" w:type="dxa"/>
          </w:tcPr>
          <w:p w:rsidR="00DC4D0A" w:rsidRPr="004D6838" w:rsidRDefault="00DC4D0A" w:rsidP="008D03A9">
            <w:pPr>
              <w:pStyle w:val="TableParagraph"/>
              <w:spacing w:before="143"/>
              <w:ind w:left="420" w:right="412"/>
              <w:rPr>
                <w:sz w:val="24"/>
              </w:rPr>
            </w:pPr>
            <w:r w:rsidRPr="004D6838">
              <w:rPr>
                <w:sz w:val="24"/>
              </w:rPr>
              <w:t>за</w:t>
            </w:r>
            <w:r w:rsidRPr="004D6838">
              <w:rPr>
                <w:spacing w:val="-1"/>
                <w:sz w:val="24"/>
              </w:rPr>
              <w:t xml:space="preserve"> </w:t>
            </w:r>
            <w:r w:rsidRPr="004D6838">
              <w:rPr>
                <w:spacing w:val="-5"/>
                <w:sz w:val="24"/>
              </w:rPr>
              <w:t>БСК</w:t>
            </w:r>
          </w:p>
        </w:tc>
        <w:tc>
          <w:tcPr>
            <w:tcW w:w="1587" w:type="dxa"/>
          </w:tcPr>
          <w:p w:rsidR="00DC4D0A" w:rsidRPr="004D6838" w:rsidRDefault="00DC4D0A" w:rsidP="008D03A9">
            <w:pPr>
              <w:pStyle w:val="TableParagraph"/>
              <w:spacing w:before="143"/>
              <w:ind w:left="7"/>
              <w:rPr>
                <w:sz w:val="24"/>
              </w:rPr>
            </w:pPr>
            <w:r w:rsidRPr="004D6838">
              <w:rPr>
                <w:w w:val="99"/>
                <w:sz w:val="24"/>
              </w:rPr>
              <w:t>-</w:t>
            </w:r>
          </w:p>
        </w:tc>
        <w:tc>
          <w:tcPr>
            <w:tcW w:w="1441" w:type="dxa"/>
          </w:tcPr>
          <w:p w:rsidR="00DC4D0A" w:rsidRPr="004D6838" w:rsidRDefault="00DC4D0A" w:rsidP="008D03A9">
            <w:pPr>
              <w:pStyle w:val="TableParagraph"/>
              <w:spacing w:before="143"/>
              <w:ind w:left="535" w:right="527"/>
              <w:rPr>
                <w:sz w:val="24"/>
              </w:rPr>
            </w:pPr>
            <w:r w:rsidRPr="004D6838">
              <w:rPr>
                <w:spacing w:val="-5"/>
                <w:sz w:val="24"/>
              </w:rPr>
              <w:t>заг</w:t>
            </w:r>
          </w:p>
        </w:tc>
        <w:tc>
          <w:tcPr>
            <w:tcW w:w="1263" w:type="dxa"/>
          </w:tcPr>
          <w:p w:rsidR="00DC4D0A" w:rsidRPr="004D6838" w:rsidRDefault="00DC4D0A" w:rsidP="008D03A9">
            <w:pPr>
              <w:pStyle w:val="TableParagraph"/>
              <w:spacing w:before="143"/>
              <w:ind w:left="9"/>
              <w:rPr>
                <w:sz w:val="24"/>
              </w:rPr>
            </w:pPr>
            <w:r w:rsidRPr="004D6838">
              <w:rPr>
                <w:sz w:val="24"/>
              </w:rPr>
              <w:t>4</w:t>
            </w:r>
          </w:p>
        </w:tc>
      </w:tr>
      <w:tr w:rsidR="00DC4D0A" w:rsidRPr="004D6838" w:rsidTr="008D03A9">
        <w:trPr>
          <w:trHeight w:val="575"/>
        </w:trPr>
        <w:tc>
          <w:tcPr>
            <w:tcW w:w="461" w:type="dxa"/>
          </w:tcPr>
          <w:p w:rsidR="00DC4D0A" w:rsidRPr="004D6838" w:rsidRDefault="00DC4D0A" w:rsidP="008D03A9">
            <w:pPr>
              <w:pStyle w:val="TableParagraph"/>
              <w:ind w:right="96"/>
              <w:jc w:val="right"/>
              <w:rPr>
                <w:sz w:val="24"/>
              </w:rPr>
            </w:pPr>
            <w:r w:rsidRPr="004D6838">
              <w:rPr>
                <w:spacing w:val="-5"/>
                <w:sz w:val="24"/>
              </w:rPr>
              <w:t>76</w:t>
            </w:r>
          </w:p>
        </w:tc>
        <w:tc>
          <w:tcPr>
            <w:tcW w:w="3030" w:type="dxa"/>
          </w:tcPr>
          <w:p w:rsidR="00DC4D0A" w:rsidRPr="004D6838" w:rsidRDefault="00DC4D0A" w:rsidP="008D03A9">
            <w:pPr>
              <w:pStyle w:val="TableParagraph"/>
              <w:ind w:left="6"/>
              <w:rPr>
                <w:sz w:val="24"/>
              </w:rPr>
            </w:pPr>
            <w:r w:rsidRPr="004D6838">
              <w:rPr>
                <w:spacing w:val="-2"/>
                <w:sz w:val="24"/>
              </w:rPr>
              <w:t>Сірководень</w:t>
            </w:r>
          </w:p>
        </w:tc>
        <w:tc>
          <w:tcPr>
            <w:tcW w:w="1592" w:type="dxa"/>
          </w:tcPr>
          <w:p w:rsidR="00DC4D0A" w:rsidRPr="004D6838" w:rsidRDefault="00DC4D0A" w:rsidP="008D03A9">
            <w:pPr>
              <w:pStyle w:val="TableParagraph"/>
              <w:ind w:left="9"/>
              <w:rPr>
                <w:sz w:val="24"/>
              </w:rPr>
            </w:pPr>
            <w:r w:rsidRPr="004D6838">
              <w:rPr>
                <w:sz w:val="24"/>
              </w:rPr>
              <w:t>1</w:t>
            </w:r>
          </w:p>
        </w:tc>
        <w:tc>
          <w:tcPr>
            <w:tcW w:w="1587" w:type="dxa"/>
          </w:tcPr>
          <w:p w:rsidR="00DC4D0A" w:rsidRPr="004D6838" w:rsidRDefault="00DC4D0A" w:rsidP="008D03A9">
            <w:pPr>
              <w:pStyle w:val="TableParagraph"/>
              <w:ind w:left="7"/>
              <w:rPr>
                <w:sz w:val="24"/>
              </w:rPr>
            </w:pPr>
            <w:r w:rsidRPr="004D6838">
              <w:rPr>
                <w:w w:val="99"/>
                <w:sz w:val="24"/>
              </w:rPr>
              <w:t>-</w:t>
            </w:r>
          </w:p>
        </w:tc>
        <w:tc>
          <w:tcPr>
            <w:tcW w:w="1441" w:type="dxa"/>
          </w:tcPr>
          <w:p w:rsidR="00DC4D0A" w:rsidRPr="004D6838" w:rsidRDefault="00DC4D0A" w:rsidP="008D03A9">
            <w:pPr>
              <w:pStyle w:val="TableParagraph"/>
              <w:ind w:left="535" w:right="527"/>
              <w:rPr>
                <w:sz w:val="24"/>
              </w:rPr>
            </w:pPr>
            <w:r w:rsidRPr="004D6838">
              <w:rPr>
                <w:spacing w:val="-5"/>
                <w:sz w:val="24"/>
              </w:rPr>
              <w:t>заг</w:t>
            </w:r>
          </w:p>
        </w:tc>
        <w:tc>
          <w:tcPr>
            <w:tcW w:w="1263" w:type="dxa"/>
          </w:tcPr>
          <w:p w:rsidR="00DC4D0A" w:rsidRPr="004D6838" w:rsidRDefault="00DC4D0A" w:rsidP="008D03A9">
            <w:pPr>
              <w:pStyle w:val="TableParagraph"/>
              <w:ind w:left="9"/>
              <w:rPr>
                <w:sz w:val="24"/>
              </w:rPr>
            </w:pPr>
            <w:r w:rsidRPr="004D6838">
              <w:rPr>
                <w:sz w:val="24"/>
              </w:rPr>
              <w:t>3</w:t>
            </w:r>
          </w:p>
        </w:tc>
      </w:tr>
      <w:tr w:rsidR="00DC4D0A" w:rsidRPr="004D6838" w:rsidTr="008D03A9">
        <w:trPr>
          <w:trHeight w:val="576"/>
        </w:trPr>
        <w:tc>
          <w:tcPr>
            <w:tcW w:w="461" w:type="dxa"/>
          </w:tcPr>
          <w:p w:rsidR="00DC4D0A" w:rsidRPr="004D6838" w:rsidRDefault="00DC4D0A" w:rsidP="008D03A9">
            <w:pPr>
              <w:pStyle w:val="TableParagraph"/>
              <w:spacing w:before="141"/>
              <w:ind w:right="96"/>
              <w:jc w:val="right"/>
              <w:rPr>
                <w:sz w:val="24"/>
              </w:rPr>
            </w:pPr>
            <w:r w:rsidRPr="004D6838">
              <w:rPr>
                <w:spacing w:val="-5"/>
                <w:sz w:val="24"/>
              </w:rPr>
              <w:t>77</w:t>
            </w:r>
          </w:p>
        </w:tc>
        <w:tc>
          <w:tcPr>
            <w:tcW w:w="3030" w:type="dxa"/>
          </w:tcPr>
          <w:p w:rsidR="00DC4D0A" w:rsidRPr="004D6838" w:rsidRDefault="00DC4D0A" w:rsidP="008D03A9">
            <w:pPr>
              <w:pStyle w:val="TableParagraph"/>
              <w:spacing w:before="141"/>
              <w:ind w:left="6"/>
              <w:rPr>
                <w:sz w:val="24"/>
              </w:rPr>
            </w:pPr>
            <w:r w:rsidRPr="004D6838">
              <w:rPr>
                <w:spacing w:val="-2"/>
                <w:sz w:val="24"/>
              </w:rPr>
              <w:t>Сірковуглець</w:t>
            </w:r>
          </w:p>
        </w:tc>
        <w:tc>
          <w:tcPr>
            <w:tcW w:w="1592" w:type="dxa"/>
          </w:tcPr>
          <w:p w:rsidR="00DC4D0A" w:rsidRPr="004D6838" w:rsidRDefault="00DC4D0A" w:rsidP="008D03A9">
            <w:pPr>
              <w:pStyle w:val="TableParagraph"/>
              <w:spacing w:before="141"/>
              <w:ind w:left="9"/>
              <w:rPr>
                <w:sz w:val="24"/>
              </w:rPr>
            </w:pPr>
            <w:r w:rsidRPr="004D6838">
              <w:rPr>
                <w:sz w:val="24"/>
              </w:rPr>
              <w:t>1</w:t>
            </w:r>
          </w:p>
        </w:tc>
        <w:tc>
          <w:tcPr>
            <w:tcW w:w="1587" w:type="dxa"/>
          </w:tcPr>
          <w:p w:rsidR="00DC4D0A" w:rsidRPr="004D6838" w:rsidRDefault="00DC4D0A" w:rsidP="008D03A9">
            <w:pPr>
              <w:pStyle w:val="TableParagraph"/>
              <w:spacing w:before="141"/>
              <w:ind w:left="7"/>
              <w:rPr>
                <w:sz w:val="24"/>
              </w:rPr>
            </w:pPr>
            <w:r w:rsidRPr="004D6838">
              <w:rPr>
                <w:w w:val="99"/>
                <w:sz w:val="24"/>
              </w:rPr>
              <w:t>-</w:t>
            </w:r>
          </w:p>
        </w:tc>
        <w:tc>
          <w:tcPr>
            <w:tcW w:w="1441" w:type="dxa"/>
          </w:tcPr>
          <w:p w:rsidR="00DC4D0A" w:rsidRPr="004D6838" w:rsidRDefault="00DC4D0A" w:rsidP="008D03A9">
            <w:pPr>
              <w:pStyle w:val="TableParagraph"/>
              <w:spacing w:before="141"/>
              <w:ind w:left="535" w:right="527"/>
              <w:rPr>
                <w:sz w:val="24"/>
              </w:rPr>
            </w:pPr>
            <w:r w:rsidRPr="004D6838">
              <w:rPr>
                <w:spacing w:val="-5"/>
                <w:sz w:val="24"/>
              </w:rPr>
              <w:t>орг</w:t>
            </w:r>
          </w:p>
        </w:tc>
        <w:tc>
          <w:tcPr>
            <w:tcW w:w="1263" w:type="dxa"/>
          </w:tcPr>
          <w:p w:rsidR="00DC4D0A" w:rsidRPr="004D6838" w:rsidRDefault="00DC4D0A" w:rsidP="008D03A9">
            <w:pPr>
              <w:pStyle w:val="TableParagraph"/>
              <w:spacing w:before="141"/>
              <w:ind w:left="9"/>
              <w:rPr>
                <w:sz w:val="24"/>
              </w:rPr>
            </w:pPr>
            <w:r w:rsidRPr="004D6838">
              <w:rPr>
                <w:sz w:val="24"/>
              </w:rPr>
              <w:t>4</w:t>
            </w:r>
          </w:p>
        </w:tc>
      </w:tr>
      <w:tr w:rsidR="00DC4D0A" w:rsidRPr="004D6838" w:rsidTr="008D03A9">
        <w:trPr>
          <w:trHeight w:val="827"/>
        </w:trPr>
        <w:tc>
          <w:tcPr>
            <w:tcW w:w="461" w:type="dxa"/>
          </w:tcPr>
          <w:p w:rsidR="00DC4D0A" w:rsidRPr="004D6838" w:rsidRDefault="00DC4D0A" w:rsidP="008D03A9">
            <w:pPr>
              <w:pStyle w:val="TableParagraph"/>
              <w:ind w:right="96"/>
              <w:jc w:val="right"/>
              <w:rPr>
                <w:sz w:val="24"/>
              </w:rPr>
            </w:pPr>
            <w:r w:rsidRPr="004D6838">
              <w:rPr>
                <w:spacing w:val="-5"/>
                <w:sz w:val="24"/>
              </w:rPr>
              <w:t>78</w:t>
            </w:r>
          </w:p>
        </w:tc>
        <w:tc>
          <w:tcPr>
            <w:tcW w:w="3030" w:type="dxa"/>
          </w:tcPr>
          <w:p w:rsidR="00DC4D0A" w:rsidRPr="004D6838" w:rsidRDefault="00DC4D0A" w:rsidP="008D03A9">
            <w:pPr>
              <w:pStyle w:val="TableParagraph"/>
              <w:spacing w:line="268" w:lineRule="exact"/>
              <w:ind w:left="6"/>
              <w:rPr>
                <w:sz w:val="24"/>
              </w:rPr>
            </w:pPr>
            <w:r w:rsidRPr="004D6838">
              <w:rPr>
                <w:sz w:val="24"/>
              </w:rPr>
              <w:t>Синтетичні</w:t>
            </w:r>
            <w:r w:rsidRPr="004D6838">
              <w:rPr>
                <w:spacing w:val="-5"/>
                <w:sz w:val="24"/>
              </w:rPr>
              <w:t xml:space="preserve"> </w:t>
            </w:r>
            <w:r w:rsidRPr="004D6838">
              <w:rPr>
                <w:spacing w:val="-2"/>
                <w:sz w:val="24"/>
              </w:rPr>
              <w:t>поверхнево</w:t>
            </w:r>
          </w:p>
          <w:p w:rsidR="00DC4D0A" w:rsidRPr="004D6838" w:rsidRDefault="00DC4D0A" w:rsidP="008D03A9">
            <w:pPr>
              <w:pStyle w:val="TableParagraph"/>
              <w:spacing w:line="270" w:lineRule="atLeast"/>
              <w:ind w:left="6"/>
              <w:rPr>
                <w:b/>
                <w:sz w:val="10"/>
              </w:rPr>
            </w:pPr>
            <w:r w:rsidRPr="004D6838">
              <w:rPr>
                <w:sz w:val="24"/>
              </w:rPr>
              <w:t>активні</w:t>
            </w:r>
            <w:r w:rsidRPr="004D6838">
              <w:rPr>
                <w:spacing w:val="-15"/>
                <w:sz w:val="24"/>
              </w:rPr>
              <w:t xml:space="preserve"> </w:t>
            </w:r>
            <w:r w:rsidRPr="004D6838">
              <w:rPr>
                <w:sz w:val="24"/>
              </w:rPr>
              <w:t>речовини</w:t>
            </w:r>
            <w:r w:rsidRPr="004D6838">
              <w:rPr>
                <w:spacing w:val="-15"/>
                <w:sz w:val="24"/>
              </w:rPr>
              <w:t xml:space="preserve"> </w:t>
            </w:r>
            <w:r w:rsidRPr="004D6838">
              <w:rPr>
                <w:sz w:val="24"/>
              </w:rPr>
              <w:t xml:space="preserve">(СПАР) </w:t>
            </w:r>
            <w:r w:rsidRPr="004D6838">
              <w:rPr>
                <w:spacing w:val="-2"/>
                <w:sz w:val="24"/>
              </w:rPr>
              <w:t>аніонні</w:t>
            </w:r>
            <w:r w:rsidRPr="004D6838">
              <w:rPr>
                <w:b/>
                <w:spacing w:val="-2"/>
                <w:position w:val="7"/>
                <w:sz w:val="10"/>
              </w:rPr>
              <w:t>3</w:t>
            </w:r>
          </w:p>
          <w:p w:rsidR="00DC4D0A" w:rsidRPr="004D6838" w:rsidRDefault="00DC4D0A" w:rsidP="008D03A9">
            <w:pPr>
              <w:pStyle w:val="TableParagraph"/>
              <w:spacing w:line="48" w:lineRule="exact"/>
              <w:ind w:left="753"/>
              <w:rPr>
                <w:b/>
                <w:sz w:val="2"/>
              </w:rPr>
            </w:pPr>
            <w:r w:rsidRPr="004D6838">
              <w:rPr>
                <w:b/>
                <w:w w:val="95"/>
                <w:sz w:val="2"/>
              </w:rPr>
              <w:t>-</w:t>
            </w:r>
          </w:p>
        </w:tc>
        <w:tc>
          <w:tcPr>
            <w:tcW w:w="1592" w:type="dxa"/>
          </w:tcPr>
          <w:p w:rsidR="00DC4D0A" w:rsidRPr="004D6838" w:rsidRDefault="00DC4D0A" w:rsidP="008D03A9">
            <w:pPr>
              <w:pStyle w:val="TableParagraph"/>
              <w:ind w:left="420" w:right="411"/>
              <w:rPr>
                <w:sz w:val="24"/>
              </w:rPr>
            </w:pPr>
            <w:r w:rsidRPr="004D6838">
              <w:rPr>
                <w:spacing w:val="-5"/>
                <w:sz w:val="24"/>
              </w:rPr>
              <w:t>20</w:t>
            </w:r>
          </w:p>
        </w:tc>
        <w:tc>
          <w:tcPr>
            <w:tcW w:w="1587" w:type="dxa"/>
          </w:tcPr>
          <w:p w:rsidR="00DC4D0A" w:rsidRPr="004D6838" w:rsidRDefault="00DC4D0A" w:rsidP="008D03A9">
            <w:pPr>
              <w:pStyle w:val="TableParagraph"/>
              <w:ind w:left="60" w:right="54"/>
              <w:rPr>
                <w:sz w:val="24"/>
              </w:rPr>
            </w:pPr>
            <w:r w:rsidRPr="004D6838">
              <w:rPr>
                <w:spacing w:val="-5"/>
                <w:sz w:val="24"/>
              </w:rPr>
              <w:t>0,8</w:t>
            </w:r>
          </w:p>
        </w:tc>
        <w:tc>
          <w:tcPr>
            <w:tcW w:w="1441" w:type="dxa"/>
          </w:tcPr>
          <w:p w:rsidR="00DC4D0A" w:rsidRPr="004D6838" w:rsidRDefault="00DC4D0A" w:rsidP="008D03A9">
            <w:pPr>
              <w:pStyle w:val="TableParagraph"/>
              <w:ind w:left="535" w:right="527"/>
              <w:rPr>
                <w:sz w:val="24"/>
              </w:rPr>
            </w:pPr>
            <w:r w:rsidRPr="004D6838">
              <w:rPr>
                <w:spacing w:val="-5"/>
                <w:sz w:val="24"/>
              </w:rPr>
              <w:t>орг</w:t>
            </w:r>
          </w:p>
        </w:tc>
        <w:tc>
          <w:tcPr>
            <w:tcW w:w="1263" w:type="dxa"/>
          </w:tcPr>
          <w:p w:rsidR="00DC4D0A" w:rsidRPr="004D6838" w:rsidRDefault="00DC4D0A" w:rsidP="008D03A9">
            <w:pPr>
              <w:pStyle w:val="TableParagraph"/>
              <w:ind w:left="9"/>
              <w:rPr>
                <w:sz w:val="24"/>
              </w:rPr>
            </w:pPr>
            <w:r w:rsidRPr="004D6838">
              <w:rPr>
                <w:sz w:val="24"/>
              </w:rPr>
              <w:t>4</w:t>
            </w:r>
          </w:p>
        </w:tc>
      </w:tr>
      <w:tr w:rsidR="00DC4D0A" w:rsidRPr="004D6838" w:rsidTr="008D03A9">
        <w:trPr>
          <w:trHeight w:val="537"/>
        </w:trPr>
        <w:tc>
          <w:tcPr>
            <w:tcW w:w="461" w:type="dxa"/>
          </w:tcPr>
          <w:p w:rsidR="00DC4D0A" w:rsidRPr="004D6838" w:rsidRDefault="00DC4D0A" w:rsidP="008D03A9">
            <w:pPr>
              <w:pStyle w:val="TableParagraph"/>
              <w:spacing w:before="103"/>
              <w:ind w:right="96"/>
              <w:jc w:val="right"/>
              <w:rPr>
                <w:sz w:val="24"/>
              </w:rPr>
            </w:pPr>
            <w:r w:rsidRPr="004D6838">
              <w:rPr>
                <w:spacing w:val="-5"/>
                <w:sz w:val="24"/>
              </w:rPr>
              <w:t>79</w:t>
            </w:r>
          </w:p>
        </w:tc>
        <w:tc>
          <w:tcPr>
            <w:tcW w:w="3030" w:type="dxa"/>
          </w:tcPr>
          <w:p w:rsidR="00DC4D0A" w:rsidRPr="004D6838" w:rsidRDefault="00DC4D0A" w:rsidP="008D03A9">
            <w:pPr>
              <w:pStyle w:val="TableParagraph"/>
              <w:spacing w:line="73" w:lineRule="exact"/>
              <w:ind w:left="6"/>
              <w:rPr>
                <w:b/>
                <w:sz w:val="2"/>
              </w:rPr>
            </w:pPr>
            <w:r w:rsidRPr="004D6838">
              <w:rPr>
                <w:sz w:val="24"/>
              </w:rPr>
              <w:t>СПАР</w:t>
            </w:r>
            <w:r w:rsidRPr="004D6838">
              <w:rPr>
                <w:spacing w:val="-2"/>
                <w:sz w:val="24"/>
              </w:rPr>
              <w:t xml:space="preserve"> н</w:t>
            </w:r>
            <w:r w:rsidRPr="004D6838">
              <w:rPr>
                <w:spacing w:val="-3"/>
                <w:sz w:val="24"/>
              </w:rPr>
              <w:t>е</w:t>
            </w:r>
            <w:r w:rsidRPr="004D6838">
              <w:rPr>
                <w:spacing w:val="-2"/>
                <w:sz w:val="24"/>
              </w:rPr>
              <w:t>іо</w:t>
            </w:r>
            <w:r w:rsidRPr="004D6838">
              <w:rPr>
                <w:spacing w:val="-1"/>
                <w:sz w:val="24"/>
              </w:rPr>
              <w:t>н</w:t>
            </w:r>
            <w:r w:rsidRPr="004D6838">
              <w:rPr>
                <w:spacing w:val="-2"/>
                <w:sz w:val="24"/>
              </w:rPr>
              <w:t>ог</w:t>
            </w:r>
            <w:r w:rsidRPr="004D6838">
              <w:rPr>
                <w:spacing w:val="-3"/>
                <w:sz w:val="24"/>
              </w:rPr>
              <w:t>е</w:t>
            </w:r>
            <w:r w:rsidRPr="004D6838">
              <w:rPr>
                <w:spacing w:val="-4"/>
                <w:sz w:val="24"/>
              </w:rPr>
              <w:t>н</w:t>
            </w:r>
            <w:r w:rsidRPr="004D6838">
              <w:rPr>
                <w:spacing w:val="-2"/>
                <w:sz w:val="24"/>
              </w:rPr>
              <w:t>н</w:t>
            </w:r>
            <w:r w:rsidRPr="004D6838">
              <w:rPr>
                <w:sz w:val="24"/>
              </w:rPr>
              <w:t>і</w:t>
            </w:r>
            <w:r w:rsidRPr="004D6838">
              <w:rPr>
                <w:b/>
                <w:spacing w:val="-2"/>
                <w:w w:val="95"/>
                <w:sz w:val="2"/>
              </w:rPr>
              <w:t>-</w:t>
            </w:r>
          </w:p>
          <w:p w:rsidR="00DC4D0A" w:rsidRPr="004D6838" w:rsidRDefault="00DC4D0A" w:rsidP="008D03A9">
            <w:pPr>
              <w:pStyle w:val="TableParagraph"/>
              <w:spacing w:line="57" w:lineRule="exact"/>
              <w:ind w:left="865"/>
              <w:rPr>
                <w:b/>
                <w:sz w:val="10"/>
              </w:rPr>
            </w:pPr>
            <w:r w:rsidRPr="004D6838">
              <w:rPr>
                <w:b/>
                <w:sz w:val="10"/>
              </w:rPr>
              <w:t>3</w:t>
            </w:r>
          </w:p>
        </w:tc>
        <w:tc>
          <w:tcPr>
            <w:tcW w:w="1592" w:type="dxa"/>
          </w:tcPr>
          <w:p w:rsidR="00DC4D0A" w:rsidRPr="004D6838" w:rsidRDefault="00DC4D0A" w:rsidP="008D03A9">
            <w:pPr>
              <w:pStyle w:val="TableParagraph"/>
              <w:spacing w:before="103"/>
              <w:ind w:left="420" w:right="411"/>
              <w:rPr>
                <w:sz w:val="24"/>
              </w:rPr>
            </w:pPr>
            <w:r w:rsidRPr="004D6838">
              <w:rPr>
                <w:spacing w:val="-5"/>
                <w:sz w:val="24"/>
              </w:rPr>
              <w:t>25</w:t>
            </w:r>
          </w:p>
        </w:tc>
        <w:tc>
          <w:tcPr>
            <w:tcW w:w="1587" w:type="dxa"/>
          </w:tcPr>
          <w:p w:rsidR="00DC4D0A" w:rsidRPr="004D6838" w:rsidRDefault="00DC4D0A" w:rsidP="008D03A9">
            <w:pPr>
              <w:pStyle w:val="TableParagraph"/>
              <w:spacing w:before="103"/>
              <w:ind w:left="60" w:right="54"/>
              <w:rPr>
                <w:sz w:val="24"/>
              </w:rPr>
            </w:pPr>
            <w:r w:rsidRPr="004D6838">
              <w:rPr>
                <w:spacing w:val="-5"/>
                <w:sz w:val="24"/>
              </w:rPr>
              <w:t>0,8</w:t>
            </w:r>
          </w:p>
        </w:tc>
        <w:tc>
          <w:tcPr>
            <w:tcW w:w="1441" w:type="dxa"/>
          </w:tcPr>
          <w:p w:rsidR="00DC4D0A" w:rsidRPr="004D6838" w:rsidRDefault="00DC4D0A" w:rsidP="008D03A9">
            <w:pPr>
              <w:pStyle w:val="TableParagraph"/>
              <w:spacing w:before="103"/>
              <w:ind w:left="535" w:right="527"/>
              <w:rPr>
                <w:sz w:val="24"/>
              </w:rPr>
            </w:pPr>
            <w:r w:rsidRPr="004D6838">
              <w:rPr>
                <w:spacing w:val="-5"/>
                <w:sz w:val="24"/>
              </w:rPr>
              <w:t>орг</w:t>
            </w:r>
          </w:p>
        </w:tc>
        <w:tc>
          <w:tcPr>
            <w:tcW w:w="1263" w:type="dxa"/>
          </w:tcPr>
          <w:p w:rsidR="00DC4D0A" w:rsidRPr="004D6838" w:rsidRDefault="00DC4D0A" w:rsidP="008D03A9">
            <w:pPr>
              <w:pStyle w:val="TableParagraph"/>
              <w:spacing w:before="103"/>
              <w:ind w:left="9"/>
              <w:rPr>
                <w:sz w:val="24"/>
              </w:rPr>
            </w:pPr>
            <w:r w:rsidRPr="004D6838">
              <w:rPr>
                <w:sz w:val="24"/>
              </w:rPr>
              <w:t>4</w:t>
            </w:r>
          </w:p>
        </w:tc>
      </w:tr>
      <w:tr w:rsidR="00DC4D0A" w:rsidRPr="004D6838" w:rsidTr="008D03A9">
        <w:trPr>
          <w:trHeight w:val="575"/>
        </w:trPr>
        <w:tc>
          <w:tcPr>
            <w:tcW w:w="461" w:type="dxa"/>
          </w:tcPr>
          <w:p w:rsidR="00DC4D0A" w:rsidRPr="004D6838" w:rsidRDefault="00DC4D0A" w:rsidP="008D03A9">
            <w:pPr>
              <w:pStyle w:val="TableParagraph"/>
              <w:ind w:right="96"/>
              <w:jc w:val="right"/>
              <w:rPr>
                <w:sz w:val="24"/>
              </w:rPr>
            </w:pPr>
            <w:r w:rsidRPr="004D6838">
              <w:rPr>
                <w:spacing w:val="-5"/>
                <w:sz w:val="24"/>
              </w:rPr>
              <w:t>80</w:t>
            </w:r>
          </w:p>
        </w:tc>
        <w:tc>
          <w:tcPr>
            <w:tcW w:w="3030" w:type="dxa"/>
          </w:tcPr>
          <w:p w:rsidR="00DC4D0A" w:rsidRPr="004D6838" w:rsidRDefault="00DC4D0A" w:rsidP="008D03A9">
            <w:pPr>
              <w:pStyle w:val="TableParagraph"/>
              <w:ind w:left="6"/>
              <w:rPr>
                <w:sz w:val="24"/>
              </w:rPr>
            </w:pPr>
            <w:r w:rsidRPr="004D6838">
              <w:rPr>
                <w:spacing w:val="-2"/>
                <w:sz w:val="24"/>
              </w:rPr>
              <w:t>Стирол</w:t>
            </w:r>
          </w:p>
        </w:tc>
        <w:tc>
          <w:tcPr>
            <w:tcW w:w="1592" w:type="dxa"/>
          </w:tcPr>
          <w:p w:rsidR="00DC4D0A" w:rsidRPr="004D6838" w:rsidRDefault="00DC4D0A" w:rsidP="008D03A9">
            <w:pPr>
              <w:pStyle w:val="TableParagraph"/>
              <w:ind w:left="420" w:right="411"/>
              <w:rPr>
                <w:sz w:val="24"/>
              </w:rPr>
            </w:pPr>
            <w:r w:rsidRPr="004D6838">
              <w:rPr>
                <w:spacing w:val="-5"/>
                <w:sz w:val="24"/>
              </w:rPr>
              <w:t>10</w:t>
            </w:r>
          </w:p>
        </w:tc>
        <w:tc>
          <w:tcPr>
            <w:tcW w:w="1587" w:type="dxa"/>
          </w:tcPr>
          <w:p w:rsidR="00DC4D0A" w:rsidRPr="004D6838" w:rsidRDefault="00DC4D0A" w:rsidP="008D03A9">
            <w:pPr>
              <w:pStyle w:val="TableParagraph"/>
              <w:ind w:left="60" w:right="54"/>
              <w:rPr>
                <w:sz w:val="24"/>
              </w:rPr>
            </w:pPr>
            <w:r w:rsidRPr="004D6838">
              <w:rPr>
                <w:spacing w:val="-5"/>
                <w:sz w:val="24"/>
              </w:rPr>
              <w:t>0,6</w:t>
            </w:r>
          </w:p>
        </w:tc>
        <w:tc>
          <w:tcPr>
            <w:tcW w:w="1441" w:type="dxa"/>
          </w:tcPr>
          <w:p w:rsidR="00DC4D0A" w:rsidRPr="004D6838" w:rsidRDefault="00DC4D0A" w:rsidP="008D03A9">
            <w:pPr>
              <w:pStyle w:val="TableParagraph"/>
              <w:ind w:left="535" w:right="527"/>
              <w:rPr>
                <w:sz w:val="24"/>
              </w:rPr>
            </w:pPr>
            <w:r w:rsidRPr="004D6838">
              <w:rPr>
                <w:spacing w:val="-5"/>
                <w:sz w:val="24"/>
              </w:rPr>
              <w:t>орг</w:t>
            </w:r>
          </w:p>
        </w:tc>
        <w:tc>
          <w:tcPr>
            <w:tcW w:w="1263" w:type="dxa"/>
          </w:tcPr>
          <w:p w:rsidR="00DC4D0A" w:rsidRPr="004D6838" w:rsidRDefault="00DC4D0A" w:rsidP="008D03A9">
            <w:pPr>
              <w:pStyle w:val="TableParagraph"/>
              <w:ind w:left="9"/>
              <w:rPr>
                <w:sz w:val="24"/>
              </w:rPr>
            </w:pPr>
            <w:r w:rsidRPr="004D6838">
              <w:rPr>
                <w:sz w:val="24"/>
              </w:rPr>
              <w:t>3</w:t>
            </w:r>
          </w:p>
        </w:tc>
      </w:tr>
      <w:tr w:rsidR="00DC4D0A" w:rsidRPr="004D6838" w:rsidTr="008D03A9">
        <w:trPr>
          <w:trHeight w:val="575"/>
        </w:trPr>
        <w:tc>
          <w:tcPr>
            <w:tcW w:w="461" w:type="dxa"/>
          </w:tcPr>
          <w:p w:rsidR="00DC4D0A" w:rsidRPr="004D6838" w:rsidRDefault="00DC4D0A" w:rsidP="008D03A9">
            <w:pPr>
              <w:pStyle w:val="TableParagraph"/>
              <w:ind w:right="96"/>
              <w:jc w:val="right"/>
              <w:rPr>
                <w:sz w:val="24"/>
              </w:rPr>
            </w:pPr>
            <w:r w:rsidRPr="004D6838">
              <w:rPr>
                <w:spacing w:val="-5"/>
                <w:sz w:val="24"/>
              </w:rPr>
              <w:t>81</w:t>
            </w:r>
          </w:p>
        </w:tc>
        <w:tc>
          <w:tcPr>
            <w:tcW w:w="3030" w:type="dxa"/>
          </w:tcPr>
          <w:p w:rsidR="00DC4D0A" w:rsidRPr="004D6838" w:rsidRDefault="00DC4D0A" w:rsidP="008D03A9">
            <w:pPr>
              <w:pStyle w:val="TableParagraph"/>
              <w:ind w:left="6"/>
              <w:rPr>
                <w:sz w:val="24"/>
              </w:rPr>
            </w:pPr>
            <w:r w:rsidRPr="004D6838">
              <w:rPr>
                <w:spacing w:val="-2"/>
                <w:sz w:val="24"/>
              </w:rPr>
              <w:t>Стронцій</w:t>
            </w:r>
          </w:p>
        </w:tc>
        <w:tc>
          <w:tcPr>
            <w:tcW w:w="1592" w:type="dxa"/>
          </w:tcPr>
          <w:p w:rsidR="00DC4D0A" w:rsidRPr="004D6838" w:rsidRDefault="00DC4D0A" w:rsidP="008D03A9">
            <w:pPr>
              <w:pStyle w:val="TableParagraph"/>
              <w:ind w:left="420" w:right="411"/>
              <w:rPr>
                <w:sz w:val="24"/>
              </w:rPr>
            </w:pPr>
            <w:r w:rsidRPr="004D6838">
              <w:rPr>
                <w:spacing w:val="-5"/>
                <w:sz w:val="24"/>
              </w:rPr>
              <w:t>26</w:t>
            </w:r>
          </w:p>
        </w:tc>
        <w:tc>
          <w:tcPr>
            <w:tcW w:w="1587" w:type="dxa"/>
          </w:tcPr>
          <w:p w:rsidR="00DC4D0A" w:rsidRPr="004D6838" w:rsidRDefault="00DC4D0A" w:rsidP="008D03A9">
            <w:pPr>
              <w:pStyle w:val="TableParagraph"/>
              <w:ind w:left="60" w:right="54"/>
              <w:rPr>
                <w:sz w:val="24"/>
              </w:rPr>
            </w:pPr>
            <w:r w:rsidRPr="004D6838">
              <w:rPr>
                <w:spacing w:val="-4"/>
                <w:sz w:val="24"/>
              </w:rPr>
              <w:t>0,14</w:t>
            </w:r>
          </w:p>
        </w:tc>
        <w:tc>
          <w:tcPr>
            <w:tcW w:w="1441" w:type="dxa"/>
          </w:tcPr>
          <w:p w:rsidR="00DC4D0A" w:rsidRPr="004D6838" w:rsidRDefault="00DC4D0A" w:rsidP="008D03A9">
            <w:pPr>
              <w:pStyle w:val="TableParagraph"/>
              <w:ind w:left="534" w:right="527"/>
              <w:rPr>
                <w:sz w:val="24"/>
              </w:rPr>
            </w:pPr>
            <w:r w:rsidRPr="004D6838">
              <w:rPr>
                <w:spacing w:val="-2"/>
                <w:sz w:val="24"/>
              </w:rPr>
              <w:t>с-</w:t>
            </w:r>
            <w:r w:rsidRPr="004D6838">
              <w:rPr>
                <w:spacing w:val="-10"/>
                <w:sz w:val="24"/>
              </w:rPr>
              <w:t>т</w:t>
            </w:r>
          </w:p>
        </w:tc>
        <w:tc>
          <w:tcPr>
            <w:tcW w:w="1263" w:type="dxa"/>
          </w:tcPr>
          <w:p w:rsidR="00DC4D0A" w:rsidRPr="004D6838" w:rsidRDefault="00DC4D0A" w:rsidP="008D03A9">
            <w:pPr>
              <w:pStyle w:val="TableParagraph"/>
              <w:ind w:left="9"/>
              <w:rPr>
                <w:sz w:val="24"/>
              </w:rPr>
            </w:pPr>
            <w:r w:rsidRPr="004D6838">
              <w:rPr>
                <w:sz w:val="24"/>
              </w:rPr>
              <w:t>2</w:t>
            </w:r>
          </w:p>
        </w:tc>
      </w:tr>
      <w:tr w:rsidR="00DC4D0A" w:rsidRPr="004D6838" w:rsidTr="008D03A9">
        <w:trPr>
          <w:trHeight w:val="575"/>
        </w:trPr>
        <w:tc>
          <w:tcPr>
            <w:tcW w:w="461" w:type="dxa"/>
          </w:tcPr>
          <w:p w:rsidR="00DC4D0A" w:rsidRPr="004D6838" w:rsidRDefault="00DC4D0A" w:rsidP="008D03A9">
            <w:pPr>
              <w:pStyle w:val="TableParagraph"/>
              <w:ind w:right="96"/>
              <w:jc w:val="right"/>
              <w:rPr>
                <w:sz w:val="24"/>
              </w:rPr>
            </w:pPr>
            <w:r w:rsidRPr="004D6838">
              <w:rPr>
                <w:spacing w:val="-5"/>
                <w:sz w:val="24"/>
              </w:rPr>
              <w:t>82</w:t>
            </w:r>
          </w:p>
        </w:tc>
        <w:tc>
          <w:tcPr>
            <w:tcW w:w="3030" w:type="dxa"/>
          </w:tcPr>
          <w:p w:rsidR="00DC4D0A" w:rsidRPr="004D6838" w:rsidRDefault="00DC4D0A" w:rsidP="008D03A9">
            <w:pPr>
              <w:pStyle w:val="TableParagraph"/>
              <w:ind w:left="6"/>
              <w:rPr>
                <w:sz w:val="24"/>
              </w:rPr>
            </w:pPr>
            <w:r w:rsidRPr="004D6838">
              <w:rPr>
                <w:spacing w:val="-2"/>
                <w:sz w:val="24"/>
              </w:rPr>
              <w:t>Сульфіди</w:t>
            </w:r>
          </w:p>
        </w:tc>
        <w:tc>
          <w:tcPr>
            <w:tcW w:w="1592" w:type="dxa"/>
          </w:tcPr>
          <w:p w:rsidR="00DC4D0A" w:rsidRPr="004D6838" w:rsidRDefault="00DC4D0A" w:rsidP="008D03A9">
            <w:pPr>
              <w:pStyle w:val="TableParagraph"/>
              <w:ind w:left="9"/>
              <w:rPr>
                <w:sz w:val="24"/>
              </w:rPr>
            </w:pPr>
            <w:r w:rsidRPr="004D6838">
              <w:rPr>
                <w:sz w:val="24"/>
              </w:rPr>
              <w:t>1</w:t>
            </w:r>
          </w:p>
        </w:tc>
        <w:tc>
          <w:tcPr>
            <w:tcW w:w="1587" w:type="dxa"/>
          </w:tcPr>
          <w:p w:rsidR="00DC4D0A" w:rsidRPr="004D6838" w:rsidRDefault="00DC4D0A" w:rsidP="008D03A9">
            <w:pPr>
              <w:pStyle w:val="TableParagraph"/>
              <w:ind w:left="7"/>
              <w:rPr>
                <w:sz w:val="24"/>
              </w:rPr>
            </w:pPr>
            <w:r w:rsidRPr="004D6838">
              <w:rPr>
                <w:w w:val="99"/>
                <w:sz w:val="24"/>
              </w:rPr>
              <w:t>-</w:t>
            </w:r>
          </w:p>
        </w:tc>
        <w:tc>
          <w:tcPr>
            <w:tcW w:w="1441" w:type="dxa"/>
          </w:tcPr>
          <w:p w:rsidR="00DC4D0A" w:rsidRPr="004D6838" w:rsidRDefault="00DC4D0A" w:rsidP="008D03A9">
            <w:pPr>
              <w:pStyle w:val="TableParagraph"/>
              <w:ind w:left="535" w:right="527"/>
              <w:rPr>
                <w:sz w:val="24"/>
              </w:rPr>
            </w:pPr>
            <w:r w:rsidRPr="004D6838">
              <w:rPr>
                <w:spacing w:val="-5"/>
                <w:sz w:val="24"/>
              </w:rPr>
              <w:t>заг</w:t>
            </w:r>
          </w:p>
        </w:tc>
        <w:tc>
          <w:tcPr>
            <w:tcW w:w="1263" w:type="dxa"/>
          </w:tcPr>
          <w:p w:rsidR="00DC4D0A" w:rsidRPr="004D6838" w:rsidRDefault="00DC4D0A" w:rsidP="008D03A9">
            <w:pPr>
              <w:pStyle w:val="TableParagraph"/>
              <w:ind w:left="9"/>
              <w:rPr>
                <w:sz w:val="24"/>
              </w:rPr>
            </w:pPr>
            <w:r w:rsidRPr="004D6838">
              <w:rPr>
                <w:sz w:val="24"/>
              </w:rPr>
              <w:t>3</w:t>
            </w:r>
          </w:p>
        </w:tc>
      </w:tr>
      <w:tr w:rsidR="00DC4D0A" w:rsidRPr="004D6838" w:rsidTr="008D03A9">
        <w:trPr>
          <w:trHeight w:val="577"/>
        </w:trPr>
        <w:tc>
          <w:tcPr>
            <w:tcW w:w="461" w:type="dxa"/>
          </w:tcPr>
          <w:p w:rsidR="00DC4D0A" w:rsidRPr="004D6838" w:rsidRDefault="00DC4D0A" w:rsidP="008D03A9">
            <w:pPr>
              <w:pStyle w:val="TableParagraph"/>
              <w:ind w:right="96"/>
              <w:jc w:val="right"/>
              <w:rPr>
                <w:sz w:val="24"/>
              </w:rPr>
            </w:pPr>
            <w:r w:rsidRPr="004D6838">
              <w:rPr>
                <w:spacing w:val="-5"/>
                <w:sz w:val="24"/>
              </w:rPr>
              <w:t>83</w:t>
            </w:r>
          </w:p>
        </w:tc>
        <w:tc>
          <w:tcPr>
            <w:tcW w:w="3030" w:type="dxa"/>
          </w:tcPr>
          <w:p w:rsidR="00DC4D0A" w:rsidRPr="004D6838" w:rsidRDefault="00DC4D0A" w:rsidP="008D03A9">
            <w:pPr>
              <w:pStyle w:val="TableParagraph"/>
              <w:ind w:left="6"/>
              <w:rPr>
                <w:sz w:val="24"/>
              </w:rPr>
            </w:pPr>
            <w:r w:rsidRPr="004D6838">
              <w:rPr>
                <w:spacing w:val="-2"/>
                <w:sz w:val="24"/>
              </w:rPr>
              <w:t>Тіосечовина</w:t>
            </w:r>
          </w:p>
        </w:tc>
        <w:tc>
          <w:tcPr>
            <w:tcW w:w="1592" w:type="dxa"/>
          </w:tcPr>
          <w:p w:rsidR="00DC4D0A" w:rsidRPr="004D6838" w:rsidRDefault="00DC4D0A" w:rsidP="008D03A9">
            <w:pPr>
              <w:pStyle w:val="TableParagraph"/>
              <w:ind w:left="420" w:right="411"/>
              <w:rPr>
                <w:sz w:val="24"/>
              </w:rPr>
            </w:pPr>
            <w:r w:rsidRPr="004D6838">
              <w:rPr>
                <w:spacing w:val="-5"/>
                <w:sz w:val="24"/>
              </w:rPr>
              <w:t>10</w:t>
            </w:r>
          </w:p>
        </w:tc>
        <w:tc>
          <w:tcPr>
            <w:tcW w:w="1587" w:type="dxa"/>
          </w:tcPr>
          <w:p w:rsidR="00DC4D0A" w:rsidRPr="004D6838" w:rsidRDefault="00DC4D0A" w:rsidP="008D03A9">
            <w:pPr>
              <w:pStyle w:val="TableParagraph"/>
              <w:ind w:left="60" w:right="54"/>
              <w:rPr>
                <w:sz w:val="24"/>
              </w:rPr>
            </w:pPr>
            <w:r w:rsidRPr="004D6838">
              <w:rPr>
                <w:spacing w:val="-5"/>
                <w:sz w:val="24"/>
              </w:rPr>
              <w:t>0,5</w:t>
            </w:r>
          </w:p>
        </w:tc>
        <w:tc>
          <w:tcPr>
            <w:tcW w:w="1441" w:type="dxa"/>
          </w:tcPr>
          <w:p w:rsidR="00DC4D0A" w:rsidRPr="004D6838" w:rsidRDefault="00DC4D0A" w:rsidP="008D03A9">
            <w:pPr>
              <w:pStyle w:val="TableParagraph"/>
              <w:ind w:left="534" w:right="527"/>
              <w:rPr>
                <w:sz w:val="24"/>
              </w:rPr>
            </w:pPr>
            <w:r w:rsidRPr="004D6838">
              <w:rPr>
                <w:spacing w:val="-2"/>
                <w:sz w:val="24"/>
              </w:rPr>
              <w:t>с-</w:t>
            </w:r>
            <w:r w:rsidRPr="004D6838">
              <w:rPr>
                <w:spacing w:val="-10"/>
                <w:sz w:val="24"/>
              </w:rPr>
              <w:t>т</w:t>
            </w:r>
          </w:p>
        </w:tc>
        <w:tc>
          <w:tcPr>
            <w:tcW w:w="1263" w:type="dxa"/>
          </w:tcPr>
          <w:p w:rsidR="00DC4D0A" w:rsidRPr="004D6838" w:rsidRDefault="00DC4D0A" w:rsidP="008D03A9">
            <w:pPr>
              <w:pStyle w:val="TableParagraph"/>
              <w:ind w:left="9"/>
              <w:rPr>
                <w:sz w:val="24"/>
              </w:rPr>
            </w:pPr>
            <w:r w:rsidRPr="004D6838">
              <w:rPr>
                <w:sz w:val="24"/>
              </w:rPr>
              <w:t>2</w:t>
            </w:r>
          </w:p>
        </w:tc>
      </w:tr>
    </w:tbl>
    <w:p w:rsidR="00DC4D0A" w:rsidRPr="004D6838" w:rsidRDefault="00DC4D0A" w:rsidP="00DC4D0A">
      <w:pPr>
        <w:rPr>
          <w:rFonts w:ascii="Times New Roman" w:hAnsi="Times New Roman" w:cs="Times New Roman"/>
          <w:sz w:val="24"/>
        </w:rPr>
        <w:sectPr w:rsidR="00DC4D0A" w:rsidRPr="004D6838">
          <w:pgSz w:w="11910" w:h="16840"/>
          <w:pgMar w:top="1160" w:right="340" w:bottom="280" w:left="820" w:header="710" w:footer="0" w:gutter="0"/>
          <w:cols w:space="720"/>
        </w:sectPr>
      </w:pPr>
    </w:p>
    <w:p w:rsidR="00DC4D0A" w:rsidRPr="004D6838" w:rsidRDefault="00DC4D0A" w:rsidP="00DC4D0A">
      <w:pPr>
        <w:pStyle w:val="a9"/>
        <w:spacing w:before="7"/>
        <w:rPr>
          <w:b/>
          <w:sz w:val="7"/>
        </w:rPr>
      </w:pPr>
    </w:p>
    <w:tbl>
      <w:tblPr>
        <w:tblStyle w:val="TableNormal"/>
        <w:tblW w:w="0" w:type="auto"/>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1"/>
        <w:gridCol w:w="3030"/>
        <w:gridCol w:w="1592"/>
        <w:gridCol w:w="1587"/>
        <w:gridCol w:w="1441"/>
        <w:gridCol w:w="1263"/>
      </w:tblGrid>
      <w:tr w:rsidR="00DC4D0A" w:rsidRPr="004D6838" w:rsidTr="008D03A9">
        <w:trPr>
          <w:trHeight w:val="575"/>
        </w:trPr>
        <w:tc>
          <w:tcPr>
            <w:tcW w:w="461" w:type="dxa"/>
          </w:tcPr>
          <w:p w:rsidR="00DC4D0A" w:rsidRPr="004D6838" w:rsidRDefault="00DC4D0A" w:rsidP="008D03A9">
            <w:pPr>
              <w:pStyle w:val="TableParagraph"/>
              <w:spacing w:before="141"/>
              <w:ind w:left="35" w:right="26"/>
              <w:rPr>
                <w:sz w:val="24"/>
              </w:rPr>
            </w:pPr>
            <w:r w:rsidRPr="004D6838">
              <w:rPr>
                <w:spacing w:val="-5"/>
                <w:sz w:val="24"/>
              </w:rPr>
              <w:t>84</w:t>
            </w:r>
          </w:p>
        </w:tc>
        <w:tc>
          <w:tcPr>
            <w:tcW w:w="3030" w:type="dxa"/>
          </w:tcPr>
          <w:p w:rsidR="00DC4D0A" w:rsidRPr="004D6838" w:rsidRDefault="00DC4D0A" w:rsidP="008D03A9">
            <w:pPr>
              <w:pStyle w:val="TableParagraph"/>
              <w:spacing w:before="141"/>
              <w:ind w:left="6"/>
              <w:rPr>
                <w:sz w:val="24"/>
              </w:rPr>
            </w:pPr>
            <w:r w:rsidRPr="004D6838">
              <w:rPr>
                <w:spacing w:val="-2"/>
                <w:sz w:val="24"/>
              </w:rPr>
              <w:t>Титан</w:t>
            </w:r>
          </w:p>
        </w:tc>
        <w:tc>
          <w:tcPr>
            <w:tcW w:w="1592" w:type="dxa"/>
          </w:tcPr>
          <w:p w:rsidR="00DC4D0A" w:rsidRPr="004D6838" w:rsidRDefault="00DC4D0A" w:rsidP="008D03A9">
            <w:pPr>
              <w:pStyle w:val="TableParagraph"/>
              <w:spacing w:before="141"/>
              <w:ind w:left="420" w:right="409"/>
              <w:rPr>
                <w:sz w:val="24"/>
              </w:rPr>
            </w:pPr>
            <w:r w:rsidRPr="004D6838">
              <w:rPr>
                <w:spacing w:val="-5"/>
                <w:sz w:val="24"/>
              </w:rPr>
              <w:t>0,1</w:t>
            </w:r>
          </w:p>
        </w:tc>
        <w:tc>
          <w:tcPr>
            <w:tcW w:w="1587" w:type="dxa"/>
          </w:tcPr>
          <w:p w:rsidR="00DC4D0A" w:rsidRPr="004D6838" w:rsidRDefault="00DC4D0A" w:rsidP="008D03A9">
            <w:pPr>
              <w:pStyle w:val="TableParagraph"/>
              <w:spacing w:before="141"/>
              <w:ind w:left="7"/>
              <w:rPr>
                <w:sz w:val="24"/>
              </w:rPr>
            </w:pPr>
            <w:r w:rsidRPr="004D6838">
              <w:rPr>
                <w:w w:val="99"/>
                <w:sz w:val="24"/>
              </w:rPr>
              <w:t>-</w:t>
            </w:r>
          </w:p>
        </w:tc>
        <w:tc>
          <w:tcPr>
            <w:tcW w:w="1441" w:type="dxa"/>
          </w:tcPr>
          <w:p w:rsidR="00DC4D0A" w:rsidRPr="004D6838" w:rsidRDefault="00DC4D0A" w:rsidP="008D03A9">
            <w:pPr>
              <w:pStyle w:val="TableParagraph"/>
              <w:spacing w:before="141"/>
              <w:ind w:left="535" w:right="527"/>
              <w:rPr>
                <w:sz w:val="24"/>
              </w:rPr>
            </w:pPr>
            <w:r w:rsidRPr="004D6838">
              <w:rPr>
                <w:spacing w:val="-5"/>
                <w:sz w:val="24"/>
              </w:rPr>
              <w:t>заг</w:t>
            </w:r>
          </w:p>
        </w:tc>
        <w:tc>
          <w:tcPr>
            <w:tcW w:w="1263" w:type="dxa"/>
          </w:tcPr>
          <w:p w:rsidR="00DC4D0A" w:rsidRPr="004D6838" w:rsidRDefault="00DC4D0A" w:rsidP="008D03A9">
            <w:pPr>
              <w:pStyle w:val="TableParagraph"/>
              <w:spacing w:before="141"/>
              <w:ind w:left="9"/>
              <w:rPr>
                <w:sz w:val="24"/>
              </w:rPr>
            </w:pPr>
            <w:r w:rsidRPr="004D6838">
              <w:rPr>
                <w:sz w:val="24"/>
              </w:rPr>
              <w:t>3</w:t>
            </w:r>
          </w:p>
        </w:tc>
      </w:tr>
      <w:tr w:rsidR="00DC4D0A" w:rsidRPr="004D6838" w:rsidTr="008D03A9">
        <w:trPr>
          <w:trHeight w:val="575"/>
        </w:trPr>
        <w:tc>
          <w:tcPr>
            <w:tcW w:w="461" w:type="dxa"/>
          </w:tcPr>
          <w:p w:rsidR="00DC4D0A" w:rsidRPr="004D6838" w:rsidRDefault="00DC4D0A" w:rsidP="008D03A9">
            <w:pPr>
              <w:pStyle w:val="TableParagraph"/>
              <w:ind w:left="35" w:right="26"/>
              <w:rPr>
                <w:sz w:val="24"/>
              </w:rPr>
            </w:pPr>
            <w:r w:rsidRPr="004D6838">
              <w:rPr>
                <w:spacing w:val="-5"/>
                <w:sz w:val="24"/>
              </w:rPr>
              <w:t>85</w:t>
            </w:r>
          </w:p>
        </w:tc>
        <w:tc>
          <w:tcPr>
            <w:tcW w:w="3030" w:type="dxa"/>
          </w:tcPr>
          <w:p w:rsidR="00DC4D0A" w:rsidRPr="004D6838" w:rsidRDefault="00DC4D0A" w:rsidP="008D03A9">
            <w:pPr>
              <w:pStyle w:val="TableParagraph"/>
              <w:ind w:left="6"/>
              <w:rPr>
                <w:sz w:val="24"/>
              </w:rPr>
            </w:pPr>
            <w:r w:rsidRPr="004D6838">
              <w:rPr>
                <w:spacing w:val="-2"/>
                <w:sz w:val="24"/>
              </w:rPr>
              <w:t>Толуол</w:t>
            </w:r>
          </w:p>
        </w:tc>
        <w:tc>
          <w:tcPr>
            <w:tcW w:w="1592" w:type="dxa"/>
          </w:tcPr>
          <w:p w:rsidR="00DC4D0A" w:rsidRPr="004D6838" w:rsidRDefault="00DC4D0A" w:rsidP="008D03A9">
            <w:pPr>
              <w:pStyle w:val="TableParagraph"/>
              <w:ind w:left="420" w:right="411"/>
              <w:rPr>
                <w:sz w:val="24"/>
              </w:rPr>
            </w:pPr>
            <w:r w:rsidRPr="004D6838">
              <w:rPr>
                <w:spacing w:val="-5"/>
                <w:sz w:val="24"/>
              </w:rPr>
              <w:t>15</w:t>
            </w:r>
          </w:p>
        </w:tc>
        <w:tc>
          <w:tcPr>
            <w:tcW w:w="1587" w:type="dxa"/>
          </w:tcPr>
          <w:p w:rsidR="00DC4D0A" w:rsidRPr="004D6838" w:rsidRDefault="00DC4D0A" w:rsidP="008D03A9">
            <w:pPr>
              <w:pStyle w:val="TableParagraph"/>
              <w:ind w:left="60" w:right="54"/>
              <w:rPr>
                <w:sz w:val="24"/>
              </w:rPr>
            </w:pPr>
            <w:r w:rsidRPr="004D6838">
              <w:rPr>
                <w:spacing w:val="-5"/>
                <w:sz w:val="24"/>
              </w:rPr>
              <w:t>0,6</w:t>
            </w:r>
          </w:p>
        </w:tc>
        <w:tc>
          <w:tcPr>
            <w:tcW w:w="1441" w:type="dxa"/>
          </w:tcPr>
          <w:p w:rsidR="00DC4D0A" w:rsidRPr="004D6838" w:rsidRDefault="00DC4D0A" w:rsidP="008D03A9">
            <w:pPr>
              <w:pStyle w:val="TableParagraph"/>
              <w:ind w:left="535" w:right="527"/>
              <w:rPr>
                <w:sz w:val="24"/>
              </w:rPr>
            </w:pPr>
            <w:r w:rsidRPr="004D6838">
              <w:rPr>
                <w:spacing w:val="-5"/>
                <w:sz w:val="24"/>
              </w:rPr>
              <w:t>орг</w:t>
            </w:r>
          </w:p>
        </w:tc>
        <w:tc>
          <w:tcPr>
            <w:tcW w:w="1263" w:type="dxa"/>
          </w:tcPr>
          <w:p w:rsidR="00DC4D0A" w:rsidRPr="004D6838" w:rsidRDefault="00DC4D0A" w:rsidP="008D03A9">
            <w:pPr>
              <w:pStyle w:val="TableParagraph"/>
              <w:ind w:left="9"/>
              <w:rPr>
                <w:sz w:val="24"/>
              </w:rPr>
            </w:pPr>
            <w:r w:rsidRPr="004D6838">
              <w:rPr>
                <w:sz w:val="24"/>
              </w:rPr>
              <w:t>4</w:t>
            </w:r>
          </w:p>
        </w:tc>
      </w:tr>
      <w:tr w:rsidR="00DC4D0A" w:rsidRPr="004D6838" w:rsidTr="008D03A9">
        <w:trPr>
          <w:trHeight w:val="577"/>
        </w:trPr>
        <w:tc>
          <w:tcPr>
            <w:tcW w:w="461" w:type="dxa"/>
          </w:tcPr>
          <w:p w:rsidR="00DC4D0A" w:rsidRPr="004D6838" w:rsidRDefault="00DC4D0A" w:rsidP="008D03A9">
            <w:pPr>
              <w:pStyle w:val="TableParagraph"/>
              <w:spacing w:before="143"/>
              <w:ind w:left="35" w:right="26"/>
              <w:rPr>
                <w:sz w:val="24"/>
              </w:rPr>
            </w:pPr>
            <w:r w:rsidRPr="004D6838">
              <w:rPr>
                <w:spacing w:val="-5"/>
                <w:sz w:val="24"/>
              </w:rPr>
              <w:t>86</w:t>
            </w:r>
          </w:p>
        </w:tc>
        <w:tc>
          <w:tcPr>
            <w:tcW w:w="3030" w:type="dxa"/>
          </w:tcPr>
          <w:p w:rsidR="00DC4D0A" w:rsidRPr="004D6838" w:rsidRDefault="00DC4D0A" w:rsidP="008D03A9">
            <w:pPr>
              <w:pStyle w:val="TableParagraph"/>
              <w:spacing w:before="143"/>
              <w:ind w:left="6"/>
              <w:rPr>
                <w:sz w:val="24"/>
              </w:rPr>
            </w:pPr>
            <w:r w:rsidRPr="004D6838">
              <w:rPr>
                <w:sz w:val="24"/>
              </w:rPr>
              <w:t>Трилон</w:t>
            </w:r>
            <w:r w:rsidRPr="004D6838">
              <w:rPr>
                <w:spacing w:val="1"/>
                <w:sz w:val="24"/>
              </w:rPr>
              <w:t xml:space="preserve"> </w:t>
            </w:r>
            <w:r w:rsidRPr="004D6838">
              <w:rPr>
                <w:spacing w:val="-10"/>
                <w:sz w:val="24"/>
              </w:rPr>
              <w:t>Б</w:t>
            </w:r>
          </w:p>
        </w:tc>
        <w:tc>
          <w:tcPr>
            <w:tcW w:w="1592" w:type="dxa"/>
          </w:tcPr>
          <w:p w:rsidR="00DC4D0A" w:rsidRPr="004D6838" w:rsidRDefault="00DC4D0A" w:rsidP="008D03A9">
            <w:pPr>
              <w:pStyle w:val="TableParagraph"/>
              <w:spacing w:before="143"/>
              <w:ind w:left="420" w:right="411"/>
              <w:rPr>
                <w:sz w:val="24"/>
              </w:rPr>
            </w:pPr>
            <w:r w:rsidRPr="004D6838">
              <w:rPr>
                <w:spacing w:val="-5"/>
                <w:sz w:val="24"/>
              </w:rPr>
              <w:t>20</w:t>
            </w:r>
          </w:p>
        </w:tc>
        <w:tc>
          <w:tcPr>
            <w:tcW w:w="1587" w:type="dxa"/>
          </w:tcPr>
          <w:p w:rsidR="00DC4D0A" w:rsidRPr="004D6838" w:rsidRDefault="00DC4D0A" w:rsidP="008D03A9">
            <w:pPr>
              <w:pStyle w:val="TableParagraph"/>
              <w:spacing w:before="143"/>
              <w:ind w:left="60" w:right="54"/>
              <w:rPr>
                <w:sz w:val="24"/>
              </w:rPr>
            </w:pPr>
            <w:r w:rsidRPr="004D6838">
              <w:rPr>
                <w:spacing w:val="-5"/>
                <w:sz w:val="24"/>
              </w:rPr>
              <w:t>0,4</w:t>
            </w:r>
          </w:p>
        </w:tc>
        <w:tc>
          <w:tcPr>
            <w:tcW w:w="1441" w:type="dxa"/>
          </w:tcPr>
          <w:p w:rsidR="00DC4D0A" w:rsidRPr="004D6838" w:rsidRDefault="00DC4D0A" w:rsidP="008D03A9">
            <w:pPr>
              <w:pStyle w:val="TableParagraph"/>
              <w:spacing w:before="143"/>
              <w:ind w:left="534" w:right="527"/>
              <w:rPr>
                <w:sz w:val="24"/>
              </w:rPr>
            </w:pPr>
            <w:r w:rsidRPr="004D6838">
              <w:rPr>
                <w:spacing w:val="-2"/>
                <w:sz w:val="24"/>
              </w:rPr>
              <w:t>с-</w:t>
            </w:r>
            <w:r w:rsidRPr="004D6838">
              <w:rPr>
                <w:spacing w:val="-10"/>
                <w:sz w:val="24"/>
              </w:rPr>
              <w:t>т</w:t>
            </w:r>
          </w:p>
        </w:tc>
        <w:tc>
          <w:tcPr>
            <w:tcW w:w="1263" w:type="dxa"/>
          </w:tcPr>
          <w:p w:rsidR="00DC4D0A" w:rsidRPr="004D6838" w:rsidRDefault="00DC4D0A" w:rsidP="008D03A9">
            <w:pPr>
              <w:pStyle w:val="TableParagraph"/>
              <w:spacing w:before="143"/>
              <w:ind w:left="9"/>
              <w:rPr>
                <w:sz w:val="24"/>
              </w:rPr>
            </w:pPr>
            <w:r w:rsidRPr="004D6838">
              <w:rPr>
                <w:sz w:val="24"/>
              </w:rPr>
              <w:t>2</w:t>
            </w:r>
          </w:p>
        </w:tc>
      </w:tr>
      <w:tr w:rsidR="00DC4D0A" w:rsidRPr="004D6838" w:rsidTr="008D03A9">
        <w:trPr>
          <w:trHeight w:val="575"/>
        </w:trPr>
        <w:tc>
          <w:tcPr>
            <w:tcW w:w="461" w:type="dxa"/>
          </w:tcPr>
          <w:p w:rsidR="00DC4D0A" w:rsidRPr="004D6838" w:rsidRDefault="00DC4D0A" w:rsidP="008D03A9">
            <w:pPr>
              <w:pStyle w:val="TableParagraph"/>
              <w:ind w:left="35" w:right="26"/>
              <w:rPr>
                <w:sz w:val="24"/>
              </w:rPr>
            </w:pPr>
            <w:r w:rsidRPr="004D6838">
              <w:rPr>
                <w:spacing w:val="-5"/>
                <w:sz w:val="24"/>
              </w:rPr>
              <w:t>87</w:t>
            </w:r>
          </w:p>
        </w:tc>
        <w:tc>
          <w:tcPr>
            <w:tcW w:w="3030" w:type="dxa"/>
          </w:tcPr>
          <w:p w:rsidR="00DC4D0A" w:rsidRPr="004D6838" w:rsidRDefault="00DC4D0A" w:rsidP="008D03A9">
            <w:pPr>
              <w:pStyle w:val="TableParagraph"/>
              <w:ind w:left="6"/>
              <w:rPr>
                <w:sz w:val="24"/>
              </w:rPr>
            </w:pPr>
            <w:r w:rsidRPr="004D6838">
              <w:rPr>
                <w:spacing w:val="-2"/>
                <w:sz w:val="24"/>
              </w:rPr>
              <w:t>Трикрезолфосфат</w:t>
            </w:r>
          </w:p>
        </w:tc>
        <w:tc>
          <w:tcPr>
            <w:tcW w:w="1592" w:type="dxa"/>
          </w:tcPr>
          <w:p w:rsidR="00DC4D0A" w:rsidRPr="004D6838" w:rsidRDefault="00DC4D0A" w:rsidP="008D03A9">
            <w:pPr>
              <w:pStyle w:val="TableParagraph"/>
              <w:ind w:left="420" w:right="411"/>
              <w:rPr>
                <w:sz w:val="24"/>
              </w:rPr>
            </w:pPr>
            <w:r w:rsidRPr="004D6838">
              <w:rPr>
                <w:spacing w:val="-5"/>
                <w:sz w:val="24"/>
              </w:rPr>
              <w:t>40</w:t>
            </w:r>
          </w:p>
        </w:tc>
        <w:tc>
          <w:tcPr>
            <w:tcW w:w="1587" w:type="dxa"/>
          </w:tcPr>
          <w:p w:rsidR="00DC4D0A" w:rsidRPr="004D6838" w:rsidRDefault="00DC4D0A" w:rsidP="008D03A9">
            <w:pPr>
              <w:pStyle w:val="TableParagraph"/>
              <w:ind w:left="60" w:right="54"/>
              <w:rPr>
                <w:sz w:val="24"/>
              </w:rPr>
            </w:pPr>
            <w:r w:rsidRPr="004D6838">
              <w:rPr>
                <w:spacing w:val="-5"/>
                <w:sz w:val="24"/>
              </w:rPr>
              <w:t>0,4</w:t>
            </w:r>
          </w:p>
        </w:tc>
        <w:tc>
          <w:tcPr>
            <w:tcW w:w="1441" w:type="dxa"/>
          </w:tcPr>
          <w:p w:rsidR="00DC4D0A" w:rsidRPr="004D6838" w:rsidRDefault="00DC4D0A" w:rsidP="008D03A9">
            <w:pPr>
              <w:pStyle w:val="TableParagraph"/>
              <w:ind w:left="534" w:right="527"/>
              <w:rPr>
                <w:sz w:val="24"/>
              </w:rPr>
            </w:pPr>
            <w:r w:rsidRPr="004D6838">
              <w:rPr>
                <w:spacing w:val="-2"/>
                <w:sz w:val="24"/>
              </w:rPr>
              <w:t>с-</w:t>
            </w:r>
            <w:r w:rsidRPr="004D6838">
              <w:rPr>
                <w:spacing w:val="-10"/>
                <w:sz w:val="24"/>
              </w:rPr>
              <w:t>т</w:t>
            </w:r>
          </w:p>
        </w:tc>
        <w:tc>
          <w:tcPr>
            <w:tcW w:w="1263" w:type="dxa"/>
          </w:tcPr>
          <w:p w:rsidR="00DC4D0A" w:rsidRPr="004D6838" w:rsidRDefault="00DC4D0A" w:rsidP="008D03A9">
            <w:pPr>
              <w:pStyle w:val="TableParagraph"/>
              <w:ind w:left="9"/>
              <w:rPr>
                <w:sz w:val="24"/>
              </w:rPr>
            </w:pPr>
            <w:r w:rsidRPr="004D6838">
              <w:rPr>
                <w:sz w:val="24"/>
              </w:rPr>
              <w:t>2</w:t>
            </w:r>
          </w:p>
        </w:tc>
      </w:tr>
      <w:tr w:rsidR="00DC4D0A" w:rsidRPr="004D6838" w:rsidTr="008D03A9">
        <w:trPr>
          <w:trHeight w:val="575"/>
        </w:trPr>
        <w:tc>
          <w:tcPr>
            <w:tcW w:w="461" w:type="dxa"/>
          </w:tcPr>
          <w:p w:rsidR="00DC4D0A" w:rsidRPr="004D6838" w:rsidRDefault="00DC4D0A" w:rsidP="008D03A9">
            <w:pPr>
              <w:pStyle w:val="TableParagraph"/>
              <w:ind w:left="35" w:right="26"/>
              <w:rPr>
                <w:sz w:val="24"/>
              </w:rPr>
            </w:pPr>
            <w:r w:rsidRPr="004D6838">
              <w:rPr>
                <w:spacing w:val="-5"/>
                <w:sz w:val="24"/>
              </w:rPr>
              <w:t>88</w:t>
            </w:r>
          </w:p>
        </w:tc>
        <w:tc>
          <w:tcPr>
            <w:tcW w:w="3030" w:type="dxa"/>
          </w:tcPr>
          <w:p w:rsidR="00DC4D0A" w:rsidRPr="004D6838" w:rsidRDefault="00DC4D0A" w:rsidP="008D03A9">
            <w:pPr>
              <w:pStyle w:val="TableParagraph"/>
              <w:ind w:left="6"/>
              <w:rPr>
                <w:sz w:val="24"/>
              </w:rPr>
            </w:pPr>
            <w:r w:rsidRPr="004D6838">
              <w:rPr>
                <w:spacing w:val="-2"/>
                <w:sz w:val="24"/>
              </w:rPr>
              <w:t>Триетаноламін</w:t>
            </w:r>
          </w:p>
        </w:tc>
        <w:tc>
          <w:tcPr>
            <w:tcW w:w="1592" w:type="dxa"/>
          </w:tcPr>
          <w:p w:rsidR="00DC4D0A" w:rsidRPr="004D6838" w:rsidRDefault="00DC4D0A" w:rsidP="008D03A9">
            <w:pPr>
              <w:pStyle w:val="TableParagraph"/>
              <w:ind w:left="9"/>
              <w:rPr>
                <w:sz w:val="24"/>
              </w:rPr>
            </w:pPr>
            <w:r w:rsidRPr="004D6838">
              <w:rPr>
                <w:sz w:val="24"/>
              </w:rPr>
              <w:t>5</w:t>
            </w:r>
          </w:p>
        </w:tc>
        <w:tc>
          <w:tcPr>
            <w:tcW w:w="1587" w:type="dxa"/>
          </w:tcPr>
          <w:p w:rsidR="00DC4D0A" w:rsidRPr="004D6838" w:rsidRDefault="00DC4D0A" w:rsidP="008D03A9">
            <w:pPr>
              <w:pStyle w:val="TableParagraph"/>
              <w:ind w:left="60" w:right="54"/>
              <w:rPr>
                <w:sz w:val="24"/>
              </w:rPr>
            </w:pPr>
            <w:r w:rsidRPr="004D6838">
              <w:rPr>
                <w:spacing w:val="-4"/>
                <w:sz w:val="24"/>
              </w:rPr>
              <w:t>0,47</w:t>
            </w:r>
          </w:p>
        </w:tc>
        <w:tc>
          <w:tcPr>
            <w:tcW w:w="1441" w:type="dxa"/>
          </w:tcPr>
          <w:p w:rsidR="00DC4D0A" w:rsidRPr="004D6838" w:rsidRDefault="00DC4D0A" w:rsidP="008D03A9">
            <w:pPr>
              <w:pStyle w:val="TableParagraph"/>
              <w:ind w:left="535" w:right="527"/>
              <w:rPr>
                <w:sz w:val="24"/>
              </w:rPr>
            </w:pPr>
            <w:r w:rsidRPr="004D6838">
              <w:rPr>
                <w:spacing w:val="-5"/>
                <w:sz w:val="24"/>
              </w:rPr>
              <w:t>орг</w:t>
            </w:r>
          </w:p>
        </w:tc>
        <w:tc>
          <w:tcPr>
            <w:tcW w:w="1263" w:type="dxa"/>
          </w:tcPr>
          <w:p w:rsidR="00DC4D0A" w:rsidRPr="004D6838" w:rsidRDefault="00DC4D0A" w:rsidP="008D03A9">
            <w:pPr>
              <w:pStyle w:val="TableParagraph"/>
              <w:ind w:left="9"/>
              <w:rPr>
                <w:sz w:val="24"/>
              </w:rPr>
            </w:pPr>
            <w:r w:rsidRPr="004D6838">
              <w:rPr>
                <w:sz w:val="24"/>
              </w:rPr>
              <w:t>4</w:t>
            </w:r>
          </w:p>
        </w:tc>
      </w:tr>
      <w:tr w:rsidR="00DC4D0A" w:rsidRPr="004D6838" w:rsidTr="008D03A9">
        <w:trPr>
          <w:trHeight w:val="576"/>
        </w:trPr>
        <w:tc>
          <w:tcPr>
            <w:tcW w:w="461" w:type="dxa"/>
          </w:tcPr>
          <w:p w:rsidR="00DC4D0A" w:rsidRPr="004D6838" w:rsidRDefault="00DC4D0A" w:rsidP="008D03A9">
            <w:pPr>
              <w:pStyle w:val="TableParagraph"/>
              <w:ind w:left="35" w:right="26"/>
              <w:rPr>
                <w:sz w:val="24"/>
              </w:rPr>
            </w:pPr>
            <w:r w:rsidRPr="004D6838">
              <w:rPr>
                <w:spacing w:val="-5"/>
                <w:sz w:val="24"/>
              </w:rPr>
              <w:t>89</w:t>
            </w:r>
          </w:p>
        </w:tc>
        <w:tc>
          <w:tcPr>
            <w:tcW w:w="3030" w:type="dxa"/>
          </w:tcPr>
          <w:p w:rsidR="00DC4D0A" w:rsidRPr="004D6838" w:rsidRDefault="00DC4D0A" w:rsidP="008D03A9">
            <w:pPr>
              <w:pStyle w:val="TableParagraph"/>
              <w:ind w:left="6"/>
              <w:rPr>
                <w:sz w:val="24"/>
              </w:rPr>
            </w:pPr>
            <w:r w:rsidRPr="004D6838">
              <w:rPr>
                <w:sz w:val="24"/>
              </w:rPr>
              <w:t>Оцтова</w:t>
            </w:r>
            <w:r w:rsidRPr="004D6838">
              <w:rPr>
                <w:spacing w:val="-3"/>
                <w:sz w:val="24"/>
              </w:rPr>
              <w:t xml:space="preserve"> </w:t>
            </w:r>
            <w:r w:rsidRPr="004D6838">
              <w:rPr>
                <w:spacing w:val="-2"/>
                <w:sz w:val="24"/>
              </w:rPr>
              <w:t>кислота</w:t>
            </w:r>
          </w:p>
        </w:tc>
        <w:tc>
          <w:tcPr>
            <w:tcW w:w="1592" w:type="dxa"/>
          </w:tcPr>
          <w:p w:rsidR="00DC4D0A" w:rsidRPr="004D6838" w:rsidRDefault="00DC4D0A" w:rsidP="008D03A9">
            <w:pPr>
              <w:pStyle w:val="TableParagraph"/>
              <w:ind w:left="420" w:right="411"/>
              <w:rPr>
                <w:sz w:val="24"/>
              </w:rPr>
            </w:pPr>
            <w:r w:rsidRPr="004D6838">
              <w:rPr>
                <w:spacing w:val="-5"/>
                <w:sz w:val="24"/>
              </w:rPr>
              <w:t>45</w:t>
            </w:r>
          </w:p>
        </w:tc>
        <w:tc>
          <w:tcPr>
            <w:tcW w:w="1587" w:type="dxa"/>
          </w:tcPr>
          <w:p w:rsidR="00DC4D0A" w:rsidRPr="004D6838" w:rsidRDefault="00DC4D0A" w:rsidP="008D03A9">
            <w:pPr>
              <w:pStyle w:val="TableParagraph"/>
              <w:ind w:left="60" w:right="54"/>
              <w:rPr>
                <w:sz w:val="24"/>
              </w:rPr>
            </w:pPr>
            <w:r w:rsidRPr="004D6838">
              <w:rPr>
                <w:spacing w:val="-4"/>
                <w:sz w:val="24"/>
              </w:rPr>
              <w:t>0,95</w:t>
            </w:r>
          </w:p>
        </w:tc>
        <w:tc>
          <w:tcPr>
            <w:tcW w:w="1441" w:type="dxa"/>
          </w:tcPr>
          <w:p w:rsidR="00DC4D0A" w:rsidRPr="004D6838" w:rsidRDefault="00DC4D0A" w:rsidP="008D03A9">
            <w:pPr>
              <w:pStyle w:val="TableParagraph"/>
              <w:ind w:left="535" w:right="527"/>
              <w:rPr>
                <w:sz w:val="24"/>
              </w:rPr>
            </w:pPr>
            <w:r w:rsidRPr="004D6838">
              <w:rPr>
                <w:spacing w:val="-5"/>
                <w:sz w:val="24"/>
              </w:rPr>
              <w:t>заг</w:t>
            </w:r>
          </w:p>
        </w:tc>
        <w:tc>
          <w:tcPr>
            <w:tcW w:w="1263" w:type="dxa"/>
          </w:tcPr>
          <w:p w:rsidR="00DC4D0A" w:rsidRPr="004D6838" w:rsidRDefault="00DC4D0A" w:rsidP="008D03A9">
            <w:pPr>
              <w:pStyle w:val="TableParagraph"/>
              <w:ind w:left="9"/>
              <w:rPr>
                <w:sz w:val="24"/>
              </w:rPr>
            </w:pPr>
            <w:r w:rsidRPr="004D6838">
              <w:rPr>
                <w:sz w:val="24"/>
              </w:rPr>
              <w:t>4</w:t>
            </w:r>
          </w:p>
        </w:tc>
      </w:tr>
      <w:tr w:rsidR="00DC4D0A" w:rsidRPr="004D6838" w:rsidTr="008D03A9">
        <w:trPr>
          <w:trHeight w:val="577"/>
        </w:trPr>
        <w:tc>
          <w:tcPr>
            <w:tcW w:w="461" w:type="dxa"/>
          </w:tcPr>
          <w:p w:rsidR="00DC4D0A" w:rsidRPr="004D6838" w:rsidRDefault="00DC4D0A" w:rsidP="008D03A9">
            <w:pPr>
              <w:pStyle w:val="TableParagraph"/>
              <w:spacing w:before="143"/>
              <w:ind w:left="35" w:right="26"/>
              <w:rPr>
                <w:sz w:val="24"/>
              </w:rPr>
            </w:pPr>
            <w:r w:rsidRPr="004D6838">
              <w:rPr>
                <w:spacing w:val="-5"/>
                <w:sz w:val="24"/>
              </w:rPr>
              <w:t>90</w:t>
            </w:r>
          </w:p>
        </w:tc>
        <w:tc>
          <w:tcPr>
            <w:tcW w:w="3030" w:type="dxa"/>
          </w:tcPr>
          <w:p w:rsidR="00DC4D0A" w:rsidRPr="004D6838" w:rsidRDefault="00DC4D0A" w:rsidP="008D03A9">
            <w:pPr>
              <w:pStyle w:val="TableParagraph"/>
              <w:spacing w:before="143"/>
              <w:ind w:left="6"/>
              <w:rPr>
                <w:sz w:val="24"/>
              </w:rPr>
            </w:pPr>
            <w:r w:rsidRPr="004D6838">
              <w:rPr>
                <w:sz w:val="24"/>
              </w:rPr>
              <w:t>Оцтово-етиловий</w:t>
            </w:r>
            <w:r w:rsidRPr="004D6838">
              <w:rPr>
                <w:spacing w:val="-4"/>
                <w:sz w:val="24"/>
              </w:rPr>
              <w:t xml:space="preserve"> ефір</w:t>
            </w:r>
          </w:p>
        </w:tc>
        <w:tc>
          <w:tcPr>
            <w:tcW w:w="1592" w:type="dxa"/>
          </w:tcPr>
          <w:p w:rsidR="00DC4D0A" w:rsidRPr="004D6838" w:rsidRDefault="00DC4D0A" w:rsidP="008D03A9">
            <w:pPr>
              <w:pStyle w:val="TableParagraph"/>
              <w:spacing w:before="143"/>
              <w:ind w:left="420" w:right="411"/>
              <w:rPr>
                <w:sz w:val="24"/>
              </w:rPr>
            </w:pPr>
            <w:r w:rsidRPr="004D6838">
              <w:rPr>
                <w:spacing w:val="-5"/>
                <w:sz w:val="24"/>
              </w:rPr>
              <w:t>13</w:t>
            </w:r>
          </w:p>
        </w:tc>
        <w:tc>
          <w:tcPr>
            <w:tcW w:w="1587" w:type="dxa"/>
          </w:tcPr>
          <w:p w:rsidR="00DC4D0A" w:rsidRPr="004D6838" w:rsidRDefault="00DC4D0A" w:rsidP="008D03A9">
            <w:pPr>
              <w:pStyle w:val="TableParagraph"/>
              <w:spacing w:before="143"/>
              <w:ind w:left="7"/>
              <w:rPr>
                <w:sz w:val="24"/>
              </w:rPr>
            </w:pPr>
            <w:r w:rsidRPr="004D6838">
              <w:rPr>
                <w:w w:val="99"/>
                <w:sz w:val="24"/>
              </w:rPr>
              <w:t>-</w:t>
            </w:r>
          </w:p>
        </w:tc>
        <w:tc>
          <w:tcPr>
            <w:tcW w:w="1441" w:type="dxa"/>
          </w:tcPr>
          <w:p w:rsidR="00DC4D0A" w:rsidRPr="004D6838" w:rsidRDefault="00DC4D0A" w:rsidP="008D03A9">
            <w:pPr>
              <w:pStyle w:val="TableParagraph"/>
              <w:spacing w:before="143"/>
              <w:ind w:left="535" w:right="527"/>
              <w:rPr>
                <w:sz w:val="24"/>
              </w:rPr>
            </w:pPr>
            <w:r w:rsidRPr="004D6838">
              <w:rPr>
                <w:spacing w:val="-5"/>
                <w:sz w:val="24"/>
              </w:rPr>
              <w:t>орг</w:t>
            </w:r>
          </w:p>
        </w:tc>
        <w:tc>
          <w:tcPr>
            <w:tcW w:w="1263" w:type="dxa"/>
          </w:tcPr>
          <w:p w:rsidR="00DC4D0A" w:rsidRPr="004D6838" w:rsidRDefault="00DC4D0A" w:rsidP="008D03A9">
            <w:pPr>
              <w:pStyle w:val="TableParagraph"/>
              <w:spacing w:before="143"/>
              <w:ind w:left="9"/>
              <w:rPr>
                <w:sz w:val="24"/>
              </w:rPr>
            </w:pPr>
            <w:r w:rsidRPr="004D6838">
              <w:rPr>
                <w:sz w:val="24"/>
              </w:rPr>
              <w:t>4</w:t>
            </w:r>
          </w:p>
        </w:tc>
      </w:tr>
      <w:tr w:rsidR="00DC4D0A" w:rsidRPr="004D6838" w:rsidTr="008D03A9">
        <w:trPr>
          <w:trHeight w:val="575"/>
        </w:trPr>
        <w:tc>
          <w:tcPr>
            <w:tcW w:w="461" w:type="dxa"/>
          </w:tcPr>
          <w:p w:rsidR="00DC4D0A" w:rsidRPr="004D6838" w:rsidRDefault="00DC4D0A" w:rsidP="008D03A9">
            <w:pPr>
              <w:pStyle w:val="TableParagraph"/>
              <w:ind w:left="35" w:right="26"/>
              <w:rPr>
                <w:sz w:val="24"/>
              </w:rPr>
            </w:pPr>
            <w:r w:rsidRPr="004D6838">
              <w:rPr>
                <w:spacing w:val="-5"/>
                <w:sz w:val="24"/>
              </w:rPr>
              <w:t>91</w:t>
            </w:r>
          </w:p>
        </w:tc>
        <w:tc>
          <w:tcPr>
            <w:tcW w:w="3030" w:type="dxa"/>
          </w:tcPr>
          <w:p w:rsidR="00DC4D0A" w:rsidRPr="004D6838" w:rsidRDefault="00DC4D0A" w:rsidP="008D03A9">
            <w:pPr>
              <w:pStyle w:val="TableParagraph"/>
              <w:ind w:left="6"/>
              <w:rPr>
                <w:sz w:val="24"/>
              </w:rPr>
            </w:pPr>
            <w:r w:rsidRPr="004D6838">
              <w:rPr>
                <w:spacing w:val="-2"/>
                <w:sz w:val="24"/>
              </w:rPr>
              <w:t>Фенол</w:t>
            </w:r>
          </w:p>
        </w:tc>
        <w:tc>
          <w:tcPr>
            <w:tcW w:w="1592" w:type="dxa"/>
          </w:tcPr>
          <w:p w:rsidR="00DC4D0A" w:rsidRPr="004D6838" w:rsidRDefault="00DC4D0A" w:rsidP="008D03A9">
            <w:pPr>
              <w:pStyle w:val="TableParagraph"/>
              <w:ind w:left="420" w:right="411"/>
              <w:rPr>
                <w:sz w:val="24"/>
              </w:rPr>
            </w:pPr>
            <w:r w:rsidRPr="004D6838">
              <w:rPr>
                <w:spacing w:val="-5"/>
                <w:sz w:val="24"/>
              </w:rPr>
              <w:t>10</w:t>
            </w:r>
          </w:p>
        </w:tc>
        <w:tc>
          <w:tcPr>
            <w:tcW w:w="1587" w:type="dxa"/>
          </w:tcPr>
          <w:p w:rsidR="00DC4D0A" w:rsidRPr="004D6838" w:rsidRDefault="00DC4D0A" w:rsidP="008D03A9">
            <w:pPr>
              <w:pStyle w:val="TableParagraph"/>
              <w:ind w:left="60" w:right="54"/>
              <w:rPr>
                <w:sz w:val="24"/>
              </w:rPr>
            </w:pPr>
            <w:r w:rsidRPr="004D6838">
              <w:rPr>
                <w:spacing w:val="-4"/>
                <w:sz w:val="24"/>
              </w:rPr>
              <w:t>0,95</w:t>
            </w:r>
          </w:p>
        </w:tc>
        <w:tc>
          <w:tcPr>
            <w:tcW w:w="1441" w:type="dxa"/>
          </w:tcPr>
          <w:p w:rsidR="00DC4D0A" w:rsidRPr="004D6838" w:rsidRDefault="00DC4D0A" w:rsidP="008D03A9">
            <w:pPr>
              <w:pStyle w:val="TableParagraph"/>
              <w:ind w:left="535" w:right="527"/>
              <w:rPr>
                <w:sz w:val="24"/>
              </w:rPr>
            </w:pPr>
            <w:r w:rsidRPr="004D6838">
              <w:rPr>
                <w:spacing w:val="-5"/>
                <w:sz w:val="24"/>
              </w:rPr>
              <w:t>орг</w:t>
            </w:r>
          </w:p>
        </w:tc>
        <w:tc>
          <w:tcPr>
            <w:tcW w:w="1263" w:type="dxa"/>
          </w:tcPr>
          <w:p w:rsidR="00DC4D0A" w:rsidRPr="004D6838" w:rsidRDefault="00DC4D0A" w:rsidP="008D03A9">
            <w:pPr>
              <w:pStyle w:val="TableParagraph"/>
              <w:ind w:left="9"/>
              <w:rPr>
                <w:sz w:val="24"/>
              </w:rPr>
            </w:pPr>
            <w:r w:rsidRPr="004D6838">
              <w:rPr>
                <w:sz w:val="24"/>
              </w:rPr>
              <w:t>4</w:t>
            </w:r>
          </w:p>
        </w:tc>
      </w:tr>
      <w:tr w:rsidR="00DC4D0A" w:rsidRPr="004D6838" w:rsidTr="008D03A9">
        <w:trPr>
          <w:trHeight w:val="575"/>
        </w:trPr>
        <w:tc>
          <w:tcPr>
            <w:tcW w:w="461" w:type="dxa"/>
          </w:tcPr>
          <w:p w:rsidR="00DC4D0A" w:rsidRPr="004D6838" w:rsidRDefault="00DC4D0A" w:rsidP="008D03A9">
            <w:pPr>
              <w:pStyle w:val="TableParagraph"/>
              <w:ind w:left="35" w:right="26"/>
              <w:rPr>
                <w:sz w:val="24"/>
              </w:rPr>
            </w:pPr>
            <w:r w:rsidRPr="004D6838">
              <w:rPr>
                <w:spacing w:val="-5"/>
                <w:sz w:val="24"/>
              </w:rPr>
              <w:t>92</w:t>
            </w:r>
          </w:p>
        </w:tc>
        <w:tc>
          <w:tcPr>
            <w:tcW w:w="3030" w:type="dxa"/>
          </w:tcPr>
          <w:p w:rsidR="00DC4D0A" w:rsidRPr="004D6838" w:rsidRDefault="00DC4D0A" w:rsidP="008D03A9">
            <w:pPr>
              <w:pStyle w:val="TableParagraph"/>
              <w:ind w:left="6"/>
              <w:rPr>
                <w:sz w:val="24"/>
              </w:rPr>
            </w:pPr>
            <w:r w:rsidRPr="004D6838">
              <w:rPr>
                <w:spacing w:val="-2"/>
                <w:sz w:val="24"/>
              </w:rPr>
              <w:t>Формальдегід</w:t>
            </w:r>
          </w:p>
        </w:tc>
        <w:tc>
          <w:tcPr>
            <w:tcW w:w="1592" w:type="dxa"/>
          </w:tcPr>
          <w:p w:rsidR="00DC4D0A" w:rsidRPr="004D6838" w:rsidRDefault="00DC4D0A" w:rsidP="008D03A9">
            <w:pPr>
              <w:pStyle w:val="TableParagraph"/>
              <w:ind w:left="420" w:right="411"/>
              <w:rPr>
                <w:sz w:val="24"/>
              </w:rPr>
            </w:pPr>
            <w:r w:rsidRPr="004D6838">
              <w:rPr>
                <w:spacing w:val="-5"/>
                <w:sz w:val="24"/>
              </w:rPr>
              <w:t>100</w:t>
            </w:r>
          </w:p>
        </w:tc>
        <w:tc>
          <w:tcPr>
            <w:tcW w:w="1587" w:type="dxa"/>
          </w:tcPr>
          <w:p w:rsidR="00DC4D0A" w:rsidRPr="004D6838" w:rsidRDefault="00DC4D0A" w:rsidP="008D03A9">
            <w:pPr>
              <w:pStyle w:val="TableParagraph"/>
              <w:ind w:left="60" w:right="54"/>
              <w:rPr>
                <w:sz w:val="24"/>
              </w:rPr>
            </w:pPr>
            <w:r w:rsidRPr="004D6838">
              <w:rPr>
                <w:spacing w:val="-5"/>
                <w:sz w:val="24"/>
              </w:rPr>
              <w:t>0,8</w:t>
            </w:r>
          </w:p>
        </w:tc>
        <w:tc>
          <w:tcPr>
            <w:tcW w:w="1441" w:type="dxa"/>
          </w:tcPr>
          <w:p w:rsidR="00DC4D0A" w:rsidRPr="004D6838" w:rsidRDefault="00DC4D0A" w:rsidP="008D03A9">
            <w:pPr>
              <w:pStyle w:val="TableParagraph"/>
              <w:ind w:left="534" w:right="527"/>
              <w:rPr>
                <w:sz w:val="24"/>
              </w:rPr>
            </w:pPr>
            <w:r w:rsidRPr="004D6838">
              <w:rPr>
                <w:spacing w:val="-2"/>
                <w:sz w:val="24"/>
              </w:rPr>
              <w:t>с-</w:t>
            </w:r>
            <w:r w:rsidRPr="004D6838">
              <w:rPr>
                <w:spacing w:val="-10"/>
                <w:sz w:val="24"/>
              </w:rPr>
              <w:t>т</w:t>
            </w:r>
          </w:p>
        </w:tc>
        <w:tc>
          <w:tcPr>
            <w:tcW w:w="1263" w:type="dxa"/>
          </w:tcPr>
          <w:p w:rsidR="00DC4D0A" w:rsidRPr="004D6838" w:rsidRDefault="00DC4D0A" w:rsidP="008D03A9">
            <w:pPr>
              <w:pStyle w:val="TableParagraph"/>
              <w:ind w:left="9"/>
              <w:rPr>
                <w:sz w:val="24"/>
              </w:rPr>
            </w:pPr>
            <w:r w:rsidRPr="004D6838">
              <w:rPr>
                <w:sz w:val="24"/>
              </w:rPr>
              <w:t>2</w:t>
            </w:r>
          </w:p>
        </w:tc>
      </w:tr>
      <w:tr w:rsidR="00DC4D0A" w:rsidRPr="004D6838" w:rsidTr="008D03A9">
        <w:trPr>
          <w:trHeight w:val="575"/>
        </w:trPr>
        <w:tc>
          <w:tcPr>
            <w:tcW w:w="461" w:type="dxa"/>
          </w:tcPr>
          <w:p w:rsidR="00DC4D0A" w:rsidRPr="004D6838" w:rsidRDefault="00DC4D0A" w:rsidP="008D03A9">
            <w:pPr>
              <w:pStyle w:val="TableParagraph"/>
              <w:ind w:left="35" w:right="26"/>
              <w:rPr>
                <w:sz w:val="24"/>
              </w:rPr>
            </w:pPr>
            <w:r w:rsidRPr="004D6838">
              <w:rPr>
                <w:spacing w:val="-5"/>
                <w:sz w:val="24"/>
              </w:rPr>
              <w:t>93</w:t>
            </w:r>
          </w:p>
        </w:tc>
        <w:tc>
          <w:tcPr>
            <w:tcW w:w="3030" w:type="dxa"/>
          </w:tcPr>
          <w:p w:rsidR="00DC4D0A" w:rsidRPr="004D6838" w:rsidRDefault="00DC4D0A" w:rsidP="008D03A9">
            <w:pPr>
              <w:pStyle w:val="TableParagraph"/>
              <w:ind w:left="6"/>
              <w:rPr>
                <w:sz w:val="24"/>
              </w:rPr>
            </w:pPr>
            <w:r w:rsidRPr="004D6838">
              <w:rPr>
                <w:spacing w:val="-2"/>
                <w:sz w:val="24"/>
              </w:rPr>
              <w:t>Фосфати</w:t>
            </w:r>
          </w:p>
        </w:tc>
        <w:tc>
          <w:tcPr>
            <w:tcW w:w="1592" w:type="dxa"/>
          </w:tcPr>
          <w:p w:rsidR="00DC4D0A" w:rsidRPr="004D6838" w:rsidRDefault="00DC4D0A" w:rsidP="008D03A9">
            <w:pPr>
              <w:pStyle w:val="TableParagraph"/>
              <w:ind w:left="420" w:right="411"/>
              <w:rPr>
                <w:sz w:val="24"/>
              </w:rPr>
            </w:pPr>
            <w:r w:rsidRPr="004D6838">
              <w:rPr>
                <w:spacing w:val="-5"/>
                <w:sz w:val="24"/>
              </w:rPr>
              <w:t>10</w:t>
            </w:r>
          </w:p>
        </w:tc>
        <w:tc>
          <w:tcPr>
            <w:tcW w:w="1587" w:type="dxa"/>
          </w:tcPr>
          <w:p w:rsidR="00DC4D0A" w:rsidRPr="004D6838" w:rsidRDefault="00DC4D0A" w:rsidP="008D03A9">
            <w:pPr>
              <w:pStyle w:val="TableParagraph"/>
              <w:ind w:left="7"/>
              <w:rPr>
                <w:sz w:val="24"/>
              </w:rPr>
            </w:pPr>
            <w:r w:rsidRPr="004D6838">
              <w:rPr>
                <w:w w:val="99"/>
                <w:sz w:val="24"/>
              </w:rPr>
              <w:t>-</w:t>
            </w:r>
          </w:p>
        </w:tc>
        <w:tc>
          <w:tcPr>
            <w:tcW w:w="1441" w:type="dxa"/>
          </w:tcPr>
          <w:p w:rsidR="00DC4D0A" w:rsidRPr="004D6838" w:rsidRDefault="00DC4D0A" w:rsidP="008D03A9">
            <w:pPr>
              <w:pStyle w:val="TableParagraph"/>
              <w:ind w:left="535" w:right="527"/>
              <w:rPr>
                <w:sz w:val="24"/>
              </w:rPr>
            </w:pPr>
            <w:r w:rsidRPr="004D6838">
              <w:rPr>
                <w:spacing w:val="-5"/>
                <w:sz w:val="24"/>
              </w:rPr>
              <w:t>заг</w:t>
            </w:r>
          </w:p>
        </w:tc>
        <w:tc>
          <w:tcPr>
            <w:tcW w:w="1263" w:type="dxa"/>
          </w:tcPr>
          <w:p w:rsidR="00DC4D0A" w:rsidRPr="004D6838" w:rsidRDefault="00DC4D0A" w:rsidP="008D03A9">
            <w:pPr>
              <w:pStyle w:val="TableParagraph"/>
              <w:ind w:left="9"/>
              <w:rPr>
                <w:sz w:val="24"/>
              </w:rPr>
            </w:pPr>
            <w:r w:rsidRPr="004D6838">
              <w:rPr>
                <w:sz w:val="24"/>
              </w:rPr>
              <w:t>4</w:t>
            </w:r>
          </w:p>
        </w:tc>
      </w:tr>
      <w:tr w:rsidR="00DC4D0A" w:rsidRPr="004D6838" w:rsidTr="008D03A9">
        <w:trPr>
          <w:trHeight w:val="578"/>
        </w:trPr>
        <w:tc>
          <w:tcPr>
            <w:tcW w:w="461" w:type="dxa"/>
          </w:tcPr>
          <w:p w:rsidR="00DC4D0A" w:rsidRPr="004D6838" w:rsidRDefault="00DC4D0A" w:rsidP="008D03A9">
            <w:pPr>
              <w:pStyle w:val="TableParagraph"/>
              <w:spacing w:before="143"/>
              <w:ind w:left="35" w:right="26"/>
              <w:rPr>
                <w:sz w:val="24"/>
              </w:rPr>
            </w:pPr>
            <w:r w:rsidRPr="004D6838">
              <w:rPr>
                <w:spacing w:val="-5"/>
                <w:sz w:val="24"/>
              </w:rPr>
              <w:t>94</w:t>
            </w:r>
          </w:p>
        </w:tc>
        <w:tc>
          <w:tcPr>
            <w:tcW w:w="3030" w:type="dxa"/>
          </w:tcPr>
          <w:p w:rsidR="00DC4D0A" w:rsidRPr="004D6838" w:rsidRDefault="00DC4D0A" w:rsidP="008D03A9">
            <w:pPr>
              <w:pStyle w:val="TableParagraph"/>
              <w:spacing w:before="143"/>
              <w:ind w:left="6"/>
              <w:rPr>
                <w:sz w:val="24"/>
              </w:rPr>
            </w:pPr>
            <w:r w:rsidRPr="004D6838">
              <w:rPr>
                <w:sz w:val="24"/>
              </w:rPr>
              <w:t>Фталева</w:t>
            </w:r>
            <w:r w:rsidRPr="004D6838">
              <w:rPr>
                <w:spacing w:val="-7"/>
                <w:sz w:val="24"/>
              </w:rPr>
              <w:t xml:space="preserve"> </w:t>
            </w:r>
            <w:r w:rsidRPr="004D6838">
              <w:rPr>
                <w:spacing w:val="-2"/>
                <w:sz w:val="24"/>
              </w:rPr>
              <w:t>кислота</w:t>
            </w:r>
          </w:p>
        </w:tc>
        <w:tc>
          <w:tcPr>
            <w:tcW w:w="1592" w:type="dxa"/>
          </w:tcPr>
          <w:p w:rsidR="00DC4D0A" w:rsidRPr="004D6838" w:rsidRDefault="00DC4D0A" w:rsidP="008D03A9">
            <w:pPr>
              <w:pStyle w:val="TableParagraph"/>
              <w:spacing w:before="143"/>
              <w:ind w:left="420" w:right="409"/>
              <w:rPr>
                <w:sz w:val="24"/>
              </w:rPr>
            </w:pPr>
            <w:r w:rsidRPr="004D6838">
              <w:rPr>
                <w:spacing w:val="-5"/>
                <w:sz w:val="24"/>
              </w:rPr>
              <w:t>0,5</w:t>
            </w:r>
          </w:p>
        </w:tc>
        <w:tc>
          <w:tcPr>
            <w:tcW w:w="1587" w:type="dxa"/>
          </w:tcPr>
          <w:p w:rsidR="00DC4D0A" w:rsidRPr="004D6838" w:rsidRDefault="00DC4D0A" w:rsidP="008D03A9">
            <w:pPr>
              <w:pStyle w:val="TableParagraph"/>
              <w:spacing w:before="143"/>
              <w:ind w:left="7"/>
              <w:rPr>
                <w:sz w:val="24"/>
              </w:rPr>
            </w:pPr>
            <w:r w:rsidRPr="004D6838">
              <w:rPr>
                <w:w w:val="99"/>
                <w:sz w:val="24"/>
              </w:rPr>
              <w:t>-</w:t>
            </w:r>
          </w:p>
        </w:tc>
        <w:tc>
          <w:tcPr>
            <w:tcW w:w="1441" w:type="dxa"/>
          </w:tcPr>
          <w:p w:rsidR="00DC4D0A" w:rsidRPr="004D6838" w:rsidRDefault="00DC4D0A" w:rsidP="008D03A9">
            <w:pPr>
              <w:pStyle w:val="TableParagraph"/>
              <w:spacing w:before="143"/>
              <w:ind w:left="535" w:right="527"/>
              <w:rPr>
                <w:sz w:val="24"/>
              </w:rPr>
            </w:pPr>
            <w:r w:rsidRPr="004D6838">
              <w:rPr>
                <w:spacing w:val="-5"/>
                <w:sz w:val="24"/>
              </w:rPr>
              <w:t>заг</w:t>
            </w:r>
          </w:p>
        </w:tc>
        <w:tc>
          <w:tcPr>
            <w:tcW w:w="1263" w:type="dxa"/>
          </w:tcPr>
          <w:p w:rsidR="00DC4D0A" w:rsidRPr="004D6838" w:rsidRDefault="00DC4D0A" w:rsidP="008D03A9">
            <w:pPr>
              <w:pStyle w:val="TableParagraph"/>
              <w:spacing w:before="143"/>
              <w:ind w:left="9"/>
              <w:rPr>
                <w:sz w:val="24"/>
              </w:rPr>
            </w:pPr>
            <w:r w:rsidRPr="004D6838">
              <w:rPr>
                <w:sz w:val="24"/>
              </w:rPr>
              <w:t>3</w:t>
            </w:r>
          </w:p>
        </w:tc>
      </w:tr>
      <w:tr w:rsidR="00DC4D0A" w:rsidRPr="004D6838" w:rsidTr="008D03A9">
        <w:trPr>
          <w:trHeight w:val="575"/>
        </w:trPr>
        <w:tc>
          <w:tcPr>
            <w:tcW w:w="461" w:type="dxa"/>
          </w:tcPr>
          <w:p w:rsidR="00DC4D0A" w:rsidRPr="004D6838" w:rsidRDefault="00DC4D0A" w:rsidP="008D03A9">
            <w:pPr>
              <w:pStyle w:val="TableParagraph"/>
              <w:ind w:left="35" w:right="26"/>
              <w:rPr>
                <w:sz w:val="24"/>
              </w:rPr>
            </w:pPr>
            <w:r w:rsidRPr="004D6838">
              <w:rPr>
                <w:spacing w:val="-5"/>
                <w:sz w:val="24"/>
              </w:rPr>
              <w:t>95</w:t>
            </w:r>
          </w:p>
        </w:tc>
        <w:tc>
          <w:tcPr>
            <w:tcW w:w="3030" w:type="dxa"/>
          </w:tcPr>
          <w:p w:rsidR="00DC4D0A" w:rsidRPr="004D6838" w:rsidRDefault="00DC4D0A" w:rsidP="008D03A9">
            <w:pPr>
              <w:pStyle w:val="TableParagraph"/>
              <w:ind w:left="6"/>
              <w:rPr>
                <w:sz w:val="24"/>
              </w:rPr>
            </w:pPr>
            <w:r w:rsidRPr="004D6838">
              <w:rPr>
                <w:sz w:val="24"/>
              </w:rPr>
              <w:t>Хром</w:t>
            </w:r>
            <w:r w:rsidRPr="004D6838">
              <w:rPr>
                <w:spacing w:val="-5"/>
                <w:sz w:val="24"/>
              </w:rPr>
              <w:t xml:space="preserve"> </w:t>
            </w:r>
            <w:r w:rsidRPr="004D6838">
              <w:rPr>
                <w:spacing w:val="-2"/>
                <w:sz w:val="24"/>
              </w:rPr>
              <w:t>(тривалентний)</w:t>
            </w:r>
          </w:p>
        </w:tc>
        <w:tc>
          <w:tcPr>
            <w:tcW w:w="1592" w:type="dxa"/>
          </w:tcPr>
          <w:p w:rsidR="00DC4D0A" w:rsidRPr="004D6838" w:rsidRDefault="00DC4D0A" w:rsidP="008D03A9">
            <w:pPr>
              <w:pStyle w:val="TableParagraph"/>
              <w:ind w:left="420" w:right="409"/>
              <w:rPr>
                <w:sz w:val="24"/>
              </w:rPr>
            </w:pPr>
            <w:r w:rsidRPr="004D6838">
              <w:rPr>
                <w:spacing w:val="-5"/>
                <w:sz w:val="24"/>
              </w:rPr>
              <w:t>2,5</w:t>
            </w:r>
          </w:p>
        </w:tc>
        <w:tc>
          <w:tcPr>
            <w:tcW w:w="1587" w:type="dxa"/>
          </w:tcPr>
          <w:p w:rsidR="00DC4D0A" w:rsidRPr="004D6838" w:rsidRDefault="00DC4D0A" w:rsidP="008D03A9">
            <w:pPr>
              <w:pStyle w:val="TableParagraph"/>
              <w:ind w:left="60" w:right="54"/>
              <w:rPr>
                <w:sz w:val="24"/>
              </w:rPr>
            </w:pPr>
            <w:r w:rsidRPr="004D6838">
              <w:rPr>
                <w:spacing w:val="-5"/>
                <w:sz w:val="24"/>
              </w:rPr>
              <w:t>0,5</w:t>
            </w:r>
          </w:p>
        </w:tc>
        <w:tc>
          <w:tcPr>
            <w:tcW w:w="1441" w:type="dxa"/>
          </w:tcPr>
          <w:p w:rsidR="00DC4D0A" w:rsidRPr="004D6838" w:rsidRDefault="00DC4D0A" w:rsidP="008D03A9">
            <w:pPr>
              <w:pStyle w:val="TableParagraph"/>
              <w:ind w:left="534" w:right="527"/>
              <w:rPr>
                <w:sz w:val="24"/>
              </w:rPr>
            </w:pPr>
            <w:r w:rsidRPr="004D6838">
              <w:rPr>
                <w:spacing w:val="-2"/>
                <w:sz w:val="24"/>
              </w:rPr>
              <w:t>с-</w:t>
            </w:r>
            <w:r w:rsidRPr="004D6838">
              <w:rPr>
                <w:spacing w:val="-10"/>
                <w:sz w:val="24"/>
              </w:rPr>
              <w:t>т</w:t>
            </w:r>
          </w:p>
        </w:tc>
        <w:tc>
          <w:tcPr>
            <w:tcW w:w="1263" w:type="dxa"/>
          </w:tcPr>
          <w:p w:rsidR="00DC4D0A" w:rsidRPr="004D6838" w:rsidRDefault="00DC4D0A" w:rsidP="008D03A9">
            <w:pPr>
              <w:pStyle w:val="TableParagraph"/>
              <w:ind w:left="9"/>
              <w:rPr>
                <w:sz w:val="24"/>
              </w:rPr>
            </w:pPr>
            <w:r w:rsidRPr="004D6838">
              <w:rPr>
                <w:sz w:val="24"/>
              </w:rPr>
              <w:t>3</w:t>
            </w:r>
          </w:p>
        </w:tc>
      </w:tr>
      <w:tr w:rsidR="00DC4D0A" w:rsidRPr="004D6838" w:rsidTr="008D03A9">
        <w:trPr>
          <w:trHeight w:val="575"/>
        </w:trPr>
        <w:tc>
          <w:tcPr>
            <w:tcW w:w="461" w:type="dxa"/>
          </w:tcPr>
          <w:p w:rsidR="00DC4D0A" w:rsidRPr="004D6838" w:rsidRDefault="00DC4D0A" w:rsidP="008D03A9">
            <w:pPr>
              <w:pStyle w:val="TableParagraph"/>
              <w:ind w:left="35" w:right="26"/>
              <w:rPr>
                <w:sz w:val="24"/>
              </w:rPr>
            </w:pPr>
            <w:r w:rsidRPr="004D6838">
              <w:rPr>
                <w:spacing w:val="-5"/>
                <w:sz w:val="24"/>
              </w:rPr>
              <w:t>96</w:t>
            </w:r>
          </w:p>
        </w:tc>
        <w:tc>
          <w:tcPr>
            <w:tcW w:w="3030" w:type="dxa"/>
          </w:tcPr>
          <w:p w:rsidR="00DC4D0A" w:rsidRPr="004D6838" w:rsidRDefault="00DC4D0A" w:rsidP="008D03A9">
            <w:pPr>
              <w:pStyle w:val="TableParagraph"/>
              <w:ind w:left="6"/>
              <w:rPr>
                <w:sz w:val="24"/>
              </w:rPr>
            </w:pPr>
            <w:r w:rsidRPr="004D6838">
              <w:rPr>
                <w:sz w:val="24"/>
              </w:rPr>
              <w:t>Хром</w:t>
            </w:r>
            <w:r w:rsidRPr="004D6838">
              <w:rPr>
                <w:spacing w:val="-5"/>
                <w:sz w:val="24"/>
              </w:rPr>
              <w:t xml:space="preserve"> </w:t>
            </w:r>
            <w:r w:rsidRPr="004D6838">
              <w:rPr>
                <w:spacing w:val="-2"/>
                <w:sz w:val="24"/>
              </w:rPr>
              <w:t>(шестивалентний)</w:t>
            </w:r>
          </w:p>
        </w:tc>
        <w:tc>
          <w:tcPr>
            <w:tcW w:w="1592" w:type="dxa"/>
          </w:tcPr>
          <w:p w:rsidR="00DC4D0A" w:rsidRPr="004D6838" w:rsidRDefault="00DC4D0A" w:rsidP="008D03A9">
            <w:pPr>
              <w:pStyle w:val="TableParagraph"/>
              <w:ind w:left="420" w:right="409"/>
              <w:rPr>
                <w:sz w:val="24"/>
              </w:rPr>
            </w:pPr>
            <w:r w:rsidRPr="004D6838">
              <w:rPr>
                <w:spacing w:val="-5"/>
                <w:sz w:val="24"/>
              </w:rPr>
              <w:t>0,1</w:t>
            </w:r>
          </w:p>
        </w:tc>
        <w:tc>
          <w:tcPr>
            <w:tcW w:w="1587" w:type="dxa"/>
          </w:tcPr>
          <w:p w:rsidR="00DC4D0A" w:rsidRPr="004D6838" w:rsidRDefault="00DC4D0A" w:rsidP="008D03A9">
            <w:pPr>
              <w:pStyle w:val="TableParagraph"/>
              <w:ind w:left="60" w:right="54"/>
              <w:rPr>
                <w:sz w:val="24"/>
              </w:rPr>
            </w:pPr>
            <w:r w:rsidRPr="004D6838">
              <w:rPr>
                <w:spacing w:val="-5"/>
                <w:sz w:val="24"/>
              </w:rPr>
              <w:t>0,5</w:t>
            </w:r>
          </w:p>
        </w:tc>
        <w:tc>
          <w:tcPr>
            <w:tcW w:w="1441" w:type="dxa"/>
          </w:tcPr>
          <w:p w:rsidR="00DC4D0A" w:rsidRPr="004D6838" w:rsidRDefault="00DC4D0A" w:rsidP="008D03A9">
            <w:pPr>
              <w:pStyle w:val="TableParagraph"/>
              <w:ind w:left="534" w:right="527"/>
              <w:rPr>
                <w:sz w:val="24"/>
              </w:rPr>
            </w:pPr>
            <w:r w:rsidRPr="004D6838">
              <w:rPr>
                <w:spacing w:val="-2"/>
                <w:sz w:val="24"/>
              </w:rPr>
              <w:t>с-</w:t>
            </w:r>
            <w:r w:rsidRPr="004D6838">
              <w:rPr>
                <w:spacing w:val="-10"/>
                <w:sz w:val="24"/>
              </w:rPr>
              <w:t>т</w:t>
            </w:r>
          </w:p>
        </w:tc>
        <w:tc>
          <w:tcPr>
            <w:tcW w:w="1263" w:type="dxa"/>
          </w:tcPr>
          <w:p w:rsidR="00DC4D0A" w:rsidRPr="004D6838" w:rsidRDefault="00DC4D0A" w:rsidP="008D03A9">
            <w:pPr>
              <w:pStyle w:val="TableParagraph"/>
              <w:ind w:left="9"/>
              <w:rPr>
                <w:sz w:val="24"/>
              </w:rPr>
            </w:pPr>
            <w:r w:rsidRPr="004D6838">
              <w:rPr>
                <w:sz w:val="24"/>
              </w:rPr>
              <w:t>3</w:t>
            </w:r>
          </w:p>
        </w:tc>
      </w:tr>
      <w:tr w:rsidR="00DC4D0A" w:rsidRPr="004D6838" w:rsidTr="008D03A9">
        <w:trPr>
          <w:trHeight w:val="575"/>
        </w:trPr>
        <w:tc>
          <w:tcPr>
            <w:tcW w:w="461" w:type="dxa"/>
          </w:tcPr>
          <w:p w:rsidR="00DC4D0A" w:rsidRPr="004D6838" w:rsidRDefault="00DC4D0A" w:rsidP="008D03A9">
            <w:pPr>
              <w:pStyle w:val="TableParagraph"/>
              <w:ind w:left="35" w:right="26"/>
              <w:rPr>
                <w:sz w:val="24"/>
              </w:rPr>
            </w:pPr>
            <w:r w:rsidRPr="004D6838">
              <w:rPr>
                <w:spacing w:val="-5"/>
                <w:sz w:val="24"/>
              </w:rPr>
              <w:t>97</w:t>
            </w:r>
          </w:p>
        </w:tc>
        <w:tc>
          <w:tcPr>
            <w:tcW w:w="3030" w:type="dxa"/>
          </w:tcPr>
          <w:p w:rsidR="00DC4D0A" w:rsidRPr="004D6838" w:rsidRDefault="00DC4D0A" w:rsidP="008D03A9">
            <w:pPr>
              <w:pStyle w:val="TableParagraph"/>
              <w:ind w:left="6"/>
              <w:rPr>
                <w:sz w:val="24"/>
              </w:rPr>
            </w:pPr>
            <w:r w:rsidRPr="004D6838">
              <w:rPr>
                <w:spacing w:val="-2"/>
                <w:sz w:val="24"/>
              </w:rPr>
              <w:t>Ціаніди</w:t>
            </w:r>
          </w:p>
        </w:tc>
        <w:tc>
          <w:tcPr>
            <w:tcW w:w="1592" w:type="dxa"/>
          </w:tcPr>
          <w:p w:rsidR="00DC4D0A" w:rsidRPr="004D6838" w:rsidRDefault="00DC4D0A" w:rsidP="008D03A9">
            <w:pPr>
              <w:pStyle w:val="TableParagraph"/>
              <w:ind w:left="420" w:right="409"/>
              <w:rPr>
                <w:sz w:val="24"/>
              </w:rPr>
            </w:pPr>
            <w:r w:rsidRPr="004D6838">
              <w:rPr>
                <w:spacing w:val="-5"/>
                <w:sz w:val="24"/>
              </w:rPr>
              <w:t>1,5</w:t>
            </w:r>
          </w:p>
        </w:tc>
        <w:tc>
          <w:tcPr>
            <w:tcW w:w="1587" w:type="dxa"/>
          </w:tcPr>
          <w:p w:rsidR="00DC4D0A" w:rsidRPr="004D6838" w:rsidRDefault="00DC4D0A" w:rsidP="008D03A9">
            <w:pPr>
              <w:pStyle w:val="TableParagraph"/>
              <w:ind w:left="60" w:right="54"/>
              <w:rPr>
                <w:sz w:val="24"/>
              </w:rPr>
            </w:pPr>
            <w:r w:rsidRPr="004D6838">
              <w:rPr>
                <w:spacing w:val="-5"/>
                <w:sz w:val="24"/>
              </w:rPr>
              <w:t>0,7</w:t>
            </w:r>
          </w:p>
        </w:tc>
        <w:tc>
          <w:tcPr>
            <w:tcW w:w="1441" w:type="dxa"/>
          </w:tcPr>
          <w:p w:rsidR="00DC4D0A" w:rsidRPr="004D6838" w:rsidRDefault="00DC4D0A" w:rsidP="008D03A9">
            <w:pPr>
              <w:pStyle w:val="TableParagraph"/>
              <w:ind w:left="534" w:right="527"/>
              <w:rPr>
                <w:sz w:val="24"/>
              </w:rPr>
            </w:pPr>
            <w:r w:rsidRPr="004D6838">
              <w:rPr>
                <w:spacing w:val="-2"/>
                <w:sz w:val="24"/>
              </w:rPr>
              <w:t>с-</w:t>
            </w:r>
            <w:r w:rsidRPr="004D6838">
              <w:rPr>
                <w:spacing w:val="-10"/>
                <w:sz w:val="24"/>
              </w:rPr>
              <w:t>т</w:t>
            </w:r>
          </w:p>
        </w:tc>
        <w:tc>
          <w:tcPr>
            <w:tcW w:w="1263" w:type="dxa"/>
          </w:tcPr>
          <w:p w:rsidR="00DC4D0A" w:rsidRPr="004D6838" w:rsidRDefault="00DC4D0A" w:rsidP="008D03A9">
            <w:pPr>
              <w:pStyle w:val="TableParagraph"/>
              <w:ind w:left="9"/>
              <w:rPr>
                <w:sz w:val="24"/>
              </w:rPr>
            </w:pPr>
            <w:r w:rsidRPr="004D6838">
              <w:rPr>
                <w:sz w:val="24"/>
              </w:rPr>
              <w:t>2</w:t>
            </w:r>
          </w:p>
        </w:tc>
      </w:tr>
      <w:tr w:rsidR="00DC4D0A" w:rsidRPr="004D6838" w:rsidTr="008D03A9">
        <w:trPr>
          <w:trHeight w:val="577"/>
        </w:trPr>
        <w:tc>
          <w:tcPr>
            <w:tcW w:w="461" w:type="dxa"/>
          </w:tcPr>
          <w:p w:rsidR="00DC4D0A" w:rsidRPr="004D6838" w:rsidRDefault="00DC4D0A" w:rsidP="008D03A9">
            <w:pPr>
              <w:pStyle w:val="TableParagraph"/>
              <w:spacing w:before="143"/>
              <w:ind w:left="35" w:right="26"/>
              <w:rPr>
                <w:sz w:val="24"/>
              </w:rPr>
            </w:pPr>
            <w:r w:rsidRPr="004D6838">
              <w:rPr>
                <w:spacing w:val="-5"/>
                <w:sz w:val="24"/>
              </w:rPr>
              <w:t>98</w:t>
            </w:r>
          </w:p>
        </w:tc>
        <w:tc>
          <w:tcPr>
            <w:tcW w:w="3030" w:type="dxa"/>
          </w:tcPr>
          <w:p w:rsidR="00DC4D0A" w:rsidRPr="004D6838" w:rsidRDefault="00DC4D0A" w:rsidP="008D03A9">
            <w:pPr>
              <w:pStyle w:val="TableParagraph"/>
              <w:spacing w:before="143"/>
              <w:ind w:left="6"/>
              <w:rPr>
                <w:sz w:val="24"/>
              </w:rPr>
            </w:pPr>
            <w:r w:rsidRPr="004D6838">
              <w:rPr>
                <w:spacing w:val="-4"/>
                <w:sz w:val="24"/>
              </w:rPr>
              <w:t>Цинк</w:t>
            </w:r>
          </w:p>
        </w:tc>
        <w:tc>
          <w:tcPr>
            <w:tcW w:w="1592" w:type="dxa"/>
          </w:tcPr>
          <w:p w:rsidR="00DC4D0A" w:rsidRPr="004D6838" w:rsidRDefault="00DC4D0A" w:rsidP="008D03A9">
            <w:pPr>
              <w:pStyle w:val="TableParagraph"/>
              <w:spacing w:before="143"/>
              <w:ind w:left="9"/>
              <w:rPr>
                <w:sz w:val="24"/>
              </w:rPr>
            </w:pPr>
            <w:r w:rsidRPr="004D6838">
              <w:rPr>
                <w:sz w:val="24"/>
              </w:rPr>
              <w:t>1</w:t>
            </w:r>
          </w:p>
        </w:tc>
        <w:tc>
          <w:tcPr>
            <w:tcW w:w="1587" w:type="dxa"/>
          </w:tcPr>
          <w:p w:rsidR="00DC4D0A" w:rsidRPr="004D6838" w:rsidRDefault="00DC4D0A" w:rsidP="008D03A9">
            <w:pPr>
              <w:pStyle w:val="TableParagraph"/>
              <w:spacing w:before="143"/>
              <w:ind w:left="60" w:right="54"/>
              <w:rPr>
                <w:sz w:val="24"/>
              </w:rPr>
            </w:pPr>
            <w:r w:rsidRPr="004D6838">
              <w:rPr>
                <w:spacing w:val="-5"/>
                <w:sz w:val="24"/>
              </w:rPr>
              <w:t>0,3</w:t>
            </w:r>
          </w:p>
        </w:tc>
        <w:tc>
          <w:tcPr>
            <w:tcW w:w="1441" w:type="dxa"/>
          </w:tcPr>
          <w:p w:rsidR="00DC4D0A" w:rsidRPr="004D6838" w:rsidRDefault="00DC4D0A" w:rsidP="008D03A9">
            <w:pPr>
              <w:pStyle w:val="TableParagraph"/>
              <w:spacing w:before="143"/>
              <w:ind w:left="535" w:right="527"/>
              <w:rPr>
                <w:sz w:val="24"/>
              </w:rPr>
            </w:pPr>
            <w:r w:rsidRPr="004D6838">
              <w:rPr>
                <w:spacing w:val="-5"/>
                <w:sz w:val="24"/>
              </w:rPr>
              <w:t>заг</w:t>
            </w:r>
          </w:p>
        </w:tc>
        <w:tc>
          <w:tcPr>
            <w:tcW w:w="1263" w:type="dxa"/>
          </w:tcPr>
          <w:p w:rsidR="00DC4D0A" w:rsidRPr="004D6838" w:rsidRDefault="00DC4D0A" w:rsidP="008D03A9">
            <w:pPr>
              <w:pStyle w:val="TableParagraph"/>
              <w:spacing w:before="143"/>
              <w:ind w:left="9"/>
              <w:rPr>
                <w:sz w:val="24"/>
              </w:rPr>
            </w:pPr>
            <w:r w:rsidRPr="004D6838">
              <w:rPr>
                <w:sz w:val="24"/>
              </w:rPr>
              <w:t>3</w:t>
            </w:r>
          </w:p>
        </w:tc>
      </w:tr>
      <w:tr w:rsidR="00DC4D0A" w:rsidRPr="004D6838" w:rsidTr="008D03A9">
        <w:trPr>
          <w:trHeight w:val="575"/>
        </w:trPr>
        <w:tc>
          <w:tcPr>
            <w:tcW w:w="461" w:type="dxa"/>
          </w:tcPr>
          <w:p w:rsidR="00DC4D0A" w:rsidRPr="004D6838" w:rsidRDefault="00DC4D0A" w:rsidP="008D03A9">
            <w:pPr>
              <w:pStyle w:val="TableParagraph"/>
              <w:ind w:left="35" w:right="26"/>
              <w:rPr>
                <w:sz w:val="24"/>
              </w:rPr>
            </w:pPr>
            <w:r w:rsidRPr="004D6838">
              <w:rPr>
                <w:spacing w:val="-5"/>
                <w:sz w:val="24"/>
              </w:rPr>
              <w:t>99</w:t>
            </w:r>
          </w:p>
        </w:tc>
        <w:tc>
          <w:tcPr>
            <w:tcW w:w="3030" w:type="dxa"/>
          </w:tcPr>
          <w:p w:rsidR="00DC4D0A" w:rsidRPr="004D6838" w:rsidRDefault="00DC4D0A" w:rsidP="008D03A9">
            <w:pPr>
              <w:pStyle w:val="TableParagraph"/>
              <w:ind w:left="6"/>
              <w:rPr>
                <w:sz w:val="24"/>
              </w:rPr>
            </w:pPr>
            <w:r w:rsidRPr="004D6838">
              <w:rPr>
                <w:spacing w:val="-2"/>
                <w:sz w:val="24"/>
              </w:rPr>
              <w:t>Етанол</w:t>
            </w:r>
          </w:p>
        </w:tc>
        <w:tc>
          <w:tcPr>
            <w:tcW w:w="1592" w:type="dxa"/>
          </w:tcPr>
          <w:p w:rsidR="00DC4D0A" w:rsidRPr="004D6838" w:rsidRDefault="00DC4D0A" w:rsidP="008D03A9">
            <w:pPr>
              <w:pStyle w:val="TableParagraph"/>
              <w:ind w:left="420" w:right="411"/>
              <w:rPr>
                <w:sz w:val="24"/>
              </w:rPr>
            </w:pPr>
            <w:r w:rsidRPr="004D6838">
              <w:rPr>
                <w:spacing w:val="-5"/>
                <w:sz w:val="24"/>
              </w:rPr>
              <w:t>14</w:t>
            </w:r>
          </w:p>
        </w:tc>
        <w:tc>
          <w:tcPr>
            <w:tcW w:w="1587" w:type="dxa"/>
          </w:tcPr>
          <w:p w:rsidR="00DC4D0A" w:rsidRPr="004D6838" w:rsidRDefault="00DC4D0A" w:rsidP="008D03A9">
            <w:pPr>
              <w:pStyle w:val="TableParagraph"/>
              <w:ind w:left="7"/>
              <w:rPr>
                <w:sz w:val="24"/>
              </w:rPr>
            </w:pPr>
            <w:r w:rsidRPr="004D6838">
              <w:rPr>
                <w:w w:val="99"/>
                <w:sz w:val="24"/>
              </w:rPr>
              <w:t>-</w:t>
            </w:r>
          </w:p>
        </w:tc>
        <w:tc>
          <w:tcPr>
            <w:tcW w:w="1441" w:type="dxa"/>
          </w:tcPr>
          <w:p w:rsidR="00DC4D0A" w:rsidRPr="004D6838" w:rsidRDefault="00DC4D0A" w:rsidP="008D03A9">
            <w:pPr>
              <w:pStyle w:val="TableParagraph"/>
              <w:ind w:left="9"/>
              <w:rPr>
                <w:sz w:val="24"/>
              </w:rPr>
            </w:pPr>
            <w:r w:rsidRPr="004D6838">
              <w:rPr>
                <w:w w:val="99"/>
                <w:sz w:val="24"/>
              </w:rPr>
              <w:t>-</w:t>
            </w:r>
          </w:p>
        </w:tc>
        <w:tc>
          <w:tcPr>
            <w:tcW w:w="1263" w:type="dxa"/>
          </w:tcPr>
          <w:p w:rsidR="00DC4D0A" w:rsidRPr="004D6838" w:rsidRDefault="00DC4D0A" w:rsidP="008D03A9">
            <w:pPr>
              <w:pStyle w:val="TableParagraph"/>
              <w:ind w:left="7"/>
              <w:rPr>
                <w:sz w:val="24"/>
              </w:rPr>
            </w:pPr>
            <w:r w:rsidRPr="004D6838">
              <w:rPr>
                <w:w w:val="99"/>
                <w:sz w:val="24"/>
              </w:rPr>
              <w:t>-</w:t>
            </w:r>
          </w:p>
        </w:tc>
      </w:tr>
      <w:tr w:rsidR="00DC4D0A" w:rsidRPr="004D6838" w:rsidTr="008D03A9">
        <w:trPr>
          <w:trHeight w:val="576"/>
        </w:trPr>
        <w:tc>
          <w:tcPr>
            <w:tcW w:w="461" w:type="dxa"/>
          </w:tcPr>
          <w:p w:rsidR="00DC4D0A" w:rsidRPr="004D6838" w:rsidRDefault="00DC4D0A" w:rsidP="008D03A9">
            <w:pPr>
              <w:pStyle w:val="TableParagraph"/>
              <w:spacing w:before="141"/>
              <w:ind w:left="35" w:right="26"/>
              <w:rPr>
                <w:sz w:val="24"/>
              </w:rPr>
            </w:pPr>
            <w:r w:rsidRPr="004D6838">
              <w:rPr>
                <w:spacing w:val="-5"/>
                <w:sz w:val="24"/>
              </w:rPr>
              <w:t>100</w:t>
            </w:r>
          </w:p>
        </w:tc>
        <w:tc>
          <w:tcPr>
            <w:tcW w:w="3030" w:type="dxa"/>
          </w:tcPr>
          <w:p w:rsidR="00DC4D0A" w:rsidRPr="004D6838" w:rsidRDefault="00DC4D0A" w:rsidP="008D03A9">
            <w:pPr>
              <w:pStyle w:val="TableParagraph"/>
              <w:spacing w:before="141"/>
              <w:ind w:left="6"/>
              <w:rPr>
                <w:sz w:val="24"/>
              </w:rPr>
            </w:pPr>
            <w:r w:rsidRPr="004D6838">
              <w:rPr>
                <w:spacing w:val="-2"/>
                <w:sz w:val="24"/>
              </w:rPr>
              <w:t>Етиленгліколь</w:t>
            </w:r>
          </w:p>
        </w:tc>
        <w:tc>
          <w:tcPr>
            <w:tcW w:w="1592" w:type="dxa"/>
          </w:tcPr>
          <w:p w:rsidR="00DC4D0A" w:rsidRPr="004D6838" w:rsidRDefault="00DC4D0A" w:rsidP="008D03A9">
            <w:pPr>
              <w:pStyle w:val="TableParagraph"/>
              <w:spacing w:before="141"/>
              <w:ind w:left="420" w:right="411"/>
              <w:rPr>
                <w:sz w:val="24"/>
              </w:rPr>
            </w:pPr>
            <w:r w:rsidRPr="004D6838">
              <w:rPr>
                <w:spacing w:val="-4"/>
                <w:sz w:val="24"/>
              </w:rPr>
              <w:t>1000</w:t>
            </w:r>
          </w:p>
        </w:tc>
        <w:tc>
          <w:tcPr>
            <w:tcW w:w="1587" w:type="dxa"/>
          </w:tcPr>
          <w:p w:rsidR="00DC4D0A" w:rsidRPr="004D6838" w:rsidRDefault="00DC4D0A" w:rsidP="008D03A9">
            <w:pPr>
              <w:pStyle w:val="TableParagraph"/>
              <w:spacing w:before="141"/>
              <w:ind w:left="60" w:right="54"/>
              <w:rPr>
                <w:sz w:val="24"/>
              </w:rPr>
            </w:pPr>
            <w:r w:rsidRPr="004D6838">
              <w:rPr>
                <w:spacing w:val="-5"/>
                <w:sz w:val="24"/>
              </w:rPr>
              <w:t>0,8</w:t>
            </w:r>
          </w:p>
        </w:tc>
        <w:tc>
          <w:tcPr>
            <w:tcW w:w="1441" w:type="dxa"/>
          </w:tcPr>
          <w:p w:rsidR="00DC4D0A" w:rsidRPr="004D6838" w:rsidRDefault="00DC4D0A" w:rsidP="008D03A9">
            <w:pPr>
              <w:pStyle w:val="TableParagraph"/>
              <w:spacing w:before="141"/>
              <w:ind w:left="534" w:right="527"/>
              <w:rPr>
                <w:sz w:val="24"/>
              </w:rPr>
            </w:pPr>
            <w:r w:rsidRPr="004D6838">
              <w:rPr>
                <w:spacing w:val="-2"/>
                <w:sz w:val="24"/>
              </w:rPr>
              <w:t>с-</w:t>
            </w:r>
            <w:r w:rsidRPr="004D6838">
              <w:rPr>
                <w:spacing w:val="-10"/>
                <w:sz w:val="24"/>
              </w:rPr>
              <w:t>т</w:t>
            </w:r>
          </w:p>
        </w:tc>
        <w:tc>
          <w:tcPr>
            <w:tcW w:w="1263" w:type="dxa"/>
          </w:tcPr>
          <w:p w:rsidR="00DC4D0A" w:rsidRPr="004D6838" w:rsidRDefault="00DC4D0A" w:rsidP="008D03A9">
            <w:pPr>
              <w:pStyle w:val="TableParagraph"/>
              <w:spacing w:before="141"/>
              <w:ind w:left="9"/>
              <w:rPr>
                <w:sz w:val="24"/>
              </w:rPr>
            </w:pPr>
            <w:r w:rsidRPr="004D6838">
              <w:rPr>
                <w:sz w:val="24"/>
              </w:rPr>
              <w:t>3</w:t>
            </w:r>
          </w:p>
        </w:tc>
      </w:tr>
      <w:tr w:rsidR="00DC4D0A" w:rsidRPr="004D6838" w:rsidTr="008D03A9">
        <w:trPr>
          <w:trHeight w:val="575"/>
        </w:trPr>
        <w:tc>
          <w:tcPr>
            <w:tcW w:w="461" w:type="dxa"/>
          </w:tcPr>
          <w:p w:rsidR="00DC4D0A" w:rsidRPr="004D6838" w:rsidRDefault="00DC4D0A" w:rsidP="008D03A9">
            <w:pPr>
              <w:pStyle w:val="TableParagraph"/>
              <w:ind w:left="35" w:right="26"/>
              <w:rPr>
                <w:sz w:val="24"/>
              </w:rPr>
            </w:pPr>
            <w:r w:rsidRPr="004D6838">
              <w:rPr>
                <w:spacing w:val="-5"/>
                <w:sz w:val="24"/>
              </w:rPr>
              <w:t>101</w:t>
            </w:r>
          </w:p>
        </w:tc>
        <w:tc>
          <w:tcPr>
            <w:tcW w:w="3030" w:type="dxa"/>
          </w:tcPr>
          <w:p w:rsidR="00DC4D0A" w:rsidRPr="004D6838" w:rsidRDefault="00DC4D0A" w:rsidP="008D03A9">
            <w:pPr>
              <w:pStyle w:val="TableParagraph"/>
              <w:ind w:left="6"/>
              <w:rPr>
                <w:sz w:val="24"/>
              </w:rPr>
            </w:pPr>
            <w:r w:rsidRPr="004D6838">
              <w:rPr>
                <w:spacing w:val="-2"/>
                <w:sz w:val="24"/>
              </w:rPr>
              <w:t>Етилхлоргідрин</w:t>
            </w:r>
          </w:p>
        </w:tc>
        <w:tc>
          <w:tcPr>
            <w:tcW w:w="1592" w:type="dxa"/>
          </w:tcPr>
          <w:p w:rsidR="00DC4D0A" w:rsidRPr="004D6838" w:rsidRDefault="00DC4D0A" w:rsidP="008D03A9">
            <w:pPr>
              <w:pStyle w:val="TableParagraph"/>
              <w:ind w:left="9"/>
              <w:rPr>
                <w:sz w:val="24"/>
              </w:rPr>
            </w:pPr>
            <w:r w:rsidRPr="004D6838">
              <w:rPr>
                <w:sz w:val="24"/>
              </w:rPr>
              <w:t>5</w:t>
            </w:r>
          </w:p>
        </w:tc>
        <w:tc>
          <w:tcPr>
            <w:tcW w:w="1587" w:type="dxa"/>
          </w:tcPr>
          <w:p w:rsidR="00DC4D0A" w:rsidRPr="004D6838" w:rsidRDefault="00DC4D0A" w:rsidP="008D03A9">
            <w:pPr>
              <w:pStyle w:val="TableParagraph"/>
              <w:ind w:left="7"/>
              <w:rPr>
                <w:sz w:val="24"/>
              </w:rPr>
            </w:pPr>
            <w:r w:rsidRPr="004D6838">
              <w:rPr>
                <w:w w:val="99"/>
                <w:sz w:val="24"/>
              </w:rPr>
              <w:t>-</w:t>
            </w:r>
          </w:p>
        </w:tc>
        <w:tc>
          <w:tcPr>
            <w:tcW w:w="1441" w:type="dxa"/>
          </w:tcPr>
          <w:p w:rsidR="00DC4D0A" w:rsidRPr="004D6838" w:rsidRDefault="00DC4D0A" w:rsidP="008D03A9">
            <w:pPr>
              <w:pStyle w:val="TableParagraph"/>
              <w:ind w:left="534" w:right="527"/>
              <w:rPr>
                <w:sz w:val="24"/>
              </w:rPr>
            </w:pPr>
            <w:r w:rsidRPr="004D6838">
              <w:rPr>
                <w:spacing w:val="-2"/>
                <w:sz w:val="24"/>
              </w:rPr>
              <w:t>с-</w:t>
            </w:r>
            <w:r w:rsidRPr="004D6838">
              <w:rPr>
                <w:spacing w:val="-10"/>
                <w:sz w:val="24"/>
              </w:rPr>
              <w:t>т</w:t>
            </w:r>
          </w:p>
        </w:tc>
        <w:tc>
          <w:tcPr>
            <w:tcW w:w="1263" w:type="dxa"/>
          </w:tcPr>
          <w:p w:rsidR="00DC4D0A" w:rsidRPr="004D6838" w:rsidRDefault="00DC4D0A" w:rsidP="008D03A9">
            <w:pPr>
              <w:pStyle w:val="TableParagraph"/>
              <w:ind w:left="9"/>
              <w:rPr>
                <w:sz w:val="24"/>
              </w:rPr>
            </w:pPr>
            <w:r w:rsidRPr="004D6838">
              <w:rPr>
                <w:sz w:val="24"/>
              </w:rPr>
              <w:t>1</w:t>
            </w:r>
          </w:p>
        </w:tc>
      </w:tr>
      <w:tr w:rsidR="00DC4D0A" w:rsidRPr="004D6838" w:rsidTr="008D03A9">
        <w:trPr>
          <w:trHeight w:val="345"/>
        </w:trPr>
        <w:tc>
          <w:tcPr>
            <w:tcW w:w="9374" w:type="dxa"/>
            <w:gridSpan w:val="6"/>
          </w:tcPr>
          <w:p w:rsidR="00DC4D0A" w:rsidRPr="004D6838" w:rsidRDefault="00DC4D0A" w:rsidP="008D03A9">
            <w:pPr>
              <w:pStyle w:val="TableParagraph"/>
              <w:spacing w:line="211" w:lineRule="exact"/>
              <w:ind w:left="2031" w:right="2027"/>
              <w:rPr>
                <w:b/>
                <w:sz w:val="10"/>
              </w:rPr>
            </w:pPr>
            <w:r w:rsidRPr="004D6838">
              <w:rPr>
                <w:sz w:val="24"/>
              </w:rPr>
              <w:t>Речовини,</w:t>
            </w:r>
            <w:r w:rsidRPr="004D6838">
              <w:rPr>
                <w:spacing w:val="-4"/>
                <w:sz w:val="24"/>
              </w:rPr>
              <w:t xml:space="preserve"> </w:t>
            </w:r>
            <w:r w:rsidRPr="004D6838">
              <w:rPr>
                <w:sz w:val="24"/>
              </w:rPr>
              <w:t>які</w:t>
            </w:r>
            <w:r w:rsidRPr="004D6838">
              <w:rPr>
                <w:spacing w:val="-2"/>
                <w:sz w:val="24"/>
              </w:rPr>
              <w:t xml:space="preserve"> </w:t>
            </w:r>
            <w:r w:rsidRPr="004D6838">
              <w:rPr>
                <w:sz w:val="24"/>
              </w:rPr>
              <w:t>не</w:t>
            </w:r>
            <w:r w:rsidRPr="004D6838">
              <w:rPr>
                <w:spacing w:val="-3"/>
                <w:sz w:val="24"/>
              </w:rPr>
              <w:t xml:space="preserve"> </w:t>
            </w:r>
            <w:r w:rsidRPr="004D6838">
              <w:rPr>
                <w:sz w:val="24"/>
              </w:rPr>
              <w:t>піддаються</w:t>
            </w:r>
            <w:r w:rsidRPr="004D6838">
              <w:rPr>
                <w:spacing w:val="-2"/>
                <w:sz w:val="24"/>
              </w:rPr>
              <w:t xml:space="preserve"> </w:t>
            </w:r>
            <w:r w:rsidRPr="004D6838">
              <w:rPr>
                <w:sz w:val="24"/>
              </w:rPr>
              <w:t>біологічній</w:t>
            </w:r>
            <w:r w:rsidRPr="004D6838">
              <w:rPr>
                <w:spacing w:val="3"/>
                <w:sz w:val="24"/>
              </w:rPr>
              <w:t xml:space="preserve"> </w:t>
            </w:r>
            <w:r w:rsidRPr="004D6838">
              <w:rPr>
                <w:spacing w:val="-2"/>
                <w:sz w:val="24"/>
              </w:rPr>
              <w:t>деструкції</w:t>
            </w:r>
            <w:r w:rsidRPr="004D6838">
              <w:rPr>
                <w:b/>
                <w:spacing w:val="-2"/>
                <w:position w:val="7"/>
                <w:sz w:val="10"/>
              </w:rPr>
              <w:t>4</w:t>
            </w:r>
          </w:p>
          <w:p w:rsidR="00DC4D0A" w:rsidRPr="004D6838" w:rsidRDefault="00DC4D0A" w:rsidP="008D03A9">
            <w:pPr>
              <w:pStyle w:val="TableParagraph"/>
              <w:spacing w:line="12" w:lineRule="exact"/>
              <w:ind w:right="2077"/>
              <w:jc w:val="right"/>
              <w:rPr>
                <w:b/>
                <w:sz w:val="2"/>
              </w:rPr>
            </w:pPr>
            <w:r w:rsidRPr="004D6838">
              <w:rPr>
                <w:b/>
                <w:w w:val="95"/>
                <w:sz w:val="2"/>
              </w:rPr>
              <w:t>-</w:t>
            </w:r>
          </w:p>
        </w:tc>
      </w:tr>
      <w:tr w:rsidR="00DC4D0A" w:rsidRPr="004D6838" w:rsidTr="008D03A9">
        <w:trPr>
          <w:trHeight w:val="577"/>
        </w:trPr>
        <w:tc>
          <w:tcPr>
            <w:tcW w:w="461" w:type="dxa"/>
          </w:tcPr>
          <w:p w:rsidR="00DC4D0A" w:rsidRPr="004D6838" w:rsidRDefault="00DC4D0A" w:rsidP="008D03A9">
            <w:pPr>
              <w:pStyle w:val="TableParagraph"/>
              <w:spacing w:before="143"/>
              <w:ind w:left="35" w:right="26"/>
              <w:rPr>
                <w:sz w:val="24"/>
              </w:rPr>
            </w:pPr>
            <w:r w:rsidRPr="004D6838">
              <w:rPr>
                <w:spacing w:val="-5"/>
                <w:sz w:val="24"/>
              </w:rPr>
              <w:t>102</w:t>
            </w:r>
          </w:p>
        </w:tc>
        <w:tc>
          <w:tcPr>
            <w:tcW w:w="3030" w:type="dxa"/>
          </w:tcPr>
          <w:p w:rsidR="00DC4D0A" w:rsidRPr="004D6838" w:rsidRDefault="00DC4D0A" w:rsidP="008D03A9">
            <w:pPr>
              <w:pStyle w:val="TableParagraph"/>
              <w:spacing w:before="143"/>
              <w:ind w:left="6"/>
              <w:rPr>
                <w:sz w:val="24"/>
              </w:rPr>
            </w:pPr>
            <w:r w:rsidRPr="004D6838">
              <w:rPr>
                <w:spacing w:val="-2"/>
                <w:sz w:val="24"/>
              </w:rPr>
              <w:t>Анізол</w:t>
            </w:r>
          </w:p>
        </w:tc>
        <w:tc>
          <w:tcPr>
            <w:tcW w:w="1592" w:type="dxa"/>
          </w:tcPr>
          <w:p w:rsidR="00DC4D0A" w:rsidRPr="004D6838" w:rsidRDefault="00DC4D0A" w:rsidP="008D03A9">
            <w:pPr>
              <w:pStyle w:val="TableParagraph"/>
              <w:spacing w:before="143"/>
              <w:ind w:left="12"/>
              <w:rPr>
                <w:sz w:val="24"/>
              </w:rPr>
            </w:pPr>
            <w:r w:rsidRPr="004D6838">
              <w:rPr>
                <w:w w:val="99"/>
                <w:sz w:val="24"/>
              </w:rPr>
              <w:t>-</w:t>
            </w:r>
          </w:p>
        </w:tc>
        <w:tc>
          <w:tcPr>
            <w:tcW w:w="1587" w:type="dxa"/>
          </w:tcPr>
          <w:p w:rsidR="00DC4D0A" w:rsidRPr="004D6838" w:rsidRDefault="00DC4D0A" w:rsidP="008D03A9">
            <w:pPr>
              <w:pStyle w:val="TableParagraph"/>
              <w:spacing w:before="143"/>
              <w:ind w:left="7"/>
              <w:rPr>
                <w:sz w:val="24"/>
              </w:rPr>
            </w:pPr>
            <w:r w:rsidRPr="004D6838">
              <w:rPr>
                <w:w w:val="99"/>
                <w:sz w:val="24"/>
              </w:rPr>
              <w:t>-</w:t>
            </w:r>
          </w:p>
        </w:tc>
        <w:tc>
          <w:tcPr>
            <w:tcW w:w="1441" w:type="dxa"/>
          </w:tcPr>
          <w:p w:rsidR="00DC4D0A" w:rsidRPr="004D6838" w:rsidRDefault="00DC4D0A" w:rsidP="008D03A9">
            <w:pPr>
              <w:pStyle w:val="TableParagraph"/>
              <w:spacing w:before="143"/>
              <w:ind w:left="534" w:right="527"/>
              <w:rPr>
                <w:sz w:val="24"/>
              </w:rPr>
            </w:pPr>
            <w:r w:rsidRPr="004D6838">
              <w:rPr>
                <w:spacing w:val="-2"/>
                <w:sz w:val="24"/>
              </w:rPr>
              <w:t>с-</w:t>
            </w:r>
            <w:r w:rsidRPr="004D6838">
              <w:rPr>
                <w:spacing w:val="-10"/>
                <w:sz w:val="24"/>
              </w:rPr>
              <w:t>т</w:t>
            </w:r>
          </w:p>
        </w:tc>
        <w:tc>
          <w:tcPr>
            <w:tcW w:w="1263" w:type="dxa"/>
          </w:tcPr>
          <w:p w:rsidR="00DC4D0A" w:rsidRPr="004D6838" w:rsidRDefault="00DC4D0A" w:rsidP="008D03A9">
            <w:pPr>
              <w:pStyle w:val="TableParagraph"/>
              <w:spacing w:before="143"/>
              <w:ind w:left="9"/>
              <w:rPr>
                <w:sz w:val="24"/>
              </w:rPr>
            </w:pPr>
            <w:r w:rsidRPr="004D6838">
              <w:rPr>
                <w:sz w:val="24"/>
              </w:rPr>
              <w:t>3</w:t>
            </w:r>
          </w:p>
        </w:tc>
      </w:tr>
      <w:tr w:rsidR="00DC4D0A" w:rsidRPr="004D6838" w:rsidTr="008D03A9">
        <w:trPr>
          <w:trHeight w:val="575"/>
        </w:trPr>
        <w:tc>
          <w:tcPr>
            <w:tcW w:w="461" w:type="dxa"/>
          </w:tcPr>
          <w:p w:rsidR="00DC4D0A" w:rsidRPr="004D6838" w:rsidRDefault="00DC4D0A" w:rsidP="008D03A9">
            <w:pPr>
              <w:pStyle w:val="TableParagraph"/>
              <w:ind w:left="35" w:right="26"/>
              <w:rPr>
                <w:sz w:val="24"/>
              </w:rPr>
            </w:pPr>
            <w:r w:rsidRPr="004D6838">
              <w:rPr>
                <w:spacing w:val="-5"/>
                <w:sz w:val="24"/>
              </w:rPr>
              <w:t>103</w:t>
            </w:r>
          </w:p>
        </w:tc>
        <w:tc>
          <w:tcPr>
            <w:tcW w:w="3030" w:type="dxa"/>
          </w:tcPr>
          <w:p w:rsidR="00DC4D0A" w:rsidRPr="004D6838" w:rsidRDefault="00DC4D0A" w:rsidP="008D03A9">
            <w:pPr>
              <w:pStyle w:val="TableParagraph"/>
              <w:ind w:left="6"/>
              <w:rPr>
                <w:sz w:val="24"/>
              </w:rPr>
            </w:pPr>
            <w:r w:rsidRPr="004D6838">
              <w:rPr>
                <w:spacing w:val="-2"/>
                <w:sz w:val="24"/>
              </w:rPr>
              <w:t>Ацетофенон</w:t>
            </w:r>
          </w:p>
        </w:tc>
        <w:tc>
          <w:tcPr>
            <w:tcW w:w="1592" w:type="dxa"/>
          </w:tcPr>
          <w:p w:rsidR="00DC4D0A" w:rsidRPr="004D6838" w:rsidRDefault="00DC4D0A" w:rsidP="008D03A9">
            <w:pPr>
              <w:pStyle w:val="TableParagraph"/>
              <w:ind w:left="12"/>
              <w:rPr>
                <w:sz w:val="24"/>
              </w:rPr>
            </w:pPr>
            <w:r w:rsidRPr="004D6838">
              <w:rPr>
                <w:w w:val="99"/>
                <w:sz w:val="24"/>
              </w:rPr>
              <w:t>-</w:t>
            </w:r>
          </w:p>
        </w:tc>
        <w:tc>
          <w:tcPr>
            <w:tcW w:w="1587" w:type="dxa"/>
          </w:tcPr>
          <w:p w:rsidR="00DC4D0A" w:rsidRPr="004D6838" w:rsidRDefault="00DC4D0A" w:rsidP="008D03A9">
            <w:pPr>
              <w:pStyle w:val="TableParagraph"/>
              <w:ind w:left="7"/>
              <w:rPr>
                <w:sz w:val="24"/>
              </w:rPr>
            </w:pPr>
            <w:r w:rsidRPr="004D6838">
              <w:rPr>
                <w:w w:val="99"/>
                <w:sz w:val="24"/>
              </w:rPr>
              <w:t>-</w:t>
            </w:r>
          </w:p>
        </w:tc>
        <w:tc>
          <w:tcPr>
            <w:tcW w:w="1441" w:type="dxa"/>
          </w:tcPr>
          <w:p w:rsidR="00DC4D0A" w:rsidRPr="004D6838" w:rsidRDefault="00DC4D0A" w:rsidP="008D03A9">
            <w:pPr>
              <w:pStyle w:val="TableParagraph"/>
              <w:ind w:left="534" w:right="527"/>
              <w:rPr>
                <w:sz w:val="24"/>
              </w:rPr>
            </w:pPr>
            <w:r w:rsidRPr="004D6838">
              <w:rPr>
                <w:spacing w:val="-2"/>
                <w:sz w:val="24"/>
              </w:rPr>
              <w:t>с-</w:t>
            </w:r>
            <w:r w:rsidRPr="004D6838">
              <w:rPr>
                <w:spacing w:val="-10"/>
                <w:sz w:val="24"/>
              </w:rPr>
              <w:t>т</w:t>
            </w:r>
          </w:p>
        </w:tc>
        <w:tc>
          <w:tcPr>
            <w:tcW w:w="1263" w:type="dxa"/>
          </w:tcPr>
          <w:p w:rsidR="00DC4D0A" w:rsidRPr="004D6838" w:rsidRDefault="00DC4D0A" w:rsidP="008D03A9">
            <w:pPr>
              <w:pStyle w:val="TableParagraph"/>
              <w:ind w:left="9"/>
              <w:rPr>
                <w:sz w:val="24"/>
              </w:rPr>
            </w:pPr>
            <w:r w:rsidRPr="004D6838">
              <w:rPr>
                <w:sz w:val="24"/>
              </w:rPr>
              <w:t>3</w:t>
            </w:r>
          </w:p>
        </w:tc>
      </w:tr>
      <w:tr w:rsidR="00DC4D0A" w:rsidRPr="004D6838" w:rsidTr="008D03A9">
        <w:trPr>
          <w:trHeight w:val="575"/>
        </w:trPr>
        <w:tc>
          <w:tcPr>
            <w:tcW w:w="461" w:type="dxa"/>
          </w:tcPr>
          <w:p w:rsidR="00DC4D0A" w:rsidRPr="004D6838" w:rsidRDefault="00DC4D0A" w:rsidP="008D03A9">
            <w:pPr>
              <w:pStyle w:val="TableParagraph"/>
              <w:spacing w:before="141"/>
              <w:ind w:left="35" w:right="26"/>
              <w:rPr>
                <w:sz w:val="24"/>
              </w:rPr>
            </w:pPr>
            <w:r w:rsidRPr="004D6838">
              <w:rPr>
                <w:spacing w:val="-5"/>
                <w:sz w:val="24"/>
              </w:rPr>
              <w:t>104</w:t>
            </w:r>
          </w:p>
        </w:tc>
        <w:tc>
          <w:tcPr>
            <w:tcW w:w="3030" w:type="dxa"/>
          </w:tcPr>
          <w:p w:rsidR="00DC4D0A" w:rsidRPr="004D6838" w:rsidRDefault="00DC4D0A" w:rsidP="008D03A9">
            <w:pPr>
              <w:pStyle w:val="TableParagraph"/>
              <w:spacing w:before="141"/>
              <w:ind w:left="6"/>
              <w:rPr>
                <w:sz w:val="24"/>
              </w:rPr>
            </w:pPr>
            <w:r w:rsidRPr="004D6838">
              <w:rPr>
                <w:spacing w:val="-2"/>
                <w:sz w:val="24"/>
              </w:rPr>
              <w:t>Гексахлорбензол</w:t>
            </w:r>
          </w:p>
        </w:tc>
        <w:tc>
          <w:tcPr>
            <w:tcW w:w="1592" w:type="dxa"/>
          </w:tcPr>
          <w:p w:rsidR="00DC4D0A" w:rsidRPr="004D6838" w:rsidRDefault="00DC4D0A" w:rsidP="008D03A9">
            <w:pPr>
              <w:pStyle w:val="TableParagraph"/>
              <w:spacing w:before="141"/>
              <w:ind w:left="12"/>
              <w:rPr>
                <w:sz w:val="24"/>
              </w:rPr>
            </w:pPr>
            <w:r w:rsidRPr="004D6838">
              <w:rPr>
                <w:w w:val="99"/>
                <w:sz w:val="24"/>
              </w:rPr>
              <w:t>-</w:t>
            </w:r>
          </w:p>
        </w:tc>
        <w:tc>
          <w:tcPr>
            <w:tcW w:w="1587" w:type="dxa"/>
          </w:tcPr>
          <w:p w:rsidR="00DC4D0A" w:rsidRPr="004D6838" w:rsidRDefault="00DC4D0A" w:rsidP="008D03A9">
            <w:pPr>
              <w:pStyle w:val="TableParagraph"/>
              <w:spacing w:before="141"/>
              <w:ind w:left="7"/>
              <w:rPr>
                <w:sz w:val="24"/>
              </w:rPr>
            </w:pPr>
            <w:r w:rsidRPr="004D6838">
              <w:rPr>
                <w:w w:val="99"/>
                <w:sz w:val="24"/>
              </w:rPr>
              <w:t>-</w:t>
            </w:r>
          </w:p>
        </w:tc>
        <w:tc>
          <w:tcPr>
            <w:tcW w:w="1441" w:type="dxa"/>
          </w:tcPr>
          <w:p w:rsidR="00DC4D0A" w:rsidRPr="004D6838" w:rsidRDefault="00DC4D0A" w:rsidP="008D03A9">
            <w:pPr>
              <w:pStyle w:val="TableParagraph"/>
              <w:spacing w:before="141"/>
              <w:ind w:left="534" w:right="527"/>
              <w:rPr>
                <w:sz w:val="24"/>
              </w:rPr>
            </w:pPr>
            <w:r w:rsidRPr="004D6838">
              <w:rPr>
                <w:spacing w:val="-2"/>
                <w:sz w:val="24"/>
              </w:rPr>
              <w:t>с-</w:t>
            </w:r>
            <w:r w:rsidRPr="004D6838">
              <w:rPr>
                <w:spacing w:val="-10"/>
                <w:sz w:val="24"/>
              </w:rPr>
              <w:t>т</w:t>
            </w:r>
          </w:p>
        </w:tc>
        <w:tc>
          <w:tcPr>
            <w:tcW w:w="1263" w:type="dxa"/>
          </w:tcPr>
          <w:p w:rsidR="00DC4D0A" w:rsidRPr="004D6838" w:rsidRDefault="00DC4D0A" w:rsidP="008D03A9">
            <w:pPr>
              <w:pStyle w:val="TableParagraph"/>
              <w:spacing w:before="141"/>
              <w:ind w:left="9"/>
              <w:rPr>
                <w:sz w:val="24"/>
              </w:rPr>
            </w:pPr>
            <w:r w:rsidRPr="004D6838">
              <w:rPr>
                <w:sz w:val="24"/>
              </w:rPr>
              <w:t>3</w:t>
            </w:r>
          </w:p>
        </w:tc>
      </w:tr>
      <w:tr w:rsidR="00DC4D0A" w:rsidRPr="004D6838" w:rsidTr="008D03A9">
        <w:trPr>
          <w:trHeight w:val="575"/>
        </w:trPr>
        <w:tc>
          <w:tcPr>
            <w:tcW w:w="461" w:type="dxa"/>
          </w:tcPr>
          <w:p w:rsidR="00DC4D0A" w:rsidRPr="004D6838" w:rsidRDefault="00DC4D0A" w:rsidP="008D03A9">
            <w:pPr>
              <w:pStyle w:val="TableParagraph"/>
              <w:ind w:left="35" w:right="26"/>
              <w:rPr>
                <w:sz w:val="24"/>
              </w:rPr>
            </w:pPr>
            <w:r w:rsidRPr="004D6838">
              <w:rPr>
                <w:spacing w:val="-5"/>
                <w:sz w:val="24"/>
              </w:rPr>
              <w:t>105</w:t>
            </w:r>
          </w:p>
        </w:tc>
        <w:tc>
          <w:tcPr>
            <w:tcW w:w="3030" w:type="dxa"/>
          </w:tcPr>
          <w:p w:rsidR="00DC4D0A" w:rsidRPr="004D6838" w:rsidRDefault="00DC4D0A" w:rsidP="008D03A9">
            <w:pPr>
              <w:pStyle w:val="TableParagraph"/>
              <w:ind w:left="6"/>
              <w:rPr>
                <w:sz w:val="24"/>
              </w:rPr>
            </w:pPr>
            <w:r w:rsidRPr="004D6838">
              <w:rPr>
                <w:spacing w:val="-2"/>
                <w:sz w:val="24"/>
              </w:rPr>
              <w:t>Гексаген</w:t>
            </w:r>
          </w:p>
        </w:tc>
        <w:tc>
          <w:tcPr>
            <w:tcW w:w="1592" w:type="dxa"/>
          </w:tcPr>
          <w:p w:rsidR="00DC4D0A" w:rsidRPr="004D6838" w:rsidRDefault="00DC4D0A" w:rsidP="008D03A9">
            <w:pPr>
              <w:pStyle w:val="TableParagraph"/>
              <w:ind w:left="12"/>
              <w:rPr>
                <w:sz w:val="24"/>
              </w:rPr>
            </w:pPr>
            <w:r w:rsidRPr="004D6838">
              <w:rPr>
                <w:w w:val="99"/>
                <w:sz w:val="24"/>
              </w:rPr>
              <w:t>-</w:t>
            </w:r>
          </w:p>
        </w:tc>
        <w:tc>
          <w:tcPr>
            <w:tcW w:w="1587" w:type="dxa"/>
          </w:tcPr>
          <w:p w:rsidR="00DC4D0A" w:rsidRPr="004D6838" w:rsidRDefault="00DC4D0A" w:rsidP="008D03A9">
            <w:pPr>
              <w:pStyle w:val="TableParagraph"/>
              <w:ind w:left="7"/>
              <w:rPr>
                <w:sz w:val="24"/>
              </w:rPr>
            </w:pPr>
            <w:r w:rsidRPr="004D6838">
              <w:rPr>
                <w:w w:val="99"/>
                <w:sz w:val="24"/>
              </w:rPr>
              <w:t>-</w:t>
            </w:r>
          </w:p>
        </w:tc>
        <w:tc>
          <w:tcPr>
            <w:tcW w:w="1441" w:type="dxa"/>
          </w:tcPr>
          <w:p w:rsidR="00DC4D0A" w:rsidRPr="004D6838" w:rsidRDefault="00DC4D0A" w:rsidP="008D03A9">
            <w:pPr>
              <w:pStyle w:val="TableParagraph"/>
              <w:ind w:left="534" w:right="527"/>
              <w:rPr>
                <w:sz w:val="24"/>
              </w:rPr>
            </w:pPr>
            <w:r w:rsidRPr="004D6838">
              <w:rPr>
                <w:spacing w:val="-2"/>
                <w:sz w:val="24"/>
              </w:rPr>
              <w:t>с-</w:t>
            </w:r>
            <w:r w:rsidRPr="004D6838">
              <w:rPr>
                <w:spacing w:val="-10"/>
                <w:sz w:val="24"/>
              </w:rPr>
              <w:t>т</w:t>
            </w:r>
          </w:p>
        </w:tc>
        <w:tc>
          <w:tcPr>
            <w:tcW w:w="1263" w:type="dxa"/>
          </w:tcPr>
          <w:p w:rsidR="00DC4D0A" w:rsidRPr="004D6838" w:rsidRDefault="00DC4D0A" w:rsidP="008D03A9">
            <w:pPr>
              <w:pStyle w:val="TableParagraph"/>
              <w:ind w:left="9"/>
              <w:rPr>
                <w:sz w:val="24"/>
              </w:rPr>
            </w:pPr>
            <w:r w:rsidRPr="004D6838">
              <w:rPr>
                <w:sz w:val="24"/>
              </w:rPr>
              <w:t>2</w:t>
            </w:r>
          </w:p>
        </w:tc>
      </w:tr>
      <w:tr w:rsidR="00DC4D0A" w:rsidRPr="004D6838" w:rsidTr="008D03A9">
        <w:trPr>
          <w:trHeight w:val="577"/>
        </w:trPr>
        <w:tc>
          <w:tcPr>
            <w:tcW w:w="461" w:type="dxa"/>
          </w:tcPr>
          <w:p w:rsidR="00DC4D0A" w:rsidRPr="004D6838" w:rsidRDefault="00DC4D0A" w:rsidP="008D03A9">
            <w:pPr>
              <w:pStyle w:val="TableParagraph"/>
              <w:spacing w:before="143"/>
              <w:ind w:left="35" w:right="26"/>
              <w:rPr>
                <w:sz w:val="24"/>
              </w:rPr>
            </w:pPr>
            <w:r w:rsidRPr="004D6838">
              <w:rPr>
                <w:spacing w:val="-5"/>
                <w:sz w:val="24"/>
              </w:rPr>
              <w:t>106</w:t>
            </w:r>
          </w:p>
        </w:tc>
        <w:tc>
          <w:tcPr>
            <w:tcW w:w="3030" w:type="dxa"/>
          </w:tcPr>
          <w:p w:rsidR="00DC4D0A" w:rsidRPr="004D6838" w:rsidRDefault="00DC4D0A" w:rsidP="008D03A9">
            <w:pPr>
              <w:pStyle w:val="TableParagraph"/>
              <w:spacing w:before="143"/>
              <w:ind w:left="6"/>
              <w:rPr>
                <w:sz w:val="24"/>
              </w:rPr>
            </w:pPr>
            <w:r w:rsidRPr="004D6838">
              <w:rPr>
                <w:spacing w:val="-2"/>
                <w:sz w:val="24"/>
              </w:rPr>
              <w:t>Гексахлоран</w:t>
            </w:r>
          </w:p>
        </w:tc>
        <w:tc>
          <w:tcPr>
            <w:tcW w:w="1592" w:type="dxa"/>
          </w:tcPr>
          <w:p w:rsidR="00DC4D0A" w:rsidRPr="004D6838" w:rsidRDefault="00DC4D0A" w:rsidP="008D03A9">
            <w:pPr>
              <w:pStyle w:val="TableParagraph"/>
              <w:spacing w:before="143"/>
              <w:ind w:left="12"/>
              <w:rPr>
                <w:sz w:val="24"/>
              </w:rPr>
            </w:pPr>
            <w:r w:rsidRPr="004D6838">
              <w:rPr>
                <w:w w:val="99"/>
                <w:sz w:val="24"/>
              </w:rPr>
              <w:t>-</w:t>
            </w:r>
          </w:p>
        </w:tc>
        <w:tc>
          <w:tcPr>
            <w:tcW w:w="1587" w:type="dxa"/>
          </w:tcPr>
          <w:p w:rsidR="00DC4D0A" w:rsidRPr="004D6838" w:rsidRDefault="00DC4D0A" w:rsidP="008D03A9">
            <w:pPr>
              <w:pStyle w:val="TableParagraph"/>
              <w:spacing w:before="143"/>
              <w:ind w:left="7"/>
              <w:rPr>
                <w:sz w:val="24"/>
              </w:rPr>
            </w:pPr>
            <w:r w:rsidRPr="004D6838">
              <w:rPr>
                <w:w w:val="99"/>
                <w:sz w:val="24"/>
              </w:rPr>
              <w:t>-</w:t>
            </w:r>
          </w:p>
        </w:tc>
        <w:tc>
          <w:tcPr>
            <w:tcW w:w="1441" w:type="dxa"/>
          </w:tcPr>
          <w:p w:rsidR="00DC4D0A" w:rsidRPr="004D6838" w:rsidRDefault="00DC4D0A" w:rsidP="008D03A9">
            <w:pPr>
              <w:pStyle w:val="TableParagraph"/>
              <w:spacing w:before="143"/>
              <w:ind w:left="535" w:right="527"/>
              <w:rPr>
                <w:sz w:val="24"/>
              </w:rPr>
            </w:pPr>
            <w:r w:rsidRPr="004D6838">
              <w:rPr>
                <w:spacing w:val="-5"/>
                <w:sz w:val="24"/>
              </w:rPr>
              <w:t>орг</w:t>
            </w:r>
          </w:p>
        </w:tc>
        <w:tc>
          <w:tcPr>
            <w:tcW w:w="1263" w:type="dxa"/>
          </w:tcPr>
          <w:p w:rsidR="00DC4D0A" w:rsidRPr="004D6838" w:rsidRDefault="00DC4D0A" w:rsidP="008D03A9">
            <w:pPr>
              <w:pStyle w:val="TableParagraph"/>
              <w:spacing w:before="143"/>
              <w:ind w:left="9"/>
              <w:rPr>
                <w:sz w:val="24"/>
              </w:rPr>
            </w:pPr>
            <w:r w:rsidRPr="004D6838">
              <w:rPr>
                <w:sz w:val="24"/>
              </w:rPr>
              <w:t>4</w:t>
            </w:r>
          </w:p>
        </w:tc>
      </w:tr>
    </w:tbl>
    <w:p w:rsidR="00DC4D0A" w:rsidRPr="004D6838" w:rsidRDefault="00DC4D0A" w:rsidP="00DC4D0A">
      <w:pPr>
        <w:rPr>
          <w:rFonts w:ascii="Times New Roman" w:hAnsi="Times New Roman" w:cs="Times New Roman"/>
          <w:sz w:val="24"/>
        </w:rPr>
        <w:sectPr w:rsidR="00DC4D0A" w:rsidRPr="004D6838">
          <w:pgSz w:w="11910" w:h="16840"/>
          <w:pgMar w:top="1160" w:right="340" w:bottom="280" w:left="820" w:header="710" w:footer="0" w:gutter="0"/>
          <w:cols w:space="720"/>
        </w:sectPr>
      </w:pPr>
    </w:p>
    <w:p w:rsidR="00DC4D0A" w:rsidRPr="004D6838" w:rsidRDefault="00DC4D0A" w:rsidP="00DC4D0A">
      <w:pPr>
        <w:pStyle w:val="a9"/>
        <w:spacing w:before="7"/>
        <w:rPr>
          <w:b/>
          <w:sz w:val="7"/>
        </w:rPr>
      </w:pPr>
    </w:p>
    <w:tbl>
      <w:tblPr>
        <w:tblStyle w:val="TableNormal"/>
        <w:tblW w:w="0" w:type="auto"/>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1"/>
        <w:gridCol w:w="3030"/>
        <w:gridCol w:w="1592"/>
        <w:gridCol w:w="1587"/>
        <w:gridCol w:w="1441"/>
        <w:gridCol w:w="1263"/>
      </w:tblGrid>
      <w:tr w:rsidR="00DC4D0A" w:rsidRPr="004D6838" w:rsidTr="008D03A9">
        <w:trPr>
          <w:trHeight w:val="575"/>
        </w:trPr>
        <w:tc>
          <w:tcPr>
            <w:tcW w:w="461" w:type="dxa"/>
          </w:tcPr>
          <w:p w:rsidR="00DC4D0A" w:rsidRPr="004D6838" w:rsidRDefault="00DC4D0A" w:rsidP="008D03A9">
            <w:pPr>
              <w:pStyle w:val="TableParagraph"/>
              <w:spacing w:before="141"/>
              <w:ind w:left="35" w:right="26"/>
              <w:rPr>
                <w:sz w:val="24"/>
              </w:rPr>
            </w:pPr>
            <w:r w:rsidRPr="004D6838">
              <w:rPr>
                <w:spacing w:val="-5"/>
                <w:sz w:val="24"/>
              </w:rPr>
              <w:t>107</w:t>
            </w:r>
          </w:p>
        </w:tc>
        <w:tc>
          <w:tcPr>
            <w:tcW w:w="3030" w:type="dxa"/>
          </w:tcPr>
          <w:p w:rsidR="00DC4D0A" w:rsidRPr="004D6838" w:rsidRDefault="00DC4D0A" w:rsidP="008D03A9">
            <w:pPr>
              <w:pStyle w:val="TableParagraph"/>
              <w:spacing w:before="141"/>
              <w:ind w:left="6"/>
              <w:rPr>
                <w:sz w:val="24"/>
              </w:rPr>
            </w:pPr>
            <w:r w:rsidRPr="004D6838">
              <w:rPr>
                <w:spacing w:val="-2"/>
                <w:sz w:val="24"/>
              </w:rPr>
              <w:t>Гексаметилендіамін</w:t>
            </w:r>
          </w:p>
        </w:tc>
        <w:tc>
          <w:tcPr>
            <w:tcW w:w="1592" w:type="dxa"/>
          </w:tcPr>
          <w:p w:rsidR="00DC4D0A" w:rsidRPr="004D6838" w:rsidRDefault="00DC4D0A" w:rsidP="008D03A9">
            <w:pPr>
              <w:pStyle w:val="TableParagraph"/>
              <w:spacing w:before="141"/>
              <w:ind w:left="12"/>
              <w:rPr>
                <w:sz w:val="24"/>
              </w:rPr>
            </w:pPr>
            <w:r w:rsidRPr="004D6838">
              <w:rPr>
                <w:w w:val="99"/>
                <w:sz w:val="24"/>
              </w:rPr>
              <w:t>-</w:t>
            </w:r>
          </w:p>
        </w:tc>
        <w:tc>
          <w:tcPr>
            <w:tcW w:w="1587" w:type="dxa"/>
          </w:tcPr>
          <w:p w:rsidR="00DC4D0A" w:rsidRPr="004D6838" w:rsidRDefault="00DC4D0A" w:rsidP="008D03A9">
            <w:pPr>
              <w:pStyle w:val="TableParagraph"/>
              <w:spacing w:before="141"/>
              <w:ind w:left="749"/>
              <w:rPr>
                <w:sz w:val="24"/>
              </w:rPr>
            </w:pPr>
            <w:r w:rsidRPr="004D6838">
              <w:rPr>
                <w:w w:val="99"/>
                <w:sz w:val="24"/>
              </w:rPr>
              <w:t>-</w:t>
            </w:r>
          </w:p>
        </w:tc>
        <w:tc>
          <w:tcPr>
            <w:tcW w:w="1441" w:type="dxa"/>
          </w:tcPr>
          <w:p w:rsidR="00DC4D0A" w:rsidRPr="004D6838" w:rsidRDefault="00DC4D0A" w:rsidP="008D03A9">
            <w:pPr>
              <w:pStyle w:val="TableParagraph"/>
              <w:spacing w:before="141"/>
              <w:ind w:left="572"/>
              <w:rPr>
                <w:sz w:val="24"/>
              </w:rPr>
            </w:pPr>
            <w:r w:rsidRPr="004D6838">
              <w:rPr>
                <w:spacing w:val="-2"/>
                <w:sz w:val="24"/>
              </w:rPr>
              <w:t>с-</w:t>
            </w:r>
            <w:r w:rsidRPr="004D6838">
              <w:rPr>
                <w:spacing w:val="-10"/>
                <w:sz w:val="24"/>
              </w:rPr>
              <w:t>т</w:t>
            </w:r>
          </w:p>
        </w:tc>
        <w:tc>
          <w:tcPr>
            <w:tcW w:w="1263" w:type="dxa"/>
          </w:tcPr>
          <w:p w:rsidR="00DC4D0A" w:rsidRPr="004D6838" w:rsidRDefault="00DC4D0A" w:rsidP="008D03A9">
            <w:pPr>
              <w:pStyle w:val="TableParagraph"/>
              <w:spacing w:before="141"/>
              <w:ind w:left="9"/>
              <w:rPr>
                <w:sz w:val="24"/>
              </w:rPr>
            </w:pPr>
            <w:r w:rsidRPr="004D6838">
              <w:rPr>
                <w:sz w:val="24"/>
              </w:rPr>
              <w:t>2</w:t>
            </w:r>
          </w:p>
        </w:tc>
      </w:tr>
      <w:tr w:rsidR="00DC4D0A" w:rsidRPr="004D6838" w:rsidTr="008D03A9">
        <w:trPr>
          <w:trHeight w:val="575"/>
        </w:trPr>
        <w:tc>
          <w:tcPr>
            <w:tcW w:w="461" w:type="dxa"/>
          </w:tcPr>
          <w:p w:rsidR="00DC4D0A" w:rsidRPr="004D6838" w:rsidRDefault="00DC4D0A" w:rsidP="008D03A9">
            <w:pPr>
              <w:pStyle w:val="TableParagraph"/>
              <w:ind w:left="35" w:right="26"/>
              <w:rPr>
                <w:sz w:val="24"/>
              </w:rPr>
            </w:pPr>
            <w:r w:rsidRPr="004D6838">
              <w:rPr>
                <w:spacing w:val="-5"/>
                <w:sz w:val="24"/>
              </w:rPr>
              <w:t>108</w:t>
            </w:r>
          </w:p>
        </w:tc>
        <w:tc>
          <w:tcPr>
            <w:tcW w:w="3030" w:type="dxa"/>
          </w:tcPr>
          <w:p w:rsidR="00DC4D0A" w:rsidRPr="004D6838" w:rsidRDefault="00DC4D0A" w:rsidP="008D03A9">
            <w:pPr>
              <w:pStyle w:val="TableParagraph"/>
              <w:ind w:left="6"/>
              <w:rPr>
                <w:sz w:val="24"/>
              </w:rPr>
            </w:pPr>
            <w:r w:rsidRPr="004D6838">
              <w:rPr>
                <w:sz w:val="24"/>
              </w:rPr>
              <w:t>2,3-дихлор-1,4-</w:t>
            </w:r>
            <w:r w:rsidRPr="004D6838">
              <w:rPr>
                <w:spacing w:val="-2"/>
                <w:sz w:val="24"/>
              </w:rPr>
              <w:t>нафтохінон</w:t>
            </w:r>
          </w:p>
        </w:tc>
        <w:tc>
          <w:tcPr>
            <w:tcW w:w="1592" w:type="dxa"/>
          </w:tcPr>
          <w:p w:rsidR="00DC4D0A" w:rsidRPr="004D6838" w:rsidRDefault="00DC4D0A" w:rsidP="008D03A9">
            <w:pPr>
              <w:pStyle w:val="TableParagraph"/>
              <w:ind w:left="12"/>
              <w:rPr>
                <w:sz w:val="24"/>
              </w:rPr>
            </w:pPr>
            <w:r w:rsidRPr="004D6838">
              <w:rPr>
                <w:w w:val="99"/>
                <w:sz w:val="24"/>
              </w:rPr>
              <w:t>-</w:t>
            </w:r>
          </w:p>
        </w:tc>
        <w:tc>
          <w:tcPr>
            <w:tcW w:w="1587" w:type="dxa"/>
          </w:tcPr>
          <w:p w:rsidR="00DC4D0A" w:rsidRPr="004D6838" w:rsidRDefault="00DC4D0A" w:rsidP="008D03A9">
            <w:pPr>
              <w:pStyle w:val="TableParagraph"/>
              <w:ind w:left="749"/>
              <w:rPr>
                <w:sz w:val="24"/>
              </w:rPr>
            </w:pPr>
            <w:r w:rsidRPr="004D6838">
              <w:rPr>
                <w:w w:val="99"/>
                <w:sz w:val="24"/>
              </w:rPr>
              <w:t>-</w:t>
            </w:r>
          </w:p>
        </w:tc>
        <w:tc>
          <w:tcPr>
            <w:tcW w:w="1441" w:type="dxa"/>
          </w:tcPr>
          <w:p w:rsidR="00DC4D0A" w:rsidRPr="004D6838" w:rsidRDefault="00DC4D0A" w:rsidP="008D03A9">
            <w:pPr>
              <w:pStyle w:val="TableParagraph"/>
              <w:ind w:left="572"/>
              <w:rPr>
                <w:sz w:val="24"/>
              </w:rPr>
            </w:pPr>
            <w:r w:rsidRPr="004D6838">
              <w:rPr>
                <w:spacing w:val="-2"/>
                <w:sz w:val="24"/>
              </w:rPr>
              <w:t>с-</w:t>
            </w:r>
            <w:r w:rsidRPr="004D6838">
              <w:rPr>
                <w:spacing w:val="-10"/>
                <w:sz w:val="24"/>
              </w:rPr>
              <w:t>т</w:t>
            </w:r>
          </w:p>
        </w:tc>
        <w:tc>
          <w:tcPr>
            <w:tcW w:w="1263" w:type="dxa"/>
          </w:tcPr>
          <w:p w:rsidR="00DC4D0A" w:rsidRPr="004D6838" w:rsidRDefault="00DC4D0A" w:rsidP="008D03A9">
            <w:pPr>
              <w:pStyle w:val="TableParagraph"/>
              <w:ind w:left="9"/>
              <w:rPr>
                <w:sz w:val="24"/>
              </w:rPr>
            </w:pPr>
            <w:r w:rsidRPr="004D6838">
              <w:rPr>
                <w:sz w:val="24"/>
              </w:rPr>
              <w:t>3</w:t>
            </w:r>
          </w:p>
        </w:tc>
      </w:tr>
      <w:tr w:rsidR="00DC4D0A" w:rsidRPr="004D6838" w:rsidTr="008D03A9">
        <w:trPr>
          <w:trHeight w:val="853"/>
        </w:trPr>
        <w:tc>
          <w:tcPr>
            <w:tcW w:w="461" w:type="dxa"/>
          </w:tcPr>
          <w:p w:rsidR="00DC4D0A" w:rsidRPr="004D6838" w:rsidRDefault="00DC4D0A" w:rsidP="008D03A9">
            <w:pPr>
              <w:pStyle w:val="TableParagraph"/>
              <w:spacing w:before="143"/>
              <w:ind w:left="35" w:right="26"/>
              <w:rPr>
                <w:sz w:val="24"/>
              </w:rPr>
            </w:pPr>
            <w:r w:rsidRPr="004D6838">
              <w:rPr>
                <w:spacing w:val="-5"/>
                <w:sz w:val="24"/>
              </w:rPr>
              <w:t>109</w:t>
            </w:r>
          </w:p>
        </w:tc>
        <w:tc>
          <w:tcPr>
            <w:tcW w:w="3030" w:type="dxa"/>
          </w:tcPr>
          <w:p w:rsidR="00DC4D0A" w:rsidRPr="004D6838" w:rsidRDefault="00DC4D0A" w:rsidP="008D03A9">
            <w:pPr>
              <w:pStyle w:val="TableParagraph"/>
              <w:spacing w:before="147" w:line="237" w:lineRule="auto"/>
              <w:ind w:left="6" w:right="121"/>
              <w:rPr>
                <w:sz w:val="24"/>
              </w:rPr>
            </w:pPr>
            <w:r w:rsidRPr="004D6838">
              <w:rPr>
                <w:spacing w:val="-2"/>
                <w:sz w:val="24"/>
              </w:rPr>
              <w:t>Диметилдихлорвініл- фосфат</w:t>
            </w:r>
          </w:p>
        </w:tc>
        <w:tc>
          <w:tcPr>
            <w:tcW w:w="1592" w:type="dxa"/>
          </w:tcPr>
          <w:p w:rsidR="00DC4D0A" w:rsidRPr="004D6838" w:rsidRDefault="00DC4D0A" w:rsidP="008D03A9">
            <w:pPr>
              <w:pStyle w:val="TableParagraph"/>
              <w:spacing w:before="143"/>
              <w:ind w:left="12"/>
              <w:rPr>
                <w:sz w:val="24"/>
              </w:rPr>
            </w:pPr>
            <w:r w:rsidRPr="004D6838">
              <w:rPr>
                <w:w w:val="99"/>
                <w:sz w:val="24"/>
              </w:rPr>
              <w:t>-</w:t>
            </w:r>
          </w:p>
        </w:tc>
        <w:tc>
          <w:tcPr>
            <w:tcW w:w="1587" w:type="dxa"/>
          </w:tcPr>
          <w:p w:rsidR="00DC4D0A" w:rsidRPr="004D6838" w:rsidRDefault="00DC4D0A" w:rsidP="008D03A9">
            <w:pPr>
              <w:pStyle w:val="TableParagraph"/>
              <w:spacing w:before="143"/>
              <w:ind w:left="749"/>
              <w:rPr>
                <w:sz w:val="24"/>
              </w:rPr>
            </w:pPr>
            <w:r w:rsidRPr="004D6838">
              <w:rPr>
                <w:w w:val="99"/>
                <w:sz w:val="24"/>
              </w:rPr>
              <w:t>-</w:t>
            </w:r>
          </w:p>
        </w:tc>
        <w:tc>
          <w:tcPr>
            <w:tcW w:w="1441" w:type="dxa"/>
          </w:tcPr>
          <w:p w:rsidR="00DC4D0A" w:rsidRPr="004D6838" w:rsidRDefault="00DC4D0A" w:rsidP="008D03A9">
            <w:pPr>
              <w:pStyle w:val="TableParagraph"/>
              <w:spacing w:before="143"/>
              <w:ind w:left="548"/>
              <w:rPr>
                <w:sz w:val="24"/>
              </w:rPr>
            </w:pPr>
            <w:r w:rsidRPr="004D6838">
              <w:rPr>
                <w:spacing w:val="-5"/>
                <w:sz w:val="24"/>
              </w:rPr>
              <w:t>орг</w:t>
            </w:r>
          </w:p>
        </w:tc>
        <w:tc>
          <w:tcPr>
            <w:tcW w:w="1263" w:type="dxa"/>
          </w:tcPr>
          <w:p w:rsidR="00DC4D0A" w:rsidRPr="004D6838" w:rsidRDefault="00DC4D0A" w:rsidP="008D03A9">
            <w:pPr>
              <w:pStyle w:val="TableParagraph"/>
              <w:spacing w:before="143"/>
              <w:ind w:left="9"/>
              <w:rPr>
                <w:sz w:val="24"/>
              </w:rPr>
            </w:pPr>
            <w:r w:rsidRPr="004D6838">
              <w:rPr>
                <w:sz w:val="24"/>
              </w:rPr>
              <w:t>3</w:t>
            </w:r>
          </w:p>
        </w:tc>
      </w:tr>
      <w:tr w:rsidR="00DC4D0A" w:rsidRPr="004D6838" w:rsidTr="008D03A9">
        <w:trPr>
          <w:trHeight w:val="575"/>
        </w:trPr>
        <w:tc>
          <w:tcPr>
            <w:tcW w:w="461" w:type="dxa"/>
          </w:tcPr>
          <w:p w:rsidR="00DC4D0A" w:rsidRPr="004D6838" w:rsidRDefault="00DC4D0A" w:rsidP="008D03A9">
            <w:pPr>
              <w:pStyle w:val="TableParagraph"/>
              <w:ind w:left="35" w:right="26"/>
              <w:rPr>
                <w:sz w:val="24"/>
              </w:rPr>
            </w:pPr>
            <w:r w:rsidRPr="004D6838">
              <w:rPr>
                <w:spacing w:val="-5"/>
                <w:sz w:val="24"/>
              </w:rPr>
              <w:t>110</w:t>
            </w:r>
          </w:p>
        </w:tc>
        <w:tc>
          <w:tcPr>
            <w:tcW w:w="3030" w:type="dxa"/>
          </w:tcPr>
          <w:p w:rsidR="00DC4D0A" w:rsidRPr="004D6838" w:rsidRDefault="00DC4D0A" w:rsidP="008D03A9">
            <w:pPr>
              <w:pStyle w:val="TableParagraph"/>
              <w:ind w:left="6"/>
              <w:rPr>
                <w:sz w:val="24"/>
              </w:rPr>
            </w:pPr>
            <w:r w:rsidRPr="004D6838">
              <w:rPr>
                <w:sz w:val="24"/>
              </w:rPr>
              <w:t>ДДТ</w:t>
            </w:r>
            <w:r w:rsidRPr="004D6838">
              <w:rPr>
                <w:spacing w:val="-4"/>
                <w:sz w:val="24"/>
              </w:rPr>
              <w:t xml:space="preserve"> </w:t>
            </w:r>
            <w:r w:rsidRPr="004D6838">
              <w:rPr>
                <w:spacing w:val="-2"/>
                <w:sz w:val="24"/>
              </w:rPr>
              <w:t>(технічний)</w:t>
            </w:r>
          </w:p>
        </w:tc>
        <w:tc>
          <w:tcPr>
            <w:tcW w:w="1592" w:type="dxa"/>
          </w:tcPr>
          <w:p w:rsidR="00DC4D0A" w:rsidRPr="004D6838" w:rsidRDefault="00DC4D0A" w:rsidP="008D03A9">
            <w:pPr>
              <w:pStyle w:val="TableParagraph"/>
              <w:ind w:left="12"/>
              <w:rPr>
                <w:sz w:val="24"/>
              </w:rPr>
            </w:pPr>
            <w:r w:rsidRPr="004D6838">
              <w:rPr>
                <w:w w:val="99"/>
                <w:sz w:val="24"/>
              </w:rPr>
              <w:t>-</w:t>
            </w:r>
          </w:p>
        </w:tc>
        <w:tc>
          <w:tcPr>
            <w:tcW w:w="1587" w:type="dxa"/>
          </w:tcPr>
          <w:p w:rsidR="00DC4D0A" w:rsidRPr="004D6838" w:rsidRDefault="00DC4D0A" w:rsidP="008D03A9">
            <w:pPr>
              <w:pStyle w:val="TableParagraph"/>
              <w:ind w:left="749"/>
              <w:rPr>
                <w:sz w:val="24"/>
              </w:rPr>
            </w:pPr>
            <w:r w:rsidRPr="004D6838">
              <w:rPr>
                <w:w w:val="99"/>
                <w:sz w:val="24"/>
              </w:rPr>
              <w:t>-</w:t>
            </w:r>
          </w:p>
        </w:tc>
        <w:tc>
          <w:tcPr>
            <w:tcW w:w="1441" w:type="dxa"/>
          </w:tcPr>
          <w:p w:rsidR="00DC4D0A" w:rsidRPr="004D6838" w:rsidRDefault="00DC4D0A" w:rsidP="008D03A9">
            <w:pPr>
              <w:pStyle w:val="TableParagraph"/>
              <w:ind w:left="572"/>
              <w:rPr>
                <w:sz w:val="24"/>
              </w:rPr>
            </w:pPr>
            <w:r w:rsidRPr="004D6838">
              <w:rPr>
                <w:spacing w:val="-2"/>
                <w:sz w:val="24"/>
              </w:rPr>
              <w:t>с-</w:t>
            </w:r>
            <w:r w:rsidRPr="004D6838">
              <w:rPr>
                <w:spacing w:val="-10"/>
                <w:sz w:val="24"/>
              </w:rPr>
              <w:t>т</w:t>
            </w:r>
          </w:p>
        </w:tc>
        <w:tc>
          <w:tcPr>
            <w:tcW w:w="1263" w:type="dxa"/>
          </w:tcPr>
          <w:p w:rsidR="00DC4D0A" w:rsidRPr="004D6838" w:rsidRDefault="00DC4D0A" w:rsidP="008D03A9">
            <w:pPr>
              <w:pStyle w:val="TableParagraph"/>
              <w:ind w:left="9"/>
              <w:rPr>
                <w:sz w:val="24"/>
              </w:rPr>
            </w:pPr>
            <w:r w:rsidRPr="004D6838">
              <w:rPr>
                <w:sz w:val="24"/>
              </w:rPr>
              <w:t>2</w:t>
            </w:r>
          </w:p>
        </w:tc>
      </w:tr>
      <w:tr w:rsidR="00DC4D0A" w:rsidRPr="004D6838" w:rsidTr="008D03A9">
        <w:trPr>
          <w:trHeight w:val="575"/>
        </w:trPr>
        <w:tc>
          <w:tcPr>
            <w:tcW w:w="461" w:type="dxa"/>
          </w:tcPr>
          <w:p w:rsidR="00DC4D0A" w:rsidRPr="004D6838" w:rsidRDefault="00DC4D0A" w:rsidP="008D03A9">
            <w:pPr>
              <w:pStyle w:val="TableParagraph"/>
              <w:ind w:left="35" w:right="26"/>
              <w:rPr>
                <w:sz w:val="24"/>
              </w:rPr>
            </w:pPr>
            <w:r w:rsidRPr="004D6838">
              <w:rPr>
                <w:spacing w:val="-5"/>
                <w:sz w:val="24"/>
              </w:rPr>
              <w:t>111</w:t>
            </w:r>
          </w:p>
        </w:tc>
        <w:tc>
          <w:tcPr>
            <w:tcW w:w="3030" w:type="dxa"/>
          </w:tcPr>
          <w:p w:rsidR="00DC4D0A" w:rsidRPr="004D6838" w:rsidRDefault="00DC4D0A" w:rsidP="008D03A9">
            <w:pPr>
              <w:pStyle w:val="TableParagraph"/>
              <w:ind w:left="6"/>
              <w:rPr>
                <w:sz w:val="24"/>
              </w:rPr>
            </w:pPr>
            <w:r w:rsidRPr="004D6838">
              <w:rPr>
                <w:spacing w:val="-2"/>
                <w:sz w:val="24"/>
              </w:rPr>
              <w:t>Діетиланілін</w:t>
            </w:r>
          </w:p>
        </w:tc>
        <w:tc>
          <w:tcPr>
            <w:tcW w:w="1592" w:type="dxa"/>
          </w:tcPr>
          <w:p w:rsidR="00DC4D0A" w:rsidRPr="004D6838" w:rsidRDefault="00DC4D0A" w:rsidP="008D03A9">
            <w:pPr>
              <w:pStyle w:val="TableParagraph"/>
              <w:ind w:left="12"/>
              <w:rPr>
                <w:sz w:val="24"/>
              </w:rPr>
            </w:pPr>
            <w:r w:rsidRPr="004D6838">
              <w:rPr>
                <w:w w:val="99"/>
                <w:sz w:val="24"/>
              </w:rPr>
              <w:t>-</w:t>
            </w:r>
          </w:p>
        </w:tc>
        <w:tc>
          <w:tcPr>
            <w:tcW w:w="1587" w:type="dxa"/>
          </w:tcPr>
          <w:p w:rsidR="00DC4D0A" w:rsidRPr="004D6838" w:rsidRDefault="00DC4D0A" w:rsidP="008D03A9">
            <w:pPr>
              <w:pStyle w:val="TableParagraph"/>
              <w:ind w:left="749"/>
              <w:rPr>
                <w:sz w:val="24"/>
              </w:rPr>
            </w:pPr>
            <w:r w:rsidRPr="004D6838">
              <w:rPr>
                <w:w w:val="99"/>
                <w:sz w:val="24"/>
              </w:rPr>
              <w:t>-</w:t>
            </w:r>
          </w:p>
        </w:tc>
        <w:tc>
          <w:tcPr>
            <w:tcW w:w="1441" w:type="dxa"/>
          </w:tcPr>
          <w:p w:rsidR="00DC4D0A" w:rsidRPr="004D6838" w:rsidRDefault="00DC4D0A" w:rsidP="008D03A9">
            <w:pPr>
              <w:pStyle w:val="TableParagraph"/>
              <w:ind w:left="548"/>
              <w:rPr>
                <w:sz w:val="24"/>
              </w:rPr>
            </w:pPr>
            <w:r w:rsidRPr="004D6838">
              <w:rPr>
                <w:spacing w:val="-5"/>
                <w:sz w:val="24"/>
              </w:rPr>
              <w:t>орг</w:t>
            </w:r>
          </w:p>
        </w:tc>
        <w:tc>
          <w:tcPr>
            <w:tcW w:w="1263" w:type="dxa"/>
          </w:tcPr>
          <w:p w:rsidR="00DC4D0A" w:rsidRPr="004D6838" w:rsidRDefault="00DC4D0A" w:rsidP="008D03A9">
            <w:pPr>
              <w:pStyle w:val="TableParagraph"/>
              <w:ind w:left="9"/>
              <w:rPr>
                <w:sz w:val="24"/>
              </w:rPr>
            </w:pPr>
            <w:r w:rsidRPr="004D6838">
              <w:rPr>
                <w:sz w:val="24"/>
              </w:rPr>
              <w:t>3</w:t>
            </w:r>
          </w:p>
        </w:tc>
      </w:tr>
      <w:tr w:rsidR="00DC4D0A" w:rsidRPr="004D6838" w:rsidTr="008D03A9">
        <w:trPr>
          <w:trHeight w:val="575"/>
        </w:trPr>
        <w:tc>
          <w:tcPr>
            <w:tcW w:w="461" w:type="dxa"/>
          </w:tcPr>
          <w:p w:rsidR="00DC4D0A" w:rsidRPr="004D6838" w:rsidRDefault="00DC4D0A" w:rsidP="008D03A9">
            <w:pPr>
              <w:pStyle w:val="TableParagraph"/>
              <w:spacing w:before="141"/>
              <w:ind w:left="35" w:right="26"/>
              <w:rPr>
                <w:sz w:val="24"/>
              </w:rPr>
            </w:pPr>
            <w:r w:rsidRPr="004D6838">
              <w:rPr>
                <w:spacing w:val="-5"/>
                <w:sz w:val="24"/>
              </w:rPr>
              <w:t>112</w:t>
            </w:r>
          </w:p>
        </w:tc>
        <w:tc>
          <w:tcPr>
            <w:tcW w:w="3030" w:type="dxa"/>
          </w:tcPr>
          <w:p w:rsidR="00DC4D0A" w:rsidRPr="004D6838" w:rsidRDefault="00DC4D0A" w:rsidP="008D03A9">
            <w:pPr>
              <w:pStyle w:val="TableParagraph"/>
              <w:spacing w:before="141"/>
              <w:ind w:left="6"/>
              <w:rPr>
                <w:sz w:val="24"/>
              </w:rPr>
            </w:pPr>
            <w:r w:rsidRPr="004D6838">
              <w:rPr>
                <w:spacing w:val="-2"/>
                <w:sz w:val="24"/>
              </w:rPr>
              <w:t>Діетилртуть</w:t>
            </w:r>
          </w:p>
        </w:tc>
        <w:tc>
          <w:tcPr>
            <w:tcW w:w="1592" w:type="dxa"/>
          </w:tcPr>
          <w:p w:rsidR="00DC4D0A" w:rsidRPr="004D6838" w:rsidRDefault="00DC4D0A" w:rsidP="008D03A9">
            <w:pPr>
              <w:pStyle w:val="TableParagraph"/>
              <w:spacing w:before="141"/>
              <w:ind w:left="12"/>
              <w:rPr>
                <w:sz w:val="24"/>
              </w:rPr>
            </w:pPr>
            <w:r w:rsidRPr="004D6838">
              <w:rPr>
                <w:w w:val="99"/>
                <w:sz w:val="24"/>
              </w:rPr>
              <w:t>-</w:t>
            </w:r>
          </w:p>
        </w:tc>
        <w:tc>
          <w:tcPr>
            <w:tcW w:w="1587" w:type="dxa"/>
          </w:tcPr>
          <w:p w:rsidR="00DC4D0A" w:rsidRPr="004D6838" w:rsidRDefault="00DC4D0A" w:rsidP="008D03A9">
            <w:pPr>
              <w:pStyle w:val="TableParagraph"/>
              <w:spacing w:before="141"/>
              <w:ind w:left="749"/>
              <w:rPr>
                <w:sz w:val="24"/>
              </w:rPr>
            </w:pPr>
            <w:r w:rsidRPr="004D6838">
              <w:rPr>
                <w:w w:val="99"/>
                <w:sz w:val="24"/>
              </w:rPr>
              <w:t>-</w:t>
            </w:r>
          </w:p>
        </w:tc>
        <w:tc>
          <w:tcPr>
            <w:tcW w:w="1441" w:type="dxa"/>
          </w:tcPr>
          <w:p w:rsidR="00DC4D0A" w:rsidRPr="004D6838" w:rsidRDefault="00DC4D0A" w:rsidP="008D03A9">
            <w:pPr>
              <w:pStyle w:val="TableParagraph"/>
              <w:spacing w:before="141"/>
              <w:ind w:left="572"/>
              <w:rPr>
                <w:sz w:val="24"/>
              </w:rPr>
            </w:pPr>
            <w:r w:rsidRPr="004D6838">
              <w:rPr>
                <w:spacing w:val="-2"/>
                <w:sz w:val="24"/>
              </w:rPr>
              <w:t>с-</w:t>
            </w:r>
            <w:r w:rsidRPr="004D6838">
              <w:rPr>
                <w:spacing w:val="-10"/>
                <w:sz w:val="24"/>
              </w:rPr>
              <w:t>т</w:t>
            </w:r>
          </w:p>
        </w:tc>
        <w:tc>
          <w:tcPr>
            <w:tcW w:w="1263" w:type="dxa"/>
          </w:tcPr>
          <w:p w:rsidR="00DC4D0A" w:rsidRPr="004D6838" w:rsidRDefault="00DC4D0A" w:rsidP="008D03A9">
            <w:pPr>
              <w:pStyle w:val="TableParagraph"/>
              <w:spacing w:before="141"/>
              <w:ind w:left="9"/>
              <w:rPr>
                <w:sz w:val="24"/>
              </w:rPr>
            </w:pPr>
            <w:r w:rsidRPr="004D6838">
              <w:rPr>
                <w:sz w:val="24"/>
              </w:rPr>
              <w:t>1</w:t>
            </w:r>
          </w:p>
        </w:tc>
      </w:tr>
      <w:tr w:rsidR="00DC4D0A" w:rsidRPr="004D6838" w:rsidTr="008D03A9">
        <w:trPr>
          <w:trHeight w:val="853"/>
        </w:trPr>
        <w:tc>
          <w:tcPr>
            <w:tcW w:w="461" w:type="dxa"/>
          </w:tcPr>
          <w:p w:rsidR="00DC4D0A" w:rsidRPr="004D6838" w:rsidRDefault="00DC4D0A" w:rsidP="008D03A9">
            <w:pPr>
              <w:pStyle w:val="TableParagraph"/>
              <w:spacing w:before="143"/>
              <w:ind w:left="35" w:right="26"/>
              <w:rPr>
                <w:sz w:val="24"/>
              </w:rPr>
            </w:pPr>
            <w:r w:rsidRPr="004D6838">
              <w:rPr>
                <w:spacing w:val="-5"/>
                <w:sz w:val="24"/>
              </w:rPr>
              <w:t>113</w:t>
            </w:r>
          </w:p>
        </w:tc>
        <w:tc>
          <w:tcPr>
            <w:tcW w:w="3030" w:type="dxa"/>
          </w:tcPr>
          <w:p w:rsidR="00DC4D0A" w:rsidRPr="004D6838" w:rsidRDefault="00DC4D0A" w:rsidP="008D03A9">
            <w:pPr>
              <w:pStyle w:val="TableParagraph"/>
              <w:spacing w:before="147" w:line="237" w:lineRule="auto"/>
              <w:ind w:left="6"/>
              <w:rPr>
                <w:sz w:val="24"/>
              </w:rPr>
            </w:pPr>
            <w:r w:rsidRPr="004D6838">
              <w:rPr>
                <w:sz w:val="24"/>
              </w:rPr>
              <w:t>Діетиловий</w:t>
            </w:r>
            <w:r w:rsidRPr="004D6838">
              <w:rPr>
                <w:spacing w:val="-15"/>
                <w:sz w:val="24"/>
              </w:rPr>
              <w:t xml:space="preserve"> </w:t>
            </w:r>
            <w:r w:rsidRPr="004D6838">
              <w:rPr>
                <w:sz w:val="24"/>
              </w:rPr>
              <w:t>ефір</w:t>
            </w:r>
            <w:r w:rsidRPr="004D6838">
              <w:rPr>
                <w:spacing w:val="-15"/>
                <w:sz w:val="24"/>
              </w:rPr>
              <w:t xml:space="preserve"> </w:t>
            </w:r>
            <w:r w:rsidRPr="004D6838">
              <w:rPr>
                <w:sz w:val="24"/>
              </w:rPr>
              <w:t xml:space="preserve">малеїнової </w:t>
            </w:r>
            <w:r w:rsidRPr="004D6838">
              <w:rPr>
                <w:spacing w:val="-2"/>
                <w:sz w:val="24"/>
              </w:rPr>
              <w:t>кислоти</w:t>
            </w:r>
          </w:p>
        </w:tc>
        <w:tc>
          <w:tcPr>
            <w:tcW w:w="1592" w:type="dxa"/>
          </w:tcPr>
          <w:p w:rsidR="00DC4D0A" w:rsidRPr="004D6838" w:rsidRDefault="00DC4D0A" w:rsidP="008D03A9">
            <w:pPr>
              <w:pStyle w:val="TableParagraph"/>
              <w:spacing w:before="143"/>
              <w:ind w:left="12"/>
              <w:rPr>
                <w:sz w:val="24"/>
              </w:rPr>
            </w:pPr>
            <w:r w:rsidRPr="004D6838">
              <w:rPr>
                <w:w w:val="99"/>
                <w:sz w:val="24"/>
              </w:rPr>
              <w:t>-</w:t>
            </w:r>
          </w:p>
        </w:tc>
        <w:tc>
          <w:tcPr>
            <w:tcW w:w="1587" w:type="dxa"/>
          </w:tcPr>
          <w:p w:rsidR="00DC4D0A" w:rsidRPr="004D6838" w:rsidRDefault="00DC4D0A" w:rsidP="008D03A9">
            <w:pPr>
              <w:pStyle w:val="TableParagraph"/>
              <w:spacing w:before="143"/>
              <w:ind w:left="749"/>
              <w:rPr>
                <w:sz w:val="24"/>
              </w:rPr>
            </w:pPr>
            <w:r w:rsidRPr="004D6838">
              <w:rPr>
                <w:w w:val="99"/>
                <w:sz w:val="24"/>
              </w:rPr>
              <w:t>-</w:t>
            </w:r>
          </w:p>
        </w:tc>
        <w:tc>
          <w:tcPr>
            <w:tcW w:w="1441" w:type="dxa"/>
          </w:tcPr>
          <w:p w:rsidR="00DC4D0A" w:rsidRPr="004D6838" w:rsidRDefault="00DC4D0A" w:rsidP="008D03A9">
            <w:pPr>
              <w:pStyle w:val="TableParagraph"/>
              <w:spacing w:before="143"/>
              <w:ind w:left="572"/>
              <w:rPr>
                <w:sz w:val="24"/>
              </w:rPr>
            </w:pPr>
            <w:r w:rsidRPr="004D6838">
              <w:rPr>
                <w:spacing w:val="-2"/>
                <w:sz w:val="24"/>
              </w:rPr>
              <w:t>с-</w:t>
            </w:r>
            <w:r w:rsidRPr="004D6838">
              <w:rPr>
                <w:spacing w:val="-10"/>
                <w:sz w:val="24"/>
              </w:rPr>
              <w:t>т</w:t>
            </w:r>
          </w:p>
        </w:tc>
        <w:tc>
          <w:tcPr>
            <w:tcW w:w="1263" w:type="dxa"/>
          </w:tcPr>
          <w:p w:rsidR="00DC4D0A" w:rsidRPr="004D6838" w:rsidRDefault="00DC4D0A" w:rsidP="008D03A9">
            <w:pPr>
              <w:pStyle w:val="TableParagraph"/>
              <w:spacing w:before="143"/>
              <w:ind w:left="9"/>
              <w:rPr>
                <w:sz w:val="24"/>
              </w:rPr>
            </w:pPr>
            <w:r w:rsidRPr="004D6838">
              <w:rPr>
                <w:sz w:val="24"/>
              </w:rPr>
              <w:t>2</w:t>
            </w:r>
          </w:p>
        </w:tc>
      </w:tr>
      <w:tr w:rsidR="00DC4D0A" w:rsidRPr="004D6838" w:rsidTr="008D03A9">
        <w:trPr>
          <w:trHeight w:val="575"/>
        </w:trPr>
        <w:tc>
          <w:tcPr>
            <w:tcW w:w="461" w:type="dxa"/>
          </w:tcPr>
          <w:p w:rsidR="00DC4D0A" w:rsidRPr="004D6838" w:rsidRDefault="00DC4D0A" w:rsidP="008D03A9">
            <w:pPr>
              <w:pStyle w:val="TableParagraph"/>
              <w:ind w:left="35" w:right="26"/>
              <w:rPr>
                <w:sz w:val="24"/>
              </w:rPr>
            </w:pPr>
            <w:r w:rsidRPr="004D6838">
              <w:rPr>
                <w:spacing w:val="-5"/>
                <w:sz w:val="24"/>
              </w:rPr>
              <w:t>114</w:t>
            </w:r>
          </w:p>
        </w:tc>
        <w:tc>
          <w:tcPr>
            <w:tcW w:w="3030" w:type="dxa"/>
          </w:tcPr>
          <w:p w:rsidR="00DC4D0A" w:rsidRPr="004D6838" w:rsidRDefault="00DC4D0A" w:rsidP="008D03A9">
            <w:pPr>
              <w:pStyle w:val="TableParagraph"/>
              <w:ind w:left="6"/>
              <w:rPr>
                <w:sz w:val="24"/>
              </w:rPr>
            </w:pPr>
            <w:r w:rsidRPr="004D6838">
              <w:rPr>
                <w:spacing w:val="-2"/>
                <w:sz w:val="24"/>
              </w:rPr>
              <w:t>Дихлоранілін</w:t>
            </w:r>
          </w:p>
        </w:tc>
        <w:tc>
          <w:tcPr>
            <w:tcW w:w="1592" w:type="dxa"/>
          </w:tcPr>
          <w:p w:rsidR="00DC4D0A" w:rsidRPr="004D6838" w:rsidRDefault="00DC4D0A" w:rsidP="008D03A9">
            <w:pPr>
              <w:pStyle w:val="TableParagraph"/>
              <w:ind w:left="12"/>
              <w:rPr>
                <w:sz w:val="24"/>
              </w:rPr>
            </w:pPr>
            <w:r w:rsidRPr="004D6838">
              <w:rPr>
                <w:w w:val="99"/>
                <w:sz w:val="24"/>
              </w:rPr>
              <w:t>-</w:t>
            </w:r>
          </w:p>
        </w:tc>
        <w:tc>
          <w:tcPr>
            <w:tcW w:w="1587" w:type="dxa"/>
          </w:tcPr>
          <w:p w:rsidR="00DC4D0A" w:rsidRPr="004D6838" w:rsidRDefault="00DC4D0A" w:rsidP="008D03A9">
            <w:pPr>
              <w:pStyle w:val="TableParagraph"/>
              <w:ind w:left="749"/>
              <w:rPr>
                <w:sz w:val="24"/>
              </w:rPr>
            </w:pPr>
            <w:r w:rsidRPr="004D6838">
              <w:rPr>
                <w:w w:val="99"/>
                <w:sz w:val="24"/>
              </w:rPr>
              <w:t>-</w:t>
            </w:r>
          </w:p>
        </w:tc>
        <w:tc>
          <w:tcPr>
            <w:tcW w:w="1441" w:type="dxa"/>
          </w:tcPr>
          <w:p w:rsidR="00DC4D0A" w:rsidRPr="004D6838" w:rsidRDefault="00DC4D0A" w:rsidP="008D03A9">
            <w:pPr>
              <w:pStyle w:val="TableParagraph"/>
              <w:ind w:left="548"/>
              <w:rPr>
                <w:sz w:val="24"/>
              </w:rPr>
            </w:pPr>
            <w:r w:rsidRPr="004D6838">
              <w:rPr>
                <w:spacing w:val="-5"/>
                <w:sz w:val="24"/>
              </w:rPr>
              <w:t>орг</w:t>
            </w:r>
          </w:p>
        </w:tc>
        <w:tc>
          <w:tcPr>
            <w:tcW w:w="1263" w:type="dxa"/>
          </w:tcPr>
          <w:p w:rsidR="00DC4D0A" w:rsidRPr="004D6838" w:rsidRDefault="00DC4D0A" w:rsidP="008D03A9">
            <w:pPr>
              <w:pStyle w:val="TableParagraph"/>
              <w:ind w:left="9"/>
              <w:rPr>
                <w:sz w:val="24"/>
              </w:rPr>
            </w:pPr>
            <w:r w:rsidRPr="004D6838">
              <w:rPr>
                <w:sz w:val="24"/>
              </w:rPr>
              <w:t>4</w:t>
            </w:r>
          </w:p>
        </w:tc>
      </w:tr>
      <w:tr w:rsidR="00DC4D0A" w:rsidRPr="004D6838" w:rsidTr="008D03A9">
        <w:trPr>
          <w:trHeight w:val="575"/>
        </w:trPr>
        <w:tc>
          <w:tcPr>
            <w:tcW w:w="461" w:type="dxa"/>
          </w:tcPr>
          <w:p w:rsidR="00DC4D0A" w:rsidRPr="004D6838" w:rsidRDefault="00DC4D0A" w:rsidP="008D03A9">
            <w:pPr>
              <w:pStyle w:val="TableParagraph"/>
              <w:ind w:left="35" w:right="26"/>
              <w:rPr>
                <w:sz w:val="24"/>
              </w:rPr>
            </w:pPr>
            <w:r w:rsidRPr="004D6838">
              <w:rPr>
                <w:spacing w:val="-5"/>
                <w:sz w:val="24"/>
              </w:rPr>
              <w:t>115</w:t>
            </w:r>
          </w:p>
        </w:tc>
        <w:tc>
          <w:tcPr>
            <w:tcW w:w="3030" w:type="dxa"/>
          </w:tcPr>
          <w:p w:rsidR="00DC4D0A" w:rsidRPr="004D6838" w:rsidRDefault="00DC4D0A" w:rsidP="008D03A9">
            <w:pPr>
              <w:pStyle w:val="TableParagraph"/>
              <w:ind w:left="6"/>
              <w:rPr>
                <w:sz w:val="24"/>
              </w:rPr>
            </w:pPr>
            <w:r w:rsidRPr="004D6838">
              <w:rPr>
                <w:spacing w:val="-2"/>
                <w:sz w:val="24"/>
              </w:rPr>
              <w:t>Дихлорбензол</w:t>
            </w:r>
          </w:p>
        </w:tc>
        <w:tc>
          <w:tcPr>
            <w:tcW w:w="1592" w:type="dxa"/>
          </w:tcPr>
          <w:p w:rsidR="00DC4D0A" w:rsidRPr="004D6838" w:rsidRDefault="00DC4D0A" w:rsidP="008D03A9">
            <w:pPr>
              <w:pStyle w:val="TableParagraph"/>
              <w:ind w:left="12"/>
              <w:rPr>
                <w:sz w:val="24"/>
              </w:rPr>
            </w:pPr>
            <w:r w:rsidRPr="004D6838">
              <w:rPr>
                <w:w w:val="99"/>
                <w:sz w:val="24"/>
              </w:rPr>
              <w:t>-</w:t>
            </w:r>
          </w:p>
        </w:tc>
        <w:tc>
          <w:tcPr>
            <w:tcW w:w="1587" w:type="dxa"/>
          </w:tcPr>
          <w:p w:rsidR="00DC4D0A" w:rsidRPr="004D6838" w:rsidRDefault="00DC4D0A" w:rsidP="008D03A9">
            <w:pPr>
              <w:pStyle w:val="TableParagraph"/>
              <w:ind w:left="749"/>
              <w:rPr>
                <w:sz w:val="24"/>
              </w:rPr>
            </w:pPr>
            <w:r w:rsidRPr="004D6838">
              <w:rPr>
                <w:w w:val="99"/>
                <w:sz w:val="24"/>
              </w:rPr>
              <w:t>-</w:t>
            </w:r>
          </w:p>
        </w:tc>
        <w:tc>
          <w:tcPr>
            <w:tcW w:w="1441" w:type="dxa"/>
          </w:tcPr>
          <w:p w:rsidR="00DC4D0A" w:rsidRPr="004D6838" w:rsidRDefault="00DC4D0A" w:rsidP="008D03A9">
            <w:pPr>
              <w:pStyle w:val="TableParagraph"/>
              <w:ind w:left="548"/>
              <w:rPr>
                <w:sz w:val="24"/>
              </w:rPr>
            </w:pPr>
            <w:r w:rsidRPr="004D6838">
              <w:rPr>
                <w:spacing w:val="-5"/>
                <w:sz w:val="24"/>
              </w:rPr>
              <w:t>орг</w:t>
            </w:r>
          </w:p>
        </w:tc>
        <w:tc>
          <w:tcPr>
            <w:tcW w:w="1263" w:type="dxa"/>
          </w:tcPr>
          <w:p w:rsidR="00DC4D0A" w:rsidRPr="004D6838" w:rsidRDefault="00DC4D0A" w:rsidP="008D03A9">
            <w:pPr>
              <w:pStyle w:val="TableParagraph"/>
              <w:ind w:left="9"/>
              <w:rPr>
                <w:sz w:val="24"/>
              </w:rPr>
            </w:pPr>
            <w:r w:rsidRPr="004D6838">
              <w:rPr>
                <w:sz w:val="24"/>
              </w:rPr>
              <w:t>3</w:t>
            </w:r>
          </w:p>
        </w:tc>
      </w:tr>
      <w:tr w:rsidR="00DC4D0A" w:rsidRPr="004D6838" w:rsidTr="008D03A9">
        <w:trPr>
          <w:trHeight w:val="575"/>
        </w:trPr>
        <w:tc>
          <w:tcPr>
            <w:tcW w:w="461" w:type="dxa"/>
          </w:tcPr>
          <w:p w:rsidR="00DC4D0A" w:rsidRPr="004D6838" w:rsidRDefault="00DC4D0A" w:rsidP="008D03A9">
            <w:pPr>
              <w:pStyle w:val="TableParagraph"/>
              <w:ind w:left="35" w:right="26"/>
              <w:rPr>
                <w:sz w:val="24"/>
              </w:rPr>
            </w:pPr>
            <w:r w:rsidRPr="004D6838">
              <w:rPr>
                <w:spacing w:val="-5"/>
                <w:sz w:val="24"/>
              </w:rPr>
              <w:t>116</w:t>
            </w:r>
          </w:p>
        </w:tc>
        <w:tc>
          <w:tcPr>
            <w:tcW w:w="3030" w:type="dxa"/>
          </w:tcPr>
          <w:p w:rsidR="00DC4D0A" w:rsidRPr="004D6838" w:rsidRDefault="00DC4D0A" w:rsidP="008D03A9">
            <w:pPr>
              <w:pStyle w:val="TableParagraph"/>
              <w:ind w:left="6"/>
              <w:rPr>
                <w:sz w:val="24"/>
              </w:rPr>
            </w:pPr>
            <w:r w:rsidRPr="004D6838">
              <w:rPr>
                <w:spacing w:val="-2"/>
                <w:sz w:val="24"/>
              </w:rPr>
              <w:t>Дихлоргідрин</w:t>
            </w:r>
          </w:p>
        </w:tc>
        <w:tc>
          <w:tcPr>
            <w:tcW w:w="1592" w:type="dxa"/>
          </w:tcPr>
          <w:p w:rsidR="00DC4D0A" w:rsidRPr="004D6838" w:rsidRDefault="00DC4D0A" w:rsidP="008D03A9">
            <w:pPr>
              <w:pStyle w:val="TableParagraph"/>
              <w:ind w:left="12"/>
              <w:rPr>
                <w:sz w:val="24"/>
              </w:rPr>
            </w:pPr>
            <w:r w:rsidRPr="004D6838">
              <w:rPr>
                <w:w w:val="99"/>
                <w:sz w:val="24"/>
              </w:rPr>
              <w:t>-</w:t>
            </w:r>
          </w:p>
        </w:tc>
        <w:tc>
          <w:tcPr>
            <w:tcW w:w="1587" w:type="dxa"/>
          </w:tcPr>
          <w:p w:rsidR="00DC4D0A" w:rsidRPr="004D6838" w:rsidRDefault="00DC4D0A" w:rsidP="008D03A9">
            <w:pPr>
              <w:pStyle w:val="TableParagraph"/>
              <w:ind w:left="749"/>
              <w:rPr>
                <w:sz w:val="24"/>
              </w:rPr>
            </w:pPr>
            <w:r w:rsidRPr="004D6838">
              <w:rPr>
                <w:w w:val="99"/>
                <w:sz w:val="24"/>
              </w:rPr>
              <w:t>-</w:t>
            </w:r>
          </w:p>
        </w:tc>
        <w:tc>
          <w:tcPr>
            <w:tcW w:w="1441" w:type="dxa"/>
          </w:tcPr>
          <w:p w:rsidR="00DC4D0A" w:rsidRPr="004D6838" w:rsidRDefault="00DC4D0A" w:rsidP="008D03A9">
            <w:pPr>
              <w:pStyle w:val="TableParagraph"/>
              <w:ind w:left="548"/>
              <w:rPr>
                <w:sz w:val="24"/>
              </w:rPr>
            </w:pPr>
            <w:r w:rsidRPr="004D6838">
              <w:rPr>
                <w:spacing w:val="-5"/>
                <w:sz w:val="24"/>
              </w:rPr>
              <w:t>орг</w:t>
            </w:r>
          </w:p>
        </w:tc>
        <w:tc>
          <w:tcPr>
            <w:tcW w:w="1263" w:type="dxa"/>
          </w:tcPr>
          <w:p w:rsidR="00DC4D0A" w:rsidRPr="004D6838" w:rsidRDefault="00DC4D0A" w:rsidP="008D03A9">
            <w:pPr>
              <w:pStyle w:val="TableParagraph"/>
              <w:ind w:left="9"/>
              <w:rPr>
                <w:sz w:val="24"/>
              </w:rPr>
            </w:pPr>
            <w:r w:rsidRPr="004D6838">
              <w:rPr>
                <w:sz w:val="24"/>
              </w:rPr>
              <w:t>4</w:t>
            </w:r>
          </w:p>
        </w:tc>
      </w:tr>
      <w:tr w:rsidR="00DC4D0A" w:rsidRPr="004D6838" w:rsidTr="008D03A9">
        <w:trPr>
          <w:trHeight w:val="577"/>
        </w:trPr>
        <w:tc>
          <w:tcPr>
            <w:tcW w:w="461" w:type="dxa"/>
          </w:tcPr>
          <w:p w:rsidR="00DC4D0A" w:rsidRPr="004D6838" w:rsidRDefault="00DC4D0A" w:rsidP="008D03A9">
            <w:pPr>
              <w:pStyle w:val="TableParagraph"/>
              <w:spacing w:before="143"/>
              <w:ind w:left="35" w:right="26"/>
              <w:rPr>
                <w:sz w:val="24"/>
              </w:rPr>
            </w:pPr>
            <w:r w:rsidRPr="004D6838">
              <w:rPr>
                <w:spacing w:val="-5"/>
                <w:sz w:val="24"/>
              </w:rPr>
              <w:t>117</w:t>
            </w:r>
          </w:p>
        </w:tc>
        <w:tc>
          <w:tcPr>
            <w:tcW w:w="3030" w:type="dxa"/>
          </w:tcPr>
          <w:p w:rsidR="00DC4D0A" w:rsidRPr="004D6838" w:rsidRDefault="00DC4D0A" w:rsidP="008D03A9">
            <w:pPr>
              <w:pStyle w:val="TableParagraph"/>
              <w:spacing w:before="143"/>
              <w:ind w:left="6"/>
              <w:rPr>
                <w:sz w:val="24"/>
              </w:rPr>
            </w:pPr>
            <w:r w:rsidRPr="004D6838">
              <w:rPr>
                <w:spacing w:val="-2"/>
                <w:sz w:val="24"/>
              </w:rPr>
              <w:t>Дихлоретан</w:t>
            </w:r>
          </w:p>
        </w:tc>
        <w:tc>
          <w:tcPr>
            <w:tcW w:w="1592" w:type="dxa"/>
          </w:tcPr>
          <w:p w:rsidR="00DC4D0A" w:rsidRPr="004D6838" w:rsidRDefault="00DC4D0A" w:rsidP="008D03A9">
            <w:pPr>
              <w:pStyle w:val="TableParagraph"/>
              <w:spacing w:before="143"/>
              <w:ind w:left="12"/>
              <w:rPr>
                <w:sz w:val="24"/>
              </w:rPr>
            </w:pPr>
            <w:r w:rsidRPr="004D6838">
              <w:rPr>
                <w:w w:val="99"/>
                <w:sz w:val="24"/>
              </w:rPr>
              <w:t>-</w:t>
            </w:r>
          </w:p>
        </w:tc>
        <w:tc>
          <w:tcPr>
            <w:tcW w:w="1587" w:type="dxa"/>
          </w:tcPr>
          <w:p w:rsidR="00DC4D0A" w:rsidRPr="004D6838" w:rsidRDefault="00DC4D0A" w:rsidP="008D03A9">
            <w:pPr>
              <w:pStyle w:val="TableParagraph"/>
              <w:spacing w:before="143"/>
              <w:ind w:left="749"/>
              <w:rPr>
                <w:sz w:val="24"/>
              </w:rPr>
            </w:pPr>
            <w:r w:rsidRPr="004D6838">
              <w:rPr>
                <w:w w:val="99"/>
                <w:sz w:val="24"/>
              </w:rPr>
              <w:t>-</w:t>
            </w:r>
          </w:p>
        </w:tc>
        <w:tc>
          <w:tcPr>
            <w:tcW w:w="1441" w:type="dxa"/>
          </w:tcPr>
          <w:p w:rsidR="00DC4D0A" w:rsidRPr="004D6838" w:rsidRDefault="00DC4D0A" w:rsidP="008D03A9">
            <w:pPr>
              <w:pStyle w:val="TableParagraph"/>
              <w:spacing w:before="143"/>
              <w:ind w:left="572"/>
              <w:rPr>
                <w:sz w:val="24"/>
              </w:rPr>
            </w:pPr>
            <w:r w:rsidRPr="004D6838">
              <w:rPr>
                <w:spacing w:val="-2"/>
                <w:sz w:val="24"/>
              </w:rPr>
              <w:t>с-</w:t>
            </w:r>
            <w:r w:rsidRPr="004D6838">
              <w:rPr>
                <w:spacing w:val="-10"/>
                <w:sz w:val="24"/>
              </w:rPr>
              <w:t>т</w:t>
            </w:r>
          </w:p>
        </w:tc>
        <w:tc>
          <w:tcPr>
            <w:tcW w:w="1263" w:type="dxa"/>
          </w:tcPr>
          <w:p w:rsidR="00DC4D0A" w:rsidRPr="004D6838" w:rsidRDefault="00DC4D0A" w:rsidP="008D03A9">
            <w:pPr>
              <w:pStyle w:val="TableParagraph"/>
              <w:spacing w:before="143"/>
              <w:ind w:left="9"/>
              <w:rPr>
                <w:sz w:val="24"/>
              </w:rPr>
            </w:pPr>
            <w:r w:rsidRPr="004D6838">
              <w:rPr>
                <w:sz w:val="24"/>
              </w:rPr>
              <w:t>2</w:t>
            </w:r>
          </w:p>
        </w:tc>
      </w:tr>
      <w:tr w:rsidR="00DC4D0A" w:rsidRPr="004D6838" w:rsidTr="008D03A9">
        <w:trPr>
          <w:trHeight w:val="851"/>
        </w:trPr>
        <w:tc>
          <w:tcPr>
            <w:tcW w:w="461" w:type="dxa"/>
          </w:tcPr>
          <w:p w:rsidR="00DC4D0A" w:rsidRPr="004D6838" w:rsidRDefault="00DC4D0A" w:rsidP="008D03A9">
            <w:pPr>
              <w:pStyle w:val="TableParagraph"/>
              <w:ind w:left="35" w:right="26"/>
              <w:rPr>
                <w:sz w:val="24"/>
              </w:rPr>
            </w:pPr>
            <w:r w:rsidRPr="004D6838">
              <w:rPr>
                <w:spacing w:val="-5"/>
                <w:sz w:val="24"/>
              </w:rPr>
              <w:t>118</w:t>
            </w:r>
          </w:p>
        </w:tc>
        <w:tc>
          <w:tcPr>
            <w:tcW w:w="3030" w:type="dxa"/>
          </w:tcPr>
          <w:p w:rsidR="00DC4D0A" w:rsidRPr="004D6838" w:rsidRDefault="00DC4D0A" w:rsidP="008D03A9">
            <w:pPr>
              <w:pStyle w:val="TableParagraph"/>
              <w:spacing w:before="145" w:line="237" w:lineRule="auto"/>
              <w:ind w:left="6" w:right="121"/>
              <w:rPr>
                <w:sz w:val="24"/>
              </w:rPr>
            </w:pPr>
            <w:r w:rsidRPr="004D6838">
              <w:rPr>
                <w:spacing w:val="-2"/>
                <w:sz w:val="24"/>
              </w:rPr>
              <w:t>Діетилдитіофосфорна кислота</w:t>
            </w:r>
          </w:p>
        </w:tc>
        <w:tc>
          <w:tcPr>
            <w:tcW w:w="1592" w:type="dxa"/>
          </w:tcPr>
          <w:p w:rsidR="00DC4D0A" w:rsidRPr="004D6838" w:rsidRDefault="00DC4D0A" w:rsidP="008D03A9">
            <w:pPr>
              <w:pStyle w:val="TableParagraph"/>
              <w:ind w:left="12"/>
              <w:rPr>
                <w:sz w:val="24"/>
              </w:rPr>
            </w:pPr>
            <w:r w:rsidRPr="004D6838">
              <w:rPr>
                <w:w w:val="99"/>
                <w:sz w:val="24"/>
              </w:rPr>
              <w:t>-</w:t>
            </w:r>
          </w:p>
        </w:tc>
        <w:tc>
          <w:tcPr>
            <w:tcW w:w="1587" w:type="dxa"/>
          </w:tcPr>
          <w:p w:rsidR="00DC4D0A" w:rsidRPr="004D6838" w:rsidRDefault="00DC4D0A" w:rsidP="008D03A9">
            <w:pPr>
              <w:pStyle w:val="TableParagraph"/>
              <w:ind w:left="749"/>
              <w:rPr>
                <w:sz w:val="24"/>
              </w:rPr>
            </w:pPr>
            <w:r w:rsidRPr="004D6838">
              <w:rPr>
                <w:w w:val="99"/>
                <w:sz w:val="24"/>
              </w:rPr>
              <w:t>-</w:t>
            </w:r>
          </w:p>
        </w:tc>
        <w:tc>
          <w:tcPr>
            <w:tcW w:w="1441" w:type="dxa"/>
          </w:tcPr>
          <w:p w:rsidR="00DC4D0A" w:rsidRPr="004D6838" w:rsidRDefault="00DC4D0A" w:rsidP="008D03A9">
            <w:pPr>
              <w:pStyle w:val="TableParagraph"/>
              <w:ind w:left="548"/>
              <w:rPr>
                <w:sz w:val="24"/>
              </w:rPr>
            </w:pPr>
            <w:r w:rsidRPr="004D6838">
              <w:rPr>
                <w:spacing w:val="-5"/>
                <w:sz w:val="24"/>
              </w:rPr>
              <w:t>орг</w:t>
            </w:r>
          </w:p>
        </w:tc>
        <w:tc>
          <w:tcPr>
            <w:tcW w:w="1263" w:type="dxa"/>
          </w:tcPr>
          <w:p w:rsidR="00DC4D0A" w:rsidRPr="004D6838" w:rsidRDefault="00DC4D0A" w:rsidP="008D03A9">
            <w:pPr>
              <w:pStyle w:val="TableParagraph"/>
              <w:ind w:left="9"/>
              <w:rPr>
                <w:sz w:val="24"/>
              </w:rPr>
            </w:pPr>
            <w:r w:rsidRPr="004D6838">
              <w:rPr>
                <w:sz w:val="24"/>
              </w:rPr>
              <w:t>3</w:t>
            </w:r>
          </w:p>
        </w:tc>
      </w:tr>
      <w:tr w:rsidR="00DC4D0A" w:rsidRPr="004D6838" w:rsidTr="008D03A9">
        <w:trPr>
          <w:trHeight w:val="575"/>
        </w:trPr>
        <w:tc>
          <w:tcPr>
            <w:tcW w:w="461" w:type="dxa"/>
          </w:tcPr>
          <w:p w:rsidR="00DC4D0A" w:rsidRPr="004D6838" w:rsidRDefault="00DC4D0A" w:rsidP="008D03A9">
            <w:pPr>
              <w:pStyle w:val="TableParagraph"/>
              <w:ind w:left="35" w:right="26"/>
              <w:rPr>
                <w:sz w:val="24"/>
              </w:rPr>
            </w:pPr>
            <w:r w:rsidRPr="004D6838">
              <w:rPr>
                <w:spacing w:val="-5"/>
                <w:sz w:val="24"/>
              </w:rPr>
              <w:t>119</w:t>
            </w:r>
          </w:p>
        </w:tc>
        <w:tc>
          <w:tcPr>
            <w:tcW w:w="3030" w:type="dxa"/>
          </w:tcPr>
          <w:p w:rsidR="00DC4D0A" w:rsidRPr="004D6838" w:rsidRDefault="00DC4D0A" w:rsidP="008D03A9">
            <w:pPr>
              <w:pStyle w:val="TableParagraph"/>
              <w:ind w:left="6"/>
              <w:rPr>
                <w:sz w:val="24"/>
              </w:rPr>
            </w:pPr>
            <w:r w:rsidRPr="004D6838">
              <w:rPr>
                <w:sz w:val="24"/>
              </w:rPr>
              <w:t>Діетиловий</w:t>
            </w:r>
            <w:r w:rsidRPr="004D6838">
              <w:rPr>
                <w:spacing w:val="-5"/>
                <w:sz w:val="24"/>
              </w:rPr>
              <w:t xml:space="preserve"> </w:t>
            </w:r>
            <w:r w:rsidRPr="004D6838">
              <w:rPr>
                <w:spacing w:val="-4"/>
                <w:sz w:val="24"/>
              </w:rPr>
              <w:t>ефір</w:t>
            </w:r>
          </w:p>
        </w:tc>
        <w:tc>
          <w:tcPr>
            <w:tcW w:w="1592" w:type="dxa"/>
          </w:tcPr>
          <w:p w:rsidR="00DC4D0A" w:rsidRPr="004D6838" w:rsidRDefault="00DC4D0A" w:rsidP="008D03A9">
            <w:pPr>
              <w:pStyle w:val="TableParagraph"/>
              <w:ind w:left="12"/>
              <w:rPr>
                <w:sz w:val="24"/>
              </w:rPr>
            </w:pPr>
            <w:r w:rsidRPr="004D6838">
              <w:rPr>
                <w:w w:val="99"/>
                <w:sz w:val="24"/>
              </w:rPr>
              <w:t>-</w:t>
            </w:r>
          </w:p>
        </w:tc>
        <w:tc>
          <w:tcPr>
            <w:tcW w:w="1587" w:type="dxa"/>
          </w:tcPr>
          <w:p w:rsidR="00DC4D0A" w:rsidRPr="004D6838" w:rsidRDefault="00DC4D0A" w:rsidP="008D03A9">
            <w:pPr>
              <w:pStyle w:val="TableParagraph"/>
              <w:ind w:left="749"/>
              <w:rPr>
                <w:sz w:val="24"/>
              </w:rPr>
            </w:pPr>
            <w:r w:rsidRPr="004D6838">
              <w:rPr>
                <w:w w:val="99"/>
                <w:sz w:val="24"/>
              </w:rPr>
              <w:t>-</w:t>
            </w:r>
          </w:p>
        </w:tc>
        <w:tc>
          <w:tcPr>
            <w:tcW w:w="1441" w:type="dxa"/>
          </w:tcPr>
          <w:p w:rsidR="00DC4D0A" w:rsidRPr="004D6838" w:rsidRDefault="00DC4D0A" w:rsidP="008D03A9">
            <w:pPr>
              <w:pStyle w:val="TableParagraph"/>
              <w:ind w:left="548"/>
              <w:rPr>
                <w:sz w:val="24"/>
              </w:rPr>
            </w:pPr>
            <w:r w:rsidRPr="004D6838">
              <w:rPr>
                <w:spacing w:val="-5"/>
                <w:sz w:val="24"/>
              </w:rPr>
              <w:t>орг</w:t>
            </w:r>
          </w:p>
        </w:tc>
        <w:tc>
          <w:tcPr>
            <w:tcW w:w="1263" w:type="dxa"/>
          </w:tcPr>
          <w:p w:rsidR="00DC4D0A" w:rsidRPr="004D6838" w:rsidRDefault="00DC4D0A" w:rsidP="008D03A9">
            <w:pPr>
              <w:pStyle w:val="TableParagraph"/>
              <w:ind w:left="9"/>
              <w:rPr>
                <w:sz w:val="24"/>
              </w:rPr>
            </w:pPr>
            <w:r w:rsidRPr="004D6838">
              <w:rPr>
                <w:sz w:val="24"/>
              </w:rPr>
              <w:t>4</w:t>
            </w:r>
          </w:p>
        </w:tc>
      </w:tr>
      <w:tr w:rsidR="00DC4D0A" w:rsidRPr="004D6838" w:rsidTr="008D03A9">
        <w:trPr>
          <w:trHeight w:val="575"/>
        </w:trPr>
        <w:tc>
          <w:tcPr>
            <w:tcW w:w="461" w:type="dxa"/>
          </w:tcPr>
          <w:p w:rsidR="00DC4D0A" w:rsidRPr="004D6838" w:rsidRDefault="00DC4D0A" w:rsidP="008D03A9">
            <w:pPr>
              <w:pStyle w:val="TableParagraph"/>
              <w:ind w:left="35" w:right="26"/>
              <w:rPr>
                <w:sz w:val="24"/>
              </w:rPr>
            </w:pPr>
            <w:r w:rsidRPr="004D6838">
              <w:rPr>
                <w:spacing w:val="-5"/>
                <w:sz w:val="24"/>
              </w:rPr>
              <w:t>120</w:t>
            </w:r>
          </w:p>
        </w:tc>
        <w:tc>
          <w:tcPr>
            <w:tcW w:w="3030" w:type="dxa"/>
          </w:tcPr>
          <w:p w:rsidR="00DC4D0A" w:rsidRPr="004D6838" w:rsidRDefault="00DC4D0A" w:rsidP="008D03A9">
            <w:pPr>
              <w:pStyle w:val="TableParagraph"/>
              <w:ind w:left="6"/>
              <w:rPr>
                <w:sz w:val="24"/>
              </w:rPr>
            </w:pPr>
            <w:r w:rsidRPr="004D6838">
              <w:rPr>
                <w:spacing w:val="-2"/>
                <w:sz w:val="24"/>
              </w:rPr>
              <w:t>Ізопропіламін</w:t>
            </w:r>
          </w:p>
        </w:tc>
        <w:tc>
          <w:tcPr>
            <w:tcW w:w="1592" w:type="dxa"/>
          </w:tcPr>
          <w:p w:rsidR="00DC4D0A" w:rsidRPr="004D6838" w:rsidRDefault="00DC4D0A" w:rsidP="008D03A9">
            <w:pPr>
              <w:pStyle w:val="TableParagraph"/>
              <w:ind w:left="12"/>
              <w:rPr>
                <w:sz w:val="24"/>
              </w:rPr>
            </w:pPr>
            <w:r w:rsidRPr="004D6838">
              <w:rPr>
                <w:w w:val="99"/>
                <w:sz w:val="24"/>
              </w:rPr>
              <w:t>-</w:t>
            </w:r>
          </w:p>
        </w:tc>
        <w:tc>
          <w:tcPr>
            <w:tcW w:w="1587" w:type="dxa"/>
          </w:tcPr>
          <w:p w:rsidR="00DC4D0A" w:rsidRPr="004D6838" w:rsidRDefault="00DC4D0A" w:rsidP="008D03A9">
            <w:pPr>
              <w:pStyle w:val="TableParagraph"/>
              <w:ind w:left="749"/>
              <w:rPr>
                <w:sz w:val="24"/>
              </w:rPr>
            </w:pPr>
            <w:r w:rsidRPr="004D6838">
              <w:rPr>
                <w:w w:val="99"/>
                <w:sz w:val="24"/>
              </w:rPr>
              <w:t>-</w:t>
            </w:r>
          </w:p>
        </w:tc>
        <w:tc>
          <w:tcPr>
            <w:tcW w:w="1441" w:type="dxa"/>
          </w:tcPr>
          <w:p w:rsidR="00DC4D0A" w:rsidRPr="004D6838" w:rsidRDefault="00DC4D0A" w:rsidP="008D03A9">
            <w:pPr>
              <w:pStyle w:val="TableParagraph"/>
              <w:ind w:left="572"/>
              <w:rPr>
                <w:sz w:val="24"/>
              </w:rPr>
            </w:pPr>
            <w:r w:rsidRPr="004D6838">
              <w:rPr>
                <w:spacing w:val="-2"/>
                <w:sz w:val="24"/>
              </w:rPr>
              <w:t>с-</w:t>
            </w:r>
            <w:r w:rsidRPr="004D6838">
              <w:rPr>
                <w:spacing w:val="-10"/>
                <w:sz w:val="24"/>
              </w:rPr>
              <w:t>т</w:t>
            </w:r>
          </w:p>
        </w:tc>
        <w:tc>
          <w:tcPr>
            <w:tcW w:w="1263" w:type="dxa"/>
          </w:tcPr>
          <w:p w:rsidR="00DC4D0A" w:rsidRPr="004D6838" w:rsidRDefault="00DC4D0A" w:rsidP="008D03A9">
            <w:pPr>
              <w:pStyle w:val="TableParagraph"/>
              <w:ind w:left="9"/>
              <w:rPr>
                <w:sz w:val="24"/>
              </w:rPr>
            </w:pPr>
            <w:r w:rsidRPr="004D6838">
              <w:rPr>
                <w:sz w:val="24"/>
              </w:rPr>
              <w:t>3</w:t>
            </w:r>
          </w:p>
        </w:tc>
      </w:tr>
      <w:tr w:rsidR="00DC4D0A" w:rsidRPr="004D6838" w:rsidTr="008D03A9">
        <w:trPr>
          <w:trHeight w:val="578"/>
        </w:trPr>
        <w:tc>
          <w:tcPr>
            <w:tcW w:w="461" w:type="dxa"/>
          </w:tcPr>
          <w:p w:rsidR="00DC4D0A" w:rsidRPr="004D6838" w:rsidRDefault="00DC4D0A" w:rsidP="008D03A9">
            <w:pPr>
              <w:pStyle w:val="TableParagraph"/>
              <w:spacing w:before="143"/>
              <w:ind w:left="35" w:right="26"/>
              <w:rPr>
                <w:sz w:val="24"/>
              </w:rPr>
            </w:pPr>
            <w:r w:rsidRPr="004D6838">
              <w:rPr>
                <w:spacing w:val="-5"/>
                <w:sz w:val="24"/>
              </w:rPr>
              <w:t>121</w:t>
            </w:r>
          </w:p>
        </w:tc>
        <w:tc>
          <w:tcPr>
            <w:tcW w:w="3030" w:type="dxa"/>
          </w:tcPr>
          <w:p w:rsidR="00DC4D0A" w:rsidRPr="004D6838" w:rsidRDefault="00DC4D0A" w:rsidP="008D03A9">
            <w:pPr>
              <w:pStyle w:val="TableParagraph"/>
              <w:spacing w:before="143"/>
              <w:ind w:left="6"/>
              <w:rPr>
                <w:sz w:val="24"/>
              </w:rPr>
            </w:pPr>
            <w:r w:rsidRPr="004D6838">
              <w:rPr>
                <w:spacing w:val="-2"/>
                <w:sz w:val="24"/>
              </w:rPr>
              <w:t>Ізопрен</w:t>
            </w:r>
          </w:p>
        </w:tc>
        <w:tc>
          <w:tcPr>
            <w:tcW w:w="1592" w:type="dxa"/>
          </w:tcPr>
          <w:p w:rsidR="00DC4D0A" w:rsidRPr="004D6838" w:rsidRDefault="00DC4D0A" w:rsidP="008D03A9">
            <w:pPr>
              <w:pStyle w:val="TableParagraph"/>
              <w:spacing w:before="143"/>
              <w:ind w:left="12"/>
              <w:rPr>
                <w:sz w:val="24"/>
              </w:rPr>
            </w:pPr>
            <w:r w:rsidRPr="004D6838">
              <w:rPr>
                <w:w w:val="99"/>
                <w:sz w:val="24"/>
              </w:rPr>
              <w:t>-</w:t>
            </w:r>
          </w:p>
        </w:tc>
        <w:tc>
          <w:tcPr>
            <w:tcW w:w="1587" w:type="dxa"/>
          </w:tcPr>
          <w:p w:rsidR="00DC4D0A" w:rsidRPr="004D6838" w:rsidRDefault="00DC4D0A" w:rsidP="008D03A9">
            <w:pPr>
              <w:pStyle w:val="TableParagraph"/>
              <w:spacing w:before="143"/>
              <w:ind w:left="749"/>
              <w:rPr>
                <w:sz w:val="24"/>
              </w:rPr>
            </w:pPr>
            <w:r w:rsidRPr="004D6838">
              <w:rPr>
                <w:w w:val="99"/>
                <w:sz w:val="24"/>
              </w:rPr>
              <w:t>-</w:t>
            </w:r>
          </w:p>
        </w:tc>
        <w:tc>
          <w:tcPr>
            <w:tcW w:w="1441" w:type="dxa"/>
          </w:tcPr>
          <w:p w:rsidR="00DC4D0A" w:rsidRPr="004D6838" w:rsidRDefault="00DC4D0A" w:rsidP="008D03A9">
            <w:pPr>
              <w:pStyle w:val="TableParagraph"/>
              <w:spacing w:before="143"/>
              <w:ind w:left="548"/>
              <w:rPr>
                <w:sz w:val="24"/>
              </w:rPr>
            </w:pPr>
            <w:r w:rsidRPr="004D6838">
              <w:rPr>
                <w:spacing w:val="-5"/>
                <w:sz w:val="24"/>
              </w:rPr>
              <w:t>орг</w:t>
            </w:r>
          </w:p>
        </w:tc>
        <w:tc>
          <w:tcPr>
            <w:tcW w:w="1263" w:type="dxa"/>
          </w:tcPr>
          <w:p w:rsidR="00DC4D0A" w:rsidRPr="004D6838" w:rsidRDefault="00DC4D0A" w:rsidP="008D03A9">
            <w:pPr>
              <w:pStyle w:val="TableParagraph"/>
              <w:spacing w:before="143"/>
              <w:ind w:left="9"/>
              <w:rPr>
                <w:sz w:val="24"/>
              </w:rPr>
            </w:pPr>
            <w:r w:rsidRPr="004D6838">
              <w:rPr>
                <w:sz w:val="24"/>
              </w:rPr>
              <w:t>4</w:t>
            </w:r>
          </w:p>
        </w:tc>
      </w:tr>
      <w:tr w:rsidR="00DC4D0A" w:rsidRPr="004D6838" w:rsidTr="008D03A9">
        <w:trPr>
          <w:trHeight w:val="575"/>
        </w:trPr>
        <w:tc>
          <w:tcPr>
            <w:tcW w:w="461" w:type="dxa"/>
          </w:tcPr>
          <w:p w:rsidR="00DC4D0A" w:rsidRPr="004D6838" w:rsidRDefault="00DC4D0A" w:rsidP="008D03A9">
            <w:pPr>
              <w:pStyle w:val="TableParagraph"/>
              <w:ind w:left="35" w:right="26"/>
              <w:rPr>
                <w:sz w:val="24"/>
              </w:rPr>
            </w:pPr>
            <w:r w:rsidRPr="004D6838">
              <w:rPr>
                <w:spacing w:val="-5"/>
                <w:sz w:val="24"/>
              </w:rPr>
              <w:t>122</w:t>
            </w:r>
          </w:p>
        </w:tc>
        <w:tc>
          <w:tcPr>
            <w:tcW w:w="3030" w:type="dxa"/>
          </w:tcPr>
          <w:p w:rsidR="00DC4D0A" w:rsidRPr="004D6838" w:rsidRDefault="00DC4D0A" w:rsidP="008D03A9">
            <w:pPr>
              <w:pStyle w:val="TableParagraph"/>
              <w:ind w:left="6"/>
              <w:rPr>
                <w:sz w:val="24"/>
              </w:rPr>
            </w:pPr>
            <w:r w:rsidRPr="004D6838">
              <w:rPr>
                <w:spacing w:val="-2"/>
                <w:sz w:val="24"/>
              </w:rPr>
              <w:t>Карбофос</w:t>
            </w:r>
          </w:p>
        </w:tc>
        <w:tc>
          <w:tcPr>
            <w:tcW w:w="1592" w:type="dxa"/>
          </w:tcPr>
          <w:p w:rsidR="00DC4D0A" w:rsidRPr="004D6838" w:rsidRDefault="00DC4D0A" w:rsidP="008D03A9">
            <w:pPr>
              <w:pStyle w:val="TableParagraph"/>
              <w:ind w:left="12"/>
              <w:rPr>
                <w:sz w:val="24"/>
              </w:rPr>
            </w:pPr>
            <w:r w:rsidRPr="004D6838">
              <w:rPr>
                <w:w w:val="99"/>
                <w:sz w:val="24"/>
              </w:rPr>
              <w:t>-</w:t>
            </w:r>
          </w:p>
        </w:tc>
        <w:tc>
          <w:tcPr>
            <w:tcW w:w="1587" w:type="dxa"/>
          </w:tcPr>
          <w:p w:rsidR="00DC4D0A" w:rsidRPr="004D6838" w:rsidRDefault="00DC4D0A" w:rsidP="008D03A9">
            <w:pPr>
              <w:pStyle w:val="TableParagraph"/>
              <w:ind w:left="749"/>
              <w:rPr>
                <w:sz w:val="24"/>
              </w:rPr>
            </w:pPr>
            <w:r w:rsidRPr="004D6838">
              <w:rPr>
                <w:w w:val="99"/>
                <w:sz w:val="24"/>
              </w:rPr>
              <w:t>-</w:t>
            </w:r>
          </w:p>
        </w:tc>
        <w:tc>
          <w:tcPr>
            <w:tcW w:w="1441" w:type="dxa"/>
          </w:tcPr>
          <w:p w:rsidR="00DC4D0A" w:rsidRPr="004D6838" w:rsidRDefault="00DC4D0A" w:rsidP="008D03A9">
            <w:pPr>
              <w:pStyle w:val="TableParagraph"/>
              <w:ind w:left="548"/>
              <w:rPr>
                <w:sz w:val="24"/>
              </w:rPr>
            </w:pPr>
            <w:r w:rsidRPr="004D6838">
              <w:rPr>
                <w:spacing w:val="-5"/>
                <w:sz w:val="24"/>
              </w:rPr>
              <w:t>орг</w:t>
            </w:r>
          </w:p>
        </w:tc>
        <w:tc>
          <w:tcPr>
            <w:tcW w:w="1263" w:type="dxa"/>
          </w:tcPr>
          <w:p w:rsidR="00DC4D0A" w:rsidRPr="004D6838" w:rsidRDefault="00DC4D0A" w:rsidP="008D03A9">
            <w:pPr>
              <w:pStyle w:val="TableParagraph"/>
              <w:ind w:left="9"/>
              <w:rPr>
                <w:sz w:val="24"/>
              </w:rPr>
            </w:pPr>
            <w:r w:rsidRPr="004D6838">
              <w:rPr>
                <w:sz w:val="24"/>
              </w:rPr>
              <w:t>4</w:t>
            </w:r>
          </w:p>
        </w:tc>
      </w:tr>
      <w:tr w:rsidR="00DC4D0A" w:rsidRPr="004D6838" w:rsidTr="008D03A9">
        <w:trPr>
          <w:trHeight w:val="575"/>
        </w:trPr>
        <w:tc>
          <w:tcPr>
            <w:tcW w:w="461" w:type="dxa"/>
          </w:tcPr>
          <w:p w:rsidR="00DC4D0A" w:rsidRPr="004D6838" w:rsidRDefault="00DC4D0A" w:rsidP="008D03A9">
            <w:pPr>
              <w:pStyle w:val="TableParagraph"/>
              <w:ind w:left="35" w:right="26"/>
              <w:rPr>
                <w:sz w:val="24"/>
              </w:rPr>
            </w:pPr>
            <w:r w:rsidRPr="004D6838">
              <w:rPr>
                <w:spacing w:val="-5"/>
                <w:sz w:val="24"/>
              </w:rPr>
              <w:t>123</w:t>
            </w:r>
          </w:p>
        </w:tc>
        <w:tc>
          <w:tcPr>
            <w:tcW w:w="3030" w:type="dxa"/>
          </w:tcPr>
          <w:p w:rsidR="00DC4D0A" w:rsidRPr="004D6838" w:rsidRDefault="00DC4D0A" w:rsidP="008D03A9">
            <w:pPr>
              <w:pStyle w:val="TableParagraph"/>
              <w:ind w:left="6"/>
              <w:rPr>
                <w:sz w:val="24"/>
              </w:rPr>
            </w:pPr>
            <w:r w:rsidRPr="004D6838">
              <w:rPr>
                <w:spacing w:val="-2"/>
                <w:sz w:val="24"/>
              </w:rPr>
              <w:t>Меркаптодіетиламін</w:t>
            </w:r>
          </w:p>
        </w:tc>
        <w:tc>
          <w:tcPr>
            <w:tcW w:w="1592" w:type="dxa"/>
          </w:tcPr>
          <w:p w:rsidR="00DC4D0A" w:rsidRPr="004D6838" w:rsidRDefault="00DC4D0A" w:rsidP="008D03A9">
            <w:pPr>
              <w:pStyle w:val="TableParagraph"/>
              <w:ind w:left="12"/>
              <w:rPr>
                <w:sz w:val="24"/>
              </w:rPr>
            </w:pPr>
            <w:r w:rsidRPr="004D6838">
              <w:rPr>
                <w:w w:val="99"/>
                <w:sz w:val="24"/>
              </w:rPr>
              <w:t>-</w:t>
            </w:r>
          </w:p>
        </w:tc>
        <w:tc>
          <w:tcPr>
            <w:tcW w:w="1587" w:type="dxa"/>
          </w:tcPr>
          <w:p w:rsidR="00DC4D0A" w:rsidRPr="004D6838" w:rsidRDefault="00DC4D0A" w:rsidP="008D03A9">
            <w:pPr>
              <w:pStyle w:val="TableParagraph"/>
              <w:ind w:left="749"/>
              <w:rPr>
                <w:sz w:val="24"/>
              </w:rPr>
            </w:pPr>
            <w:r w:rsidRPr="004D6838">
              <w:rPr>
                <w:w w:val="99"/>
                <w:sz w:val="24"/>
              </w:rPr>
              <w:t>-</w:t>
            </w:r>
          </w:p>
        </w:tc>
        <w:tc>
          <w:tcPr>
            <w:tcW w:w="1441" w:type="dxa"/>
          </w:tcPr>
          <w:p w:rsidR="00DC4D0A" w:rsidRPr="004D6838" w:rsidRDefault="00DC4D0A" w:rsidP="008D03A9">
            <w:pPr>
              <w:pStyle w:val="TableParagraph"/>
              <w:ind w:left="548"/>
              <w:rPr>
                <w:sz w:val="24"/>
              </w:rPr>
            </w:pPr>
            <w:r w:rsidRPr="004D6838">
              <w:rPr>
                <w:spacing w:val="-5"/>
                <w:sz w:val="24"/>
              </w:rPr>
              <w:t>орг</w:t>
            </w:r>
          </w:p>
        </w:tc>
        <w:tc>
          <w:tcPr>
            <w:tcW w:w="1263" w:type="dxa"/>
          </w:tcPr>
          <w:p w:rsidR="00DC4D0A" w:rsidRPr="004D6838" w:rsidRDefault="00DC4D0A" w:rsidP="008D03A9">
            <w:pPr>
              <w:pStyle w:val="TableParagraph"/>
              <w:ind w:left="9"/>
              <w:rPr>
                <w:sz w:val="24"/>
              </w:rPr>
            </w:pPr>
            <w:r w:rsidRPr="004D6838">
              <w:rPr>
                <w:sz w:val="24"/>
              </w:rPr>
              <w:t>4</w:t>
            </w:r>
          </w:p>
        </w:tc>
      </w:tr>
      <w:tr w:rsidR="00DC4D0A" w:rsidRPr="004D6838" w:rsidTr="008D03A9">
        <w:trPr>
          <w:trHeight w:val="575"/>
        </w:trPr>
        <w:tc>
          <w:tcPr>
            <w:tcW w:w="461" w:type="dxa"/>
          </w:tcPr>
          <w:p w:rsidR="00DC4D0A" w:rsidRPr="004D6838" w:rsidRDefault="00DC4D0A" w:rsidP="008D03A9">
            <w:pPr>
              <w:pStyle w:val="TableParagraph"/>
              <w:ind w:left="35" w:right="26"/>
              <w:rPr>
                <w:sz w:val="24"/>
              </w:rPr>
            </w:pPr>
            <w:r w:rsidRPr="004D6838">
              <w:rPr>
                <w:spacing w:val="-5"/>
                <w:sz w:val="24"/>
              </w:rPr>
              <w:t>124</w:t>
            </w:r>
          </w:p>
        </w:tc>
        <w:tc>
          <w:tcPr>
            <w:tcW w:w="3030" w:type="dxa"/>
          </w:tcPr>
          <w:p w:rsidR="00DC4D0A" w:rsidRPr="004D6838" w:rsidRDefault="00DC4D0A" w:rsidP="008D03A9">
            <w:pPr>
              <w:pStyle w:val="TableParagraph"/>
              <w:ind w:left="6"/>
              <w:rPr>
                <w:sz w:val="24"/>
              </w:rPr>
            </w:pPr>
            <w:r w:rsidRPr="004D6838">
              <w:rPr>
                <w:spacing w:val="-2"/>
                <w:sz w:val="24"/>
              </w:rPr>
              <w:t>Метафос</w:t>
            </w:r>
          </w:p>
        </w:tc>
        <w:tc>
          <w:tcPr>
            <w:tcW w:w="1592" w:type="dxa"/>
          </w:tcPr>
          <w:p w:rsidR="00DC4D0A" w:rsidRPr="004D6838" w:rsidRDefault="00DC4D0A" w:rsidP="008D03A9">
            <w:pPr>
              <w:pStyle w:val="TableParagraph"/>
              <w:ind w:left="12"/>
              <w:rPr>
                <w:sz w:val="24"/>
              </w:rPr>
            </w:pPr>
            <w:r w:rsidRPr="004D6838">
              <w:rPr>
                <w:w w:val="99"/>
                <w:sz w:val="24"/>
              </w:rPr>
              <w:t>-</w:t>
            </w:r>
          </w:p>
        </w:tc>
        <w:tc>
          <w:tcPr>
            <w:tcW w:w="1587" w:type="dxa"/>
          </w:tcPr>
          <w:p w:rsidR="00DC4D0A" w:rsidRPr="004D6838" w:rsidRDefault="00DC4D0A" w:rsidP="008D03A9">
            <w:pPr>
              <w:pStyle w:val="TableParagraph"/>
              <w:ind w:left="749"/>
              <w:rPr>
                <w:sz w:val="24"/>
              </w:rPr>
            </w:pPr>
            <w:r w:rsidRPr="004D6838">
              <w:rPr>
                <w:w w:val="99"/>
                <w:sz w:val="24"/>
              </w:rPr>
              <w:t>-</w:t>
            </w:r>
          </w:p>
        </w:tc>
        <w:tc>
          <w:tcPr>
            <w:tcW w:w="1441" w:type="dxa"/>
          </w:tcPr>
          <w:p w:rsidR="00DC4D0A" w:rsidRPr="004D6838" w:rsidRDefault="00DC4D0A" w:rsidP="008D03A9">
            <w:pPr>
              <w:pStyle w:val="TableParagraph"/>
              <w:ind w:left="548"/>
              <w:rPr>
                <w:sz w:val="24"/>
              </w:rPr>
            </w:pPr>
            <w:r w:rsidRPr="004D6838">
              <w:rPr>
                <w:spacing w:val="-5"/>
                <w:sz w:val="24"/>
              </w:rPr>
              <w:t>орг</w:t>
            </w:r>
          </w:p>
        </w:tc>
        <w:tc>
          <w:tcPr>
            <w:tcW w:w="1263" w:type="dxa"/>
          </w:tcPr>
          <w:p w:rsidR="00DC4D0A" w:rsidRPr="004D6838" w:rsidRDefault="00DC4D0A" w:rsidP="008D03A9">
            <w:pPr>
              <w:pStyle w:val="TableParagraph"/>
              <w:ind w:left="9"/>
              <w:rPr>
                <w:sz w:val="24"/>
              </w:rPr>
            </w:pPr>
            <w:r w:rsidRPr="004D6838">
              <w:rPr>
                <w:sz w:val="24"/>
              </w:rPr>
              <w:t>4</w:t>
            </w:r>
          </w:p>
        </w:tc>
      </w:tr>
      <w:tr w:rsidR="00DC4D0A" w:rsidRPr="004D6838" w:rsidTr="008D03A9">
        <w:trPr>
          <w:trHeight w:val="577"/>
        </w:trPr>
        <w:tc>
          <w:tcPr>
            <w:tcW w:w="461" w:type="dxa"/>
          </w:tcPr>
          <w:p w:rsidR="00DC4D0A" w:rsidRPr="004D6838" w:rsidRDefault="00DC4D0A" w:rsidP="008D03A9">
            <w:pPr>
              <w:pStyle w:val="TableParagraph"/>
              <w:spacing w:before="143"/>
              <w:ind w:left="35" w:right="26"/>
              <w:rPr>
                <w:sz w:val="24"/>
              </w:rPr>
            </w:pPr>
            <w:r w:rsidRPr="004D6838">
              <w:rPr>
                <w:spacing w:val="-5"/>
                <w:sz w:val="24"/>
              </w:rPr>
              <w:t>125</w:t>
            </w:r>
          </w:p>
        </w:tc>
        <w:tc>
          <w:tcPr>
            <w:tcW w:w="3030" w:type="dxa"/>
          </w:tcPr>
          <w:p w:rsidR="00DC4D0A" w:rsidRPr="004D6838" w:rsidRDefault="00DC4D0A" w:rsidP="008D03A9">
            <w:pPr>
              <w:pStyle w:val="TableParagraph"/>
              <w:spacing w:before="143"/>
              <w:ind w:left="6"/>
              <w:rPr>
                <w:sz w:val="24"/>
              </w:rPr>
            </w:pPr>
            <w:r w:rsidRPr="004D6838">
              <w:rPr>
                <w:spacing w:val="-2"/>
                <w:sz w:val="24"/>
              </w:rPr>
              <w:t>Метилнітрофос</w:t>
            </w:r>
          </w:p>
        </w:tc>
        <w:tc>
          <w:tcPr>
            <w:tcW w:w="1592" w:type="dxa"/>
          </w:tcPr>
          <w:p w:rsidR="00DC4D0A" w:rsidRPr="004D6838" w:rsidRDefault="00DC4D0A" w:rsidP="008D03A9">
            <w:pPr>
              <w:pStyle w:val="TableParagraph"/>
              <w:spacing w:before="143"/>
              <w:ind w:left="12"/>
              <w:rPr>
                <w:sz w:val="24"/>
              </w:rPr>
            </w:pPr>
            <w:r w:rsidRPr="004D6838">
              <w:rPr>
                <w:w w:val="99"/>
                <w:sz w:val="24"/>
              </w:rPr>
              <w:t>-</w:t>
            </w:r>
          </w:p>
        </w:tc>
        <w:tc>
          <w:tcPr>
            <w:tcW w:w="1587" w:type="dxa"/>
          </w:tcPr>
          <w:p w:rsidR="00DC4D0A" w:rsidRPr="004D6838" w:rsidRDefault="00DC4D0A" w:rsidP="008D03A9">
            <w:pPr>
              <w:pStyle w:val="TableParagraph"/>
              <w:spacing w:before="143"/>
              <w:ind w:left="749"/>
              <w:rPr>
                <w:sz w:val="24"/>
              </w:rPr>
            </w:pPr>
            <w:r w:rsidRPr="004D6838">
              <w:rPr>
                <w:w w:val="99"/>
                <w:sz w:val="24"/>
              </w:rPr>
              <w:t>-</w:t>
            </w:r>
          </w:p>
        </w:tc>
        <w:tc>
          <w:tcPr>
            <w:tcW w:w="1441" w:type="dxa"/>
          </w:tcPr>
          <w:p w:rsidR="00DC4D0A" w:rsidRPr="004D6838" w:rsidRDefault="00DC4D0A" w:rsidP="008D03A9">
            <w:pPr>
              <w:pStyle w:val="TableParagraph"/>
              <w:spacing w:before="143"/>
              <w:ind w:left="548"/>
              <w:rPr>
                <w:sz w:val="24"/>
              </w:rPr>
            </w:pPr>
            <w:r w:rsidRPr="004D6838">
              <w:rPr>
                <w:spacing w:val="-5"/>
                <w:sz w:val="24"/>
              </w:rPr>
              <w:t>орг</w:t>
            </w:r>
          </w:p>
        </w:tc>
        <w:tc>
          <w:tcPr>
            <w:tcW w:w="1263" w:type="dxa"/>
          </w:tcPr>
          <w:p w:rsidR="00DC4D0A" w:rsidRPr="004D6838" w:rsidRDefault="00DC4D0A" w:rsidP="008D03A9">
            <w:pPr>
              <w:pStyle w:val="TableParagraph"/>
              <w:spacing w:before="143"/>
              <w:ind w:left="9"/>
              <w:rPr>
                <w:sz w:val="24"/>
              </w:rPr>
            </w:pPr>
            <w:r w:rsidRPr="004D6838">
              <w:rPr>
                <w:sz w:val="24"/>
              </w:rPr>
              <w:t>3</w:t>
            </w:r>
          </w:p>
        </w:tc>
      </w:tr>
      <w:tr w:rsidR="00DC4D0A" w:rsidRPr="004D6838" w:rsidTr="008D03A9">
        <w:trPr>
          <w:trHeight w:val="575"/>
        </w:trPr>
        <w:tc>
          <w:tcPr>
            <w:tcW w:w="461" w:type="dxa"/>
          </w:tcPr>
          <w:p w:rsidR="00DC4D0A" w:rsidRPr="004D6838" w:rsidRDefault="00DC4D0A" w:rsidP="008D03A9">
            <w:pPr>
              <w:pStyle w:val="TableParagraph"/>
              <w:ind w:left="35" w:right="26"/>
              <w:rPr>
                <w:sz w:val="24"/>
              </w:rPr>
            </w:pPr>
            <w:r w:rsidRPr="004D6838">
              <w:rPr>
                <w:spacing w:val="-5"/>
                <w:sz w:val="24"/>
              </w:rPr>
              <w:t>126</w:t>
            </w:r>
          </w:p>
        </w:tc>
        <w:tc>
          <w:tcPr>
            <w:tcW w:w="3030" w:type="dxa"/>
          </w:tcPr>
          <w:p w:rsidR="00DC4D0A" w:rsidRPr="004D6838" w:rsidRDefault="00DC4D0A" w:rsidP="008D03A9">
            <w:pPr>
              <w:pStyle w:val="TableParagraph"/>
              <w:spacing w:line="110" w:lineRule="exact"/>
              <w:ind w:left="6"/>
              <w:rPr>
                <w:b/>
                <w:sz w:val="2"/>
              </w:rPr>
            </w:pPr>
            <w:r w:rsidRPr="004D6838">
              <w:rPr>
                <w:spacing w:val="-3"/>
                <w:sz w:val="24"/>
              </w:rPr>
              <w:t>Н</w:t>
            </w:r>
            <w:r w:rsidRPr="004D6838">
              <w:rPr>
                <w:spacing w:val="-4"/>
                <w:sz w:val="24"/>
              </w:rPr>
              <w:t>а</w:t>
            </w:r>
            <w:r w:rsidRPr="004D6838">
              <w:rPr>
                <w:spacing w:val="-2"/>
                <w:sz w:val="24"/>
              </w:rPr>
              <w:t>трі</w:t>
            </w:r>
            <w:r w:rsidRPr="004D6838">
              <w:rPr>
                <w:sz w:val="24"/>
              </w:rPr>
              <w:t>й</w:t>
            </w:r>
            <w:r w:rsidRPr="004D6838">
              <w:rPr>
                <w:b/>
                <w:spacing w:val="-2"/>
                <w:w w:val="95"/>
                <w:sz w:val="2"/>
              </w:rPr>
              <w:t>-</w:t>
            </w:r>
          </w:p>
          <w:p w:rsidR="00DC4D0A" w:rsidRPr="004D6838" w:rsidRDefault="00DC4D0A" w:rsidP="008D03A9">
            <w:pPr>
              <w:pStyle w:val="TableParagraph"/>
              <w:spacing w:line="57" w:lineRule="exact"/>
              <w:ind w:left="714"/>
              <w:rPr>
                <w:b/>
                <w:sz w:val="10"/>
              </w:rPr>
            </w:pPr>
            <w:r w:rsidRPr="004D6838">
              <w:rPr>
                <w:b/>
                <w:sz w:val="10"/>
              </w:rPr>
              <w:t>5</w:t>
            </w:r>
          </w:p>
        </w:tc>
        <w:tc>
          <w:tcPr>
            <w:tcW w:w="1592" w:type="dxa"/>
          </w:tcPr>
          <w:p w:rsidR="00DC4D0A" w:rsidRPr="004D6838" w:rsidRDefault="00DC4D0A" w:rsidP="008D03A9">
            <w:pPr>
              <w:pStyle w:val="TableParagraph"/>
              <w:ind w:left="420" w:right="411"/>
              <w:rPr>
                <w:sz w:val="24"/>
              </w:rPr>
            </w:pPr>
            <w:r w:rsidRPr="004D6838">
              <w:rPr>
                <w:spacing w:val="-5"/>
                <w:sz w:val="24"/>
              </w:rPr>
              <w:t>200</w:t>
            </w:r>
          </w:p>
        </w:tc>
        <w:tc>
          <w:tcPr>
            <w:tcW w:w="1587" w:type="dxa"/>
          </w:tcPr>
          <w:p w:rsidR="00DC4D0A" w:rsidRPr="004D6838" w:rsidRDefault="00DC4D0A" w:rsidP="008D03A9">
            <w:pPr>
              <w:pStyle w:val="TableParagraph"/>
              <w:ind w:left="749"/>
              <w:rPr>
                <w:sz w:val="24"/>
              </w:rPr>
            </w:pPr>
            <w:r w:rsidRPr="004D6838">
              <w:rPr>
                <w:w w:val="99"/>
                <w:sz w:val="24"/>
              </w:rPr>
              <w:t>-</w:t>
            </w:r>
          </w:p>
        </w:tc>
        <w:tc>
          <w:tcPr>
            <w:tcW w:w="1441" w:type="dxa"/>
          </w:tcPr>
          <w:p w:rsidR="00DC4D0A" w:rsidRPr="004D6838" w:rsidRDefault="00DC4D0A" w:rsidP="008D03A9">
            <w:pPr>
              <w:pStyle w:val="TableParagraph"/>
              <w:ind w:left="572"/>
              <w:rPr>
                <w:sz w:val="24"/>
              </w:rPr>
            </w:pPr>
            <w:r w:rsidRPr="004D6838">
              <w:rPr>
                <w:spacing w:val="-2"/>
                <w:sz w:val="24"/>
              </w:rPr>
              <w:t>с-</w:t>
            </w:r>
            <w:r w:rsidRPr="004D6838">
              <w:rPr>
                <w:spacing w:val="-10"/>
                <w:sz w:val="24"/>
              </w:rPr>
              <w:t>т</w:t>
            </w:r>
          </w:p>
        </w:tc>
        <w:tc>
          <w:tcPr>
            <w:tcW w:w="1263" w:type="dxa"/>
          </w:tcPr>
          <w:p w:rsidR="00DC4D0A" w:rsidRPr="004D6838" w:rsidRDefault="00DC4D0A" w:rsidP="008D03A9">
            <w:pPr>
              <w:pStyle w:val="TableParagraph"/>
              <w:ind w:left="9"/>
              <w:rPr>
                <w:sz w:val="24"/>
              </w:rPr>
            </w:pPr>
            <w:r w:rsidRPr="004D6838">
              <w:rPr>
                <w:sz w:val="24"/>
              </w:rPr>
              <w:t>2</w:t>
            </w:r>
          </w:p>
        </w:tc>
      </w:tr>
      <w:tr w:rsidR="00DC4D0A" w:rsidRPr="004D6838" w:rsidTr="008D03A9">
        <w:trPr>
          <w:trHeight w:val="575"/>
        </w:trPr>
        <w:tc>
          <w:tcPr>
            <w:tcW w:w="461" w:type="dxa"/>
          </w:tcPr>
          <w:p w:rsidR="00DC4D0A" w:rsidRPr="004D6838" w:rsidRDefault="00DC4D0A" w:rsidP="008D03A9">
            <w:pPr>
              <w:pStyle w:val="TableParagraph"/>
              <w:ind w:left="35" w:right="26"/>
              <w:rPr>
                <w:sz w:val="24"/>
              </w:rPr>
            </w:pPr>
            <w:r w:rsidRPr="004D6838">
              <w:rPr>
                <w:spacing w:val="-5"/>
                <w:sz w:val="24"/>
              </w:rPr>
              <w:t>127</w:t>
            </w:r>
          </w:p>
        </w:tc>
        <w:tc>
          <w:tcPr>
            <w:tcW w:w="3030" w:type="dxa"/>
          </w:tcPr>
          <w:p w:rsidR="00DC4D0A" w:rsidRPr="004D6838" w:rsidRDefault="00DC4D0A" w:rsidP="008D03A9">
            <w:pPr>
              <w:pStyle w:val="TableParagraph"/>
              <w:ind w:left="6"/>
              <w:rPr>
                <w:sz w:val="24"/>
              </w:rPr>
            </w:pPr>
            <w:r w:rsidRPr="004D6838">
              <w:rPr>
                <w:spacing w:val="-2"/>
                <w:sz w:val="24"/>
              </w:rPr>
              <w:t>Нітробензол</w:t>
            </w:r>
          </w:p>
        </w:tc>
        <w:tc>
          <w:tcPr>
            <w:tcW w:w="1592" w:type="dxa"/>
          </w:tcPr>
          <w:p w:rsidR="00DC4D0A" w:rsidRPr="004D6838" w:rsidRDefault="00DC4D0A" w:rsidP="008D03A9">
            <w:pPr>
              <w:pStyle w:val="TableParagraph"/>
              <w:ind w:left="12"/>
              <w:rPr>
                <w:sz w:val="24"/>
              </w:rPr>
            </w:pPr>
            <w:r w:rsidRPr="004D6838">
              <w:rPr>
                <w:w w:val="99"/>
                <w:sz w:val="24"/>
              </w:rPr>
              <w:t>-</w:t>
            </w:r>
          </w:p>
        </w:tc>
        <w:tc>
          <w:tcPr>
            <w:tcW w:w="1587" w:type="dxa"/>
          </w:tcPr>
          <w:p w:rsidR="00DC4D0A" w:rsidRPr="004D6838" w:rsidRDefault="00DC4D0A" w:rsidP="008D03A9">
            <w:pPr>
              <w:pStyle w:val="TableParagraph"/>
              <w:ind w:left="749"/>
              <w:rPr>
                <w:sz w:val="24"/>
              </w:rPr>
            </w:pPr>
            <w:r w:rsidRPr="004D6838">
              <w:rPr>
                <w:w w:val="99"/>
                <w:sz w:val="24"/>
              </w:rPr>
              <w:t>-</w:t>
            </w:r>
          </w:p>
        </w:tc>
        <w:tc>
          <w:tcPr>
            <w:tcW w:w="1441" w:type="dxa"/>
          </w:tcPr>
          <w:p w:rsidR="00DC4D0A" w:rsidRPr="004D6838" w:rsidRDefault="00DC4D0A" w:rsidP="008D03A9">
            <w:pPr>
              <w:pStyle w:val="TableParagraph"/>
              <w:ind w:left="572"/>
              <w:rPr>
                <w:sz w:val="24"/>
              </w:rPr>
            </w:pPr>
            <w:r w:rsidRPr="004D6838">
              <w:rPr>
                <w:spacing w:val="-2"/>
                <w:sz w:val="24"/>
              </w:rPr>
              <w:t>с-</w:t>
            </w:r>
            <w:r w:rsidRPr="004D6838">
              <w:rPr>
                <w:spacing w:val="-10"/>
                <w:sz w:val="24"/>
              </w:rPr>
              <w:t>т</w:t>
            </w:r>
          </w:p>
        </w:tc>
        <w:tc>
          <w:tcPr>
            <w:tcW w:w="1263" w:type="dxa"/>
          </w:tcPr>
          <w:p w:rsidR="00DC4D0A" w:rsidRPr="004D6838" w:rsidRDefault="00DC4D0A" w:rsidP="008D03A9">
            <w:pPr>
              <w:pStyle w:val="TableParagraph"/>
              <w:ind w:left="9"/>
              <w:rPr>
                <w:sz w:val="24"/>
              </w:rPr>
            </w:pPr>
            <w:r w:rsidRPr="004D6838">
              <w:rPr>
                <w:sz w:val="24"/>
              </w:rPr>
              <w:t>3</w:t>
            </w:r>
          </w:p>
        </w:tc>
      </w:tr>
      <w:tr w:rsidR="00DC4D0A" w:rsidRPr="004D6838" w:rsidTr="008D03A9">
        <w:trPr>
          <w:trHeight w:val="575"/>
        </w:trPr>
        <w:tc>
          <w:tcPr>
            <w:tcW w:w="461" w:type="dxa"/>
          </w:tcPr>
          <w:p w:rsidR="00DC4D0A" w:rsidRPr="004D6838" w:rsidRDefault="00DC4D0A" w:rsidP="008D03A9">
            <w:pPr>
              <w:pStyle w:val="TableParagraph"/>
              <w:ind w:left="35" w:right="26"/>
              <w:rPr>
                <w:sz w:val="24"/>
              </w:rPr>
            </w:pPr>
            <w:r w:rsidRPr="004D6838">
              <w:rPr>
                <w:spacing w:val="-5"/>
                <w:sz w:val="24"/>
              </w:rPr>
              <w:t>128</w:t>
            </w:r>
          </w:p>
        </w:tc>
        <w:tc>
          <w:tcPr>
            <w:tcW w:w="3030" w:type="dxa"/>
          </w:tcPr>
          <w:p w:rsidR="00DC4D0A" w:rsidRPr="004D6838" w:rsidRDefault="00DC4D0A" w:rsidP="008D03A9">
            <w:pPr>
              <w:pStyle w:val="TableParagraph"/>
              <w:ind w:left="6"/>
              <w:rPr>
                <w:sz w:val="24"/>
              </w:rPr>
            </w:pPr>
            <w:r w:rsidRPr="004D6838">
              <w:rPr>
                <w:spacing w:val="-2"/>
                <w:sz w:val="24"/>
              </w:rPr>
              <w:t>Нітрохлорбензол</w:t>
            </w:r>
          </w:p>
        </w:tc>
        <w:tc>
          <w:tcPr>
            <w:tcW w:w="1592" w:type="dxa"/>
          </w:tcPr>
          <w:p w:rsidR="00DC4D0A" w:rsidRPr="004D6838" w:rsidRDefault="00DC4D0A" w:rsidP="008D03A9">
            <w:pPr>
              <w:pStyle w:val="TableParagraph"/>
              <w:ind w:left="12"/>
              <w:rPr>
                <w:sz w:val="24"/>
              </w:rPr>
            </w:pPr>
            <w:r w:rsidRPr="004D6838">
              <w:rPr>
                <w:w w:val="99"/>
                <w:sz w:val="24"/>
              </w:rPr>
              <w:t>-</w:t>
            </w:r>
          </w:p>
        </w:tc>
        <w:tc>
          <w:tcPr>
            <w:tcW w:w="1587" w:type="dxa"/>
          </w:tcPr>
          <w:p w:rsidR="00DC4D0A" w:rsidRPr="004D6838" w:rsidRDefault="00DC4D0A" w:rsidP="008D03A9">
            <w:pPr>
              <w:pStyle w:val="TableParagraph"/>
              <w:ind w:left="749"/>
              <w:rPr>
                <w:sz w:val="24"/>
              </w:rPr>
            </w:pPr>
            <w:r w:rsidRPr="004D6838">
              <w:rPr>
                <w:w w:val="99"/>
                <w:sz w:val="24"/>
              </w:rPr>
              <w:t>-</w:t>
            </w:r>
          </w:p>
        </w:tc>
        <w:tc>
          <w:tcPr>
            <w:tcW w:w="1441" w:type="dxa"/>
          </w:tcPr>
          <w:p w:rsidR="00DC4D0A" w:rsidRPr="004D6838" w:rsidRDefault="00DC4D0A" w:rsidP="008D03A9">
            <w:pPr>
              <w:pStyle w:val="TableParagraph"/>
              <w:ind w:left="572"/>
              <w:rPr>
                <w:sz w:val="24"/>
              </w:rPr>
            </w:pPr>
            <w:r w:rsidRPr="004D6838">
              <w:rPr>
                <w:spacing w:val="-2"/>
                <w:sz w:val="24"/>
              </w:rPr>
              <w:t>с-</w:t>
            </w:r>
            <w:r w:rsidRPr="004D6838">
              <w:rPr>
                <w:spacing w:val="-10"/>
                <w:sz w:val="24"/>
              </w:rPr>
              <w:t>т</w:t>
            </w:r>
          </w:p>
        </w:tc>
        <w:tc>
          <w:tcPr>
            <w:tcW w:w="1263" w:type="dxa"/>
          </w:tcPr>
          <w:p w:rsidR="00DC4D0A" w:rsidRPr="004D6838" w:rsidRDefault="00DC4D0A" w:rsidP="008D03A9">
            <w:pPr>
              <w:pStyle w:val="TableParagraph"/>
              <w:ind w:left="9"/>
              <w:rPr>
                <w:sz w:val="24"/>
              </w:rPr>
            </w:pPr>
            <w:r w:rsidRPr="004D6838">
              <w:rPr>
                <w:sz w:val="24"/>
              </w:rPr>
              <w:t>3</w:t>
            </w:r>
          </w:p>
        </w:tc>
      </w:tr>
      <w:tr w:rsidR="00DC4D0A" w:rsidRPr="004D6838" w:rsidTr="008D03A9">
        <w:trPr>
          <w:trHeight w:val="577"/>
        </w:trPr>
        <w:tc>
          <w:tcPr>
            <w:tcW w:w="461" w:type="dxa"/>
          </w:tcPr>
          <w:p w:rsidR="00DC4D0A" w:rsidRPr="004D6838" w:rsidRDefault="00DC4D0A" w:rsidP="008D03A9">
            <w:pPr>
              <w:pStyle w:val="TableParagraph"/>
              <w:ind w:left="35" w:right="26"/>
              <w:rPr>
                <w:sz w:val="24"/>
              </w:rPr>
            </w:pPr>
            <w:r w:rsidRPr="004D6838">
              <w:rPr>
                <w:spacing w:val="-5"/>
                <w:sz w:val="24"/>
              </w:rPr>
              <w:t>129</w:t>
            </w:r>
          </w:p>
        </w:tc>
        <w:tc>
          <w:tcPr>
            <w:tcW w:w="3030" w:type="dxa"/>
          </w:tcPr>
          <w:p w:rsidR="00DC4D0A" w:rsidRPr="004D6838" w:rsidRDefault="00DC4D0A" w:rsidP="008D03A9">
            <w:pPr>
              <w:pStyle w:val="TableParagraph"/>
              <w:ind w:left="6"/>
              <w:rPr>
                <w:sz w:val="24"/>
              </w:rPr>
            </w:pPr>
            <w:r w:rsidRPr="004D6838">
              <w:rPr>
                <w:spacing w:val="-2"/>
                <w:sz w:val="24"/>
              </w:rPr>
              <w:t>Пентаеритрит</w:t>
            </w:r>
          </w:p>
        </w:tc>
        <w:tc>
          <w:tcPr>
            <w:tcW w:w="1592" w:type="dxa"/>
          </w:tcPr>
          <w:p w:rsidR="00DC4D0A" w:rsidRPr="004D6838" w:rsidRDefault="00DC4D0A" w:rsidP="008D03A9">
            <w:pPr>
              <w:pStyle w:val="TableParagraph"/>
              <w:ind w:left="12"/>
              <w:rPr>
                <w:sz w:val="24"/>
              </w:rPr>
            </w:pPr>
            <w:r w:rsidRPr="004D6838">
              <w:rPr>
                <w:w w:val="99"/>
                <w:sz w:val="24"/>
              </w:rPr>
              <w:t>-</w:t>
            </w:r>
          </w:p>
        </w:tc>
        <w:tc>
          <w:tcPr>
            <w:tcW w:w="1587" w:type="dxa"/>
          </w:tcPr>
          <w:p w:rsidR="00DC4D0A" w:rsidRPr="004D6838" w:rsidRDefault="00DC4D0A" w:rsidP="008D03A9">
            <w:pPr>
              <w:pStyle w:val="TableParagraph"/>
              <w:ind w:left="749"/>
              <w:rPr>
                <w:sz w:val="24"/>
              </w:rPr>
            </w:pPr>
            <w:r w:rsidRPr="004D6838">
              <w:rPr>
                <w:w w:val="99"/>
                <w:sz w:val="24"/>
              </w:rPr>
              <w:t>-</w:t>
            </w:r>
          </w:p>
        </w:tc>
        <w:tc>
          <w:tcPr>
            <w:tcW w:w="1441" w:type="dxa"/>
          </w:tcPr>
          <w:p w:rsidR="00DC4D0A" w:rsidRPr="004D6838" w:rsidRDefault="00DC4D0A" w:rsidP="008D03A9">
            <w:pPr>
              <w:pStyle w:val="TableParagraph"/>
              <w:ind w:left="572"/>
              <w:rPr>
                <w:sz w:val="24"/>
              </w:rPr>
            </w:pPr>
            <w:r w:rsidRPr="004D6838">
              <w:rPr>
                <w:spacing w:val="-2"/>
                <w:sz w:val="24"/>
              </w:rPr>
              <w:t>с-</w:t>
            </w:r>
            <w:r w:rsidRPr="004D6838">
              <w:rPr>
                <w:spacing w:val="-10"/>
                <w:sz w:val="24"/>
              </w:rPr>
              <w:t>т</w:t>
            </w:r>
          </w:p>
        </w:tc>
        <w:tc>
          <w:tcPr>
            <w:tcW w:w="1263" w:type="dxa"/>
          </w:tcPr>
          <w:p w:rsidR="00DC4D0A" w:rsidRPr="004D6838" w:rsidRDefault="00DC4D0A" w:rsidP="008D03A9">
            <w:pPr>
              <w:pStyle w:val="TableParagraph"/>
              <w:ind w:left="9"/>
              <w:rPr>
                <w:sz w:val="24"/>
              </w:rPr>
            </w:pPr>
            <w:r w:rsidRPr="004D6838">
              <w:rPr>
                <w:sz w:val="24"/>
              </w:rPr>
              <w:t>2</w:t>
            </w:r>
          </w:p>
        </w:tc>
      </w:tr>
    </w:tbl>
    <w:p w:rsidR="00DC4D0A" w:rsidRPr="004D6838" w:rsidRDefault="00DC4D0A" w:rsidP="00DC4D0A">
      <w:pPr>
        <w:rPr>
          <w:rFonts w:ascii="Times New Roman" w:hAnsi="Times New Roman" w:cs="Times New Roman"/>
          <w:sz w:val="24"/>
        </w:rPr>
        <w:sectPr w:rsidR="00DC4D0A" w:rsidRPr="004D6838">
          <w:pgSz w:w="11910" w:h="16840"/>
          <w:pgMar w:top="1160" w:right="340" w:bottom="280" w:left="820" w:header="710" w:footer="0" w:gutter="0"/>
          <w:cols w:space="720"/>
        </w:sectPr>
      </w:pPr>
    </w:p>
    <w:p w:rsidR="00DC4D0A" w:rsidRPr="004D6838" w:rsidRDefault="00DC4D0A" w:rsidP="00DC4D0A">
      <w:pPr>
        <w:pStyle w:val="a9"/>
        <w:spacing w:before="7"/>
        <w:rPr>
          <w:b/>
          <w:sz w:val="7"/>
        </w:rPr>
      </w:pPr>
    </w:p>
    <w:tbl>
      <w:tblPr>
        <w:tblStyle w:val="TableNormal"/>
        <w:tblW w:w="0" w:type="auto"/>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1"/>
        <w:gridCol w:w="3030"/>
        <w:gridCol w:w="1592"/>
        <w:gridCol w:w="1587"/>
        <w:gridCol w:w="1441"/>
        <w:gridCol w:w="1263"/>
      </w:tblGrid>
      <w:tr w:rsidR="00DC4D0A" w:rsidRPr="004D6838" w:rsidTr="008D03A9">
        <w:trPr>
          <w:trHeight w:val="575"/>
        </w:trPr>
        <w:tc>
          <w:tcPr>
            <w:tcW w:w="461" w:type="dxa"/>
          </w:tcPr>
          <w:p w:rsidR="00DC4D0A" w:rsidRPr="004D6838" w:rsidRDefault="00DC4D0A" w:rsidP="008D03A9">
            <w:pPr>
              <w:pStyle w:val="TableParagraph"/>
              <w:spacing w:before="141"/>
              <w:ind w:left="35" w:right="26"/>
              <w:rPr>
                <w:sz w:val="24"/>
              </w:rPr>
            </w:pPr>
            <w:r w:rsidRPr="004D6838">
              <w:rPr>
                <w:spacing w:val="-5"/>
                <w:sz w:val="24"/>
              </w:rPr>
              <w:t>130</w:t>
            </w:r>
          </w:p>
        </w:tc>
        <w:tc>
          <w:tcPr>
            <w:tcW w:w="3030" w:type="dxa"/>
          </w:tcPr>
          <w:p w:rsidR="00DC4D0A" w:rsidRPr="004D6838" w:rsidRDefault="00DC4D0A" w:rsidP="008D03A9">
            <w:pPr>
              <w:pStyle w:val="TableParagraph"/>
              <w:spacing w:before="141"/>
              <w:ind w:left="6"/>
              <w:rPr>
                <w:sz w:val="24"/>
              </w:rPr>
            </w:pPr>
            <w:r w:rsidRPr="004D6838">
              <w:rPr>
                <w:spacing w:val="-2"/>
                <w:sz w:val="24"/>
              </w:rPr>
              <w:t>Петролатум</w:t>
            </w:r>
          </w:p>
        </w:tc>
        <w:tc>
          <w:tcPr>
            <w:tcW w:w="1592" w:type="dxa"/>
          </w:tcPr>
          <w:p w:rsidR="00DC4D0A" w:rsidRPr="004D6838" w:rsidRDefault="00DC4D0A" w:rsidP="008D03A9">
            <w:pPr>
              <w:pStyle w:val="TableParagraph"/>
              <w:spacing w:before="141"/>
              <w:ind w:left="12"/>
              <w:rPr>
                <w:sz w:val="24"/>
              </w:rPr>
            </w:pPr>
            <w:r w:rsidRPr="004D6838">
              <w:rPr>
                <w:w w:val="99"/>
                <w:sz w:val="24"/>
              </w:rPr>
              <w:t>-</w:t>
            </w:r>
          </w:p>
        </w:tc>
        <w:tc>
          <w:tcPr>
            <w:tcW w:w="1587" w:type="dxa"/>
          </w:tcPr>
          <w:p w:rsidR="00DC4D0A" w:rsidRPr="004D6838" w:rsidRDefault="00DC4D0A" w:rsidP="008D03A9">
            <w:pPr>
              <w:pStyle w:val="TableParagraph"/>
              <w:spacing w:before="141"/>
              <w:ind w:left="749"/>
              <w:rPr>
                <w:sz w:val="24"/>
              </w:rPr>
            </w:pPr>
            <w:r w:rsidRPr="004D6838">
              <w:rPr>
                <w:w w:val="99"/>
                <w:sz w:val="24"/>
              </w:rPr>
              <w:t>-</w:t>
            </w:r>
          </w:p>
        </w:tc>
        <w:tc>
          <w:tcPr>
            <w:tcW w:w="1441" w:type="dxa"/>
          </w:tcPr>
          <w:p w:rsidR="00DC4D0A" w:rsidRPr="004D6838" w:rsidRDefault="00DC4D0A" w:rsidP="008D03A9">
            <w:pPr>
              <w:pStyle w:val="TableParagraph"/>
              <w:spacing w:before="141"/>
              <w:ind w:left="572"/>
              <w:rPr>
                <w:sz w:val="24"/>
              </w:rPr>
            </w:pPr>
            <w:r w:rsidRPr="004D6838">
              <w:rPr>
                <w:spacing w:val="-2"/>
                <w:sz w:val="24"/>
              </w:rPr>
              <w:t>с-</w:t>
            </w:r>
            <w:r w:rsidRPr="004D6838">
              <w:rPr>
                <w:spacing w:val="-10"/>
                <w:sz w:val="24"/>
              </w:rPr>
              <w:t>т</w:t>
            </w:r>
          </w:p>
        </w:tc>
        <w:tc>
          <w:tcPr>
            <w:tcW w:w="1263" w:type="dxa"/>
          </w:tcPr>
          <w:p w:rsidR="00DC4D0A" w:rsidRPr="004D6838" w:rsidRDefault="00DC4D0A" w:rsidP="008D03A9">
            <w:pPr>
              <w:pStyle w:val="TableParagraph"/>
              <w:spacing w:before="141"/>
              <w:ind w:left="9"/>
              <w:rPr>
                <w:sz w:val="24"/>
              </w:rPr>
            </w:pPr>
            <w:r w:rsidRPr="004D6838">
              <w:rPr>
                <w:sz w:val="24"/>
              </w:rPr>
              <w:t>3</w:t>
            </w:r>
          </w:p>
        </w:tc>
      </w:tr>
      <w:tr w:rsidR="00DC4D0A" w:rsidRPr="004D6838" w:rsidTr="008D03A9">
        <w:trPr>
          <w:trHeight w:val="575"/>
        </w:trPr>
        <w:tc>
          <w:tcPr>
            <w:tcW w:w="461" w:type="dxa"/>
          </w:tcPr>
          <w:p w:rsidR="00DC4D0A" w:rsidRPr="004D6838" w:rsidRDefault="00DC4D0A" w:rsidP="008D03A9">
            <w:pPr>
              <w:pStyle w:val="TableParagraph"/>
              <w:ind w:left="35" w:right="26"/>
              <w:rPr>
                <w:sz w:val="24"/>
              </w:rPr>
            </w:pPr>
            <w:r w:rsidRPr="004D6838">
              <w:rPr>
                <w:spacing w:val="-5"/>
                <w:sz w:val="24"/>
              </w:rPr>
              <w:t>131</w:t>
            </w:r>
          </w:p>
        </w:tc>
        <w:tc>
          <w:tcPr>
            <w:tcW w:w="3030" w:type="dxa"/>
          </w:tcPr>
          <w:p w:rsidR="00DC4D0A" w:rsidRPr="004D6838" w:rsidRDefault="00DC4D0A" w:rsidP="008D03A9">
            <w:pPr>
              <w:pStyle w:val="TableParagraph"/>
              <w:ind w:left="6"/>
              <w:rPr>
                <w:sz w:val="24"/>
              </w:rPr>
            </w:pPr>
            <w:r w:rsidRPr="004D6838">
              <w:rPr>
                <w:sz w:val="24"/>
              </w:rPr>
              <w:t>Пікринова</w:t>
            </w:r>
            <w:r w:rsidRPr="004D6838">
              <w:rPr>
                <w:spacing w:val="-4"/>
                <w:sz w:val="24"/>
              </w:rPr>
              <w:t xml:space="preserve"> </w:t>
            </w:r>
            <w:r w:rsidRPr="004D6838">
              <w:rPr>
                <w:spacing w:val="-2"/>
                <w:sz w:val="24"/>
              </w:rPr>
              <w:t>кислота</w:t>
            </w:r>
          </w:p>
        </w:tc>
        <w:tc>
          <w:tcPr>
            <w:tcW w:w="1592" w:type="dxa"/>
          </w:tcPr>
          <w:p w:rsidR="00DC4D0A" w:rsidRPr="004D6838" w:rsidRDefault="00DC4D0A" w:rsidP="008D03A9">
            <w:pPr>
              <w:pStyle w:val="TableParagraph"/>
              <w:ind w:left="12"/>
              <w:rPr>
                <w:sz w:val="24"/>
              </w:rPr>
            </w:pPr>
            <w:r w:rsidRPr="004D6838">
              <w:rPr>
                <w:w w:val="99"/>
                <w:sz w:val="24"/>
              </w:rPr>
              <w:t>-</w:t>
            </w:r>
          </w:p>
        </w:tc>
        <w:tc>
          <w:tcPr>
            <w:tcW w:w="1587" w:type="dxa"/>
          </w:tcPr>
          <w:p w:rsidR="00DC4D0A" w:rsidRPr="004D6838" w:rsidRDefault="00DC4D0A" w:rsidP="008D03A9">
            <w:pPr>
              <w:pStyle w:val="TableParagraph"/>
              <w:ind w:left="749"/>
              <w:rPr>
                <w:sz w:val="24"/>
              </w:rPr>
            </w:pPr>
            <w:r w:rsidRPr="004D6838">
              <w:rPr>
                <w:w w:val="99"/>
                <w:sz w:val="24"/>
              </w:rPr>
              <w:t>-</w:t>
            </w:r>
          </w:p>
        </w:tc>
        <w:tc>
          <w:tcPr>
            <w:tcW w:w="1441" w:type="dxa"/>
          </w:tcPr>
          <w:p w:rsidR="00DC4D0A" w:rsidRPr="004D6838" w:rsidRDefault="00DC4D0A" w:rsidP="008D03A9">
            <w:pPr>
              <w:pStyle w:val="TableParagraph"/>
              <w:ind w:left="548"/>
              <w:rPr>
                <w:sz w:val="24"/>
              </w:rPr>
            </w:pPr>
            <w:r w:rsidRPr="004D6838">
              <w:rPr>
                <w:spacing w:val="-5"/>
                <w:sz w:val="24"/>
              </w:rPr>
              <w:t>орг</w:t>
            </w:r>
          </w:p>
        </w:tc>
        <w:tc>
          <w:tcPr>
            <w:tcW w:w="1263" w:type="dxa"/>
          </w:tcPr>
          <w:p w:rsidR="00DC4D0A" w:rsidRPr="004D6838" w:rsidRDefault="00DC4D0A" w:rsidP="008D03A9">
            <w:pPr>
              <w:pStyle w:val="TableParagraph"/>
              <w:ind w:left="9"/>
              <w:rPr>
                <w:sz w:val="24"/>
              </w:rPr>
            </w:pPr>
            <w:r w:rsidRPr="004D6838">
              <w:rPr>
                <w:sz w:val="24"/>
              </w:rPr>
              <w:t>3</w:t>
            </w:r>
          </w:p>
        </w:tc>
      </w:tr>
      <w:tr w:rsidR="00DC4D0A" w:rsidRPr="004D6838" w:rsidTr="008D03A9">
        <w:trPr>
          <w:trHeight w:val="577"/>
        </w:trPr>
        <w:tc>
          <w:tcPr>
            <w:tcW w:w="461" w:type="dxa"/>
          </w:tcPr>
          <w:p w:rsidR="00DC4D0A" w:rsidRPr="004D6838" w:rsidRDefault="00DC4D0A" w:rsidP="008D03A9">
            <w:pPr>
              <w:pStyle w:val="TableParagraph"/>
              <w:spacing w:before="143"/>
              <w:ind w:left="35" w:right="26"/>
              <w:rPr>
                <w:sz w:val="24"/>
              </w:rPr>
            </w:pPr>
            <w:r w:rsidRPr="004D6838">
              <w:rPr>
                <w:spacing w:val="-5"/>
                <w:sz w:val="24"/>
              </w:rPr>
              <w:t>132</w:t>
            </w:r>
          </w:p>
        </w:tc>
        <w:tc>
          <w:tcPr>
            <w:tcW w:w="3030" w:type="dxa"/>
          </w:tcPr>
          <w:p w:rsidR="00DC4D0A" w:rsidRPr="004D6838" w:rsidRDefault="00DC4D0A" w:rsidP="008D03A9">
            <w:pPr>
              <w:pStyle w:val="TableParagraph"/>
              <w:spacing w:before="143"/>
              <w:ind w:left="6"/>
              <w:rPr>
                <w:sz w:val="24"/>
              </w:rPr>
            </w:pPr>
            <w:r w:rsidRPr="004D6838">
              <w:rPr>
                <w:spacing w:val="-2"/>
                <w:sz w:val="24"/>
              </w:rPr>
              <w:t>Пірогалол</w:t>
            </w:r>
          </w:p>
        </w:tc>
        <w:tc>
          <w:tcPr>
            <w:tcW w:w="1592" w:type="dxa"/>
          </w:tcPr>
          <w:p w:rsidR="00DC4D0A" w:rsidRPr="004D6838" w:rsidRDefault="00DC4D0A" w:rsidP="008D03A9">
            <w:pPr>
              <w:pStyle w:val="TableParagraph"/>
              <w:spacing w:before="143"/>
              <w:ind w:left="12"/>
              <w:rPr>
                <w:sz w:val="24"/>
              </w:rPr>
            </w:pPr>
            <w:r w:rsidRPr="004D6838">
              <w:rPr>
                <w:w w:val="99"/>
                <w:sz w:val="24"/>
              </w:rPr>
              <w:t>-</w:t>
            </w:r>
          </w:p>
        </w:tc>
        <w:tc>
          <w:tcPr>
            <w:tcW w:w="1587" w:type="dxa"/>
          </w:tcPr>
          <w:p w:rsidR="00DC4D0A" w:rsidRPr="004D6838" w:rsidRDefault="00DC4D0A" w:rsidP="008D03A9">
            <w:pPr>
              <w:pStyle w:val="TableParagraph"/>
              <w:spacing w:before="143"/>
              <w:ind w:left="749"/>
              <w:rPr>
                <w:sz w:val="24"/>
              </w:rPr>
            </w:pPr>
            <w:r w:rsidRPr="004D6838">
              <w:rPr>
                <w:w w:val="99"/>
                <w:sz w:val="24"/>
              </w:rPr>
              <w:t>-</w:t>
            </w:r>
          </w:p>
        </w:tc>
        <w:tc>
          <w:tcPr>
            <w:tcW w:w="1441" w:type="dxa"/>
          </w:tcPr>
          <w:p w:rsidR="00DC4D0A" w:rsidRPr="004D6838" w:rsidRDefault="00DC4D0A" w:rsidP="008D03A9">
            <w:pPr>
              <w:pStyle w:val="TableParagraph"/>
              <w:spacing w:before="143"/>
              <w:ind w:left="548"/>
              <w:rPr>
                <w:sz w:val="24"/>
              </w:rPr>
            </w:pPr>
            <w:r w:rsidRPr="004D6838">
              <w:rPr>
                <w:spacing w:val="-5"/>
                <w:sz w:val="24"/>
              </w:rPr>
              <w:t>орг</w:t>
            </w:r>
          </w:p>
        </w:tc>
        <w:tc>
          <w:tcPr>
            <w:tcW w:w="1263" w:type="dxa"/>
          </w:tcPr>
          <w:p w:rsidR="00DC4D0A" w:rsidRPr="004D6838" w:rsidRDefault="00DC4D0A" w:rsidP="008D03A9">
            <w:pPr>
              <w:pStyle w:val="TableParagraph"/>
              <w:spacing w:before="143"/>
              <w:ind w:left="9"/>
              <w:rPr>
                <w:sz w:val="24"/>
              </w:rPr>
            </w:pPr>
            <w:r w:rsidRPr="004D6838">
              <w:rPr>
                <w:sz w:val="24"/>
              </w:rPr>
              <w:t>3</w:t>
            </w:r>
          </w:p>
        </w:tc>
      </w:tr>
      <w:tr w:rsidR="00DC4D0A" w:rsidRPr="004D6838" w:rsidTr="008D03A9">
        <w:trPr>
          <w:trHeight w:val="575"/>
        </w:trPr>
        <w:tc>
          <w:tcPr>
            <w:tcW w:w="461" w:type="dxa"/>
          </w:tcPr>
          <w:p w:rsidR="00DC4D0A" w:rsidRPr="004D6838" w:rsidRDefault="00DC4D0A" w:rsidP="008D03A9">
            <w:pPr>
              <w:pStyle w:val="TableParagraph"/>
              <w:ind w:left="35" w:right="26"/>
              <w:rPr>
                <w:sz w:val="24"/>
              </w:rPr>
            </w:pPr>
            <w:r w:rsidRPr="004D6838">
              <w:rPr>
                <w:spacing w:val="-5"/>
                <w:sz w:val="24"/>
              </w:rPr>
              <w:t>133</w:t>
            </w:r>
          </w:p>
        </w:tc>
        <w:tc>
          <w:tcPr>
            <w:tcW w:w="3030" w:type="dxa"/>
          </w:tcPr>
          <w:p w:rsidR="00DC4D0A" w:rsidRPr="004D6838" w:rsidRDefault="00DC4D0A" w:rsidP="008D03A9">
            <w:pPr>
              <w:pStyle w:val="TableParagraph"/>
              <w:ind w:left="6"/>
              <w:rPr>
                <w:sz w:val="24"/>
              </w:rPr>
            </w:pPr>
            <w:r w:rsidRPr="004D6838">
              <w:rPr>
                <w:spacing w:val="-2"/>
                <w:sz w:val="24"/>
              </w:rPr>
              <w:t>Поліхлорпінен</w:t>
            </w:r>
          </w:p>
        </w:tc>
        <w:tc>
          <w:tcPr>
            <w:tcW w:w="1592" w:type="dxa"/>
          </w:tcPr>
          <w:p w:rsidR="00DC4D0A" w:rsidRPr="004D6838" w:rsidRDefault="00DC4D0A" w:rsidP="008D03A9">
            <w:pPr>
              <w:pStyle w:val="TableParagraph"/>
              <w:ind w:left="12"/>
              <w:rPr>
                <w:sz w:val="24"/>
              </w:rPr>
            </w:pPr>
            <w:r w:rsidRPr="004D6838">
              <w:rPr>
                <w:w w:val="99"/>
                <w:sz w:val="24"/>
              </w:rPr>
              <w:t>-</w:t>
            </w:r>
          </w:p>
        </w:tc>
        <w:tc>
          <w:tcPr>
            <w:tcW w:w="1587" w:type="dxa"/>
          </w:tcPr>
          <w:p w:rsidR="00DC4D0A" w:rsidRPr="004D6838" w:rsidRDefault="00DC4D0A" w:rsidP="008D03A9">
            <w:pPr>
              <w:pStyle w:val="TableParagraph"/>
              <w:ind w:left="749"/>
              <w:rPr>
                <w:sz w:val="24"/>
              </w:rPr>
            </w:pPr>
            <w:r w:rsidRPr="004D6838">
              <w:rPr>
                <w:w w:val="99"/>
                <w:sz w:val="24"/>
              </w:rPr>
              <w:t>-</w:t>
            </w:r>
          </w:p>
        </w:tc>
        <w:tc>
          <w:tcPr>
            <w:tcW w:w="1441" w:type="dxa"/>
          </w:tcPr>
          <w:p w:rsidR="00DC4D0A" w:rsidRPr="004D6838" w:rsidRDefault="00DC4D0A" w:rsidP="008D03A9">
            <w:pPr>
              <w:pStyle w:val="TableParagraph"/>
              <w:ind w:left="572"/>
              <w:rPr>
                <w:sz w:val="24"/>
              </w:rPr>
            </w:pPr>
            <w:r w:rsidRPr="004D6838">
              <w:rPr>
                <w:spacing w:val="-2"/>
                <w:sz w:val="24"/>
              </w:rPr>
              <w:t>с-</w:t>
            </w:r>
            <w:r w:rsidRPr="004D6838">
              <w:rPr>
                <w:spacing w:val="-10"/>
                <w:sz w:val="24"/>
              </w:rPr>
              <w:t>т</w:t>
            </w:r>
          </w:p>
        </w:tc>
        <w:tc>
          <w:tcPr>
            <w:tcW w:w="1263" w:type="dxa"/>
          </w:tcPr>
          <w:p w:rsidR="00DC4D0A" w:rsidRPr="004D6838" w:rsidRDefault="00DC4D0A" w:rsidP="008D03A9">
            <w:pPr>
              <w:pStyle w:val="TableParagraph"/>
              <w:ind w:left="9"/>
              <w:rPr>
                <w:sz w:val="24"/>
              </w:rPr>
            </w:pPr>
            <w:r w:rsidRPr="004D6838">
              <w:rPr>
                <w:sz w:val="24"/>
              </w:rPr>
              <w:t>2</w:t>
            </w:r>
          </w:p>
        </w:tc>
      </w:tr>
      <w:tr w:rsidR="00DC4D0A" w:rsidRPr="004D6838" w:rsidTr="008D03A9">
        <w:trPr>
          <w:trHeight w:val="575"/>
        </w:trPr>
        <w:tc>
          <w:tcPr>
            <w:tcW w:w="461" w:type="dxa"/>
          </w:tcPr>
          <w:p w:rsidR="00DC4D0A" w:rsidRPr="004D6838" w:rsidRDefault="00DC4D0A" w:rsidP="008D03A9">
            <w:pPr>
              <w:pStyle w:val="TableParagraph"/>
              <w:ind w:left="35" w:right="26"/>
              <w:rPr>
                <w:sz w:val="24"/>
              </w:rPr>
            </w:pPr>
            <w:r w:rsidRPr="004D6838">
              <w:rPr>
                <w:spacing w:val="-5"/>
                <w:sz w:val="24"/>
              </w:rPr>
              <w:t>134</w:t>
            </w:r>
          </w:p>
        </w:tc>
        <w:tc>
          <w:tcPr>
            <w:tcW w:w="3030" w:type="dxa"/>
          </w:tcPr>
          <w:p w:rsidR="00DC4D0A" w:rsidRPr="004D6838" w:rsidRDefault="00DC4D0A" w:rsidP="008D03A9">
            <w:pPr>
              <w:pStyle w:val="TableParagraph"/>
              <w:ind w:left="6"/>
              <w:rPr>
                <w:sz w:val="24"/>
              </w:rPr>
            </w:pPr>
            <w:r w:rsidRPr="004D6838">
              <w:rPr>
                <w:spacing w:val="-2"/>
                <w:sz w:val="24"/>
              </w:rPr>
              <w:t>Поліетиленімін</w:t>
            </w:r>
          </w:p>
        </w:tc>
        <w:tc>
          <w:tcPr>
            <w:tcW w:w="1592" w:type="dxa"/>
          </w:tcPr>
          <w:p w:rsidR="00DC4D0A" w:rsidRPr="004D6838" w:rsidRDefault="00DC4D0A" w:rsidP="008D03A9">
            <w:pPr>
              <w:pStyle w:val="TableParagraph"/>
              <w:ind w:left="12"/>
              <w:rPr>
                <w:sz w:val="24"/>
              </w:rPr>
            </w:pPr>
            <w:r w:rsidRPr="004D6838">
              <w:rPr>
                <w:w w:val="99"/>
                <w:sz w:val="24"/>
              </w:rPr>
              <w:t>-</w:t>
            </w:r>
          </w:p>
        </w:tc>
        <w:tc>
          <w:tcPr>
            <w:tcW w:w="1587" w:type="dxa"/>
          </w:tcPr>
          <w:p w:rsidR="00DC4D0A" w:rsidRPr="004D6838" w:rsidRDefault="00DC4D0A" w:rsidP="008D03A9">
            <w:pPr>
              <w:pStyle w:val="TableParagraph"/>
              <w:ind w:left="749"/>
              <w:rPr>
                <w:sz w:val="24"/>
              </w:rPr>
            </w:pPr>
            <w:r w:rsidRPr="004D6838">
              <w:rPr>
                <w:w w:val="99"/>
                <w:sz w:val="24"/>
              </w:rPr>
              <w:t>-</w:t>
            </w:r>
          </w:p>
        </w:tc>
        <w:tc>
          <w:tcPr>
            <w:tcW w:w="1441" w:type="dxa"/>
          </w:tcPr>
          <w:p w:rsidR="00DC4D0A" w:rsidRPr="004D6838" w:rsidRDefault="00DC4D0A" w:rsidP="008D03A9">
            <w:pPr>
              <w:pStyle w:val="TableParagraph"/>
              <w:ind w:left="572"/>
              <w:rPr>
                <w:sz w:val="24"/>
              </w:rPr>
            </w:pPr>
            <w:r w:rsidRPr="004D6838">
              <w:rPr>
                <w:spacing w:val="-2"/>
                <w:sz w:val="24"/>
              </w:rPr>
              <w:t>с-</w:t>
            </w:r>
            <w:r w:rsidRPr="004D6838">
              <w:rPr>
                <w:spacing w:val="-10"/>
                <w:sz w:val="24"/>
              </w:rPr>
              <w:t>т</w:t>
            </w:r>
          </w:p>
        </w:tc>
        <w:tc>
          <w:tcPr>
            <w:tcW w:w="1263" w:type="dxa"/>
          </w:tcPr>
          <w:p w:rsidR="00DC4D0A" w:rsidRPr="004D6838" w:rsidRDefault="00DC4D0A" w:rsidP="008D03A9">
            <w:pPr>
              <w:pStyle w:val="TableParagraph"/>
              <w:ind w:left="9"/>
              <w:rPr>
                <w:sz w:val="24"/>
              </w:rPr>
            </w:pPr>
            <w:r w:rsidRPr="004D6838">
              <w:rPr>
                <w:sz w:val="24"/>
              </w:rPr>
              <w:t>2</w:t>
            </w:r>
          </w:p>
        </w:tc>
      </w:tr>
      <w:tr w:rsidR="00DC4D0A" w:rsidRPr="004D6838" w:rsidTr="008D03A9">
        <w:trPr>
          <w:trHeight w:val="576"/>
        </w:trPr>
        <w:tc>
          <w:tcPr>
            <w:tcW w:w="461" w:type="dxa"/>
          </w:tcPr>
          <w:p w:rsidR="00DC4D0A" w:rsidRPr="004D6838" w:rsidRDefault="00DC4D0A" w:rsidP="008D03A9">
            <w:pPr>
              <w:pStyle w:val="TableParagraph"/>
              <w:ind w:left="35" w:right="26"/>
              <w:rPr>
                <w:sz w:val="24"/>
              </w:rPr>
            </w:pPr>
            <w:r w:rsidRPr="004D6838">
              <w:rPr>
                <w:spacing w:val="-5"/>
                <w:sz w:val="24"/>
              </w:rPr>
              <w:t>135</w:t>
            </w:r>
          </w:p>
        </w:tc>
        <w:tc>
          <w:tcPr>
            <w:tcW w:w="3030" w:type="dxa"/>
          </w:tcPr>
          <w:p w:rsidR="00DC4D0A" w:rsidRPr="004D6838" w:rsidRDefault="00DC4D0A" w:rsidP="008D03A9">
            <w:pPr>
              <w:pStyle w:val="TableParagraph"/>
              <w:ind w:left="6"/>
              <w:rPr>
                <w:sz w:val="24"/>
              </w:rPr>
            </w:pPr>
            <w:r w:rsidRPr="004D6838">
              <w:rPr>
                <w:sz w:val="24"/>
              </w:rPr>
              <w:t>Пропіл</w:t>
            </w:r>
            <w:r w:rsidRPr="004D6838">
              <w:rPr>
                <w:spacing w:val="-3"/>
                <w:sz w:val="24"/>
              </w:rPr>
              <w:t xml:space="preserve"> </w:t>
            </w:r>
            <w:r w:rsidRPr="004D6838">
              <w:rPr>
                <w:spacing w:val="-2"/>
                <w:sz w:val="24"/>
              </w:rPr>
              <w:t>бензол</w:t>
            </w:r>
          </w:p>
        </w:tc>
        <w:tc>
          <w:tcPr>
            <w:tcW w:w="1592" w:type="dxa"/>
          </w:tcPr>
          <w:p w:rsidR="00DC4D0A" w:rsidRPr="004D6838" w:rsidRDefault="00DC4D0A" w:rsidP="008D03A9">
            <w:pPr>
              <w:pStyle w:val="TableParagraph"/>
              <w:ind w:left="12"/>
              <w:rPr>
                <w:sz w:val="24"/>
              </w:rPr>
            </w:pPr>
            <w:r w:rsidRPr="004D6838">
              <w:rPr>
                <w:w w:val="99"/>
                <w:sz w:val="24"/>
              </w:rPr>
              <w:t>-</w:t>
            </w:r>
          </w:p>
        </w:tc>
        <w:tc>
          <w:tcPr>
            <w:tcW w:w="1587" w:type="dxa"/>
          </w:tcPr>
          <w:p w:rsidR="00DC4D0A" w:rsidRPr="004D6838" w:rsidRDefault="00DC4D0A" w:rsidP="008D03A9">
            <w:pPr>
              <w:pStyle w:val="TableParagraph"/>
              <w:ind w:left="749"/>
              <w:rPr>
                <w:sz w:val="24"/>
              </w:rPr>
            </w:pPr>
            <w:r w:rsidRPr="004D6838">
              <w:rPr>
                <w:w w:val="99"/>
                <w:sz w:val="24"/>
              </w:rPr>
              <w:t>-</w:t>
            </w:r>
          </w:p>
        </w:tc>
        <w:tc>
          <w:tcPr>
            <w:tcW w:w="1441" w:type="dxa"/>
          </w:tcPr>
          <w:p w:rsidR="00DC4D0A" w:rsidRPr="004D6838" w:rsidRDefault="00DC4D0A" w:rsidP="008D03A9">
            <w:pPr>
              <w:pStyle w:val="TableParagraph"/>
              <w:ind w:left="548"/>
              <w:rPr>
                <w:sz w:val="24"/>
              </w:rPr>
            </w:pPr>
            <w:r w:rsidRPr="004D6838">
              <w:rPr>
                <w:spacing w:val="-5"/>
                <w:sz w:val="24"/>
              </w:rPr>
              <w:t>орг</w:t>
            </w:r>
          </w:p>
        </w:tc>
        <w:tc>
          <w:tcPr>
            <w:tcW w:w="1263" w:type="dxa"/>
          </w:tcPr>
          <w:p w:rsidR="00DC4D0A" w:rsidRPr="004D6838" w:rsidRDefault="00DC4D0A" w:rsidP="008D03A9">
            <w:pPr>
              <w:pStyle w:val="TableParagraph"/>
              <w:ind w:left="9"/>
              <w:rPr>
                <w:sz w:val="24"/>
              </w:rPr>
            </w:pPr>
            <w:r w:rsidRPr="004D6838">
              <w:rPr>
                <w:sz w:val="24"/>
              </w:rPr>
              <w:t>3</w:t>
            </w:r>
          </w:p>
        </w:tc>
      </w:tr>
      <w:tr w:rsidR="00DC4D0A" w:rsidRPr="004D6838" w:rsidTr="008D03A9">
        <w:trPr>
          <w:trHeight w:val="577"/>
        </w:trPr>
        <w:tc>
          <w:tcPr>
            <w:tcW w:w="461" w:type="dxa"/>
          </w:tcPr>
          <w:p w:rsidR="00DC4D0A" w:rsidRPr="004D6838" w:rsidRDefault="00DC4D0A" w:rsidP="008D03A9">
            <w:pPr>
              <w:pStyle w:val="TableParagraph"/>
              <w:spacing w:before="143"/>
              <w:ind w:left="35" w:right="26"/>
              <w:rPr>
                <w:sz w:val="24"/>
              </w:rPr>
            </w:pPr>
            <w:r w:rsidRPr="004D6838">
              <w:rPr>
                <w:spacing w:val="-5"/>
                <w:sz w:val="24"/>
              </w:rPr>
              <w:t>136</w:t>
            </w:r>
          </w:p>
        </w:tc>
        <w:tc>
          <w:tcPr>
            <w:tcW w:w="3030" w:type="dxa"/>
          </w:tcPr>
          <w:p w:rsidR="00DC4D0A" w:rsidRPr="004D6838" w:rsidRDefault="00DC4D0A" w:rsidP="008D03A9">
            <w:pPr>
              <w:pStyle w:val="TableParagraph"/>
              <w:spacing w:line="113" w:lineRule="exact"/>
              <w:ind w:left="6"/>
              <w:rPr>
                <w:b/>
                <w:sz w:val="2"/>
              </w:rPr>
            </w:pPr>
            <w:r w:rsidRPr="004D6838">
              <w:rPr>
                <w:sz w:val="24"/>
              </w:rPr>
              <w:t>С</w:t>
            </w:r>
            <w:r w:rsidRPr="004D6838">
              <w:rPr>
                <w:spacing w:val="-7"/>
                <w:sz w:val="24"/>
              </w:rPr>
              <w:t>у</w:t>
            </w:r>
            <w:r w:rsidRPr="004D6838">
              <w:rPr>
                <w:spacing w:val="-2"/>
                <w:sz w:val="24"/>
              </w:rPr>
              <w:t>льфат</w:t>
            </w:r>
            <w:r w:rsidRPr="004D6838">
              <w:rPr>
                <w:spacing w:val="-1"/>
                <w:sz w:val="24"/>
              </w:rPr>
              <w:t>и</w:t>
            </w:r>
            <w:r w:rsidRPr="004D6838">
              <w:rPr>
                <w:b/>
                <w:spacing w:val="-2"/>
                <w:w w:val="95"/>
                <w:sz w:val="2"/>
              </w:rPr>
              <w:t>-</w:t>
            </w:r>
          </w:p>
          <w:p w:rsidR="00DC4D0A" w:rsidRPr="004D6838" w:rsidRDefault="00DC4D0A" w:rsidP="008D03A9">
            <w:pPr>
              <w:pStyle w:val="TableParagraph"/>
              <w:spacing w:line="57" w:lineRule="exact"/>
              <w:ind w:right="923"/>
              <w:rPr>
                <w:b/>
                <w:sz w:val="10"/>
              </w:rPr>
            </w:pPr>
            <w:r w:rsidRPr="004D6838">
              <w:rPr>
                <w:b/>
                <w:sz w:val="10"/>
              </w:rPr>
              <w:t>5</w:t>
            </w:r>
          </w:p>
        </w:tc>
        <w:tc>
          <w:tcPr>
            <w:tcW w:w="1592" w:type="dxa"/>
          </w:tcPr>
          <w:p w:rsidR="00DC4D0A" w:rsidRPr="004D6838" w:rsidRDefault="00DC4D0A" w:rsidP="008D03A9">
            <w:pPr>
              <w:pStyle w:val="TableParagraph"/>
              <w:spacing w:before="143"/>
              <w:ind w:left="420" w:right="411"/>
              <w:rPr>
                <w:sz w:val="24"/>
              </w:rPr>
            </w:pPr>
            <w:r w:rsidRPr="004D6838">
              <w:rPr>
                <w:spacing w:val="-5"/>
                <w:sz w:val="24"/>
              </w:rPr>
              <w:t>500</w:t>
            </w:r>
          </w:p>
        </w:tc>
        <w:tc>
          <w:tcPr>
            <w:tcW w:w="1587" w:type="dxa"/>
          </w:tcPr>
          <w:p w:rsidR="00DC4D0A" w:rsidRPr="004D6838" w:rsidRDefault="00DC4D0A" w:rsidP="008D03A9">
            <w:pPr>
              <w:pStyle w:val="TableParagraph"/>
              <w:spacing w:before="143"/>
              <w:ind w:left="749"/>
              <w:rPr>
                <w:sz w:val="24"/>
              </w:rPr>
            </w:pPr>
            <w:r w:rsidRPr="004D6838">
              <w:rPr>
                <w:w w:val="99"/>
                <w:sz w:val="24"/>
              </w:rPr>
              <w:t>-</w:t>
            </w:r>
          </w:p>
        </w:tc>
        <w:tc>
          <w:tcPr>
            <w:tcW w:w="1441" w:type="dxa"/>
          </w:tcPr>
          <w:p w:rsidR="00DC4D0A" w:rsidRPr="004D6838" w:rsidRDefault="00DC4D0A" w:rsidP="008D03A9">
            <w:pPr>
              <w:pStyle w:val="TableParagraph"/>
              <w:spacing w:before="143"/>
              <w:ind w:left="548"/>
              <w:rPr>
                <w:sz w:val="24"/>
              </w:rPr>
            </w:pPr>
            <w:r w:rsidRPr="004D6838">
              <w:rPr>
                <w:spacing w:val="-5"/>
                <w:sz w:val="24"/>
              </w:rPr>
              <w:t>орг</w:t>
            </w:r>
          </w:p>
        </w:tc>
        <w:tc>
          <w:tcPr>
            <w:tcW w:w="1263" w:type="dxa"/>
          </w:tcPr>
          <w:p w:rsidR="00DC4D0A" w:rsidRPr="004D6838" w:rsidRDefault="00DC4D0A" w:rsidP="008D03A9">
            <w:pPr>
              <w:pStyle w:val="TableParagraph"/>
              <w:spacing w:before="143"/>
              <w:ind w:left="9"/>
              <w:rPr>
                <w:sz w:val="24"/>
              </w:rPr>
            </w:pPr>
            <w:r w:rsidRPr="004D6838">
              <w:rPr>
                <w:sz w:val="24"/>
              </w:rPr>
              <w:t>4</w:t>
            </w:r>
          </w:p>
        </w:tc>
      </w:tr>
      <w:tr w:rsidR="00DC4D0A" w:rsidRPr="004D6838" w:rsidTr="008D03A9">
        <w:trPr>
          <w:trHeight w:val="575"/>
        </w:trPr>
        <w:tc>
          <w:tcPr>
            <w:tcW w:w="461" w:type="dxa"/>
          </w:tcPr>
          <w:p w:rsidR="00DC4D0A" w:rsidRPr="004D6838" w:rsidRDefault="00DC4D0A" w:rsidP="008D03A9">
            <w:pPr>
              <w:pStyle w:val="TableParagraph"/>
              <w:ind w:left="35" w:right="26"/>
              <w:rPr>
                <w:sz w:val="24"/>
              </w:rPr>
            </w:pPr>
            <w:r w:rsidRPr="004D6838">
              <w:rPr>
                <w:spacing w:val="-5"/>
                <w:sz w:val="24"/>
              </w:rPr>
              <w:t>137</w:t>
            </w:r>
          </w:p>
        </w:tc>
        <w:tc>
          <w:tcPr>
            <w:tcW w:w="3030" w:type="dxa"/>
          </w:tcPr>
          <w:p w:rsidR="00DC4D0A" w:rsidRPr="004D6838" w:rsidRDefault="00DC4D0A" w:rsidP="008D03A9">
            <w:pPr>
              <w:pStyle w:val="TableParagraph"/>
              <w:ind w:left="6"/>
              <w:rPr>
                <w:sz w:val="24"/>
              </w:rPr>
            </w:pPr>
            <w:r w:rsidRPr="004D6838">
              <w:rPr>
                <w:spacing w:val="-2"/>
                <w:sz w:val="24"/>
              </w:rPr>
              <w:t>Тетрахлорбензол</w:t>
            </w:r>
          </w:p>
        </w:tc>
        <w:tc>
          <w:tcPr>
            <w:tcW w:w="1592" w:type="dxa"/>
          </w:tcPr>
          <w:p w:rsidR="00DC4D0A" w:rsidRPr="004D6838" w:rsidRDefault="00DC4D0A" w:rsidP="008D03A9">
            <w:pPr>
              <w:pStyle w:val="TableParagraph"/>
              <w:ind w:left="12"/>
              <w:rPr>
                <w:sz w:val="24"/>
              </w:rPr>
            </w:pPr>
            <w:r w:rsidRPr="004D6838">
              <w:rPr>
                <w:w w:val="99"/>
                <w:sz w:val="24"/>
              </w:rPr>
              <w:t>-</w:t>
            </w:r>
          </w:p>
        </w:tc>
        <w:tc>
          <w:tcPr>
            <w:tcW w:w="1587" w:type="dxa"/>
          </w:tcPr>
          <w:p w:rsidR="00DC4D0A" w:rsidRPr="004D6838" w:rsidRDefault="00DC4D0A" w:rsidP="008D03A9">
            <w:pPr>
              <w:pStyle w:val="TableParagraph"/>
              <w:ind w:left="749"/>
              <w:rPr>
                <w:sz w:val="24"/>
              </w:rPr>
            </w:pPr>
            <w:r w:rsidRPr="004D6838">
              <w:rPr>
                <w:w w:val="99"/>
                <w:sz w:val="24"/>
              </w:rPr>
              <w:t>-</w:t>
            </w:r>
          </w:p>
        </w:tc>
        <w:tc>
          <w:tcPr>
            <w:tcW w:w="1441" w:type="dxa"/>
          </w:tcPr>
          <w:p w:rsidR="00DC4D0A" w:rsidRPr="004D6838" w:rsidRDefault="00DC4D0A" w:rsidP="008D03A9">
            <w:pPr>
              <w:pStyle w:val="TableParagraph"/>
              <w:ind w:left="572"/>
              <w:rPr>
                <w:sz w:val="24"/>
              </w:rPr>
            </w:pPr>
            <w:r w:rsidRPr="004D6838">
              <w:rPr>
                <w:spacing w:val="-2"/>
                <w:sz w:val="24"/>
              </w:rPr>
              <w:t>с-</w:t>
            </w:r>
            <w:r w:rsidRPr="004D6838">
              <w:rPr>
                <w:spacing w:val="-10"/>
                <w:sz w:val="24"/>
              </w:rPr>
              <w:t>т</w:t>
            </w:r>
          </w:p>
        </w:tc>
        <w:tc>
          <w:tcPr>
            <w:tcW w:w="1263" w:type="dxa"/>
          </w:tcPr>
          <w:p w:rsidR="00DC4D0A" w:rsidRPr="004D6838" w:rsidRDefault="00DC4D0A" w:rsidP="008D03A9">
            <w:pPr>
              <w:pStyle w:val="TableParagraph"/>
              <w:ind w:left="9"/>
              <w:rPr>
                <w:sz w:val="24"/>
              </w:rPr>
            </w:pPr>
            <w:r w:rsidRPr="004D6838">
              <w:rPr>
                <w:sz w:val="24"/>
              </w:rPr>
              <w:t>2</w:t>
            </w:r>
          </w:p>
        </w:tc>
      </w:tr>
      <w:tr w:rsidR="00DC4D0A" w:rsidRPr="004D6838" w:rsidTr="008D03A9">
        <w:trPr>
          <w:trHeight w:val="575"/>
        </w:trPr>
        <w:tc>
          <w:tcPr>
            <w:tcW w:w="461" w:type="dxa"/>
          </w:tcPr>
          <w:p w:rsidR="00DC4D0A" w:rsidRPr="004D6838" w:rsidRDefault="00DC4D0A" w:rsidP="008D03A9">
            <w:pPr>
              <w:pStyle w:val="TableParagraph"/>
              <w:ind w:left="35" w:right="26"/>
              <w:rPr>
                <w:sz w:val="24"/>
              </w:rPr>
            </w:pPr>
            <w:r w:rsidRPr="004D6838">
              <w:rPr>
                <w:spacing w:val="-5"/>
                <w:sz w:val="24"/>
              </w:rPr>
              <w:t>138</w:t>
            </w:r>
          </w:p>
        </w:tc>
        <w:tc>
          <w:tcPr>
            <w:tcW w:w="3030" w:type="dxa"/>
          </w:tcPr>
          <w:p w:rsidR="00DC4D0A" w:rsidRPr="004D6838" w:rsidRDefault="00DC4D0A" w:rsidP="008D03A9">
            <w:pPr>
              <w:pStyle w:val="TableParagraph"/>
              <w:ind w:left="6"/>
              <w:rPr>
                <w:sz w:val="24"/>
              </w:rPr>
            </w:pPr>
            <w:r w:rsidRPr="004D6838">
              <w:rPr>
                <w:spacing w:val="-2"/>
                <w:sz w:val="24"/>
              </w:rPr>
              <w:t>Тетраетилсвинець</w:t>
            </w:r>
          </w:p>
        </w:tc>
        <w:tc>
          <w:tcPr>
            <w:tcW w:w="1592" w:type="dxa"/>
          </w:tcPr>
          <w:p w:rsidR="00DC4D0A" w:rsidRPr="004D6838" w:rsidRDefault="00DC4D0A" w:rsidP="008D03A9">
            <w:pPr>
              <w:pStyle w:val="TableParagraph"/>
              <w:ind w:left="12"/>
              <w:rPr>
                <w:sz w:val="24"/>
              </w:rPr>
            </w:pPr>
            <w:r w:rsidRPr="004D6838">
              <w:rPr>
                <w:w w:val="99"/>
                <w:sz w:val="24"/>
              </w:rPr>
              <w:t>-</w:t>
            </w:r>
          </w:p>
        </w:tc>
        <w:tc>
          <w:tcPr>
            <w:tcW w:w="1587" w:type="dxa"/>
          </w:tcPr>
          <w:p w:rsidR="00DC4D0A" w:rsidRPr="004D6838" w:rsidRDefault="00DC4D0A" w:rsidP="008D03A9">
            <w:pPr>
              <w:pStyle w:val="TableParagraph"/>
              <w:ind w:left="749"/>
              <w:rPr>
                <w:sz w:val="24"/>
              </w:rPr>
            </w:pPr>
            <w:r w:rsidRPr="004D6838">
              <w:rPr>
                <w:w w:val="99"/>
                <w:sz w:val="24"/>
              </w:rPr>
              <w:t>-</w:t>
            </w:r>
          </w:p>
        </w:tc>
        <w:tc>
          <w:tcPr>
            <w:tcW w:w="1441" w:type="dxa"/>
          </w:tcPr>
          <w:p w:rsidR="00DC4D0A" w:rsidRPr="004D6838" w:rsidRDefault="00DC4D0A" w:rsidP="008D03A9">
            <w:pPr>
              <w:pStyle w:val="TableParagraph"/>
              <w:ind w:left="572"/>
              <w:rPr>
                <w:sz w:val="24"/>
              </w:rPr>
            </w:pPr>
            <w:r w:rsidRPr="004D6838">
              <w:rPr>
                <w:spacing w:val="-2"/>
                <w:sz w:val="24"/>
              </w:rPr>
              <w:t>с-</w:t>
            </w:r>
            <w:r w:rsidRPr="004D6838">
              <w:rPr>
                <w:spacing w:val="-10"/>
                <w:sz w:val="24"/>
              </w:rPr>
              <w:t>т</w:t>
            </w:r>
          </w:p>
        </w:tc>
        <w:tc>
          <w:tcPr>
            <w:tcW w:w="1263" w:type="dxa"/>
          </w:tcPr>
          <w:p w:rsidR="00DC4D0A" w:rsidRPr="004D6838" w:rsidRDefault="00DC4D0A" w:rsidP="008D03A9">
            <w:pPr>
              <w:pStyle w:val="TableParagraph"/>
              <w:ind w:left="9"/>
              <w:rPr>
                <w:sz w:val="24"/>
              </w:rPr>
            </w:pPr>
            <w:r w:rsidRPr="004D6838">
              <w:rPr>
                <w:sz w:val="24"/>
              </w:rPr>
              <w:t>1</w:t>
            </w:r>
          </w:p>
        </w:tc>
      </w:tr>
      <w:tr w:rsidR="00DC4D0A" w:rsidRPr="004D6838" w:rsidTr="008D03A9">
        <w:trPr>
          <w:trHeight w:val="575"/>
        </w:trPr>
        <w:tc>
          <w:tcPr>
            <w:tcW w:w="461" w:type="dxa"/>
          </w:tcPr>
          <w:p w:rsidR="00DC4D0A" w:rsidRPr="004D6838" w:rsidRDefault="00DC4D0A" w:rsidP="008D03A9">
            <w:pPr>
              <w:pStyle w:val="TableParagraph"/>
              <w:ind w:left="35" w:right="26"/>
              <w:rPr>
                <w:sz w:val="24"/>
              </w:rPr>
            </w:pPr>
            <w:r w:rsidRPr="004D6838">
              <w:rPr>
                <w:spacing w:val="-5"/>
                <w:sz w:val="24"/>
              </w:rPr>
              <w:t>139</w:t>
            </w:r>
          </w:p>
        </w:tc>
        <w:tc>
          <w:tcPr>
            <w:tcW w:w="3030" w:type="dxa"/>
          </w:tcPr>
          <w:p w:rsidR="00DC4D0A" w:rsidRPr="004D6838" w:rsidRDefault="00DC4D0A" w:rsidP="008D03A9">
            <w:pPr>
              <w:pStyle w:val="TableParagraph"/>
              <w:ind w:left="6"/>
              <w:rPr>
                <w:sz w:val="24"/>
              </w:rPr>
            </w:pPr>
            <w:r w:rsidRPr="004D6838">
              <w:rPr>
                <w:spacing w:val="-2"/>
                <w:sz w:val="24"/>
              </w:rPr>
              <w:t>Трифторхлорпропан</w:t>
            </w:r>
          </w:p>
        </w:tc>
        <w:tc>
          <w:tcPr>
            <w:tcW w:w="1592" w:type="dxa"/>
          </w:tcPr>
          <w:p w:rsidR="00DC4D0A" w:rsidRPr="004D6838" w:rsidRDefault="00DC4D0A" w:rsidP="008D03A9">
            <w:pPr>
              <w:pStyle w:val="TableParagraph"/>
              <w:ind w:left="12"/>
              <w:rPr>
                <w:sz w:val="24"/>
              </w:rPr>
            </w:pPr>
            <w:r w:rsidRPr="004D6838">
              <w:rPr>
                <w:w w:val="99"/>
                <w:sz w:val="24"/>
              </w:rPr>
              <w:t>-</w:t>
            </w:r>
          </w:p>
        </w:tc>
        <w:tc>
          <w:tcPr>
            <w:tcW w:w="1587" w:type="dxa"/>
          </w:tcPr>
          <w:p w:rsidR="00DC4D0A" w:rsidRPr="004D6838" w:rsidRDefault="00DC4D0A" w:rsidP="008D03A9">
            <w:pPr>
              <w:pStyle w:val="TableParagraph"/>
              <w:ind w:left="749"/>
              <w:rPr>
                <w:sz w:val="24"/>
              </w:rPr>
            </w:pPr>
            <w:r w:rsidRPr="004D6838">
              <w:rPr>
                <w:w w:val="99"/>
                <w:sz w:val="24"/>
              </w:rPr>
              <w:t>-</w:t>
            </w:r>
          </w:p>
        </w:tc>
        <w:tc>
          <w:tcPr>
            <w:tcW w:w="1441" w:type="dxa"/>
          </w:tcPr>
          <w:p w:rsidR="00DC4D0A" w:rsidRPr="004D6838" w:rsidRDefault="00DC4D0A" w:rsidP="008D03A9">
            <w:pPr>
              <w:pStyle w:val="TableParagraph"/>
              <w:ind w:left="572"/>
              <w:rPr>
                <w:sz w:val="24"/>
              </w:rPr>
            </w:pPr>
            <w:r w:rsidRPr="004D6838">
              <w:rPr>
                <w:spacing w:val="-2"/>
                <w:sz w:val="24"/>
              </w:rPr>
              <w:t>с-</w:t>
            </w:r>
            <w:r w:rsidRPr="004D6838">
              <w:rPr>
                <w:spacing w:val="-10"/>
                <w:sz w:val="24"/>
              </w:rPr>
              <w:t>т</w:t>
            </w:r>
          </w:p>
        </w:tc>
        <w:tc>
          <w:tcPr>
            <w:tcW w:w="1263" w:type="dxa"/>
          </w:tcPr>
          <w:p w:rsidR="00DC4D0A" w:rsidRPr="004D6838" w:rsidRDefault="00DC4D0A" w:rsidP="008D03A9">
            <w:pPr>
              <w:pStyle w:val="TableParagraph"/>
              <w:ind w:left="9"/>
              <w:rPr>
                <w:sz w:val="24"/>
              </w:rPr>
            </w:pPr>
            <w:r w:rsidRPr="004D6838">
              <w:rPr>
                <w:sz w:val="24"/>
              </w:rPr>
              <w:t>2</w:t>
            </w:r>
          </w:p>
        </w:tc>
      </w:tr>
      <w:tr w:rsidR="00DC4D0A" w:rsidRPr="004D6838" w:rsidTr="008D03A9">
        <w:trPr>
          <w:trHeight w:val="578"/>
        </w:trPr>
        <w:tc>
          <w:tcPr>
            <w:tcW w:w="461" w:type="dxa"/>
          </w:tcPr>
          <w:p w:rsidR="00DC4D0A" w:rsidRPr="004D6838" w:rsidRDefault="00DC4D0A" w:rsidP="008D03A9">
            <w:pPr>
              <w:pStyle w:val="TableParagraph"/>
              <w:spacing w:before="143"/>
              <w:ind w:left="35" w:right="26"/>
              <w:rPr>
                <w:sz w:val="24"/>
              </w:rPr>
            </w:pPr>
            <w:r w:rsidRPr="004D6838">
              <w:rPr>
                <w:spacing w:val="-5"/>
                <w:sz w:val="24"/>
              </w:rPr>
              <w:t>140</w:t>
            </w:r>
          </w:p>
        </w:tc>
        <w:tc>
          <w:tcPr>
            <w:tcW w:w="3030" w:type="dxa"/>
          </w:tcPr>
          <w:p w:rsidR="00DC4D0A" w:rsidRPr="004D6838" w:rsidRDefault="00DC4D0A" w:rsidP="008D03A9">
            <w:pPr>
              <w:pStyle w:val="TableParagraph"/>
              <w:spacing w:before="143"/>
              <w:ind w:left="6"/>
              <w:rPr>
                <w:sz w:val="24"/>
              </w:rPr>
            </w:pPr>
            <w:r w:rsidRPr="004D6838">
              <w:rPr>
                <w:spacing w:val="-2"/>
                <w:sz w:val="24"/>
              </w:rPr>
              <w:t>Триетиламін</w:t>
            </w:r>
          </w:p>
        </w:tc>
        <w:tc>
          <w:tcPr>
            <w:tcW w:w="1592" w:type="dxa"/>
          </w:tcPr>
          <w:p w:rsidR="00DC4D0A" w:rsidRPr="004D6838" w:rsidRDefault="00DC4D0A" w:rsidP="008D03A9">
            <w:pPr>
              <w:pStyle w:val="TableParagraph"/>
              <w:spacing w:before="143"/>
              <w:ind w:left="12"/>
              <w:rPr>
                <w:sz w:val="24"/>
              </w:rPr>
            </w:pPr>
            <w:r w:rsidRPr="004D6838">
              <w:rPr>
                <w:w w:val="99"/>
                <w:sz w:val="24"/>
              </w:rPr>
              <w:t>-</w:t>
            </w:r>
          </w:p>
        </w:tc>
        <w:tc>
          <w:tcPr>
            <w:tcW w:w="1587" w:type="dxa"/>
          </w:tcPr>
          <w:p w:rsidR="00DC4D0A" w:rsidRPr="004D6838" w:rsidRDefault="00DC4D0A" w:rsidP="008D03A9">
            <w:pPr>
              <w:pStyle w:val="TableParagraph"/>
              <w:spacing w:before="143"/>
              <w:ind w:left="749"/>
              <w:rPr>
                <w:sz w:val="24"/>
              </w:rPr>
            </w:pPr>
            <w:r w:rsidRPr="004D6838">
              <w:rPr>
                <w:w w:val="99"/>
                <w:sz w:val="24"/>
              </w:rPr>
              <w:t>-</w:t>
            </w:r>
          </w:p>
        </w:tc>
        <w:tc>
          <w:tcPr>
            <w:tcW w:w="1441" w:type="dxa"/>
          </w:tcPr>
          <w:p w:rsidR="00DC4D0A" w:rsidRPr="004D6838" w:rsidRDefault="00DC4D0A" w:rsidP="008D03A9">
            <w:pPr>
              <w:pStyle w:val="TableParagraph"/>
              <w:spacing w:before="143"/>
              <w:ind w:left="572"/>
              <w:rPr>
                <w:sz w:val="24"/>
              </w:rPr>
            </w:pPr>
            <w:r w:rsidRPr="004D6838">
              <w:rPr>
                <w:spacing w:val="-2"/>
                <w:sz w:val="24"/>
              </w:rPr>
              <w:t>с-</w:t>
            </w:r>
            <w:r w:rsidRPr="004D6838">
              <w:rPr>
                <w:spacing w:val="-10"/>
                <w:sz w:val="24"/>
              </w:rPr>
              <w:t>т</w:t>
            </w:r>
          </w:p>
        </w:tc>
        <w:tc>
          <w:tcPr>
            <w:tcW w:w="1263" w:type="dxa"/>
          </w:tcPr>
          <w:p w:rsidR="00DC4D0A" w:rsidRPr="004D6838" w:rsidRDefault="00DC4D0A" w:rsidP="008D03A9">
            <w:pPr>
              <w:pStyle w:val="TableParagraph"/>
              <w:spacing w:before="143"/>
              <w:ind w:left="9"/>
              <w:rPr>
                <w:sz w:val="24"/>
              </w:rPr>
            </w:pPr>
            <w:r w:rsidRPr="004D6838">
              <w:rPr>
                <w:sz w:val="24"/>
              </w:rPr>
              <w:t>2</w:t>
            </w:r>
          </w:p>
        </w:tc>
      </w:tr>
      <w:tr w:rsidR="00DC4D0A" w:rsidRPr="004D6838" w:rsidTr="008D03A9">
        <w:trPr>
          <w:trHeight w:val="575"/>
        </w:trPr>
        <w:tc>
          <w:tcPr>
            <w:tcW w:w="461" w:type="dxa"/>
          </w:tcPr>
          <w:p w:rsidR="00DC4D0A" w:rsidRPr="004D6838" w:rsidRDefault="00DC4D0A" w:rsidP="008D03A9">
            <w:pPr>
              <w:pStyle w:val="TableParagraph"/>
              <w:ind w:left="35" w:right="26"/>
              <w:rPr>
                <w:sz w:val="24"/>
              </w:rPr>
            </w:pPr>
            <w:r w:rsidRPr="004D6838">
              <w:rPr>
                <w:spacing w:val="-5"/>
                <w:sz w:val="24"/>
              </w:rPr>
              <w:t>141</w:t>
            </w:r>
          </w:p>
        </w:tc>
        <w:tc>
          <w:tcPr>
            <w:tcW w:w="3030" w:type="dxa"/>
          </w:tcPr>
          <w:p w:rsidR="00DC4D0A" w:rsidRPr="004D6838" w:rsidRDefault="00DC4D0A" w:rsidP="008D03A9">
            <w:pPr>
              <w:pStyle w:val="TableParagraph"/>
              <w:ind w:left="6"/>
              <w:rPr>
                <w:sz w:val="24"/>
              </w:rPr>
            </w:pPr>
            <w:r w:rsidRPr="004D6838">
              <w:rPr>
                <w:spacing w:val="-2"/>
                <w:sz w:val="24"/>
              </w:rPr>
              <w:t>Тетрахлоргептан</w:t>
            </w:r>
          </w:p>
        </w:tc>
        <w:tc>
          <w:tcPr>
            <w:tcW w:w="1592" w:type="dxa"/>
          </w:tcPr>
          <w:p w:rsidR="00DC4D0A" w:rsidRPr="004D6838" w:rsidRDefault="00DC4D0A" w:rsidP="008D03A9">
            <w:pPr>
              <w:pStyle w:val="TableParagraph"/>
              <w:ind w:left="12"/>
              <w:rPr>
                <w:sz w:val="24"/>
              </w:rPr>
            </w:pPr>
            <w:r w:rsidRPr="004D6838">
              <w:rPr>
                <w:w w:val="99"/>
                <w:sz w:val="24"/>
              </w:rPr>
              <w:t>-</w:t>
            </w:r>
          </w:p>
        </w:tc>
        <w:tc>
          <w:tcPr>
            <w:tcW w:w="1587" w:type="dxa"/>
          </w:tcPr>
          <w:p w:rsidR="00DC4D0A" w:rsidRPr="004D6838" w:rsidRDefault="00DC4D0A" w:rsidP="008D03A9">
            <w:pPr>
              <w:pStyle w:val="TableParagraph"/>
              <w:ind w:left="749"/>
              <w:rPr>
                <w:sz w:val="24"/>
              </w:rPr>
            </w:pPr>
            <w:r w:rsidRPr="004D6838">
              <w:rPr>
                <w:w w:val="99"/>
                <w:sz w:val="24"/>
              </w:rPr>
              <w:t>-</w:t>
            </w:r>
          </w:p>
        </w:tc>
        <w:tc>
          <w:tcPr>
            <w:tcW w:w="1441" w:type="dxa"/>
          </w:tcPr>
          <w:p w:rsidR="00DC4D0A" w:rsidRPr="004D6838" w:rsidRDefault="00DC4D0A" w:rsidP="008D03A9">
            <w:pPr>
              <w:pStyle w:val="TableParagraph"/>
              <w:ind w:left="548"/>
              <w:rPr>
                <w:sz w:val="24"/>
              </w:rPr>
            </w:pPr>
            <w:r w:rsidRPr="004D6838">
              <w:rPr>
                <w:spacing w:val="-5"/>
                <w:sz w:val="24"/>
              </w:rPr>
              <w:t>орг</w:t>
            </w:r>
          </w:p>
        </w:tc>
        <w:tc>
          <w:tcPr>
            <w:tcW w:w="1263" w:type="dxa"/>
          </w:tcPr>
          <w:p w:rsidR="00DC4D0A" w:rsidRPr="004D6838" w:rsidRDefault="00DC4D0A" w:rsidP="008D03A9">
            <w:pPr>
              <w:pStyle w:val="TableParagraph"/>
              <w:ind w:left="9"/>
              <w:rPr>
                <w:sz w:val="24"/>
              </w:rPr>
            </w:pPr>
            <w:r w:rsidRPr="004D6838">
              <w:rPr>
                <w:sz w:val="24"/>
              </w:rPr>
              <w:t>4</w:t>
            </w:r>
          </w:p>
        </w:tc>
      </w:tr>
      <w:tr w:rsidR="00DC4D0A" w:rsidRPr="004D6838" w:rsidTr="008D03A9">
        <w:trPr>
          <w:trHeight w:val="575"/>
        </w:trPr>
        <w:tc>
          <w:tcPr>
            <w:tcW w:w="461" w:type="dxa"/>
          </w:tcPr>
          <w:p w:rsidR="00DC4D0A" w:rsidRPr="004D6838" w:rsidRDefault="00DC4D0A" w:rsidP="008D03A9">
            <w:pPr>
              <w:pStyle w:val="TableParagraph"/>
              <w:ind w:left="35" w:right="26"/>
              <w:rPr>
                <w:sz w:val="24"/>
              </w:rPr>
            </w:pPr>
            <w:r w:rsidRPr="004D6838">
              <w:rPr>
                <w:spacing w:val="-5"/>
                <w:sz w:val="24"/>
              </w:rPr>
              <w:t>142</w:t>
            </w:r>
          </w:p>
        </w:tc>
        <w:tc>
          <w:tcPr>
            <w:tcW w:w="3030" w:type="dxa"/>
          </w:tcPr>
          <w:p w:rsidR="00DC4D0A" w:rsidRPr="004D6838" w:rsidRDefault="00DC4D0A" w:rsidP="008D03A9">
            <w:pPr>
              <w:pStyle w:val="TableParagraph"/>
              <w:ind w:left="6"/>
              <w:rPr>
                <w:sz w:val="24"/>
              </w:rPr>
            </w:pPr>
            <w:r w:rsidRPr="004D6838">
              <w:rPr>
                <w:spacing w:val="-2"/>
                <w:sz w:val="24"/>
              </w:rPr>
              <w:t>Тетрахлорнонан</w:t>
            </w:r>
          </w:p>
        </w:tc>
        <w:tc>
          <w:tcPr>
            <w:tcW w:w="1592" w:type="dxa"/>
          </w:tcPr>
          <w:p w:rsidR="00DC4D0A" w:rsidRPr="004D6838" w:rsidRDefault="00DC4D0A" w:rsidP="008D03A9">
            <w:pPr>
              <w:pStyle w:val="TableParagraph"/>
              <w:ind w:left="12"/>
              <w:rPr>
                <w:sz w:val="24"/>
              </w:rPr>
            </w:pPr>
            <w:r w:rsidRPr="004D6838">
              <w:rPr>
                <w:w w:val="99"/>
                <w:sz w:val="24"/>
              </w:rPr>
              <w:t>-</w:t>
            </w:r>
          </w:p>
        </w:tc>
        <w:tc>
          <w:tcPr>
            <w:tcW w:w="1587" w:type="dxa"/>
          </w:tcPr>
          <w:p w:rsidR="00DC4D0A" w:rsidRPr="004D6838" w:rsidRDefault="00DC4D0A" w:rsidP="008D03A9">
            <w:pPr>
              <w:pStyle w:val="TableParagraph"/>
              <w:ind w:left="749"/>
              <w:rPr>
                <w:sz w:val="24"/>
              </w:rPr>
            </w:pPr>
            <w:r w:rsidRPr="004D6838">
              <w:rPr>
                <w:w w:val="99"/>
                <w:sz w:val="24"/>
              </w:rPr>
              <w:t>-</w:t>
            </w:r>
          </w:p>
        </w:tc>
        <w:tc>
          <w:tcPr>
            <w:tcW w:w="1441" w:type="dxa"/>
          </w:tcPr>
          <w:p w:rsidR="00DC4D0A" w:rsidRPr="004D6838" w:rsidRDefault="00DC4D0A" w:rsidP="008D03A9">
            <w:pPr>
              <w:pStyle w:val="TableParagraph"/>
              <w:ind w:left="548"/>
              <w:rPr>
                <w:sz w:val="24"/>
              </w:rPr>
            </w:pPr>
            <w:r w:rsidRPr="004D6838">
              <w:rPr>
                <w:spacing w:val="-5"/>
                <w:sz w:val="24"/>
              </w:rPr>
              <w:t>орг</w:t>
            </w:r>
          </w:p>
        </w:tc>
        <w:tc>
          <w:tcPr>
            <w:tcW w:w="1263" w:type="dxa"/>
          </w:tcPr>
          <w:p w:rsidR="00DC4D0A" w:rsidRPr="004D6838" w:rsidRDefault="00DC4D0A" w:rsidP="008D03A9">
            <w:pPr>
              <w:pStyle w:val="TableParagraph"/>
              <w:ind w:left="9"/>
              <w:rPr>
                <w:sz w:val="24"/>
              </w:rPr>
            </w:pPr>
            <w:r w:rsidRPr="004D6838">
              <w:rPr>
                <w:sz w:val="24"/>
              </w:rPr>
              <w:t>4</w:t>
            </w:r>
          </w:p>
        </w:tc>
      </w:tr>
      <w:tr w:rsidR="00DC4D0A" w:rsidRPr="004D6838" w:rsidTr="008D03A9">
        <w:trPr>
          <w:trHeight w:val="575"/>
        </w:trPr>
        <w:tc>
          <w:tcPr>
            <w:tcW w:w="461" w:type="dxa"/>
          </w:tcPr>
          <w:p w:rsidR="00DC4D0A" w:rsidRPr="004D6838" w:rsidRDefault="00DC4D0A" w:rsidP="008D03A9">
            <w:pPr>
              <w:pStyle w:val="TableParagraph"/>
              <w:ind w:left="35" w:right="26"/>
              <w:rPr>
                <w:sz w:val="24"/>
              </w:rPr>
            </w:pPr>
            <w:r w:rsidRPr="004D6838">
              <w:rPr>
                <w:spacing w:val="-5"/>
                <w:sz w:val="24"/>
              </w:rPr>
              <w:t>143</w:t>
            </w:r>
          </w:p>
        </w:tc>
        <w:tc>
          <w:tcPr>
            <w:tcW w:w="3030" w:type="dxa"/>
          </w:tcPr>
          <w:p w:rsidR="00DC4D0A" w:rsidRPr="004D6838" w:rsidRDefault="00DC4D0A" w:rsidP="008D03A9">
            <w:pPr>
              <w:pStyle w:val="TableParagraph"/>
              <w:ind w:left="6"/>
              <w:rPr>
                <w:sz w:val="24"/>
              </w:rPr>
            </w:pPr>
            <w:r w:rsidRPr="004D6838">
              <w:rPr>
                <w:spacing w:val="-2"/>
                <w:sz w:val="24"/>
              </w:rPr>
              <w:t>Тетрахлорпентан</w:t>
            </w:r>
          </w:p>
        </w:tc>
        <w:tc>
          <w:tcPr>
            <w:tcW w:w="1592" w:type="dxa"/>
          </w:tcPr>
          <w:p w:rsidR="00DC4D0A" w:rsidRPr="004D6838" w:rsidRDefault="00DC4D0A" w:rsidP="008D03A9">
            <w:pPr>
              <w:pStyle w:val="TableParagraph"/>
              <w:ind w:left="12"/>
              <w:rPr>
                <w:sz w:val="24"/>
              </w:rPr>
            </w:pPr>
            <w:r w:rsidRPr="004D6838">
              <w:rPr>
                <w:w w:val="99"/>
                <w:sz w:val="24"/>
              </w:rPr>
              <w:t>-</w:t>
            </w:r>
          </w:p>
        </w:tc>
        <w:tc>
          <w:tcPr>
            <w:tcW w:w="1587" w:type="dxa"/>
          </w:tcPr>
          <w:p w:rsidR="00DC4D0A" w:rsidRPr="004D6838" w:rsidRDefault="00DC4D0A" w:rsidP="008D03A9">
            <w:pPr>
              <w:pStyle w:val="TableParagraph"/>
              <w:ind w:left="749"/>
              <w:rPr>
                <w:sz w:val="24"/>
              </w:rPr>
            </w:pPr>
            <w:r w:rsidRPr="004D6838">
              <w:rPr>
                <w:w w:val="99"/>
                <w:sz w:val="24"/>
              </w:rPr>
              <w:t>-</w:t>
            </w:r>
          </w:p>
        </w:tc>
        <w:tc>
          <w:tcPr>
            <w:tcW w:w="1441" w:type="dxa"/>
          </w:tcPr>
          <w:p w:rsidR="00DC4D0A" w:rsidRPr="004D6838" w:rsidRDefault="00DC4D0A" w:rsidP="008D03A9">
            <w:pPr>
              <w:pStyle w:val="TableParagraph"/>
              <w:ind w:left="548"/>
              <w:rPr>
                <w:sz w:val="24"/>
              </w:rPr>
            </w:pPr>
            <w:r w:rsidRPr="004D6838">
              <w:rPr>
                <w:spacing w:val="-5"/>
                <w:sz w:val="24"/>
              </w:rPr>
              <w:t>орг</w:t>
            </w:r>
          </w:p>
        </w:tc>
        <w:tc>
          <w:tcPr>
            <w:tcW w:w="1263" w:type="dxa"/>
          </w:tcPr>
          <w:p w:rsidR="00DC4D0A" w:rsidRPr="004D6838" w:rsidRDefault="00DC4D0A" w:rsidP="008D03A9">
            <w:pPr>
              <w:pStyle w:val="TableParagraph"/>
              <w:ind w:left="9"/>
              <w:rPr>
                <w:sz w:val="24"/>
              </w:rPr>
            </w:pPr>
            <w:r w:rsidRPr="004D6838">
              <w:rPr>
                <w:sz w:val="24"/>
              </w:rPr>
              <w:t>4</w:t>
            </w:r>
          </w:p>
        </w:tc>
      </w:tr>
      <w:tr w:rsidR="00DC4D0A" w:rsidRPr="004D6838" w:rsidTr="008D03A9">
        <w:trPr>
          <w:trHeight w:val="577"/>
        </w:trPr>
        <w:tc>
          <w:tcPr>
            <w:tcW w:w="461" w:type="dxa"/>
          </w:tcPr>
          <w:p w:rsidR="00DC4D0A" w:rsidRPr="004D6838" w:rsidRDefault="00DC4D0A" w:rsidP="008D03A9">
            <w:pPr>
              <w:pStyle w:val="TableParagraph"/>
              <w:spacing w:before="143"/>
              <w:ind w:left="35" w:right="26"/>
              <w:rPr>
                <w:sz w:val="24"/>
              </w:rPr>
            </w:pPr>
            <w:r w:rsidRPr="004D6838">
              <w:rPr>
                <w:spacing w:val="-5"/>
                <w:sz w:val="24"/>
              </w:rPr>
              <w:t>144</w:t>
            </w:r>
          </w:p>
        </w:tc>
        <w:tc>
          <w:tcPr>
            <w:tcW w:w="3030" w:type="dxa"/>
          </w:tcPr>
          <w:p w:rsidR="00DC4D0A" w:rsidRPr="004D6838" w:rsidRDefault="00DC4D0A" w:rsidP="008D03A9">
            <w:pPr>
              <w:pStyle w:val="TableParagraph"/>
              <w:spacing w:before="143"/>
              <w:ind w:left="6"/>
              <w:rPr>
                <w:sz w:val="24"/>
              </w:rPr>
            </w:pPr>
            <w:r w:rsidRPr="004D6838">
              <w:rPr>
                <w:spacing w:val="-2"/>
                <w:sz w:val="24"/>
              </w:rPr>
              <w:t>Тетрахлорпропан</w:t>
            </w:r>
          </w:p>
        </w:tc>
        <w:tc>
          <w:tcPr>
            <w:tcW w:w="1592" w:type="dxa"/>
          </w:tcPr>
          <w:p w:rsidR="00DC4D0A" w:rsidRPr="004D6838" w:rsidRDefault="00DC4D0A" w:rsidP="008D03A9">
            <w:pPr>
              <w:pStyle w:val="TableParagraph"/>
              <w:spacing w:before="143"/>
              <w:ind w:left="12"/>
              <w:rPr>
                <w:sz w:val="24"/>
              </w:rPr>
            </w:pPr>
            <w:r w:rsidRPr="004D6838">
              <w:rPr>
                <w:w w:val="99"/>
                <w:sz w:val="24"/>
              </w:rPr>
              <w:t>-</w:t>
            </w:r>
          </w:p>
        </w:tc>
        <w:tc>
          <w:tcPr>
            <w:tcW w:w="1587" w:type="dxa"/>
          </w:tcPr>
          <w:p w:rsidR="00DC4D0A" w:rsidRPr="004D6838" w:rsidRDefault="00DC4D0A" w:rsidP="008D03A9">
            <w:pPr>
              <w:pStyle w:val="TableParagraph"/>
              <w:spacing w:before="143"/>
              <w:ind w:left="749"/>
              <w:rPr>
                <w:sz w:val="24"/>
              </w:rPr>
            </w:pPr>
            <w:r w:rsidRPr="004D6838">
              <w:rPr>
                <w:w w:val="99"/>
                <w:sz w:val="24"/>
              </w:rPr>
              <w:t>-</w:t>
            </w:r>
          </w:p>
        </w:tc>
        <w:tc>
          <w:tcPr>
            <w:tcW w:w="1441" w:type="dxa"/>
          </w:tcPr>
          <w:p w:rsidR="00DC4D0A" w:rsidRPr="004D6838" w:rsidRDefault="00DC4D0A" w:rsidP="008D03A9">
            <w:pPr>
              <w:pStyle w:val="TableParagraph"/>
              <w:spacing w:before="143"/>
              <w:ind w:left="548"/>
              <w:rPr>
                <w:sz w:val="24"/>
              </w:rPr>
            </w:pPr>
            <w:r w:rsidRPr="004D6838">
              <w:rPr>
                <w:spacing w:val="-5"/>
                <w:sz w:val="24"/>
              </w:rPr>
              <w:t>орг</w:t>
            </w:r>
          </w:p>
        </w:tc>
        <w:tc>
          <w:tcPr>
            <w:tcW w:w="1263" w:type="dxa"/>
          </w:tcPr>
          <w:p w:rsidR="00DC4D0A" w:rsidRPr="004D6838" w:rsidRDefault="00DC4D0A" w:rsidP="008D03A9">
            <w:pPr>
              <w:pStyle w:val="TableParagraph"/>
              <w:spacing w:before="143"/>
              <w:ind w:left="9"/>
              <w:rPr>
                <w:sz w:val="24"/>
              </w:rPr>
            </w:pPr>
            <w:r w:rsidRPr="004D6838">
              <w:rPr>
                <w:sz w:val="24"/>
              </w:rPr>
              <w:t>4</w:t>
            </w:r>
          </w:p>
        </w:tc>
      </w:tr>
      <w:tr w:rsidR="00DC4D0A" w:rsidRPr="004D6838" w:rsidTr="008D03A9">
        <w:trPr>
          <w:trHeight w:val="575"/>
        </w:trPr>
        <w:tc>
          <w:tcPr>
            <w:tcW w:w="461" w:type="dxa"/>
          </w:tcPr>
          <w:p w:rsidR="00DC4D0A" w:rsidRPr="004D6838" w:rsidRDefault="00DC4D0A" w:rsidP="008D03A9">
            <w:pPr>
              <w:pStyle w:val="TableParagraph"/>
              <w:ind w:left="35" w:right="26"/>
              <w:rPr>
                <w:sz w:val="24"/>
              </w:rPr>
            </w:pPr>
            <w:r w:rsidRPr="004D6838">
              <w:rPr>
                <w:spacing w:val="-5"/>
                <w:sz w:val="24"/>
              </w:rPr>
              <w:t>145</w:t>
            </w:r>
          </w:p>
        </w:tc>
        <w:tc>
          <w:tcPr>
            <w:tcW w:w="3030" w:type="dxa"/>
          </w:tcPr>
          <w:p w:rsidR="00DC4D0A" w:rsidRPr="004D6838" w:rsidRDefault="00DC4D0A" w:rsidP="008D03A9">
            <w:pPr>
              <w:pStyle w:val="TableParagraph"/>
              <w:ind w:left="6"/>
              <w:rPr>
                <w:sz w:val="24"/>
              </w:rPr>
            </w:pPr>
            <w:r w:rsidRPr="004D6838">
              <w:rPr>
                <w:spacing w:val="-2"/>
                <w:sz w:val="24"/>
              </w:rPr>
              <w:t>Тетрахлорундекан</w:t>
            </w:r>
          </w:p>
        </w:tc>
        <w:tc>
          <w:tcPr>
            <w:tcW w:w="1592" w:type="dxa"/>
          </w:tcPr>
          <w:p w:rsidR="00DC4D0A" w:rsidRPr="004D6838" w:rsidRDefault="00DC4D0A" w:rsidP="008D03A9">
            <w:pPr>
              <w:pStyle w:val="TableParagraph"/>
              <w:ind w:left="12"/>
              <w:rPr>
                <w:sz w:val="24"/>
              </w:rPr>
            </w:pPr>
            <w:r w:rsidRPr="004D6838">
              <w:rPr>
                <w:w w:val="99"/>
                <w:sz w:val="24"/>
              </w:rPr>
              <w:t>-</w:t>
            </w:r>
          </w:p>
        </w:tc>
        <w:tc>
          <w:tcPr>
            <w:tcW w:w="1587" w:type="dxa"/>
          </w:tcPr>
          <w:p w:rsidR="00DC4D0A" w:rsidRPr="004D6838" w:rsidRDefault="00DC4D0A" w:rsidP="008D03A9">
            <w:pPr>
              <w:pStyle w:val="TableParagraph"/>
              <w:ind w:left="749"/>
              <w:rPr>
                <w:sz w:val="24"/>
              </w:rPr>
            </w:pPr>
            <w:r w:rsidRPr="004D6838">
              <w:rPr>
                <w:w w:val="99"/>
                <w:sz w:val="24"/>
              </w:rPr>
              <w:t>-</w:t>
            </w:r>
          </w:p>
        </w:tc>
        <w:tc>
          <w:tcPr>
            <w:tcW w:w="1441" w:type="dxa"/>
          </w:tcPr>
          <w:p w:rsidR="00DC4D0A" w:rsidRPr="004D6838" w:rsidRDefault="00DC4D0A" w:rsidP="008D03A9">
            <w:pPr>
              <w:pStyle w:val="TableParagraph"/>
              <w:ind w:left="548"/>
              <w:rPr>
                <w:sz w:val="24"/>
              </w:rPr>
            </w:pPr>
            <w:r w:rsidRPr="004D6838">
              <w:rPr>
                <w:spacing w:val="-5"/>
                <w:sz w:val="24"/>
              </w:rPr>
              <w:t>орг</w:t>
            </w:r>
          </w:p>
        </w:tc>
        <w:tc>
          <w:tcPr>
            <w:tcW w:w="1263" w:type="dxa"/>
          </w:tcPr>
          <w:p w:rsidR="00DC4D0A" w:rsidRPr="004D6838" w:rsidRDefault="00DC4D0A" w:rsidP="008D03A9">
            <w:pPr>
              <w:pStyle w:val="TableParagraph"/>
              <w:ind w:left="9"/>
              <w:rPr>
                <w:sz w:val="24"/>
              </w:rPr>
            </w:pPr>
            <w:r w:rsidRPr="004D6838">
              <w:rPr>
                <w:sz w:val="24"/>
              </w:rPr>
              <w:t>4</w:t>
            </w:r>
          </w:p>
        </w:tc>
      </w:tr>
      <w:tr w:rsidR="00DC4D0A" w:rsidRPr="004D6838" w:rsidTr="008D03A9">
        <w:trPr>
          <w:trHeight w:val="576"/>
        </w:trPr>
        <w:tc>
          <w:tcPr>
            <w:tcW w:w="461" w:type="dxa"/>
          </w:tcPr>
          <w:p w:rsidR="00DC4D0A" w:rsidRPr="004D6838" w:rsidRDefault="00DC4D0A" w:rsidP="008D03A9">
            <w:pPr>
              <w:pStyle w:val="TableParagraph"/>
              <w:spacing w:before="141"/>
              <w:ind w:left="35" w:right="26"/>
              <w:rPr>
                <w:sz w:val="24"/>
              </w:rPr>
            </w:pPr>
            <w:r w:rsidRPr="004D6838">
              <w:rPr>
                <w:spacing w:val="-5"/>
                <w:sz w:val="24"/>
              </w:rPr>
              <w:t>146</w:t>
            </w:r>
          </w:p>
        </w:tc>
        <w:tc>
          <w:tcPr>
            <w:tcW w:w="3030" w:type="dxa"/>
          </w:tcPr>
          <w:p w:rsidR="00DC4D0A" w:rsidRPr="004D6838" w:rsidRDefault="00DC4D0A" w:rsidP="008D03A9">
            <w:pPr>
              <w:pStyle w:val="TableParagraph"/>
              <w:spacing w:before="141"/>
              <w:ind w:left="6"/>
              <w:rPr>
                <w:sz w:val="24"/>
              </w:rPr>
            </w:pPr>
            <w:r w:rsidRPr="004D6838">
              <w:rPr>
                <w:spacing w:val="-2"/>
                <w:sz w:val="24"/>
              </w:rPr>
              <w:t>Тетрахлоретан</w:t>
            </w:r>
          </w:p>
        </w:tc>
        <w:tc>
          <w:tcPr>
            <w:tcW w:w="1592" w:type="dxa"/>
          </w:tcPr>
          <w:p w:rsidR="00DC4D0A" w:rsidRPr="004D6838" w:rsidRDefault="00DC4D0A" w:rsidP="008D03A9">
            <w:pPr>
              <w:pStyle w:val="TableParagraph"/>
              <w:spacing w:before="141"/>
              <w:ind w:left="12"/>
              <w:rPr>
                <w:sz w:val="24"/>
              </w:rPr>
            </w:pPr>
            <w:r w:rsidRPr="004D6838">
              <w:rPr>
                <w:w w:val="99"/>
                <w:sz w:val="24"/>
              </w:rPr>
              <w:t>-</w:t>
            </w:r>
          </w:p>
        </w:tc>
        <w:tc>
          <w:tcPr>
            <w:tcW w:w="1587" w:type="dxa"/>
          </w:tcPr>
          <w:p w:rsidR="00DC4D0A" w:rsidRPr="004D6838" w:rsidRDefault="00DC4D0A" w:rsidP="008D03A9">
            <w:pPr>
              <w:pStyle w:val="TableParagraph"/>
              <w:spacing w:before="141"/>
              <w:ind w:left="749"/>
              <w:rPr>
                <w:sz w:val="24"/>
              </w:rPr>
            </w:pPr>
            <w:r w:rsidRPr="004D6838">
              <w:rPr>
                <w:w w:val="99"/>
                <w:sz w:val="24"/>
              </w:rPr>
              <w:t>-</w:t>
            </w:r>
          </w:p>
        </w:tc>
        <w:tc>
          <w:tcPr>
            <w:tcW w:w="1441" w:type="dxa"/>
          </w:tcPr>
          <w:p w:rsidR="00DC4D0A" w:rsidRPr="004D6838" w:rsidRDefault="00DC4D0A" w:rsidP="008D03A9">
            <w:pPr>
              <w:pStyle w:val="TableParagraph"/>
              <w:spacing w:before="141"/>
              <w:ind w:left="548"/>
              <w:rPr>
                <w:sz w:val="24"/>
              </w:rPr>
            </w:pPr>
            <w:r w:rsidRPr="004D6838">
              <w:rPr>
                <w:spacing w:val="-5"/>
                <w:sz w:val="24"/>
              </w:rPr>
              <w:t>орг</w:t>
            </w:r>
          </w:p>
        </w:tc>
        <w:tc>
          <w:tcPr>
            <w:tcW w:w="1263" w:type="dxa"/>
          </w:tcPr>
          <w:p w:rsidR="00DC4D0A" w:rsidRPr="004D6838" w:rsidRDefault="00DC4D0A" w:rsidP="008D03A9">
            <w:pPr>
              <w:pStyle w:val="TableParagraph"/>
              <w:spacing w:before="141"/>
              <w:ind w:left="9"/>
              <w:rPr>
                <w:sz w:val="24"/>
              </w:rPr>
            </w:pPr>
            <w:r w:rsidRPr="004D6838">
              <w:rPr>
                <w:sz w:val="24"/>
              </w:rPr>
              <w:t>4</w:t>
            </w:r>
          </w:p>
        </w:tc>
      </w:tr>
      <w:tr w:rsidR="00DC4D0A" w:rsidRPr="004D6838" w:rsidTr="008D03A9">
        <w:trPr>
          <w:trHeight w:val="575"/>
        </w:trPr>
        <w:tc>
          <w:tcPr>
            <w:tcW w:w="461" w:type="dxa"/>
          </w:tcPr>
          <w:p w:rsidR="00DC4D0A" w:rsidRPr="004D6838" w:rsidRDefault="00DC4D0A" w:rsidP="008D03A9">
            <w:pPr>
              <w:pStyle w:val="TableParagraph"/>
              <w:ind w:left="35" w:right="26"/>
              <w:rPr>
                <w:sz w:val="24"/>
              </w:rPr>
            </w:pPr>
            <w:r w:rsidRPr="004D6838">
              <w:rPr>
                <w:spacing w:val="-5"/>
                <w:sz w:val="24"/>
              </w:rPr>
              <w:t>147</w:t>
            </w:r>
          </w:p>
        </w:tc>
        <w:tc>
          <w:tcPr>
            <w:tcW w:w="3030" w:type="dxa"/>
          </w:tcPr>
          <w:p w:rsidR="00DC4D0A" w:rsidRPr="004D6838" w:rsidRDefault="00DC4D0A" w:rsidP="008D03A9">
            <w:pPr>
              <w:pStyle w:val="TableParagraph"/>
              <w:ind w:left="6"/>
              <w:rPr>
                <w:sz w:val="24"/>
              </w:rPr>
            </w:pPr>
            <w:r w:rsidRPr="004D6838">
              <w:rPr>
                <w:spacing w:val="-2"/>
                <w:sz w:val="24"/>
              </w:rPr>
              <w:t>Тіофен</w:t>
            </w:r>
          </w:p>
        </w:tc>
        <w:tc>
          <w:tcPr>
            <w:tcW w:w="1592" w:type="dxa"/>
          </w:tcPr>
          <w:p w:rsidR="00DC4D0A" w:rsidRPr="004D6838" w:rsidRDefault="00DC4D0A" w:rsidP="008D03A9">
            <w:pPr>
              <w:pStyle w:val="TableParagraph"/>
              <w:ind w:left="12"/>
              <w:rPr>
                <w:sz w:val="24"/>
              </w:rPr>
            </w:pPr>
            <w:r w:rsidRPr="004D6838">
              <w:rPr>
                <w:w w:val="99"/>
                <w:sz w:val="24"/>
              </w:rPr>
              <w:t>-</w:t>
            </w:r>
          </w:p>
        </w:tc>
        <w:tc>
          <w:tcPr>
            <w:tcW w:w="1587" w:type="dxa"/>
          </w:tcPr>
          <w:p w:rsidR="00DC4D0A" w:rsidRPr="004D6838" w:rsidRDefault="00DC4D0A" w:rsidP="008D03A9">
            <w:pPr>
              <w:pStyle w:val="TableParagraph"/>
              <w:ind w:left="749"/>
              <w:rPr>
                <w:sz w:val="24"/>
              </w:rPr>
            </w:pPr>
            <w:r w:rsidRPr="004D6838">
              <w:rPr>
                <w:w w:val="99"/>
                <w:sz w:val="24"/>
              </w:rPr>
              <w:t>-</w:t>
            </w:r>
          </w:p>
        </w:tc>
        <w:tc>
          <w:tcPr>
            <w:tcW w:w="1441" w:type="dxa"/>
          </w:tcPr>
          <w:p w:rsidR="00DC4D0A" w:rsidRPr="004D6838" w:rsidRDefault="00DC4D0A" w:rsidP="008D03A9">
            <w:pPr>
              <w:pStyle w:val="TableParagraph"/>
              <w:ind w:left="548"/>
              <w:rPr>
                <w:sz w:val="24"/>
              </w:rPr>
            </w:pPr>
            <w:r w:rsidRPr="004D6838">
              <w:rPr>
                <w:spacing w:val="-5"/>
                <w:sz w:val="24"/>
              </w:rPr>
              <w:t>орг</w:t>
            </w:r>
          </w:p>
        </w:tc>
        <w:tc>
          <w:tcPr>
            <w:tcW w:w="1263" w:type="dxa"/>
          </w:tcPr>
          <w:p w:rsidR="00DC4D0A" w:rsidRPr="004D6838" w:rsidRDefault="00DC4D0A" w:rsidP="008D03A9">
            <w:pPr>
              <w:pStyle w:val="TableParagraph"/>
              <w:ind w:left="9"/>
              <w:rPr>
                <w:sz w:val="24"/>
              </w:rPr>
            </w:pPr>
            <w:r w:rsidRPr="004D6838">
              <w:rPr>
                <w:sz w:val="24"/>
              </w:rPr>
              <w:t>3</w:t>
            </w:r>
          </w:p>
        </w:tc>
      </w:tr>
      <w:tr w:rsidR="00DC4D0A" w:rsidRPr="004D6838" w:rsidTr="008D03A9">
        <w:trPr>
          <w:trHeight w:val="577"/>
        </w:trPr>
        <w:tc>
          <w:tcPr>
            <w:tcW w:w="461" w:type="dxa"/>
          </w:tcPr>
          <w:p w:rsidR="00DC4D0A" w:rsidRPr="004D6838" w:rsidRDefault="00DC4D0A" w:rsidP="008D03A9">
            <w:pPr>
              <w:pStyle w:val="TableParagraph"/>
              <w:spacing w:before="143"/>
              <w:ind w:left="35" w:right="26"/>
              <w:rPr>
                <w:sz w:val="24"/>
              </w:rPr>
            </w:pPr>
            <w:r w:rsidRPr="004D6838">
              <w:rPr>
                <w:spacing w:val="-5"/>
                <w:sz w:val="24"/>
              </w:rPr>
              <w:t>148</w:t>
            </w:r>
          </w:p>
        </w:tc>
        <w:tc>
          <w:tcPr>
            <w:tcW w:w="3030" w:type="dxa"/>
          </w:tcPr>
          <w:p w:rsidR="00DC4D0A" w:rsidRPr="004D6838" w:rsidRDefault="00DC4D0A" w:rsidP="008D03A9">
            <w:pPr>
              <w:pStyle w:val="TableParagraph"/>
              <w:spacing w:before="143"/>
              <w:ind w:left="6"/>
              <w:rPr>
                <w:sz w:val="24"/>
              </w:rPr>
            </w:pPr>
            <w:r w:rsidRPr="004D6838">
              <w:rPr>
                <w:spacing w:val="-2"/>
                <w:sz w:val="24"/>
              </w:rPr>
              <w:t>Тіофос</w:t>
            </w:r>
          </w:p>
        </w:tc>
        <w:tc>
          <w:tcPr>
            <w:tcW w:w="1592" w:type="dxa"/>
          </w:tcPr>
          <w:p w:rsidR="00DC4D0A" w:rsidRPr="004D6838" w:rsidRDefault="00DC4D0A" w:rsidP="008D03A9">
            <w:pPr>
              <w:pStyle w:val="TableParagraph"/>
              <w:spacing w:before="143"/>
              <w:ind w:left="12"/>
              <w:rPr>
                <w:sz w:val="24"/>
              </w:rPr>
            </w:pPr>
            <w:r w:rsidRPr="004D6838">
              <w:rPr>
                <w:w w:val="99"/>
                <w:sz w:val="24"/>
              </w:rPr>
              <w:t>-</w:t>
            </w:r>
          </w:p>
        </w:tc>
        <w:tc>
          <w:tcPr>
            <w:tcW w:w="1587" w:type="dxa"/>
          </w:tcPr>
          <w:p w:rsidR="00DC4D0A" w:rsidRPr="004D6838" w:rsidRDefault="00DC4D0A" w:rsidP="008D03A9">
            <w:pPr>
              <w:pStyle w:val="TableParagraph"/>
              <w:spacing w:before="143"/>
              <w:ind w:left="749"/>
              <w:rPr>
                <w:sz w:val="24"/>
              </w:rPr>
            </w:pPr>
            <w:r w:rsidRPr="004D6838">
              <w:rPr>
                <w:w w:val="99"/>
                <w:sz w:val="24"/>
              </w:rPr>
              <w:t>-</w:t>
            </w:r>
          </w:p>
        </w:tc>
        <w:tc>
          <w:tcPr>
            <w:tcW w:w="1441" w:type="dxa"/>
          </w:tcPr>
          <w:p w:rsidR="00DC4D0A" w:rsidRPr="004D6838" w:rsidRDefault="00DC4D0A" w:rsidP="008D03A9">
            <w:pPr>
              <w:pStyle w:val="TableParagraph"/>
              <w:spacing w:before="143"/>
              <w:ind w:left="548"/>
              <w:rPr>
                <w:sz w:val="24"/>
              </w:rPr>
            </w:pPr>
            <w:r w:rsidRPr="004D6838">
              <w:rPr>
                <w:spacing w:val="-5"/>
                <w:sz w:val="24"/>
              </w:rPr>
              <w:t>орг</w:t>
            </w:r>
          </w:p>
        </w:tc>
        <w:tc>
          <w:tcPr>
            <w:tcW w:w="1263" w:type="dxa"/>
          </w:tcPr>
          <w:p w:rsidR="00DC4D0A" w:rsidRPr="004D6838" w:rsidRDefault="00DC4D0A" w:rsidP="008D03A9">
            <w:pPr>
              <w:pStyle w:val="TableParagraph"/>
              <w:spacing w:before="143"/>
              <w:ind w:left="9"/>
              <w:rPr>
                <w:sz w:val="24"/>
              </w:rPr>
            </w:pPr>
            <w:r w:rsidRPr="004D6838">
              <w:rPr>
                <w:sz w:val="24"/>
              </w:rPr>
              <w:t>4</w:t>
            </w:r>
          </w:p>
        </w:tc>
      </w:tr>
      <w:tr w:rsidR="00DC4D0A" w:rsidRPr="004D6838" w:rsidTr="008D03A9">
        <w:trPr>
          <w:trHeight w:val="575"/>
        </w:trPr>
        <w:tc>
          <w:tcPr>
            <w:tcW w:w="461" w:type="dxa"/>
          </w:tcPr>
          <w:p w:rsidR="00DC4D0A" w:rsidRPr="004D6838" w:rsidRDefault="00DC4D0A" w:rsidP="008D03A9">
            <w:pPr>
              <w:pStyle w:val="TableParagraph"/>
              <w:ind w:left="35" w:right="26"/>
              <w:rPr>
                <w:sz w:val="24"/>
              </w:rPr>
            </w:pPr>
            <w:r w:rsidRPr="004D6838">
              <w:rPr>
                <w:spacing w:val="-5"/>
                <w:sz w:val="24"/>
              </w:rPr>
              <w:t>149</w:t>
            </w:r>
          </w:p>
        </w:tc>
        <w:tc>
          <w:tcPr>
            <w:tcW w:w="3030" w:type="dxa"/>
          </w:tcPr>
          <w:p w:rsidR="00DC4D0A" w:rsidRPr="004D6838" w:rsidRDefault="00DC4D0A" w:rsidP="008D03A9">
            <w:pPr>
              <w:pStyle w:val="TableParagraph"/>
              <w:ind w:left="6"/>
              <w:rPr>
                <w:sz w:val="24"/>
              </w:rPr>
            </w:pPr>
            <w:r w:rsidRPr="004D6838">
              <w:rPr>
                <w:spacing w:val="-2"/>
                <w:sz w:val="24"/>
              </w:rPr>
              <w:t>Трибутилфосфат</w:t>
            </w:r>
          </w:p>
        </w:tc>
        <w:tc>
          <w:tcPr>
            <w:tcW w:w="1592" w:type="dxa"/>
          </w:tcPr>
          <w:p w:rsidR="00DC4D0A" w:rsidRPr="004D6838" w:rsidRDefault="00DC4D0A" w:rsidP="008D03A9">
            <w:pPr>
              <w:pStyle w:val="TableParagraph"/>
              <w:ind w:left="12"/>
              <w:rPr>
                <w:sz w:val="24"/>
              </w:rPr>
            </w:pPr>
            <w:r w:rsidRPr="004D6838">
              <w:rPr>
                <w:w w:val="99"/>
                <w:sz w:val="24"/>
              </w:rPr>
              <w:t>-</w:t>
            </w:r>
          </w:p>
        </w:tc>
        <w:tc>
          <w:tcPr>
            <w:tcW w:w="1587" w:type="dxa"/>
          </w:tcPr>
          <w:p w:rsidR="00DC4D0A" w:rsidRPr="004D6838" w:rsidRDefault="00DC4D0A" w:rsidP="008D03A9">
            <w:pPr>
              <w:pStyle w:val="TableParagraph"/>
              <w:ind w:left="749"/>
              <w:rPr>
                <w:sz w:val="24"/>
              </w:rPr>
            </w:pPr>
            <w:r w:rsidRPr="004D6838">
              <w:rPr>
                <w:w w:val="99"/>
                <w:sz w:val="24"/>
              </w:rPr>
              <w:t>-</w:t>
            </w:r>
          </w:p>
        </w:tc>
        <w:tc>
          <w:tcPr>
            <w:tcW w:w="1441" w:type="dxa"/>
          </w:tcPr>
          <w:p w:rsidR="00DC4D0A" w:rsidRPr="004D6838" w:rsidRDefault="00DC4D0A" w:rsidP="008D03A9">
            <w:pPr>
              <w:pStyle w:val="TableParagraph"/>
              <w:ind w:left="548"/>
              <w:rPr>
                <w:sz w:val="24"/>
              </w:rPr>
            </w:pPr>
            <w:r w:rsidRPr="004D6838">
              <w:rPr>
                <w:spacing w:val="-5"/>
                <w:sz w:val="24"/>
              </w:rPr>
              <w:t>орг</w:t>
            </w:r>
          </w:p>
        </w:tc>
        <w:tc>
          <w:tcPr>
            <w:tcW w:w="1263" w:type="dxa"/>
          </w:tcPr>
          <w:p w:rsidR="00DC4D0A" w:rsidRPr="004D6838" w:rsidRDefault="00DC4D0A" w:rsidP="008D03A9">
            <w:pPr>
              <w:pStyle w:val="TableParagraph"/>
              <w:ind w:left="9"/>
              <w:rPr>
                <w:sz w:val="24"/>
              </w:rPr>
            </w:pPr>
            <w:r w:rsidRPr="004D6838">
              <w:rPr>
                <w:sz w:val="24"/>
              </w:rPr>
              <w:t>4</w:t>
            </w:r>
          </w:p>
        </w:tc>
      </w:tr>
      <w:tr w:rsidR="00DC4D0A" w:rsidRPr="004D6838" w:rsidTr="008D03A9">
        <w:trPr>
          <w:trHeight w:val="575"/>
        </w:trPr>
        <w:tc>
          <w:tcPr>
            <w:tcW w:w="461" w:type="dxa"/>
          </w:tcPr>
          <w:p w:rsidR="00DC4D0A" w:rsidRPr="004D6838" w:rsidRDefault="00DC4D0A" w:rsidP="008D03A9">
            <w:pPr>
              <w:pStyle w:val="TableParagraph"/>
              <w:ind w:left="35" w:right="26"/>
              <w:rPr>
                <w:sz w:val="24"/>
              </w:rPr>
            </w:pPr>
            <w:r w:rsidRPr="004D6838">
              <w:rPr>
                <w:spacing w:val="-5"/>
                <w:sz w:val="24"/>
              </w:rPr>
              <w:t>150</w:t>
            </w:r>
          </w:p>
        </w:tc>
        <w:tc>
          <w:tcPr>
            <w:tcW w:w="3030" w:type="dxa"/>
          </w:tcPr>
          <w:p w:rsidR="00DC4D0A" w:rsidRPr="004D6838" w:rsidRDefault="00DC4D0A" w:rsidP="008D03A9">
            <w:pPr>
              <w:pStyle w:val="TableParagraph"/>
              <w:ind w:left="6"/>
              <w:rPr>
                <w:sz w:val="24"/>
              </w:rPr>
            </w:pPr>
            <w:r w:rsidRPr="004D6838">
              <w:rPr>
                <w:spacing w:val="-2"/>
                <w:sz w:val="24"/>
              </w:rPr>
              <w:t>Трихлорбензол</w:t>
            </w:r>
          </w:p>
        </w:tc>
        <w:tc>
          <w:tcPr>
            <w:tcW w:w="1592" w:type="dxa"/>
          </w:tcPr>
          <w:p w:rsidR="00DC4D0A" w:rsidRPr="004D6838" w:rsidRDefault="00DC4D0A" w:rsidP="008D03A9">
            <w:pPr>
              <w:pStyle w:val="TableParagraph"/>
              <w:ind w:left="12"/>
              <w:rPr>
                <w:sz w:val="24"/>
              </w:rPr>
            </w:pPr>
            <w:r w:rsidRPr="004D6838">
              <w:rPr>
                <w:w w:val="99"/>
                <w:sz w:val="24"/>
              </w:rPr>
              <w:t>-</w:t>
            </w:r>
          </w:p>
        </w:tc>
        <w:tc>
          <w:tcPr>
            <w:tcW w:w="1587" w:type="dxa"/>
          </w:tcPr>
          <w:p w:rsidR="00DC4D0A" w:rsidRPr="004D6838" w:rsidRDefault="00DC4D0A" w:rsidP="008D03A9">
            <w:pPr>
              <w:pStyle w:val="TableParagraph"/>
              <w:ind w:left="749"/>
              <w:rPr>
                <w:sz w:val="24"/>
              </w:rPr>
            </w:pPr>
            <w:r w:rsidRPr="004D6838">
              <w:rPr>
                <w:w w:val="99"/>
                <w:sz w:val="24"/>
              </w:rPr>
              <w:t>-</w:t>
            </w:r>
          </w:p>
        </w:tc>
        <w:tc>
          <w:tcPr>
            <w:tcW w:w="1441" w:type="dxa"/>
          </w:tcPr>
          <w:p w:rsidR="00DC4D0A" w:rsidRPr="004D6838" w:rsidRDefault="00DC4D0A" w:rsidP="008D03A9">
            <w:pPr>
              <w:pStyle w:val="TableParagraph"/>
              <w:ind w:left="548"/>
              <w:rPr>
                <w:sz w:val="24"/>
              </w:rPr>
            </w:pPr>
            <w:r w:rsidRPr="004D6838">
              <w:rPr>
                <w:spacing w:val="-5"/>
                <w:sz w:val="24"/>
              </w:rPr>
              <w:t>орг</w:t>
            </w:r>
          </w:p>
        </w:tc>
        <w:tc>
          <w:tcPr>
            <w:tcW w:w="1263" w:type="dxa"/>
          </w:tcPr>
          <w:p w:rsidR="00DC4D0A" w:rsidRPr="004D6838" w:rsidRDefault="00DC4D0A" w:rsidP="008D03A9">
            <w:pPr>
              <w:pStyle w:val="TableParagraph"/>
              <w:ind w:left="9"/>
              <w:rPr>
                <w:sz w:val="24"/>
              </w:rPr>
            </w:pPr>
            <w:r w:rsidRPr="004D6838">
              <w:rPr>
                <w:sz w:val="24"/>
              </w:rPr>
              <w:t>3</w:t>
            </w:r>
          </w:p>
        </w:tc>
      </w:tr>
      <w:tr w:rsidR="00DC4D0A" w:rsidRPr="004D6838" w:rsidTr="008D03A9">
        <w:trPr>
          <w:trHeight w:val="575"/>
        </w:trPr>
        <w:tc>
          <w:tcPr>
            <w:tcW w:w="461" w:type="dxa"/>
          </w:tcPr>
          <w:p w:rsidR="00DC4D0A" w:rsidRPr="004D6838" w:rsidRDefault="00DC4D0A" w:rsidP="008D03A9">
            <w:pPr>
              <w:pStyle w:val="TableParagraph"/>
              <w:spacing w:before="141"/>
              <w:ind w:left="35" w:right="26"/>
              <w:rPr>
                <w:sz w:val="24"/>
              </w:rPr>
            </w:pPr>
            <w:r w:rsidRPr="004D6838">
              <w:rPr>
                <w:spacing w:val="-5"/>
                <w:sz w:val="24"/>
              </w:rPr>
              <w:t>151</w:t>
            </w:r>
          </w:p>
        </w:tc>
        <w:tc>
          <w:tcPr>
            <w:tcW w:w="3030" w:type="dxa"/>
          </w:tcPr>
          <w:p w:rsidR="00DC4D0A" w:rsidRPr="004D6838" w:rsidRDefault="00DC4D0A" w:rsidP="008D03A9">
            <w:pPr>
              <w:pStyle w:val="TableParagraph"/>
              <w:spacing w:before="141"/>
              <w:ind w:left="6"/>
              <w:rPr>
                <w:sz w:val="24"/>
              </w:rPr>
            </w:pPr>
            <w:r w:rsidRPr="004D6838">
              <w:rPr>
                <w:sz w:val="24"/>
              </w:rPr>
              <w:t>Фенілендіамін</w:t>
            </w:r>
            <w:r w:rsidRPr="004D6838">
              <w:rPr>
                <w:spacing w:val="-1"/>
                <w:sz w:val="24"/>
              </w:rPr>
              <w:t xml:space="preserve"> </w:t>
            </w:r>
            <w:r w:rsidRPr="004D6838">
              <w:rPr>
                <w:spacing w:val="-5"/>
                <w:sz w:val="24"/>
              </w:rPr>
              <w:t>(n)</w:t>
            </w:r>
          </w:p>
        </w:tc>
        <w:tc>
          <w:tcPr>
            <w:tcW w:w="1592" w:type="dxa"/>
          </w:tcPr>
          <w:p w:rsidR="00DC4D0A" w:rsidRPr="004D6838" w:rsidRDefault="00DC4D0A" w:rsidP="008D03A9">
            <w:pPr>
              <w:pStyle w:val="TableParagraph"/>
              <w:spacing w:before="141"/>
              <w:ind w:left="12"/>
              <w:rPr>
                <w:sz w:val="24"/>
              </w:rPr>
            </w:pPr>
            <w:r w:rsidRPr="004D6838">
              <w:rPr>
                <w:w w:val="99"/>
                <w:sz w:val="24"/>
              </w:rPr>
              <w:t>-</w:t>
            </w:r>
          </w:p>
        </w:tc>
        <w:tc>
          <w:tcPr>
            <w:tcW w:w="1587" w:type="dxa"/>
          </w:tcPr>
          <w:p w:rsidR="00DC4D0A" w:rsidRPr="004D6838" w:rsidRDefault="00DC4D0A" w:rsidP="008D03A9">
            <w:pPr>
              <w:pStyle w:val="TableParagraph"/>
              <w:spacing w:before="141"/>
              <w:ind w:left="749"/>
              <w:rPr>
                <w:sz w:val="24"/>
              </w:rPr>
            </w:pPr>
            <w:r w:rsidRPr="004D6838">
              <w:rPr>
                <w:w w:val="99"/>
                <w:sz w:val="24"/>
              </w:rPr>
              <w:t>-</w:t>
            </w:r>
          </w:p>
        </w:tc>
        <w:tc>
          <w:tcPr>
            <w:tcW w:w="1441" w:type="dxa"/>
          </w:tcPr>
          <w:p w:rsidR="00DC4D0A" w:rsidRPr="004D6838" w:rsidRDefault="00DC4D0A" w:rsidP="008D03A9">
            <w:pPr>
              <w:pStyle w:val="TableParagraph"/>
              <w:spacing w:before="141"/>
              <w:ind w:left="572"/>
              <w:rPr>
                <w:sz w:val="24"/>
              </w:rPr>
            </w:pPr>
            <w:r w:rsidRPr="004D6838">
              <w:rPr>
                <w:spacing w:val="-2"/>
                <w:sz w:val="24"/>
              </w:rPr>
              <w:t>с-</w:t>
            </w:r>
            <w:r w:rsidRPr="004D6838">
              <w:rPr>
                <w:spacing w:val="-10"/>
                <w:sz w:val="24"/>
              </w:rPr>
              <w:t>т</w:t>
            </w:r>
          </w:p>
        </w:tc>
        <w:tc>
          <w:tcPr>
            <w:tcW w:w="1263" w:type="dxa"/>
          </w:tcPr>
          <w:p w:rsidR="00DC4D0A" w:rsidRPr="004D6838" w:rsidRDefault="00DC4D0A" w:rsidP="008D03A9">
            <w:pPr>
              <w:pStyle w:val="TableParagraph"/>
              <w:spacing w:before="141"/>
              <w:ind w:left="9"/>
              <w:rPr>
                <w:sz w:val="24"/>
              </w:rPr>
            </w:pPr>
            <w:r w:rsidRPr="004D6838">
              <w:rPr>
                <w:sz w:val="24"/>
              </w:rPr>
              <w:t>3</w:t>
            </w:r>
          </w:p>
        </w:tc>
      </w:tr>
      <w:tr w:rsidR="00DC4D0A" w:rsidRPr="004D6838" w:rsidTr="008D03A9">
        <w:trPr>
          <w:trHeight w:val="577"/>
        </w:trPr>
        <w:tc>
          <w:tcPr>
            <w:tcW w:w="461" w:type="dxa"/>
          </w:tcPr>
          <w:p w:rsidR="00DC4D0A" w:rsidRPr="004D6838" w:rsidRDefault="00DC4D0A" w:rsidP="008D03A9">
            <w:pPr>
              <w:pStyle w:val="TableParagraph"/>
              <w:spacing w:before="143"/>
              <w:ind w:left="35" w:right="26"/>
              <w:rPr>
                <w:sz w:val="24"/>
              </w:rPr>
            </w:pPr>
            <w:r w:rsidRPr="004D6838">
              <w:rPr>
                <w:spacing w:val="-5"/>
                <w:sz w:val="24"/>
              </w:rPr>
              <w:t>152</w:t>
            </w:r>
          </w:p>
        </w:tc>
        <w:tc>
          <w:tcPr>
            <w:tcW w:w="3030" w:type="dxa"/>
          </w:tcPr>
          <w:p w:rsidR="00DC4D0A" w:rsidRPr="004D6838" w:rsidRDefault="00DC4D0A" w:rsidP="008D03A9">
            <w:pPr>
              <w:pStyle w:val="TableParagraph"/>
              <w:spacing w:before="143"/>
              <w:ind w:left="6"/>
              <w:rPr>
                <w:sz w:val="24"/>
              </w:rPr>
            </w:pPr>
            <w:r w:rsidRPr="004D6838">
              <w:rPr>
                <w:spacing w:val="-2"/>
                <w:sz w:val="24"/>
              </w:rPr>
              <w:t>Фозалон</w:t>
            </w:r>
          </w:p>
        </w:tc>
        <w:tc>
          <w:tcPr>
            <w:tcW w:w="1592" w:type="dxa"/>
          </w:tcPr>
          <w:p w:rsidR="00DC4D0A" w:rsidRPr="004D6838" w:rsidRDefault="00DC4D0A" w:rsidP="008D03A9">
            <w:pPr>
              <w:pStyle w:val="TableParagraph"/>
              <w:spacing w:before="143"/>
              <w:ind w:left="12"/>
              <w:rPr>
                <w:sz w:val="24"/>
              </w:rPr>
            </w:pPr>
            <w:r w:rsidRPr="004D6838">
              <w:rPr>
                <w:w w:val="99"/>
                <w:sz w:val="24"/>
              </w:rPr>
              <w:t>-</w:t>
            </w:r>
          </w:p>
        </w:tc>
        <w:tc>
          <w:tcPr>
            <w:tcW w:w="1587" w:type="dxa"/>
          </w:tcPr>
          <w:p w:rsidR="00DC4D0A" w:rsidRPr="004D6838" w:rsidRDefault="00DC4D0A" w:rsidP="008D03A9">
            <w:pPr>
              <w:pStyle w:val="TableParagraph"/>
              <w:spacing w:before="143"/>
              <w:ind w:left="749"/>
              <w:rPr>
                <w:sz w:val="24"/>
              </w:rPr>
            </w:pPr>
            <w:r w:rsidRPr="004D6838">
              <w:rPr>
                <w:w w:val="99"/>
                <w:sz w:val="24"/>
              </w:rPr>
              <w:t>-</w:t>
            </w:r>
          </w:p>
        </w:tc>
        <w:tc>
          <w:tcPr>
            <w:tcW w:w="1441" w:type="dxa"/>
          </w:tcPr>
          <w:p w:rsidR="00DC4D0A" w:rsidRPr="004D6838" w:rsidRDefault="00DC4D0A" w:rsidP="008D03A9">
            <w:pPr>
              <w:pStyle w:val="TableParagraph"/>
              <w:spacing w:before="143"/>
              <w:ind w:left="548"/>
              <w:rPr>
                <w:sz w:val="24"/>
              </w:rPr>
            </w:pPr>
            <w:r w:rsidRPr="004D6838">
              <w:rPr>
                <w:spacing w:val="-5"/>
                <w:sz w:val="24"/>
              </w:rPr>
              <w:t>орг</w:t>
            </w:r>
          </w:p>
        </w:tc>
        <w:tc>
          <w:tcPr>
            <w:tcW w:w="1263" w:type="dxa"/>
          </w:tcPr>
          <w:p w:rsidR="00DC4D0A" w:rsidRPr="004D6838" w:rsidRDefault="00DC4D0A" w:rsidP="008D03A9">
            <w:pPr>
              <w:pStyle w:val="TableParagraph"/>
              <w:spacing w:before="143"/>
              <w:ind w:left="9"/>
              <w:rPr>
                <w:sz w:val="24"/>
              </w:rPr>
            </w:pPr>
            <w:r w:rsidRPr="004D6838">
              <w:rPr>
                <w:sz w:val="24"/>
              </w:rPr>
              <w:t>4</w:t>
            </w:r>
          </w:p>
        </w:tc>
      </w:tr>
      <w:tr w:rsidR="00DC4D0A" w:rsidRPr="004D6838" w:rsidTr="008D03A9">
        <w:trPr>
          <w:trHeight w:val="575"/>
        </w:trPr>
        <w:tc>
          <w:tcPr>
            <w:tcW w:w="461" w:type="dxa"/>
          </w:tcPr>
          <w:p w:rsidR="00DC4D0A" w:rsidRPr="004D6838" w:rsidRDefault="00DC4D0A" w:rsidP="008D03A9">
            <w:pPr>
              <w:pStyle w:val="TableParagraph"/>
              <w:ind w:left="35" w:right="26"/>
              <w:rPr>
                <w:sz w:val="24"/>
              </w:rPr>
            </w:pPr>
            <w:r w:rsidRPr="004D6838">
              <w:rPr>
                <w:spacing w:val="-5"/>
                <w:sz w:val="24"/>
              </w:rPr>
              <w:t>153</w:t>
            </w:r>
          </w:p>
        </w:tc>
        <w:tc>
          <w:tcPr>
            <w:tcW w:w="3030" w:type="dxa"/>
          </w:tcPr>
          <w:p w:rsidR="00DC4D0A" w:rsidRPr="004D6838" w:rsidRDefault="00DC4D0A" w:rsidP="008D03A9">
            <w:pPr>
              <w:pStyle w:val="TableParagraph"/>
              <w:ind w:left="6"/>
              <w:rPr>
                <w:sz w:val="24"/>
              </w:rPr>
            </w:pPr>
            <w:r w:rsidRPr="004D6838">
              <w:rPr>
                <w:spacing w:val="-2"/>
                <w:sz w:val="24"/>
              </w:rPr>
              <w:t>Фосфамід</w:t>
            </w:r>
          </w:p>
        </w:tc>
        <w:tc>
          <w:tcPr>
            <w:tcW w:w="1592" w:type="dxa"/>
          </w:tcPr>
          <w:p w:rsidR="00DC4D0A" w:rsidRPr="004D6838" w:rsidRDefault="00DC4D0A" w:rsidP="008D03A9">
            <w:pPr>
              <w:pStyle w:val="TableParagraph"/>
              <w:ind w:left="12"/>
              <w:rPr>
                <w:sz w:val="24"/>
              </w:rPr>
            </w:pPr>
            <w:r w:rsidRPr="004D6838">
              <w:rPr>
                <w:w w:val="99"/>
                <w:sz w:val="24"/>
              </w:rPr>
              <w:t>-</w:t>
            </w:r>
          </w:p>
        </w:tc>
        <w:tc>
          <w:tcPr>
            <w:tcW w:w="1587" w:type="dxa"/>
          </w:tcPr>
          <w:p w:rsidR="00DC4D0A" w:rsidRPr="004D6838" w:rsidRDefault="00DC4D0A" w:rsidP="008D03A9">
            <w:pPr>
              <w:pStyle w:val="TableParagraph"/>
              <w:ind w:left="749"/>
              <w:rPr>
                <w:sz w:val="24"/>
              </w:rPr>
            </w:pPr>
            <w:r w:rsidRPr="004D6838">
              <w:rPr>
                <w:w w:val="99"/>
                <w:sz w:val="24"/>
              </w:rPr>
              <w:t>-</w:t>
            </w:r>
          </w:p>
        </w:tc>
        <w:tc>
          <w:tcPr>
            <w:tcW w:w="1441" w:type="dxa"/>
          </w:tcPr>
          <w:p w:rsidR="00DC4D0A" w:rsidRPr="004D6838" w:rsidRDefault="00DC4D0A" w:rsidP="008D03A9">
            <w:pPr>
              <w:pStyle w:val="TableParagraph"/>
              <w:ind w:left="548"/>
              <w:rPr>
                <w:sz w:val="24"/>
              </w:rPr>
            </w:pPr>
            <w:r w:rsidRPr="004D6838">
              <w:rPr>
                <w:spacing w:val="-5"/>
                <w:sz w:val="24"/>
              </w:rPr>
              <w:t>орг</w:t>
            </w:r>
          </w:p>
        </w:tc>
        <w:tc>
          <w:tcPr>
            <w:tcW w:w="1263" w:type="dxa"/>
          </w:tcPr>
          <w:p w:rsidR="00DC4D0A" w:rsidRPr="004D6838" w:rsidRDefault="00DC4D0A" w:rsidP="008D03A9">
            <w:pPr>
              <w:pStyle w:val="TableParagraph"/>
              <w:ind w:left="9"/>
              <w:rPr>
                <w:sz w:val="24"/>
              </w:rPr>
            </w:pPr>
            <w:r w:rsidRPr="004D6838">
              <w:rPr>
                <w:sz w:val="24"/>
              </w:rPr>
              <w:t>4</w:t>
            </w:r>
          </w:p>
        </w:tc>
      </w:tr>
    </w:tbl>
    <w:p w:rsidR="00DC4D0A" w:rsidRPr="004D6838" w:rsidRDefault="00DC4D0A" w:rsidP="00DC4D0A">
      <w:pPr>
        <w:rPr>
          <w:rFonts w:ascii="Times New Roman" w:hAnsi="Times New Roman" w:cs="Times New Roman"/>
          <w:sz w:val="24"/>
        </w:rPr>
        <w:sectPr w:rsidR="00DC4D0A" w:rsidRPr="004D6838">
          <w:pgSz w:w="11910" w:h="16840"/>
          <w:pgMar w:top="1160" w:right="340" w:bottom="280" w:left="820" w:header="710" w:footer="0" w:gutter="0"/>
          <w:cols w:space="720"/>
        </w:sectPr>
      </w:pPr>
    </w:p>
    <w:p w:rsidR="00DC4D0A" w:rsidRPr="004D6838" w:rsidRDefault="00DC4D0A" w:rsidP="00DC4D0A">
      <w:pPr>
        <w:pStyle w:val="a9"/>
        <w:spacing w:before="7"/>
        <w:rPr>
          <w:b/>
          <w:sz w:val="7"/>
        </w:rPr>
      </w:pPr>
    </w:p>
    <w:tbl>
      <w:tblPr>
        <w:tblStyle w:val="TableNormal"/>
        <w:tblW w:w="0" w:type="auto"/>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1"/>
        <w:gridCol w:w="3030"/>
        <w:gridCol w:w="1592"/>
        <w:gridCol w:w="1587"/>
        <w:gridCol w:w="1441"/>
        <w:gridCol w:w="1263"/>
      </w:tblGrid>
      <w:tr w:rsidR="00DC4D0A" w:rsidRPr="004D6838" w:rsidTr="008D03A9">
        <w:trPr>
          <w:trHeight w:val="575"/>
        </w:trPr>
        <w:tc>
          <w:tcPr>
            <w:tcW w:w="461" w:type="dxa"/>
          </w:tcPr>
          <w:p w:rsidR="00DC4D0A" w:rsidRPr="004D6838" w:rsidRDefault="00DC4D0A" w:rsidP="008D03A9">
            <w:pPr>
              <w:pStyle w:val="TableParagraph"/>
              <w:spacing w:before="141"/>
              <w:ind w:left="35" w:right="26"/>
              <w:rPr>
                <w:sz w:val="24"/>
              </w:rPr>
            </w:pPr>
            <w:r w:rsidRPr="004D6838">
              <w:rPr>
                <w:spacing w:val="-5"/>
                <w:sz w:val="24"/>
              </w:rPr>
              <w:t>154</w:t>
            </w:r>
          </w:p>
        </w:tc>
        <w:tc>
          <w:tcPr>
            <w:tcW w:w="3030" w:type="dxa"/>
          </w:tcPr>
          <w:p w:rsidR="00DC4D0A" w:rsidRPr="004D6838" w:rsidRDefault="00DC4D0A" w:rsidP="008D03A9">
            <w:pPr>
              <w:pStyle w:val="TableParagraph"/>
              <w:spacing w:before="141"/>
              <w:ind w:left="6"/>
              <w:rPr>
                <w:sz w:val="24"/>
              </w:rPr>
            </w:pPr>
            <w:r w:rsidRPr="004D6838">
              <w:rPr>
                <w:spacing w:val="-2"/>
                <w:sz w:val="24"/>
              </w:rPr>
              <w:t>Фурфурол</w:t>
            </w:r>
          </w:p>
        </w:tc>
        <w:tc>
          <w:tcPr>
            <w:tcW w:w="1592" w:type="dxa"/>
          </w:tcPr>
          <w:p w:rsidR="00DC4D0A" w:rsidRPr="004D6838" w:rsidRDefault="00DC4D0A" w:rsidP="008D03A9">
            <w:pPr>
              <w:pStyle w:val="TableParagraph"/>
              <w:spacing w:before="141"/>
              <w:ind w:left="12"/>
              <w:rPr>
                <w:sz w:val="24"/>
              </w:rPr>
            </w:pPr>
            <w:r w:rsidRPr="004D6838">
              <w:rPr>
                <w:w w:val="99"/>
                <w:sz w:val="24"/>
              </w:rPr>
              <w:t>-</w:t>
            </w:r>
          </w:p>
        </w:tc>
        <w:tc>
          <w:tcPr>
            <w:tcW w:w="1587" w:type="dxa"/>
          </w:tcPr>
          <w:p w:rsidR="00DC4D0A" w:rsidRPr="004D6838" w:rsidRDefault="00DC4D0A" w:rsidP="008D03A9">
            <w:pPr>
              <w:pStyle w:val="TableParagraph"/>
              <w:spacing w:before="141"/>
              <w:ind w:left="749"/>
              <w:rPr>
                <w:sz w:val="24"/>
              </w:rPr>
            </w:pPr>
            <w:r w:rsidRPr="004D6838">
              <w:rPr>
                <w:w w:val="99"/>
                <w:sz w:val="24"/>
              </w:rPr>
              <w:t>-</w:t>
            </w:r>
          </w:p>
        </w:tc>
        <w:tc>
          <w:tcPr>
            <w:tcW w:w="1441" w:type="dxa"/>
          </w:tcPr>
          <w:p w:rsidR="00DC4D0A" w:rsidRPr="004D6838" w:rsidRDefault="00DC4D0A" w:rsidP="008D03A9">
            <w:pPr>
              <w:pStyle w:val="TableParagraph"/>
              <w:spacing w:before="141"/>
              <w:ind w:left="548"/>
              <w:rPr>
                <w:sz w:val="24"/>
              </w:rPr>
            </w:pPr>
            <w:r w:rsidRPr="004D6838">
              <w:rPr>
                <w:spacing w:val="-5"/>
                <w:sz w:val="24"/>
              </w:rPr>
              <w:t>орг</w:t>
            </w:r>
          </w:p>
        </w:tc>
        <w:tc>
          <w:tcPr>
            <w:tcW w:w="1263" w:type="dxa"/>
          </w:tcPr>
          <w:p w:rsidR="00DC4D0A" w:rsidRPr="004D6838" w:rsidRDefault="00DC4D0A" w:rsidP="008D03A9">
            <w:pPr>
              <w:pStyle w:val="TableParagraph"/>
              <w:spacing w:before="141"/>
              <w:ind w:left="9"/>
              <w:rPr>
                <w:sz w:val="24"/>
              </w:rPr>
            </w:pPr>
            <w:r w:rsidRPr="004D6838">
              <w:rPr>
                <w:sz w:val="24"/>
              </w:rPr>
              <w:t>4</w:t>
            </w:r>
          </w:p>
        </w:tc>
      </w:tr>
      <w:tr w:rsidR="00DC4D0A" w:rsidRPr="004D6838" w:rsidTr="008D03A9">
        <w:trPr>
          <w:trHeight w:val="575"/>
        </w:trPr>
        <w:tc>
          <w:tcPr>
            <w:tcW w:w="461" w:type="dxa"/>
          </w:tcPr>
          <w:p w:rsidR="00DC4D0A" w:rsidRPr="004D6838" w:rsidRDefault="00DC4D0A" w:rsidP="008D03A9">
            <w:pPr>
              <w:pStyle w:val="TableParagraph"/>
              <w:ind w:left="35" w:right="26"/>
              <w:rPr>
                <w:sz w:val="24"/>
              </w:rPr>
            </w:pPr>
            <w:r w:rsidRPr="004D6838">
              <w:rPr>
                <w:spacing w:val="-5"/>
                <w:sz w:val="24"/>
              </w:rPr>
              <w:t>155</w:t>
            </w:r>
          </w:p>
        </w:tc>
        <w:tc>
          <w:tcPr>
            <w:tcW w:w="3030" w:type="dxa"/>
          </w:tcPr>
          <w:p w:rsidR="00DC4D0A" w:rsidRPr="004D6838" w:rsidRDefault="00DC4D0A" w:rsidP="008D03A9">
            <w:pPr>
              <w:pStyle w:val="TableParagraph"/>
              <w:ind w:left="6"/>
              <w:rPr>
                <w:sz w:val="24"/>
              </w:rPr>
            </w:pPr>
            <w:r w:rsidRPr="004D6838">
              <w:rPr>
                <w:sz w:val="24"/>
              </w:rPr>
              <w:t>Хлориди</w:t>
            </w:r>
            <w:r w:rsidRPr="004D6838">
              <w:rPr>
                <w:spacing w:val="-5"/>
                <w:sz w:val="24"/>
              </w:rPr>
              <w:t xml:space="preserve"> </w:t>
            </w:r>
            <w:r w:rsidRPr="004D6838">
              <w:rPr>
                <w:spacing w:val="-10"/>
                <w:sz w:val="24"/>
              </w:rPr>
              <w:t>5</w:t>
            </w:r>
          </w:p>
        </w:tc>
        <w:tc>
          <w:tcPr>
            <w:tcW w:w="1592" w:type="dxa"/>
          </w:tcPr>
          <w:p w:rsidR="00DC4D0A" w:rsidRPr="004D6838" w:rsidRDefault="00DC4D0A" w:rsidP="008D03A9">
            <w:pPr>
              <w:pStyle w:val="TableParagraph"/>
              <w:ind w:left="420" w:right="411"/>
              <w:rPr>
                <w:sz w:val="24"/>
              </w:rPr>
            </w:pPr>
            <w:r w:rsidRPr="004D6838">
              <w:rPr>
                <w:spacing w:val="-5"/>
                <w:sz w:val="24"/>
              </w:rPr>
              <w:t>350</w:t>
            </w:r>
          </w:p>
        </w:tc>
        <w:tc>
          <w:tcPr>
            <w:tcW w:w="1587" w:type="dxa"/>
          </w:tcPr>
          <w:p w:rsidR="00DC4D0A" w:rsidRPr="004D6838" w:rsidRDefault="00DC4D0A" w:rsidP="008D03A9">
            <w:pPr>
              <w:pStyle w:val="TableParagraph"/>
              <w:ind w:left="749"/>
              <w:rPr>
                <w:sz w:val="24"/>
              </w:rPr>
            </w:pPr>
            <w:r w:rsidRPr="004D6838">
              <w:rPr>
                <w:w w:val="99"/>
                <w:sz w:val="24"/>
              </w:rPr>
              <w:t>-</w:t>
            </w:r>
          </w:p>
        </w:tc>
        <w:tc>
          <w:tcPr>
            <w:tcW w:w="1441" w:type="dxa"/>
          </w:tcPr>
          <w:p w:rsidR="00DC4D0A" w:rsidRPr="004D6838" w:rsidRDefault="00DC4D0A" w:rsidP="008D03A9">
            <w:pPr>
              <w:pStyle w:val="TableParagraph"/>
              <w:ind w:left="548"/>
              <w:rPr>
                <w:sz w:val="24"/>
              </w:rPr>
            </w:pPr>
            <w:r w:rsidRPr="004D6838">
              <w:rPr>
                <w:spacing w:val="-5"/>
                <w:sz w:val="24"/>
              </w:rPr>
              <w:t>орг</w:t>
            </w:r>
          </w:p>
        </w:tc>
        <w:tc>
          <w:tcPr>
            <w:tcW w:w="1263" w:type="dxa"/>
          </w:tcPr>
          <w:p w:rsidR="00DC4D0A" w:rsidRPr="004D6838" w:rsidRDefault="00DC4D0A" w:rsidP="008D03A9">
            <w:pPr>
              <w:pStyle w:val="TableParagraph"/>
              <w:ind w:left="9"/>
              <w:rPr>
                <w:sz w:val="24"/>
              </w:rPr>
            </w:pPr>
            <w:r w:rsidRPr="004D6838">
              <w:rPr>
                <w:sz w:val="24"/>
              </w:rPr>
              <w:t>4</w:t>
            </w:r>
          </w:p>
        </w:tc>
      </w:tr>
      <w:tr w:rsidR="00DC4D0A" w:rsidRPr="004D6838" w:rsidTr="008D03A9">
        <w:trPr>
          <w:trHeight w:val="577"/>
        </w:trPr>
        <w:tc>
          <w:tcPr>
            <w:tcW w:w="461" w:type="dxa"/>
          </w:tcPr>
          <w:p w:rsidR="00DC4D0A" w:rsidRPr="004D6838" w:rsidRDefault="00DC4D0A" w:rsidP="008D03A9">
            <w:pPr>
              <w:pStyle w:val="TableParagraph"/>
              <w:spacing w:before="143"/>
              <w:ind w:left="35" w:right="26"/>
              <w:rPr>
                <w:sz w:val="24"/>
              </w:rPr>
            </w:pPr>
            <w:r w:rsidRPr="004D6838">
              <w:rPr>
                <w:spacing w:val="-5"/>
                <w:sz w:val="24"/>
              </w:rPr>
              <w:t>156</w:t>
            </w:r>
          </w:p>
        </w:tc>
        <w:tc>
          <w:tcPr>
            <w:tcW w:w="3030" w:type="dxa"/>
          </w:tcPr>
          <w:p w:rsidR="00DC4D0A" w:rsidRPr="004D6838" w:rsidRDefault="00DC4D0A" w:rsidP="008D03A9">
            <w:pPr>
              <w:pStyle w:val="TableParagraph"/>
              <w:spacing w:before="143"/>
              <w:ind w:left="6"/>
              <w:rPr>
                <w:sz w:val="24"/>
              </w:rPr>
            </w:pPr>
            <w:r w:rsidRPr="004D6838">
              <w:rPr>
                <w:spacing w:val="-2"/>
                <w:sz w:val="24"/>
              </w:rPr>
              <w:t>Хлорбензол</w:t>
            </w:r>
          </w:p>
        </w:tc>
        <w:tc>
          <w:tcPr>
            <w:tcW w:w="1592" w:type="dxa"/>
          </w:tcPr>
          <w:p w:rsidR="00DC4D0A" w:rsidRPr="004D6838" w:rsidRDefault="00DC4D0A" w:rsidP="008D03A9">
            <w:pPr>
              <w:pStyle w:val="TableParagraph"/>
              <w:spacing w:before="143"/>
              <w:ind w:left="12"/>
              <w:rPr>
                <w:sz w:val="24"/>
              </w:rPr>
            </w:pPr>
            <w:r w:rsidRPr="004D6838">
              <w:rPr>
                <w:w w:val="99"/>
                <w:sz w:val="24"/>
              </w:rPr>
              <w:t>-</w:t>
            </w:r>
          </w:p>
        </w:tc>
        <w:tc>
          <w:tcPr>
            <w:tcW w:w="1587" w:type="dxa"/>
          </w:tcPr>
          <w:p w:rsidR="00DC4D0A" w:rsidRPr="004D6838" w:rsidRDefault="00DC4D0A" w:rsidP="008D03A9">
            <w:pPr>
              <w:pStyle w:val="TableParagraph"/>
              <w:spacing w:before="143"/>
              <w:ind w:left="749"/>
              <w:rPr>
                <w:sz w:val="24"/>
              </w:rPr>
            </w:pPr>
            <w:r w:rsidRPr="004D6838">
              <w:rPr>
                <w:w w:val="99"/>
                <w:sz w:val="24"/>
              </w:rPr>
              <w:t>-</w:t>
            </w:r>
          </w:p>
        </w:tc>
        <w:tc>
          <w:tcPr>
            <w:tcW w:w="1441" w:type="dxa"/>
          </w:tcPr>
          <w:p w:rsidR="00DC4D0A" w:rsidRPr="004D6838" w:rsidRDefault="00DC4D0A" w:rsidP="008D03A9">
            <w:pPr>
              <w:pStyle w:val="TableParagraph"/>
              <w:spacing w:before="143"/>
              <w:ind w:left="572"/>
              <w:rPr>
                <w:sz w:val="24"/>
              </w:rPr>
            </w:pPr>
            <w:r w:rsidRPr="004D6838">
              <w:rPr>
                <w:spacing w:val="-2"/>
                <w:sz w:val="24"/>
              </w:rPr>
              <w:t>с-</w:t>
            </w:r>
            <w:r w:rsidRPr="004D6838">
              <w:rPr>
                <w:spacing w:val="-10"/>
                <w:sz w:val="24"/>
              </w:rPr>
              <w:t>т</w:t>
            </w:r>
          </w:p>
        </w:tc>
        <w:tc>
          <w:tcPr>
            <w:tcW w:w="1263" w:type="dxa"/>
          </w:tcPr>
          <w:p w:rsidR="00DC4D0A" w:rsidRPr="004D6838" w:rsidRDefault="00DC4D0A" w:rsidP="008D03A9">
            <w:pPr>
              <w:pStyle w:val="TableParagraph"/>
              <w:spacing w:before="143"/>
              <w:ind w:left="9"/>
              <w:rPr>
                <w:sz w:val="24"/>
              </w:rPr>
            </w:pPr>
            <w:r w:rsidRPr="004D6838">
              <w:rPr>
                <w:sz w:val="24"/>
              </w:rPr>
              <w:t>3</w:t>
            </w:r>
          </w:p>
        </w:tc>
      </w:tr>
      <w:tr w:rsidR="00DC4D0A" w:rsidRPr="004D6838" w:rsidTr="008D03A9">
        <w:trPr>
          <w:trHeight w:val="575"/>
        </w:trPr>
        <w:tc>
          <w:tcPr>
            <w:tcW w:w="461" w:type="dxa"/>
          </w:tcPr>
          <w:p w:rsidR="00DC4D0A" w:rsidRPr="004D6838" w:rsidRDefault="00DC4D0A" w:rsidP="008D03A9">
            <w:pPr>
              <w:pStyle w:val="TableParagraph"/>
              <w:ind w:left="35" w:right="26"/>
              <w:rPr>
                <w:sz w:val="24"/>
              </w:rPr>
            </w:pPr>
            <w:r w:rsidRPr="004D6838">
              <w:rPr>
                <w:spacing w:val="-5"/>
                <w:sz w:val="24"/>
              </w:rPr>
              <w:t>157</w:t>
            </w:r>
          </w:p>
        </w:tc>
        <w:tc>
          <w:tcPr>
            <w:tcW w:w="3030" w:type="dxa"/>
          </w:tcPr>
          <w:p w:rsidR="00DC4D0A" w:rsidRPr="004D6838" w:rsidRDefault="00DC4D0A" w:rsidP="008D03A9">
            <w:pPr>
              <w:pStyle w:val="TableParagraph"/>
              <w:ind w:left="6"/>
              <w:rPr>
                <w:sz w:val="24"/>
              </w:rPr>
            </w:pPr>
            <w:r w:rsidRPr="004D6838">
              <w:rPr>
                <w:spacing w:val="-2"/>
                <w:sz w:val="24"/>
              </w:rPr>
              <w:t>Хлоропрен</w:t>
            </w:r>
          </w:p>
        </w:tc>
        <w:tc>
          <w:tcPr>
            <w:tcW w:w="1592" w:type="dxa"/>
          </w:tcPr>
          <w:p w:rsidR="00DC4D0A" w:rsidRPr="004D6838" w:rsidRDefault="00DC4D0A" w:rsidP="008D03A9">
            <w:pPr>
              <w:pStyle w:val="TableParagraph"/>
              <w:ind w:left="12"/>
              <w:rPr>
                <w:sz w:val="24"/>
              </w:rPr>
            </w:pPr>
            <w:r w:rsidRPr="004D6838">
              <w:rPr>
                <w:w w:val="99"/>
                <w:sz w:val="24"/>
              </w:rPr>
              <w:t>-</w:t>
            </w:r>
          </w:p>
        </w:tc>
        <w:tc>
          <w:tcPr>
            <w:tcW w:w="1587" w:type="dxa"/>
          </w:tcPr>
          <w:p w:rsidR="00DC4D0A" w:rsidRPr="004D6838" w:rsidRDefault="00DC4D0A" w:rsidP="008D03A9">
            <w:pPr>
              <w:pStyle w:val="TableParagraph"/>
              <w:ind w:left="749"/>
              <w:rPr>
                <w:sz w:val="24"/>
              </w:rPr>
            </w:pPr>
            <w:r w:rsidRPr="004D6838">
              <w:rPr>
                <w:w w:val="99"/>
                <w:sz w:val="24"/>
              </w:rPr>
              <w:t>-</w:t>
            </w:r>
          </w:p>
        </w:tc>
        <w:tc>
          <w:tcPr>
            <w:tcW w:w="1441" w:type="dxa"/>
          </w:tcPr>
          <w:p w:rsidR="00DC4D0A" w:rsidRPr="004D6838" w:rsidRDefault="00DC4D0A" w:rsidP="008D03A9">
            <w:pPr>
              <w:pStyle w:val="TableParagraph"/>
              <w:ind w:left="572"/>
              <w:rPr>
                <w:sz w:val="24"/>
              </w:rPr>
            </w:pPr>
            <w:r w:rsidRPr="004D6838">
              <w:rPr>
                <w:spacing w:val="-2"/>
                <w:sz w:val="24"/>
              </w:rPr>
              <w:t>с-</w:t>
            </w:r>
            <w:r w:rsidRPr="004D6838">
              <w:rPr>
                <w:spacing w:val="-10"/>
                <w:sz w:val="24"/>
              </w:rPr>
              <w:t>т</w:t>
            </w:r>
          </w:p>
        </w:tc>
        <w:tc>
          <w:tcPr>
            <w:tcW w:w="1263" w:type="dxa"/>
          </w:tcPr>
          <w:p w:rsidR="00DC4D0A" w:rsidRPr="004D6838" w:rsidRDefault="00DC4D0A" w:rsidP="008D03A9">
            <w:pPr>
              <w:pStyle w:val="TableParagraph"/>
              <w:ind w:left="9"/>
              <w:rPr>
                <w:sz w:val="24"/>
              </w:rPr>
            </w:pPr>
            <w:r w:rsidRPr="004D6838">
              <w:rPr>
                <w:sz w:val="24"/>
              </w:rPr>
              <w:t>2</w:t>
            </w:r>
          </w:p>
        </w:tc>
      </w:tr>
      <w:tr w:rsidR="00DC4D0A" w:rsidRPr="004D6838" w:rsidTr="008D03A9">
        <w:trPr>
          <w:trHeight w:val="575"/>
        </w:trPr>
        <w:tc>
          <w:tcPr>
            <w:tcW w:w="461" w:type="dxa"/>
          </w:tcPr>
          <w:p w:rsidR="00DC4D0A" w:rsidRPr="004D6838" w:rsidRDefault="00DC4D0A" w:rsidP="008D03A9">
            <w:pPr>
              <w:pStyle w:val="TableParagraph"/>
              <w:ind w:left="35" w:right="26"/>
              <w:rPr>
                <w:sz w:val="24"/>
              </w:rPr>
            </w:pPr>
            <w:r w:rsidRPr="004D6838">
              <w:rPr>
                <w:spacing w:val="-5"/>
                <w:sz w:val="24"/>
              </w:rPr>
              <w:t>158</w:t>
            </w:r>
          </w:p>
        </w:tc>
        <w:tc>
          <w:tcPr>
            <w:tcW w:w="3030" w:type="dxa"/>
          </w:tcPr>
          <w:p w:rsidR="00DC4D0A" w:rsidRPr="004D6838" w:rsidRDefault="00DC4D0A" w:rsidP="008D03A9">
            <w:pPr>
              <w:pStyle w:val="TableParagraph"/>
              <w:ind w:left="6"/>
              <w:rPr>
                <w:sz w:val="24"/>
              </w:rPr>
            </w:pPr>
            <w:r w:rsidRPr="004D6838">
              <w:rPr>
                <w:spacing w:val="-2"/>
                <w:sz w:val="24"/>
              </w:rPr>
              <w:t>Циклогексан</w:t>
            </w:r>
          </w:p>
        </w:tc>
        <w:tc>
          <w:tcPr>
            <w:tcW w:w="1592" w:type="dxa"/>
          </w:tcPr>
          <w:p w:rsidR="00DC4D0A" w:rsidRPr="004D6838" w:rsidRDefault="00DC4D0A" w:rsidP="008D03A9">
            <w:pPr>
              <w:pStyle w:val="TableParagraph"/>
              <w:ind w:left="12"/>
              <w:rPr>
                <w:sz w:val="24"/>
              </w:rPr>
            </w:pPr>
            <w:r w:rsidRPr="004D6838">
              <w:rPr>
                <w:w w:val="99"/>
                <w:sz w:val="24"/>
              </w:rPr>
              <w:t>-</w:t>
            </w:r>
          </w:p>
        </w:tc>
        <w:tc>
          <w:tcPr>
            <w:tcW w:w="1587" w:type="dxa"/>
          </w:tcPr>
          <w:p w:rsidR="00DC4D0A" w:rsidRPr="004D6838" w:rsidRDefault="00DC4D0A" w:rsidP="008D03A9">
            <w:pPr>
              <w:pStyle w:val="TableParagraph"/>
              <w:ind w:left="749"/>
              <w:rPr>
                <w:sz w:val="24"/>
              </w:rPr>
            </w:pPr>
            <w:r w:rsidRPr="004D6838">
              <w:rPr>
                <w:w w:val="99"/>
                <w:sz w:val="24"/>
              </w:rPr>
              <w:t>-</w:t>
            </w:r>
          </w:p>
        </w:tc>
        <w:tc>
          <w:tcPr>
            <w:tcW w:w="1441" w:type="dxa"/>
          </w:tcPr>
          <w:p w:rsidR="00DC4D0A" w:rsidRPr="004D6838" w:rsidRDefault="00DC4D0A" w:rsidP="008D03A9">
            <w:pPr>
              <w:pStyle w:val="TableParagraph"/>
              <w:ind w:left="572"/>
              <w:rPr>
                <w:sz w:val="24"/>
              </w:rPr>
            </w:pPr>
            <w:r w:rsidRPr="004D6838">
              <w:rPr>
                <w:spacing w:val="-2"/>
                <w:sz w:val="24"/>
              </w:rPr>
              <w:t>с-</w:t>
            </w:r>
            <w:r w:rsidRPr="004D6838">
              <w:rPr>
                <w:spacing w:val="-10"/>
                <w:sz w:val="24"/>
              </w:rPr>
              <w:t>т</w:t>
            </w:r>
          </w:p>
        </w:tc>
        <w:tc>
          <w:tcPr>
            <w:tcW w:w="1263" w:type="dxa"/>
          </w:tcPr>
          <w:p w:rsidR="00DC4D0A" w:rsidRPr="004D6838" w:rsidRDefault="00DC4D0A" w:rsidP="008D03A9">
            <w:pPr>
              <w:pStyle w:val="TableParagraph"/>
              <w:ind w:left="9"/>
              <w:rPr>
                <w:sz w:val="24"/>
              </w:rPr>
            </w:pPr>
            <w:r w:rsidRPr="004D6838">
              <w:rPr>
                <w:sz w:val="24"/>
              </w:rPr>
              <w:t>2</w:t>
            </w:r>
          </w:p>
        </w:tc>
      </w:tr>
      <w:tr w:rsidR="00DC4D0A" w:rsidRPr="004D6838" w:rsidTr="008D03A9">
        <w:trPr>
          <w:trHeight w:val="576"/>
        </w:trPr>
        <w:tc>
          <w:tcPr>
            <w:tcW w:w="461" w:type="dxa"/>
          </w:tcPr>
          <w:p w:rsidR="00DC4D0A" w:rsidRPr="004D6838" w:rsidRDefault="00DC4D0A" w:rsidP="008D03A9">
            <w:pPr>
              <w:pStyle w:val="TableParagraph"/>
              <w:ind w:left="35" w:right="26"/>
              <w:rPr>
                <w:sz w:val="24"/>
              </w:rPr>
            </w:pPr>
            <w:r w:rsidRPr="004D6838">
              <w:rPr>
                <w:spacing w:val="-5"/>
                <w:sz w:val="24"/>
              </w:rPr>
              <w:t>159</w:t>
            </w:r>
          </w:p>
        </w:tc>
        <w:tc>
          <w:tcPr>
            <w:tcW w:w="3030" w:type="dxa"/>
          </w:tcPr>
          <w:p w:rsidR="00DC4D0A" w:rsidRPr="004D6838" w:rsidRDefault="00DC4D0A" w:rsidP="008D03A9">
            <w:pPr>
              <w:pStyle w:val="TableParagraph"/>
              <w:ind w:left="6"/>
              <w:rPr>
                <w:sz w:val="24"/>
              </w:rPr>
            </w:pPr>
            <w:r w:rsidRPr="004D6838">
              <w:rPr>
                <w:spacing w:val="-2"/>
                <w:sz w:val="24"/>
              </w:rPr>
              <w:t>Циклогексанол</w:t>
            </w:r>
          </w:p>
        </w:tc>
        <w:tc>
          <w:tcPr>
            <w:tcW w:w="1592" w:type="dxa"/>
          </w:tcPr>
          <w:p w:rsidR="00DC4D0A" w:rsidRPr="004D6838" w:rsidRDefault="00DC4D0A" w:rsidP="008D03A9">
            <w:pPr>
              <w:pStyle w:val="TableParagraph"/>
              <w:ind w:left="12"/>
              <w:rPr>
                <w:sz w:val="24"/>
              </w:rPr>
            </w:pPr>
            <w:r w:rsidRPr="004D6838">
              <w:rPr>
                <w:w w:val="99"/>
                <w:sz w:val="24"/>
              </w:rPr>
              <w:t>-</w:t>
            </w:r>
          </w:p>
        </w:tc>
        <w:tc>
          <w:tcPr>
            <w:tcW w:w="1587" w:type="dxa"/>
          </w:tcPr>
          <w:p w:rsidR="00DC4D0A" w:rsidRPr="004D6838" w:rsidRDefault="00DC4D0A" w:rsidP="008D03A9">
            <w:pPr>
              <w:pStyle w:val="TableParagraph"/>
              <w:ind w:left="749"/>
              <w:rPr>
                <w:sz w:val="24"/>
              </w:rPr>
            </w:pPr>
            <w:r w:rsidRPr="004D6838">
              <w:rPr>
                <w:w w:val="99"/>
                <w:sz w:val="24"/>
              </w:rPr>
              <w:t>-</w:t>
            </w:r>
          </w:p>
        </w:tc>
        <w:tc>
          <w:tcPr>
            <w:tcW w:w="1441" w:type="dxa"/>
          </w:tcPr>
          <w:p w:rsidR="00DC4D0A" w:rsidRPr="004D6838" w:rsidRDefault="00DC4D0A" w:rsidP="008D03A9">
            <w:pPr>
              <w:pStyle w:val="TableParagraph"/>
              <w:ind w:left="572"/>
              <w:rPr>
                <w:sz w:val="24"/>
              </w:rPr>
            </w:pPr>
            <w:r w:rsidRPr="004D6838">
              <w:rPr>
                <w:spacing w:val="-2"/>
                <w:sz w:val="24"/>
              </w:rPr>
              <w:t>с-</w:t>
            </w:r>
            <w:r w:rsidRPr="004D6838">
              <w:rPr>
                <w:spacing w:val="-10"/>
                <w:sz w:val="24"/>
              </w:rPr>
              <w:t>т</w:t>
            </w:r>
          </w:p>
        </w:tc>
        <w:tc>
          <w:tcPr>
            <w:tcW w:w="1263" w:type="dxa"/>
          </w:tcPr>
          <w:p w:rsidR="00DC4D0A" w:rsidRPr="004D6838" w:rsidRDefault="00DC4D0A" w:rsidP="008D03A9">
            <w:pPr>
              <w:pStyle w:val="TableParagraph"/>
              <w:ind w:left="9"/>
              <w:rPr>
                <w:sz w:val="24"/>
              </w:rPr>
            </w:pPr>
            <w:r w:rsidRPr="004D6838">
              <w:rPr>
                <w:sz w:val="24"/>
              </w:rPr>
              <w:t>2</w:t>
            </w:r>
          </w:p>
        </w:tc>
      </w:tr>
      <w:tr w:rsidR="00DC4D0A" w:rsidRPr="004D6838" w:rsidTr="008D03A9">
        <w:trPr>
          <w:trHeight w:val="577"/>
        </w:trPr>
        <w:tc>
          <w:tcPr>
            <w:tcW w:w="461" w:type="dxa"/>
          </w:tcPr>
          <w:p w:rsidR="00DC4D0A" w:rsidRPr="004D6838" w:rsidRDefault="00DC4D0A" w:rsidP="008D03A9">
            <w:pPr>
              <w:pStyle w:val="TableParagraph"/>
              <w:spacing w:before="143"/>
              <w:ind w:left="35" w:right="26"/>
              <w:rPr>
                <w:sz w:val="24"/>
              </w:rPr>
            </w:pPr>
            <w:r w:rsidRPr="004D6838">
              <w:rPr>
                <w:spacing w:val="-5"/>
                <w:sz w:val="24"/>
              </w:rPr>
              <w:t>160</w:t>
            </w:r>
          </w:p>
        </w:tc>
        <w:tc>
          <w:tcPr>
            <w:tcW w:w="3030" w:type="dxa"/>
          </w:tcPr>
          <w:p w:rsidR="00DC4D0A" w:rsidRPr="004D6838" w:rsidRDefault="00DC4D0A" w:rsidP="008D03A9">
            <w:pPr>
              <w:pStyle w:val="TableParagraph"/>
              <w:spacing w:before="143"/>
              <w:ind w:left="6"/>
              <w:rPr>
                <w:sz w:val="24"/>
              </w:rPr>
            </w:pPr>
            <w:r w:rsidRPr="004D6838">
              <w:rPr>
                <w:spacing w:val="-2"/>
                <w:sz w:val="24"/>
              </w:rPr>
              <w:t>Циклогексаноксин</w:t>
            </w:r>
          </w:p>
        </w:tc>
        <w:tc>
          <w:tcPr>
            <w:tcW w:w="1592" w:type="dxa"/>
          </w:tcPr>
          <w:p w:rsidR="00DC4D0A" w:rsidRPr="004D6838" w:rsidRDefault="00DC4D0A" w:rsidP="008D03A9">
            <w:pPr>
              <w:pStyle w:val="TableParagraph"/>
              <w:spacing w:before="143"/>
              <w:ind w:left="12"/>
              <w:rPr>
                <w:sz w:val="24"/>
              </w:rPr>
            </w:pPr>
            <w:r w:rsidRPr="004D6838">
              <w:rPr>
                <w:w w:val="99"/>
                <w:sz w:val="24"/>
              </w:rPr>
              <w:t>-</w:t>
            </w:r>
          </w:p>
        </w:tc>
        <w:tc>
          <w:tcPr>
            <w:tcW w:w="1587" w:type="dxa"/>
          </w:tcPr>
          <w:p w:rsidR="00DC4D0A" w:rsidRPr="004D6838" w:rsidRDefault="00DC4D0A" w:rsidP="008D03A9">
            <w:pPr>
              <w:pStyle w:val="TableParagraph"/>
              <w:spacing w:before="143"/>
              <w:ind w:left="749"/>
              <w:rPr>
                <w:sz w:val="24"/>
              </w:rPr>
            </w:pPr>
            <w:r w:rsidRPr="004D6838">
              <w:rPr>
                <w:w w:val="99"/>
                <w:sz w:val="24"/>
              </w:rPr>
              <w:t>-</w:t>
            </w:r>
          </w:p>
        </w:tc>
        <w:tc>
          <w:tcPr>
            <w:tcW w:w="1441" w:type="dxa"/>
          </w:tcPr>
          <w:p w:rsidR="00DC4D0A" w:rsidRPr="004D6838" w:rsidRDefault="00DC4D0A" w:rsidP="008D03A9">
            <w:pPr>
              <w:pStyle w:val="TableParagraph"/>
              <w:spacing w:before="143"/>
              <w:ind w:left="572"/>
              <w:rPr>
                <w:sz w:val="24"/>
              </w:rPr>
            </w:pPr>
            <w:r w:rsidRPr="004D6838">
              <w:rPr>
                <w:spacing w:val="-2"/>
                <w:sz w:val="24"/>
              </w:rPr>
              <w:t>с-</w:t>
            </w:r>
            <w:r w:rsidRPr="004D6838">
              <w:rPr>
                <w:spacing w:val="-10"/>
                <w:sz w:val="24"/>
              </w:rPr>
              <w:t>т</w:t>
            </w:r>
          </w:p>
        </w:tc>
        <w:tc>
          <w:tcPr>
            <w:tcW w:w="1263" w:type="dxa"/>
          </w:tcPr>
          <w:p w:rsidR="00DC4D0A" w:rsidRPr="004D6838" w:rsidRDefault="00DC4D0A" w:rsidP="008D03A9">
            <w:pPr>
              <w:pStyle w:val="TableParagraph"/>
              <w:spacing w:before="143"/>
              <w:ind w:left="9"/>
              <w:rPr>
                <w:sz w:val="24"/>
              </w:rPr>
            </w:pPr>
            <w:r w:rsidRPr="004D6838">
              <w:rPr>
                <w:sz w:val="24"/>
              </w:rPr>
              <w:t>2</w:t>
            </w:r>
          </w:p>
        </w:tc>
      </w:tr>
      <w:tr w:rsidR="00DC4D0A" w:rsidRPr="004D6838" w:rsidTr="008D03A9">
        <w:trPr>
          <w:trHeight w:val="575"/>
        </w:trPr>
        <w:tc>
          <w:tcPr>
            <w:tcW w:w="461" w:type="dxa"/>
          </w:tcPr>
          <w:p w:rsidR="00DC4D0A" w:rsidRPr="004D6838" w:rsidRDefault="00DC4D0A" w:rsidP="008D03A9">
            <w:pPr>
              <w:pStyle w:val="TableParagraph"/>
              <w:ind w:left="35" w:right="26"/>
              <w:rPr>
                <w:sz w:val="24"/>
              </w:rPr>
            </w:pPr>
            <w:r w:rsidRPr="004D6838">
              <w:rPr>
                <w:spacing w:val="-5"/>
                <w:sz w:val="24"/>
              </w:rPr>
              <w:t>161</w:t>
            </w:r>
          </w:p>
        </w:tc>
        <w:tc>
          <w:tcPr>
            <w:tcW w:w="3030" w:type="dxa"/>
          </w:tcPr>
          <w:p w:rsidR="00DC4D0A" w:rsidRPr="004D6838" w:rsidRDefault="00DC4D0A" w:rsidP="008D03A9">
            <w:pPr>
              <w:pStyle w:val="TableParagraph"/>
              <w:ind w:left="6"/>
              <w:rPr>
                <w:sz w:val="24"/>
              </w:rPr>
            </w:pPr>
            <w:r w:rsidRPr="004D6838">
              <w:rPr>
                <w:spacing w:val="-2"/>
                <w:sz w:val="24"/>
              </w:rPr>
              <w:t>Циклогексан</w:t>
            </w:r>
          </w:p>
        </w:tc>
        <w:tc>
          <w:tcPr>
            <w:tcW w:w="1592" w:type="dxa"/>
          </w:tcPr>
          <w:p w:rsidR="00DC4D0A" w:rsidRPr="004D6838" w:rsidRDefault="00DC4D0A" w:rsidP="008D03A9">
            <w:pPr>
              <w:pStyle w:val="TableParagraph"/>
              <w:ind w:left="12"/>
              <w:rPr>
                <w:sz w:val="24"/>
              </w:rPr>
            </w:pPr>
            <w:r w:rsidRPr="004D6838">
              <w:rPr>
                <w:w w:val="99"/>
                <w:sz w:val="24"/>
              </w:rPr>
              <w:t>-</w:t>
            </w:r>
          </w:p>
        </w:tc>
        <w:tc>
          <w:tcPr>
            <w:tcW w:w="1587" w:type="dxa"/>
          </w:tcPr>
          <w:p w:rsidR="00DC4D0A" w:rsidRPr="004D6838" w:rsidRDefault="00DC4D0A" w:rsidP="008D03A9">
            <w:pPr>
              <w:pStyle w:val="TableParagraph"/>
              <w:ind w:left="749"/>
              <w:rPr>
                <w:sz w:val="24"/>
              </w:rPr>
            </w:pPr>
            <w:r w:rsidRPr="004D6838">
              <w:rPr>
                <w:w w:val="99"/>
                <w:sz w:val="24"/>
              </w:rPr>
              <w:t>-</w:t>
            </w:r>
          </w:p>
        </w:tc>
        <w:tc>
          <w:tcPr>
            <w:tcW w:w="1441" w:type="dxa"/>
          </w:tcPr>
          <w:p w:rsidR="00DC4D0A" w:rsidRPr="004D6838" w:rsidRDefault="00DC4D0A" w:rsidP="008D03A9">
            <w:pPr>
              <w:pStyle w:val="TableParagraph"/>
              <w:ind w:left="572"/>
              <w:rPr>
                <w:sz w:val="24"/>
              </w:rPr>
            </w:pPr>
            <w:r w:rsidRPr="004D6838">
              <w:rPr>
                <w:spacing w:val="-2"/>
                <w:sz w:val="24"/>
              </w:rPr>
              <w:t>с-</w:t>
            </w:r>
            <w:r w:rsidRPr="004D6838">
              <w:rPr>
                <w:spacing w:val="-10"/>
                <w:sz w:val="24"/>
              </w:rPr>
              <w:t>т</w:t>
            </w:r>
          </w:p>
        </w:tc>
        <w:tc>
          <w:tcPr>
            <w:tcW w:w="1263" w:type="dxa"/>
          </w:tcPr>
          <w:p w:rsidR="00DC4D0A" w:rsidRPr="004D6838" w:rsidRDefault="00DC4D0A" w:rsidP="008D03A9">
            <w:pPr>
              <w:pStyle w:val="TableParagraph"/>
              <w:ind w:left="9"/>
              <w:rPr>
                <w:sz w:val="24"/>
              </w:rPr>
            </w:pPr>
            <w:r w:rsidRPr="004D6838">
              <w:rPr>
                <w:sz w:val="24"/>
              </w:rPr>
              <w:t>2</w:t>
            </w:r>
          </w:p>
        </w:tc>
      </w:tr>
      <w:tr w:rsidR="00DC4D0A" w:rsidRPr="004D6838" w:rsidTr="008D03A9">
        <w:trPr>
          <w:trHeight w:val="575"/>
        </w:trPr>
        <w:tc>
          <w:tcPr>
            <w:tcW w:w="461" w:type="dxa"/>
          </w:tcPr>
          <w:p w:rsidR="00DC4D0A" w:rsidRPr="004D6838" w:rsidRDefault="00DC4D0A" w:rsidP="008D03A9">
            <w:pPr>
              <w:pStyle w:val="TableParagraph"/>
              <w:ind w:left="35" w:right="26"/>
              <w:rPr>
                <w:sz w:val="24"/>
              </w:rPr>
            </w:pPr>
            <w:r w:rsidRPr="004D6838">
              <w:rPr>
                <w:spacing w:val="-5"/>
                <w:sz w:val="24"/>
              </w:rPr>
              <w:t>162</w:t>
            </w:r>
          </w:p>
        </w:tc>
        <w:tc>
          <w:tcPr>
            <w:tcW w:w="3030" w:type="dxa"/>
          </w:tcPr>
          <w:p w:rsidR="00DC4D0A" w:rsidRPr="004D6838" w:rsidRDefault="00DC4D0A" w:rsidP="008D03A9">
            <w:pPr>
              <w:pStyle w:val="TableParagraph"/>
              <w:ind w:left="6"/>
              <w:rPr>
                <w:sz w:val="24"/>
              </w:rPr>
            </w:pPr>
            <w:r w:rsidRPr="004D6838">
              <w:rPr>
                <w:sz w:val="24"/>
              </w:rPr>
              <w:t>Чотирихлористий</w:t>
            </w:r>
            <w:r w:rsidRPr="004D6838">
              <w:rPr>
                <w:spacing w:val="-4"/>
                <w:sz w:val="24"/>
              </w:rPr>
              <w:t xml:space="preserve"> </w:t>
            </w:r>
            <w:r w:rsidRPr="004D6838">
              <w:rPr>
                <w:spacing w:val="-2"/>
                <w:sz w:val="24"/>
              </w:rPr>
              <w:t>вуглець</w:t>
            </w:r>
          </w:p>
        </w:tc>
        <w:tc>
          <w:tcPr>
            <w:tcW w:w="1592" w:type="dxa"/>
          </w:tcPr>
          <w:p w:rsidR="00DC4D0A" w:rsidRPr="004D6838" w:rsidRDefault="00DC4D0A" w:rsidP="008D03A9">
            <w:pPr>
              <w:pStyle w:val="TableParagraph"/>
              <w:ind w:left="12"/>
              <w:rPr>
                <w:sz w:val="24"/>
              </w:rPr>
            </w:pPr>
            <w:r w:rsidRPr="004D6838">
              <w:rPr>
                <w:w w:val="99"/>
                <w:sz w:val="24"/>
              </w:rPr>
              <w:t>-</w:t>
            </w:r>
          </w:p>
        </w:tc>
        <w:tc>
          <w:tcPr>
            <w:tcW w:w="1587" w:type="dxa"/>
          </w:tcPr>
          <w:p w:rsidR="00DC4D0A" w:rsidRPr="004D6838" w:rsidRDefault="00DC4D0A" w:rsidP="008D03A9">
            <w:pPr>
              <w:pStyle w:val="TableParagraph"/>
              <w:ind w:left="749"/>
              <w:rPr>
                <w:sz w:val="24"/>
              </w:rPr>
            </w:pPr>
            <w:r w:rsidRPr="004D6838">
              <w:rPr>
                <w:w w:val="99"/>
                <w:sz w:val="24"/>
              </w:rPr>
              <w:t>-</w:t>
            </w:r>
          </w:p>
        </w:tc>
        <w:tc>
          <w:tcPr>
            <w:tcW w:w="1441" w:type="dxa"/>
          </w:tcPr>
          <w:p w:rsidR="00DC4D0A" w:rsidRPr="004D6838" w:rsidRDefault="00DC4D0A" w:rsidP="008D03A9">
            <w:pPr>
              <w:pStyle w:val="TableParagraph"/>
              <w:ind w:left="572"/>
              <w:rPr>
                <w:sz w:val="24"/>
              </w:rPr>
            </w:pPr>
            <w:r w:rsidRPr="004D6838">
              <w:rPr>
                <w:spacing w:val="-2"/>
                <w:sz w:val="24"/>
              </w:rPr>
              <w:t>с-</w:t>
            </w:r>
            <w:r w:rsidRPr="004D6838">
              <w:rPr>
                <w:spacing w:val="-10"/>
                <w:sz w:val="24"/>
              </w:rPr>
              <w:t>т</w:t>
            </w:r>
          </w:p>
        </w:tc>
        <w:tc>
          <w:tcPr>
            <w:tcW w:w="1263" w:type="dxa"/>
          </w:tcPr>
          <w:p w:rsidR="00DC4D0A" w:rsidRPr="004D6838" w:rsidRDefault="00DC4D0A" w:rsidP="008D03A9">
            <w:pPr>
              <w:pStyle w:val="TableParagraph"/>
              <w:ind w:left="9"/>
              <w:rPr>
                <w:sz w:val="24"/>
              </w:rPr>
            </w:pPr>
            <w:r w:rsidRPr="004D6838">
              <w:rPr>
                <w:sz w:val="24"/>
              </w:rPr>
              <w:t>2</w:t>
            </w:r>
          </w:p>
        </w:tc>
      </w:tr>
      <w:tr w:rsidR="00DC4D0A" w:rsidRPr="004D6838" w:rsidTr="008D03A9">
        <w:trPr>
          <w:trHeight w:val="577"/>
        </w:trPr>
        <w:tc>
          <w:tcPr>
            <w:tcW w:w="461" w:type="dxa"/>
          </w:tcPr>
          <w:p w:rsidR="00DC4D0A" w:rsidRPr="004D6838" w:rsidRDefault="00DC4D0A" w:rsidP="008D03A9">
            <w:pPr>
              <w:pStyle w:val="TableParagraph"/>
              <w:ind w:left="35" w:right="26"/>
              <w:rPr>
                <w:sz w:val="24"/>
              </w:rPr>
            </w:pPr>
            <w:r w:rsidRPr="004D6838">
              <w:rPr>
                <w:spacing w:val="-5"/>
                <w:sz w:val="24"/>
              </w:rPr>
              <w:t>163</w:t>
            </w:r>
          </w:p>
        </w:tc>
        <w:tc>
          <w:tcPr>
            <w:tcW w:w="3030" w:type="dxa"/>
          </w:tcPr>
          <w:p w:rsidR="00DC4D0A" w:rsidRPr="004D6838" w:rsidRDefault="00DC4D0A" w:rsidP="008D03A9">
            <w:pPr>
              <w:pStyle w:val="TableParagraph"/>
              <w:ind w:left="6"/>
              <w:rPr>
                <w:sz w:val="24"/>
              </w:rPr>
            </w:pPr>
            <w:r w:rsidRPr="004D6838">
              <w:rPr>
                <w:spacing w:val="-2"/>
                <w:sz w:val="24"/>
              </w:rPr>
              <w:t>Етилбензол</w:t>
            </w:r>
          </w:p>
        </w:tc>
        <w:tc>
          <w:tcPr>
            <w:tcW w:w="1592" w:type="dxa"/>
          </w:tcPr>
          <w:p w:rsidR="00DC4D0A" w:rsidRPr="004D6838" w:rsidRDefault="00DC4D0A" w:rsidP="008D03A9">
            <w:pPr>
              <w:pStyle w:val="TableParagraph"/>
              <w:ind w:left="12"/>
              <w:rPr>
                <w:sz w:val="24"/>
              </w:rPr>
            </w:pPr>
            <w:r w:rsidRPr="004D6838">
              <w:rPr>
                <w:w w:val="99"/>
                <w:sz w:val="24"/>
              </w:rPr>
              <w:t>-</w:t>
            </w:r>
          </w:p>
        </w:tc>
        <w:tc>
          <w:tcPr>
            <w:tcW w:w="1587" w:type="dxa"/>
          </w:tcPr>
          <w:p w:rsidR="00DC4D0A" w:rsidRPr="004D6838" w:rsidRDefault="00DC4D0A" w:rsidP="008D03A9">
            <w:pPr>
              <w:pStyle w:val="TableParagraph"/>
              <w:ind w:left="749"/>
              <w:rPr>
                <w:sz w:val="24"/>
              </w:rPr>
            </w:pPr>
            <w:r w:rsidRPr="004D6838">
              <w:rPr>
                <w:w w:val="99"/>
                <w:sz w:val="24"/>
              </w:rPr>
              <w:t>-</w:t>
            </w:r>
          </w:p>
        </w:tc>
        <w:tc>
          <w:tcPr>
            <w:tcW w:w="1441" w:type="dxa"/>
          </w:tcPr>
          <w:p w:rsidR="00DC4D0A" w:rsidRPr="004D6838" w:rsidRDefault="00DC4D0A" w:rsidP="008D03A9">
            <w:pPr>
              <w:pStyle w:val="TableParagraph"/>
              <w:ind w:left="548"/>
              <w:rPr>
                <w:sz w:val="24"/>
              </w:rPr>
            </w:pPr>
            <w:r w:rsidRPr="004D6838">
              <w:rPr>
                <w:spacing w:val="-5"/>
                <w:sz w:val="24"/>
              </w:rPr>
              <w:t>орг</w:t>
            </w:r>
          </w:p>
        </w:tc>
        <w:tc>
          <w:tcPr>
            <w:tcW w:w="1263" w:type="dxa"/>
          </w:tcPr>
          <w:p w:rsidR="00DC4D0A" w:rsidRPr="004D6838" w:rsidRDefault="00DC4D0A" w:rsidP="008D03A9">
            <w:pPr>
              <w:pStyle w:val="TableParagraph"/>
              <w:ind w:left="9"/>
              <w:rPr>
                <w:sz w:val="24"/>
              </w:rPr>
            </w:pPr>
            <w:r w:rsidRPr="004D6838">
              <w:rPr>
                <w:sz w:val="24"/>
              </w:rPr>
              <w:t>4</w:t>
            </w:r>
          </w:p>
        </w:tc>
      </w:tr>
    </w:tbl>
    <w:p w:rsidR="00DC4D0A" w:rsidRPr="004D6838" w:rsidRDefault="00DC4D0A" w:rsidP="00DC4D0A">
      <w:pPr>
        <w:pStyle w:val="a9"/>
        <w:rPr>
          <w:b/>
          <w:sz w:val="20"/>
        </w:rPr>
      </w:pPr>
    </w:p>
    <w:p w:rsidR="00DC4D0A" w:rsidRPr="004D6838" w:rsidRDefault="00DC4D0A" w:rsidP="00DC4D0A">
      <w:pPr>
        <w:pStyle w:val="a9"/>
        <w:spacing w:before="11"/>
        <w:rPr>
          <w:b/>
          <w:sz w:val="25"/>
        </w:rPr>
      </w:pPr>
    </w:p>
    <w:p w:rsidR="00DC4D0A" w:rsidRPr="004D6838" w:rsidRDefault="00DC4D0A" w:rsidP="00DC4D0A">
      <w:pPr>
        <w:pStyle w:val="a9"/>
        <w:tabs>
          <w:tab w:val="left" w:pos="8193"/>
        </w:tabs>
        <w:spacing w:before="88"/>
        <w:ind w:left="882"/>
      </w:pPr>
      <w:r w:rsidRPr="004D6838">
        <w:t>Начальник ВУ ВКГ «Тетіївводоканал»</w:t>
      </w:r>
      <w:r w:rsidRPr="004D6838">
        <w:tab/>
        <w:t>Я.В. Оржехівський</w:t>
      </w:r>
    </w:p>
    <w:p w:rsidR="00DC4D0A" w:rsidRPr="004D6838" w:rsidRDefault="00DC4D0A" w:rsidP="00DC4D0A">
      <w:pPr>
        <w:rPr>
          <w:rFonts w:ascii="Times New Roman" w:hAnsi="Times New Roman" w:cs="Times New Roman"/>
        </w:rPr>
        <w:sectPr w:rsidR="00DC4D0A" w:rsidRPr="004D6838">
          <w:pgSz w:w="11910" w:h="16840"/>
          <w:pgMar w:top="1160" w:right="340" w:bottom="280" w:left="820" w:header="710" w:footer="0" w:gutter="0"/>
          <w:cols w:space="720"/>
        </w:sectPr>
      </w:pPr>
    </w:p>
    <w:p w:rsidR="00DC4D0A" w:rsidRPr="004D6838" w:rsidRDefault="00DC4D0A" w:rsidP="00DC4D0A">
      <w:pPr>
        <w:spacing w:after="0" w:line="240" w:lineRule="auto"/>
        <w:ind w:left="6671" w:right="506" w:firstLine="2472"/>
        <w:jc w:val="right"/>
        <w:rPr>
          <w:rFonts w:ascii="Times New Roman" w:hAnsi="Times New Roman" w:cs="Times New Roman"/>
          <w:sz w:val="24"/>
        </w:rPr>
      </w:pPr>
      <w:r w:rsidRPr="004D6838">
        <w:rPr>
          <w:rFonts w:ascii="Times New Roman" w:hAnsi="Times New Roman" w:cs="Times New Roman"/>
          <w:sz w:val="24"/>
        </w:rPr>
        <w:lastRenderedPageBreak/>
        <w:t>Додаток</w:t>
      </w:r>
      <w:r w:rsidRPr="004D6838">
        <w:rPr>
          <w:rFonts w:ascii="Times New Roman" w:hAnsi="Times New Roman" w:cs="Times New Roman"/>
          <w:spacing w:val="26"/>
          <w:sz w:val="24"/>
        </w:rPr>
        <w:t xml:space="preserve"> </w:t>
      </w:r>
      <w:r w:rsidRPr="004D6838">
        <w:rPr>
          <w:rFonts w:ascii="Times New Roman" w:hAnsi="Times New Roman" w:cs="Times New Roman"/>
          <w:sz w:val="24"/>
        </w:rPr>
        <w:t>6 до Правил приймання стічних вод до систем централізованого</w:t>
      </w:r>
    </w:p>
    <w:p w:rsidR="00DC4D0A" w:rsidRPr="004D6838" w:rsidRDefault="00DC4D0A" w:rsidP="00DC4D0A">
      <w:pPr>
        <w:spacing w:after="0" w:line="240" w:lineRule="auto"/>
        <w:ind w:left="8162" w:right="510" w:hanging="577"/>
        <w:jc w:val="right"/>
        <w:rPr>
          <w:rFonts w:ascii="Times New Roman" w:hAnsi="Times New Roman" w:cs="Times New Roman"/>
          <w:sz w:val="24"/>
        </w:rPr>
      </w:pPr>
      <w:r w:rsidRPr="004D6838">
        <w:rPr>
          <w:rFonts w:ascii="Times New Roman" w:hAnsi="Times New Roman" w:cs="Times New Roman"/>
          <w:sz w:val="24"/>
        </w:rPr>
        <w:t>водовідведення м. Тетіїв (пункт</w:t>
      </w:r>
      <w:r w:rsidRPr="004D6838">
        <w:rPr>
          <w:rFonts w:ascii="Times New Roman" w:hAnsi="Times New Roman" w:cs="Times New Roman"/>
          <w:spacing w:val="-1"/>
          <w:sz w:val="24"/>
        </w:rPr>
        <w:t xml:space="preserve"> </w:t>
      </w:r>
      <w:r w:rsidRPr="004D6838">
        <w:rPr>
          <w:rFonts w:ascii="Times New Roman" w:hAnsi="Times New Roman" w:cs="Times New Roman"/>
          <w:sz w:val="24"/>
        </w:rPr>
        <w:t>6</w:t>
      </w:r>
      <w:r w:rsidRPr="004D6838">
        <w:rPr>
          <w:rFonts w:ascii="Times New Roman" w:hAnsi="Times New Roman" w:cs="Times New Roman"/>
          <w:spacing w:val="-1"/>
          <w:sz w:val="24"/>
        </w:rPr>
        <w:t xml:space="preserve"> </w:t>
      </w:r>
      <w:r w:rsidRPr="004D6838">
        <w:rPr>
          <w:rFonts w:ascii="Times New Roman" w:hAnsi="Times New Roman" w:cs="Times New Roman"/>
          <w:sz w:val="24"/>
        </w:rPr>
        <w:t>розділу</w:t>
      </w:r>
      <w:r w:rsidRPr="004D6838">
        <w:rPr>
          <w:rFonts w:ascii="Times New Roman" w:hAnsi="Times New Roman" w:cs="Times New Roman"/>
          <w:spacing w:val="-5"/>
          <w:sz w:val="24"/>
        </w:rPr>
        <w:t xml:space="preserve"> VІ)</w:t>
      </w:r>
    </w:p>
    <w:p w:rsidR="00DC4D0A" w:rsidRPr="004D6838" w:rsidRDefault="00DC4D0A" w:rsidP="00DC4D0A">
      <w:pPr>
        <w:pStyle w:val="a9"/>
        <w:spacing w:before="2"/>
        <w:rPr>
          <w:sz w:val="16"/>
        </w:rPr>
      </w:pPr>
    </w:p>
    <w:p w:rsidR="00DC4D0A" w:rsidRPr="004D6838" w:rsidRDefault="00DC4D0A" w:rsidP="00DC4D0A">
      <w:pPr>
        <w:spacing w:before="90"/>
        <w:ind w:left="6211" w:right="1644" w:hanging="1009"/>
        <w:rPr>
          <w:rFonts w:ascii="Times New Roman" w:hAnsi="Times New Roman" w:cs="Times New Roman"/>
          <w:sz w:val="24"/>
        </w:rPr>
      </w:pPr>
      <w:r w:rsidRPr="004D6838">
        <w:rPr>
          <w:rFonts w:ascii="Times New Roman" w:hAnsi="Times New Roman" w:cs="Times New Roman"/>
          <w:noProof/>
          <w:lang w:val="uk-UA" w:eastAsia="uk-UA"/>
        </w:rPr>
        <mc:AlternateContent>
          <mc:Choice Requires="wps">
            <w:drawing>
              <wp:anchor distT="0" distB="0" distL="114300" distR="114300" simplePos="0" relativeHeight="251681792" behindDoc="0" locked="0" layoutInCell="1" allowOverlap="1" wp14:anchorId="55C09023" wp14:editId="576666E8">
                <wp:simplePos x="0" y="0"/>
                <wp:positionH relativeFrom="page">
                  <wp:posOffset>1423670</wp:posOffset>
                </wp:positionH>
                <wp:positionV relativeFrom="paragraph">
                  <wp:posOffset>229235</wp:posOffset>
                </wp:positionV>
                <wp:extent cx="1219200" cy="0"/>
                <wp:effectExtent l="13970" t="10795" r="5080" b="8255"/>
                <wp:wrapNone/>
                <wp:docPr id="94"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1FF004F" id="Прямая соединительная линия 94" o:spid="_x0000_s1026" style="position:absolute;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2.1pt,18.05pt" to="208.1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" strokeweight=".48pt">
                <w10:wrap anchorx="page"/>
              </v:line>
            </w:pict>
          </mc:Fallback>
        </mc:AlternateContent>
      </w:r>
      <w:r w:rsidRPr="004D6838">
        <w:rPr>
          <w:rFonts w:ascii="Times New Roman" w:hAnsi="Times New Roman" w:cs="Times New Roman"/>
          <w:sz w:val="24"/>
        </w:rPr>
        <w:t xml:space="preserve">                тел.</w:t>
      </w:r>
      <w:r w:rsidRPr="004D6838">
        <w:rPr>
          <w:rFonts w:ascii="Times New Roman" w:hAnsi="Times New Roman" w:cs="Times New Roman"/>
          <w:spacing w:val="-8"/>
          <w:sz w:val="24"/>
        </w:rPr>
        <w:t xml:space="preserve"> </w:t>
      </w:r>
      <w:r w:rsidRPr="004D6838">
        <w:rPr>
          <w:rFonts w:ascii="Times New Roman" w:hAnsi="Times New Roman" w:cs="Times New Roman"/>
          <w:sz w:val="24"/>
        </w:rPr>
        <w:t>інженера-хіміка                        тел. лабораторії</w:t>
      </w:r>
    </w:p>
    <w:p w:rsidR="00DC4D0A" w:rsidRPr="004D6838" w:rsidRDefault="00DC4D0A" w:rsidP="00DC4D0A">
      <w:pPr>
        <w:pStyle w:val="a9"/>
        <w:spacing w:line="20" w:lineRule="exact"/>
        <w:ind w:left="1414"/>
        <w:rPr>
          <w:sz w:val="2"/>
        </w:rPr>
      </w:pPr>
      <w:r w:rsidRPr="004D6838">
        <w:rPr>
          <w:noProof/>
          <w:sz w:val="2"/>
          <w:lang w:eastAsia="uk-UA"/>
        </w:rPr>
        <mc:AlternateContent>
          <mc:Choice Requires="wpg">
            <w:drawing>
              <wp:inline distT="0" distB="0" distL="0" distR="0" wp14:anchorId="5E5260C5" wp14:editId="195751EA">
                <wp:extent cx="1210310" cy="6350"/>
                <wp:effectExtent l="8890" t="8890" r="9525" b="3810"/>
                <wp:docPr id="92" name="Группа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0310" cy="6350"/>
                          <a:chOff x="0" y="0"/>
                          <a:chExt cx="1906" cy="10"/>
                        </a:xfrm>
                      </wpg:grpSpPr>
                      <wps:wsp>
                        <wps:cNvPr id="93" name="Line 36"/>
                        <wps:cNvCnPr/>
                        <wps:spPr bwMode="auto">
                          <a:xfrm>
                            <a:off x="0" y="5"/>
                            <a:ext cx="190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0AAE0369" id="Группа 92" o:spid="_x0000_s1026" style="width:95.3pt;height:.5pt;mso-position-horizontal-relative:char;mso-position-vertical-relative:line" coordsize="190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">
                <v:line id="Line 36" o:spid="_x0000_s1027" style="position:absolute;visibility:visible;mso-wrap-style:square" from="0,5" to="19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72TMQAAADbAAAADwAAAGRycy9kb3ducmV2LnhtbESPQWsCMRSE74L/ITzBm2ZbQdutUdqC&#10;WtiTttAeH8nrZunmZdnE3fXfm4LgcZiZb5j1dnC16KgNlWcFD/MMBLH2puJSwdfnbvYEIkRkg7Vn&#10;UnChANvNeLTG3Piej9SdYikShEOOCmyMTS5l0JYchrlviJP361uHMcm2lKbFPsFdLR+zbCkdVpwW&#10;LDb0bkn/nc5OQXcofrpi5VEfvos3q3f7atXvlZpOhtcXEJGGeA/f2h9GwfMC/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TvZMxAAAANsAAAAPAAAAAAAAAAAA&#10;AAAAAKECAABkcnMvZG93bnJldi54bWxQSwUGAAAAAAQABAD5AAAAkgMAAAAA&#10;" strokeweight=".48pt"/>
                <w10:anchorlock/>
              </v:group>
            </w:pict>
          </mc:Fallback>
        </mc:AlternateContent>
      </w:r>
    </w:p>
    <w:p w:rsidR="00DC4D0A" w:rsidRPr="004D6838" w:rsidRDefault="00DC4D0A" w:rsidP="00DC4D0A">
      <w:pPr>
        <w:tabs>
          <w:tab w:val="left" w:pos="6309"/>
        </w:tabs>
        <w:ind w:left="4185" w:right="3863" w:firstLine="638"/>
        <w:rPr>
          <w:rFonts w:ascii="Times New Roman" w:hAnsi="Times New Roman" w:cs="Times New Roman"/>
          <w:b/>
          <w:sz w:val="24"/>
        </w:rPr>
      </w:pPr>
      <w:r w:rsidRPr="004D6838">
        <w:rPr>
          <w:rFonts w:ascii="Times New Roman" w:hAnsi="Times New Roman" w:cs="Times New Roman"/>
          <w:b/>
          <w:sz w:val="24"/>
        </w:rPr>
        <w:t>АКТ</w:t>
      </w:r>
      <w:r w:rsidRPr="004D6838">
        <w:rPr>
          <w:rFonts w:ascii="Times New Roman" w:hAnsi="Times New Roman" w:cs="Times New Roman"/>
          <w:b/>
          <w:spacing w:val="-38"/>
          <w:sz w:val="24"/>
        </w:rPr>
        <w:t xml:space="preserve"> </w:t>
      </w:r>
      <w:r w:rsidRPr="004D6838">
        <w:rPr>
          <w:rFonts w:ascii="Times New Roman" w:hAnsi="Times New Roman" w:cs="Times New Roman"/>
          <w:b/>
          <w:sz w:val="24"/>
        </w:rPr>
        <w:t>№</w:t>
      </w:r>
      <w:r w:rsidRPr="004D6838">
        <w:rPr>
          <w:rFonts w:ascii="Times New Roman" w:hAnsi="Times New Roman" w:cs="Times New Roman"/>
          <w:sz w:val="24"/>
          <w:u w:val="single"/>
        </w:rPr>
        <w:tab/>
      </w:r>
      <w:r w:rsidRPr="004D6838">
        <w:rPr>
          <w:rFonts w:ascii="Times New Roman" w:hAnsi="Times New Roman" w:cs="Times New Roman"/>
          <w:sz w:val="24"/>
        </w:rPr>
        <w:t xml:space="preserve"> </w:t>
      </w:r>
      <w:r w:rsidRPr="004D6838">
        <w:rPr>
          <w:rFonts w:ascii="Times New Roman" w:hAnsi="Times New Roman" w:cs="Times New Roman"/>
          <w:b/>
          <w:sz w:val="24"/>
        </w:rPr>
        <w:t>відбору</w:t>
      </w:r>
      <w:r w:rsidRPr="004D6838">
        <w:rPr>
          <w:rFonts w:ascii="Times New Roman" w:hAnsi="Times New Roman" w:cs="Times New Roman"/>
          <w:b/>
          <w:spacing w:val="-12"/>
          <w:sz w:val="24"/>
        </w:rPr>
        <w:t xml:space="preserve"> </w:t>
      </w:r>
      <w:r w:rsidRPr="004D6838">
        <w:rPr>
          <w:rFonts w:ascii="Times New Roman" w:hAnsi="Times New Roman" w:cs="Times New Roman"/>
          <w:b/>
          <w:sz w:val="24"/>
        </w:rPr>
        <w:t>проб</w:t>
      </w:r>
      <w:r w:rsidRPr="004D6838">
        <w:rPr>
          <w:rFonts w:ascii="Times New Roman" w:hAnsi="Times New Roman" w:cs="Times New Roman"/>
          <w:b/>
          <w:spacing w:val="-12"/>
          <w:sz w:val="24"/>
        </w:rPr>
        <w:t xml:space="preserve"> </w:t>
      </w:r>
      <w:r w:rsidRPr="004D6838">
        <w:rPr>
          <w:rFonts w:ascii="Times New Roman" w:hAnsi="Times New Roman" w:cs="Times New Roman"/>
          <w:b/>
          <w:sz w:val="24"/>
        </w:rPr>
        <w:t>стічних</w:t>
      </w:r>
      <w:r w:rsidRPr="004D6838">
        <w:rPr>
          <w:rFonts w:ascii="Times New Roman" w:hAnsi="Times New Roman" w:cs="Times New Roman"/>
          <w:b/>
          <w:spacing w:val="-12"/>
          <w:sz w:val="24"/>
        </w:rPr>
        <w:t xml:space="preserve"> </w:t>
      </w:r>
      <w:r w:rsidRPr="004D6838">
        <w:rPr>
          <w:rFonts w:ascii="Times New Roman" w:hAnsi="Times New Roman" w:cs="Times New Roman"/>
          <w:b/>
          <w:sz w:val="24"/>
        </w:rPr>
        <w:t>вод</w:t>
      </w:r>
    </w:p>
    <w:p w:rsidR="00DC4D0A" w:rsidRPr="004D6838" w:rsidRDefault="00DC4D0A" w:rsidP="00DC4D0A">
      <w:pPr>
        <w:tabs>
          <w:tab w:val="left" w:pos="1484"/>
          <w:tab w:val="left" w:pos="3160"/>
          <w:tab w:val="left" w:pos="3937"/>
          <w:tab w:val="left" w:pos="5670"/>
        </w:tabs>
        <w:spacing w:line="271" w:lineRule="exact"/>
        <w:ind w:left="882"/>
        <w:rPr>
          <w:rFonts w:ascii="Times New Roman" w:hAnsi="Times New Roman" w:cs="Times New Roman"/>
          <w:sz w:val="24"/>
        </w:rPr>
      </w:pPr>
      <w:r w:rsidRPr="004D6838">
        <w:rPr>
          <w:rFonts w:ascii="Times New Roman" w:hAnsi="Times New Roman" w:cs="Times New Roman"/>
          <w:spacing w:val="-5"/>
          <w:sz w:val="24"/>
        </w:rPr>
        <w:t>«</w:t>
      </w:r>
      <w:r w:rsidRPr="004D6838">
        <w:rPr>
          <w:rFonts w:ascii="Times New Roman" w:hAnsi="Times New Roman" w:cs="Times New Roman"/>
          <w:spacing w:val="-5"/>
          <w:sz w:val="24"/>
          <w:u w:val="thick"/>
        </w:rPr>
        <w:t>_</w:t>
      </w:r>
      <w:r w:rsidRPr="004D6838">
        <w:rPr>
          <w:rFonts w:ascii="Times New Roman" w:hAnsi="Times New Roman" w:cs="Times New Roman"/>
          <w:sz w:val="24"/>
          <w:u w:val="thick"/>
        </w:rPr>
        <w:tab/>
      </w:r>
      <w:r w:rsidRPr="004D6838">
        <w:rPr>
          <w:rFonts w:ascii="Times New Roman" w:hAnsi="Times New Roman" w:cs="Times New Roman"/>
          <w:sz w:val="24"/>
        </w:rPr>
        <w:t xml:space="preserve">» </w:t>
      </w:r>
      <w:r w:rsidRPr="004D6838">
        <w:rPr>
          <w:rFonts w:ascii="Times New Roman" w:hAnsi="Times New Roman" w:cs="Times New Roman"/>
          <w:sz w:val="24"/>
          <w:u w:val="thick"/>
        </w:rPr>
        <w:tab/>
      </w:r>
      <w:r w:rsidRPr="004D6838">
        <w:rPr>
          <w:rFonts w:ascii="Times New Roman" w:hAnsi="Times New Roman" w:cs="Times New Roman"/>
          <w:spacing w:val="-5"/>
          <w:sz w:val="24"/>
        </w:rPr>
        <w:t>20</w:t>
      </w:r>
      <w:r w:rsidRPr="004D6838">
        <w:rPr>
          <w:rFonts w:ascii="Times New Roman" w:hAnsi="Times New Roman" w:cs="Times New Roman"/>
          <w:sz w:val="24"/>
          <w:u w:val="single"/>
        </w:rPr>
        <w:tab/>
      </w:r>
      <w:r w:rsidRPr="004D6838">
        <w:rPr>
          <w:rFonts w:ascii="Times New Roman" w:hAnsi="Times New Roman" w:cs="Times New Roman"/>
          <w:sz w:val="24"/>
        </w:rPr>
        <w:t xml:space="preserve">р. </w:t>
      </w:r>
      <w:r w:rsidRPr="004D6838">
        <w:rPr>
          <w:rFonts w:ascii="Times New Roman" w:hAnsi="Times New Roman" w:cs="Times New Roman"/>
          <w:spacing w:val="-10"/>
          <w:sz w:val="24"/>
        </w:rPr>
        <w:t>в</w:t>
      </w:r>
      <w:r w:rsidRPr="004D6838">
        <w:rPr>
          <w:rFonts w:ascii="Times New Roman" w:hAnsi="Times New Roman" w:cs="Times New Roman"/>
          <w:sz w:val="24"/>
          <w:u w:val="single"/>
        </w:rPr>
        <w:tab/>
      </w:r>
    </w:p>
    <w:p w:rsidR="00DC4D0A" w:rsidRPr="004D6838" w:rsidRDefault="00DC4D0A" w:rsidP="00DC4D0A">
      <w:pPr>
        <w:pStyle w:val="a9"/>
        <w:spacing w:before="11"/>
        <w:rPr>
          <w:sz w:val="14"/>
        </w:rPr>
      </w:pPr>
    </w:p>
    <w:p w:rsidR="00DC4D0A" w:rsidRPr="004D6838" w:rsidRDefault="00DC4D0A" w:rsidP="00DC4D0A">
      <w:pPr>
        <w:tabs>
          <w:tab w:val="left" w:pos="10089"/>
        </w:tabs>
        <w:spacing w:before="90"/>
        <w:ind w:left="882"/>
        <w:rPr>
          <w:rFonts w:ascii="Times New Roman" w:hAnsi="Times New Roman" w:cs="Times New Roman"/>
          <w:sz w:val="24"/>
        </w:rPr>
      </w:pPr>
      <w:r w:rsidRPr="004D6838">
        <w:rPr>
          <w:rFonts w:ascii="Times New Roman" w:hAnsi="Times New Roman" w:cs="Times New Roman"/>
          <w:spacing w:val="-4"/>
          <w:sz w:val="24"/>
        </w:rPr>
        <w:t xml:space="preserve">Найменування </w:t>
      </w:r>
      <w:r w:rsidRPr="004D6838">
        <w:rPr>
          <w:rFonts w:ascii="Times New Roman" w:hAnsi="Times New Roman" w:cs="Times New Roman"/>
          <w:sz w:val="24"/>
        </w:rPr>
        <w:t>споживача:</w:t>
      </w:r>
      <w:r w:rsidRPr="004D6838">
        <w:rPr>
          <w:rFonts w:ascii="Times New Roman" w:hAnsi="Times New Roman" w:cs="Times New Roman"/>
          <w:spacing w:val="110"/>
          <w:sz w:val="24"/>
        </w:rPr>
        <w:t xml:space="preserve"> </w:t>
      </w:r>
      <w:r w:rsidRPr="004D6838">
        <w:rPr>
          <w:rFonts w:ascii="Times New Roman" w:hAnsi="Times New Roman" w:cs="Times New Roman"/>
          <w:sz w:val="24"/>
          <w:u w:val="single"/>
        </w:rPr>
        <w:tab/>
      </w:r>
    </w:p>
    <w:p w:rsidR="00DC4D0A" w:rsidRPr="004D6838" w:rsidRDefault="00DC4D0A" w:rsidP="00DC4D0A">
      <w:pPr>
        <w:tabs>
          <w:tab w:val="left" w:pos="10117"/>
        </w:tabs>
        <w:ind w:left="882"/>
        <w:rPr>
          <w:rFonts w:ascii="Times New Roman" w:hAnsi="Times New Roman" w:cs="Times New Roman"/>
          <w:sz w:val="24"/>
        </w:rPr>
      </w:pPr>
      <w:r w:rsidRPr="004D6838">
        <w:rPr>
          <w:rFonts w:ascii="Times New Roman" w:hAnsi="Times New Roman" w:cs="Times New Roman"/>
          <w:sz w:val="24"/>
        </w:rPr>
        <w:t>Комісія</w:t>
      </w:r>
      <w:r w:rsidRPr="004D6838">
        <w:rPr>
          <w:rFonts w:ascii="Times New Roman" w:hAnsi="Times New Roman" w:cs="Times New Roman"/>
          <w:spacing w:val="-8"/>
          <w:sz w:val="24"/>
        </w:rPr>
        <w:t xml:space="preserve"> </w:t>
      </w:r>
      <w:r w:rsidRPr="004D6838">
        <w:rPr>
          <w:rFonts w:ascii="Times New Roman" w:hAnsi="Times New Roman" w:cs="Times New Roman"/>
          <w:sz w:val="24"/>
        </w:rPr>
        <w:t>у</w:t>
      </w:r>
      <w:r w:rsidRPr="004D6838">
        <w:rPr>
          <w:rFonts w:ascii="Times New Roman" w:hAnsi="Times New Roman" w:cs="Times New Roman"/>
          <w:spacing w:val="-14"/>
          <w:sz w:val="24"/>
        </w:rPr>
        <w:t xml:space="preserve"> </w:t>
      </w:r>
      <w:r w:rsidRPr="004D6838">
        <w:rPr>
          <w:rFonts w:ascii="Times New Roman" w:hAnsi="Times New Roman" w:cs="Times New Roman"/>
          <w:sz w:val="24"/>
        </w:rPr>
        <w:t>складі</w:t>
      </w:r>
      <w:r w:rsidRPr="004D6838">
        <w:rPr>
          <w:rFonts w:ascii="Times New Roman" w:hAnsi="Times New Roman" w:cs="Times New Roman"/>
          <w:spacing w:val="-10"/>
          <w:sz w:val="24"/>
        </w:rPr>
        <w:t xml:space="preserve"> </w:t>
      </w:r>
      <w:r w:rsidRPr="004D6838">
        <w:rPr>
          <w:rFonts w:ascii="Times New Roman" w:hAnsi="Times New Roman" w:cs="Times New Roman"/>
          <w:sz w:val="24"/>
        </w:rPr>
        <w:t>представників</w:t>
      </w:r>
      <w:r w:rsidRPr="004D6838">
        <w:rPr>
          <w:rFonts w:ascii="Times New Roman" w:hAnsi="Times New Roman" w:cs="Times New Roman"/>
          <w:spacing w:val="-9"/>
          <w:sz w:val="24"/>
        </w:rPr>
        <w:t xml:space="preserve"> </w:t>
      </w:r>
      <w:r w:rsidRPr="004D6838">
        <w:rPr>
          <w:rFonts w:ascii="Times New Roman" w:hAnsi="Times New Roman" w:cs="Times New Roman"/>
          <w:spacing w:val="-2"/>
          <w:sz w:val="24"/>
        </w:rPr>
        <w:t>ВУ ВКГ «Тетіївводоканал»</w:t>
      </w:r>
      <w:r w:rsidRPr="004D6838">
        <w:rPr>
          <w:rFonts w:ascii="Times New Roman" w:hAnsi="Times New Roman" w:cs="Times New Roman"/>
          <w:sz w:val="24"/>
          <w:u w:val="single"/>
        </w:rPr>
        <w:tab/>
      </w:r>
    </w:p>
    <w:p w:rsidR="00DC4D0A" w:rsidRPr="004D6838" w:rsidRDefault="00DC4D0A" w:rsidP="00DC4D0A">
      <w:pPr>
        <w:pStyle w:val="a9"/>
        <w:spacing w:before="7"/>
        <w:rPr>
          <w:sz w:val="19"/>
        </w:rPr>
      </w:pPr>
      <w:r w:rsidRPr="004D6838">
        <w:rPr>
          <w:noProof/>
          <w:sz w:val="26"/>
          <w:lang w:eastAsia="uk-UA"/>
        </w:rPr>
        <mc:AlternateContent>
          <mc:Choice Requires="wpg">
            <w:drawing>
              <wp:anchor distT="0" distB="0" distL="0" distR="0" simplePos="0" relativeHeight="251683840" behindDoc="1" locked="0" layoutInCell="1" allowOverlap="1" wp14:anchorId="22C950F2" wp14:editId="20331CE6">
                <wp:simplePos x="0" y="0"/>
                <wp:positionH relativeFrom="page">
                  <wp:posOffset>1080770</wp:posOffset>
                </wp:positionH>
                <wp:positionV relativeFrom="paragraph">
                  <wp:posOffset>158115</wp:posOffset>
                </wp:positionV>
                <wp:extent cx="5898515" cy="16510"/>
                <wp:effectExtent l="13970" t="0" r="12065" b="3175"/>
                <wp:wrapTopAndBottom/>
                <wp:docPr id="89" name="Группа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8515" cy="16510"/>
                          <a:chOff x="1702" y="249"/>
                          <a:chExt cx="9289" cy="26"/>
                        </a:xfrm>
                      </wpg:grpSpPr>
                      <wps:wsp>
                        <wps:cNvPr id="90" name="Line 40"/>
                        <wps:cNvCnPr/>
                        <wps:spPr bwMode="auto">
                          <a:xfrm>
                            <a:off x="1702" y="270"/>
                            <a:ext cx="928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1" name="docshape4"/>
                        <wps:cNvSpPr>
                          <a:spLocks noChangeArrowheads="1"/>
                        </wps:cNvSpPr>
                        <wps:spPr bwMode="auto">
                          <a:xfrm>
                            <a:off x="1702" y="249"/>
                            <a:ext cx="9288"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3658F0C" id="Группа 89" o:spid="_x0000_s1026" style="position:absolute;margin-left:85.1pt;margin-top:12.45pt;width:464.45pt;height:1.3pt;z-index:-251632640;mso-wrap-distance-left:0;mso-wrap-distance-right:0;mso-position-horizontal-relative:page" coordorigin="1702,249" coordsize="928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">
                <v:line id="Line 40" o:spid="_x0000_s1027" style="position:absolute;visibility:visible;mso-wrap-style:square" from="1702,270" to="10991,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xoO8EAAADbAAAADwAAAGRycy9kb3ducmV2LnhtbERPu2rDMBTdC/0HcQPdGjkdmsSJYtqC&#10;k4KnPKAdL9KNZWpdGUu13b+vhkDGw3lvi8m1YqA+NJ4VLOYZCGLtTcO1gsu5fF6BCBHZYOuZFPxR&#10;gGL3+LDF3PiRjzScYi1SCIccFdgYu1zKoC05DHPfESfu6nuHMcG+lqbHMYW7Vr5k2at02HBqsNjR&#10;hyX9c/p1CoZD9T1US4/68FW9W13um+W4V+ppNr1tQESa4l18c38aBeu0Pn1JP0D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nGg7wQAAANsAAAAPAAAAAAAAAAAAAAAA&#10;AKECAABkcnMvZG93bnJldi54bWxQSwUGAAAAAAQABAD5AAAAjwMAAAAA&#10;" strokeweight=".48pt"/>
                <v:rect id="docshape4" o:spid="_x0000_s1028" style="position:absolute;left:1702;top:249;width:9288;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CIo8UA&#10;AADbAAAADwAAAGRycy9kb3ducmV2LnhtbESPT2sCMRTE7wW/Q3hCbzWrtEVXo2ih4KXgv4Penpvn&#10;7uLmZU2irn76RhA8DjPzG2Y0aUwlLuR8aVlBt5OAIM6sLjlXsFn/fvRB+ICssbJMCm7kYTJuvY0w&#10;1fbKS7qsQi4ihH2KCooQ6lRKnxVk0HdsTRy9g3UGQ5Qul9rhNcJNJXtJ8i0NlhwXCqzpp6DsuDob&#10;BbNBf3ZafPLffbnf0W67P371XKLUe7uZDkEEasIr/GzPtYJBFx5f4g+Q4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MIijxQAAANsAAAAPAAAAAAAAAAAAAAAAAJgCAABkcnMv&#10;ZG93bnJldi54bWxQSwUGAAAAAAQABAD1AAAAigMAAAAA&#10;" fillcolor="black" stroked="f"/>
                <w10:wrap type="topAndBottom" anchorx="page"/>
              </v:group>
            </w:pict>
          </mc:Fallback>
        </mc:AlternateContent>
      </w:r>
    </w:p>
    <w:p w:rsidR="00DC4D0A" w:rsidRPr="004D6838" w:rsidRDefault="00DC4D0A" w:rsidP="00DC4D0A">
      <w:pPr>
        <w:tabs>
          <w:tab w:val="left" w:pos="10201"/>
        </w:tabs>
        <w:spacing w:before="1"/>
        <w:ind w:left="882"/>
        <w:rPr>
          <w:rFonts w:ascii="Times New Roman" w:hAnsi="Times New Roman" w:cs="Times New Roman"/>
          <w:sz w:val="24"/>
        </w:rPr>
      </w:pPr>
      <w:r w:rsidRPr="004D6838">
        <w:rPr>
          <w:rFonts w:ascii="Times New Roman" w:hAnsi="Times New Roman" w:cs="Times New Roman"/>
          <w:spacing w:val="-2"/>
          <w:sz w:val="24"/>
        </w:rPr>
        <w:t>У</w:t>
      </w:r>
      <w:r w:rsidRPr="004D6838">
        <w:rPr>
          <w:rFonts w:ascii="Times New Roman" w:hAnsi="Times New Roman" w:cs="Times New Roman"/>
          <w:spacing w:val="-3"/>
          <w:sz w:val="24"/>
        </w:rPr>
        <w:t xml:space="preserve"> </w:t>
      </w:r>
      <w:r w:rsidRPr="004D6838">
        <w:rPr>
          <w:rFonts w:ascii="Times New Roman" w:hAnsi="Times New Roman" w:cs="Times New Roman"/>
          <w:spacing w:val="-2"/>
          <w:sz w:val="24"/>
        </w:rPr>
        <w:t>присутності</w:t>
      </w:r>
      <w:r w:rsidRPr="004D6838">
        <w:rPr>
          <w:rFonts w:ascii="Times New Roman" w:hAnsi="Times New Roman" w:cs="Times New Roman"/>
          <w:spacing w:val="-3"/>
          <w:sz w:val="24"/>
        </w:rPr>
        <w:t xml:space="preserve"> </w:t>
      </w:r>
      <w:r w:rsidRPr="004D6838">
        <w:rPr>
          <w:rFonts w:ascii="Times New Roman" w:hAnsi="Times New Roman" w:cs="Times New Roman"/>
          <w:spacing w:val="-2"/>
          <w:sz w:val="24"/>
        </w:rPr>
        <w:t>представників</w:t>
      </w:r>
      <w:r w:rsidRPr="004D6838">
        <w:rPr>
          <w:rFonts w:ascii="Times New Roman" w:hAnsi="Times New Roman" w:cs="Times New Roman"/>
          <w:spacing w:val="-4"/>
          <w:sz w:val="24"/>
        </w:rPr>
        <w:t xml:space="preserve"> </w:t>
      </w:r>
      <w:r w:rsidRPr="004D6838">
        <w:rPr>
          <w:rFonts w:ascii="Times New Roman" w:hAnsi="Times New Roman" w:cs="Times New Roman"/>
          <w:spacing w:val="-2"/>
          <w:sz w:val="24"/>
        </w:rPr>
        <w:t>споживача:</w:t>
      </w:r>
      <w:r w:rsidRPr="004D6838">
        <w:rPr>
          <w:rFonts w:ascii="Times New Roman" w:hAnsi="Times New Roman" w:cs="Times New Roman"/>
          <w:spacing w:val="-3"/>
          <w:sz w:val="24"/>
        </w:rPr>
        <w:t xml:space="preserve"> </w:t>
      </w:r>
      <w:r w:rsidRPr="004D6838">
        <w:rPr>
          <w:rFonts w:ascii="Times New Roman" w:hAnsi="Times New Roman" w:cs="Times New Roman"/>
          <w:sz w:val="24"/>
          <w:u w:val="single"/>
        </w:rPr>
        <w:tab/>
      </w:r>
    </w:p>
    <w:p w:rsidR="00DC4D0A" w:rsidRPr="004D6838" w:rsidRDefault="00DC4D0A" w:rsidP="00DC4D0A">
      <w:pPr>
        <w:pStyle w:val="a9"/>
        <w:spacing w:before="5"/>
        <w:rPr>
          <w:sz w:val="21"/>
        </w:rPr>
      </w:pPr>
      <w:r w:rsidRPr="004D6838">
        <w:rPr>
          <w:noProof/>
          <w:sz w:val="26"/>
          <w:lang w:eastAsia="uk-UA"/>
        </w:rPr>
        <mc:AlternateContent>
          <mc:Choice Requires="wps">
            <w:drawing>
              <wp:anchor distT="0" distB="0" distL="0" distR="0" simplePos="0" relativeHeight="251684864" behindDoc="1" locked="0" layoutInCell="1" allowOverlap="1" wp14:anchorId="4EEC6ABF" wp14:editId="5EC8063D">
                <wp:simplePos x="0" y="0"/>
                <wp:positionH relativeFrom="page">
                  <wp:posOffset>1085215</wp:posOffset>
                </wp:positionH>
                <wp:positionV relativeFrom="paragraph">
                  <wp:posOffset>172085</wp:posOffset>
                </wp:positionV>
                <wp:extent cx="5932170" cy="1270"/>
                <wp:effectExtent l="8890" t="11430" r="12065" b="6350"/>
                <wp:wrapTopAndBottom/>
                <wp:docPr id="88" name="Полилиния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2170" cy="1270"/>
                        </a:xfrm>
                        <a:custGeom>
                          <a:avLst/>
                          <a:gdLst>
                            <a:gd name="T0" fmla="+- 0 1709 1709"/>
                            <a:gd name="T1" fmla="*/ T0 w 9342"/>
                            <a:gd name="T2" fmla="+- 0 11051 1709"/>
                            <a:gd name="T3" fmla="*/ T2 w 9342"/>
                          </a:gdLst>
                          <a:ahLst/>
                          <a:cxnLst>
                            <a:cxn ang="0">
                              <a:pos x="T1" y="0"/>
                            </a:cxn>
                            <a:cxn ang="0">
                              <a:pos x="T3" y="0"/>
                            </a:cxn>
                          </a:cxnLst>
                          <a:rect l="0" t="0" r="r" b="b"/>
                          <a:pathLst>
                            <a:path w="9342">
                              <a:moveTo>
                                <a:pt x="0" y="0"/>
                              </a:moveTo>
                              <a:lnTo>
                                <a:pt x="934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79D69BB" id="Полилиния 88" o:spid="_x0000_s1026" style="position:absolute;margin-left:85.45pt;margin-top:13.55pt;width:467.1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" path="m,l9342,e" filled="f" strokeweight=".48pt">
                <v:path arrowok="t" o:connecttype="custom" o:connectlocs="0,0;5932170,0" o:connectangles="0,0"/>
                <w10:wrap type="topAndBottom" anchorx="page"/>
              </v:shape>
            </w:pict>
          </mc:Fallback>
        </mc:AlternateContent>
      </w:r>
    </w:p>
    <w:p w:rsidR="00DC4D0A" w:rsidRPr="004D6838" w:rsidRDefault="00DC4D0A" w:rsidP="00DC4D0A">
      <w:pPr>
        <w:spacing w:before="1" w:line="230" w:lineRule="exact"/>
        <w:ind w:left="373"/>
        <w:jc w:val="center"/>
        <w:rPr>
          <w:rFonts w:ascii="Times New Roman" w:hAnsi="Times New Roman" w:cs="Times New Roman"/>
          <w:sz w:val="20"/>
        </w:rPr>
      </w:pPr>
      <w:r w:rsidRPr="004D6838">
        <w:rPr>
          <w:rFonts w:ascii="Times New Roman" w:hAnsi="Times New Roman" w:cs="Times New Roman"/>
          <w:sz w:val="20"/>
        </w:rPr>
        <w:t>(професія,</w:t>
      </w:r>
      <w:r w:rsidRPr="004D6838">
        <w:rPr>
          <w:rFonts w:ascii="Times New Roman" w:hAnsi="Times New Roman" w:cs="Times New Roman"/>
          <w:spacing w:val="-9"/>
          <w:sz w:val="20"/>
        </w:rPr>
        <w:t xml:space="preserve"> </w:t>
      </w:r>
      <w:r w:rsidRPr="004D6838">
        <w:rPr>
          <w:rFonts w:ascii="Times New Roman" w:hAnsi="Times New Roman" w:cs="Times New Roman"/>
          <w:spacing w:val="-2"/>
          <w:sz w:val="20"/>
        </w:rPr>
        <w:t>П.І.П)</w:t>
      </w:r>
    </w:p>
    <w:p w:rsidR="00DC4D0A" w:rsidRPr="004D6838" w:rsidRDefault="00DC4D0A" w:rsidP="00DC4D0A">
      <w:pPr>
        <w:tabs>
          <w:tab w:val="left" w:pos="5871"/>
          <w:tab w:val="left" w:pos="7197"/>
          <w:tab w:val="left" w:pos="8447"/>
        </w:tabs>
        <w:ind w:left="882" w:right="512"/>
        <w:rPr>
          <w:rFonts w:ascii="Times New Roman" w:hAnsi="Times New Roman" w:cs="Times New Roman"/>
          <w:sz w:val="24"/>
        </w:rPr>
      </w:pPr>
      <w:r w:rsidRPr="004D6838">
        <w:rPr>
          <w:rFonts w:ascii="Times New Roman" w:hAnsi="Times New Roman" w:cs="Times New Roman"/>
          <w:sz w:val="24"/>
        </w:rPr>
        <w:t>згідно</w:t>
      </w:r>
      <w:r w:rsidRPr="004D6838">
        <w:rPr>
          <w:rFonts w:ascii="Times New Roman" w:hAnsi="Times New Roman" w:cs="Times New Roman"/>
          <w:spacing w:val="80"/>
          <w:sz w:val="24"/>
        </w:rPr>
        <w:t xml:space="preserve"> </w:t>
      </w:r>
      <w:r w:rsidRPr="004D6838">
        <w:rPr>
          <w:rFonts w:ascii="Times New Roman" w:hAnsi="Times New Roman" w:cs="Times New Roman"/>
          <w:sz w:val="24"/>
        </w:rPr>
        <w:t>з</w:t>
      </w:r>
      <w:r w:rsidRPr="004D6838">
        <w:rPr>
          <w:rFonts w:ascii="Times New Roman" w:hAnsi="Times New Roman" w:cs="Times New Roman"/>
          <w:spacing w:val="80"/>
          <w:sz w:val="24"/>
        </w:rPr>
        <w:t xml:space="preserve"> </w:t>
      </w:r>
      <w:r w:rsidRPr="004D6838">
        <w:rPr>
          <w:rFonts w:ascii="Times New Roman" w:hAnsi="Times New Roman" w:cs="Times New Roman"/>
          <w:sz w:val="24"/>
        </w:rPr>
        <w:t>«Правилами</w:t>
      </w:r>
      <w:r w:rsidRPr="004D6838">
        <w:rPr>
          <w:rFonts w:ascii="Times New Roman" w:hAnsi="Times New Roman" w:cs="Times New Roman"/>
          <w:spacing w:val="80"/>
          <w:sz w:val="24"/>
        </w:rPr>
        <w:t xml:space="preserve"> </w:t>
      </w:r>
      <w:r w:rsidRPr="004D6838">
        <w:rPr>
          <w:rFonts w:ascii="Times New Roman" w:hAnsi="Times New Roman" w:cs="Times New Roman"/>
          <w:sz w:val="24"/>
        </w:rPr>
        <w:t>приймання</w:t>
      </w:r>
      <w:r w:rsidRPr="004D6838">
        <w:rPr>
          <w:rFonts w:ascii="Times New Roman" w:hAnsi="Times New Roman" w:cs="Times New Roman"/>
          <w:spacing w:val="80"/>
          <w:sz w:val="24"/>
        </w:rPr>
        <w:t xml:space="preserve"> </w:t>
      </w:r>
      <w:r w:rsidRPr="004D6838">
        <w:rPr>
          <w:rFonts w:ascii="Times New Roman" w:hAnsi="Times New Roman" w:cs="Times New Roman"/>
          <w:sz w:val="24"/>
        </w:rPr>
        <w:t>стічних</w:t>
      </w:r>
      <w:r w:rsidRPr="004D6838">
        <w:rPr>
          <w:rFonts w:ascii="Times New Roman" w:hAnsi="Times New Roman" w:cs="Times New Roman"/>
          <w:sz w:val="24"/>
        </w:rPr>
        <w:tab/>
        <w:t>вод</w:t>
      </w:r>
      <w:r w:rsidRPr="004D6838">
        <w:rPr>
          <w:rFonts w:ascii="Times New Roman" w:hAnsi="Times New Roman" w:cs="Times New Roman"/>
          <w:spacing w:val="80"/>
          <w:sz w:val="24"/>
        </w:rPr>
        <w:t xml:space="preserve"> </w:t>
      </w:r>
      <w:r w:rsidRPr="004D6838">
        <w:rPr>
          <w:rFonts w:ascii="Times New Roman" w:hAnsi="Times New Roman" w:cs="Times New Roman"/>
          <w:sz w:val="24"/>
        </w:rPr>
        <w:t>до</w:t>
      </w:r>
      <w:r w:rsidRPr="004D6838">
        <w:rPr>
          <w:rFonts w:ascii="Times New Roman" w:hAnsi="Times New Roman" w:cs="Times New Roman"/>
          <w:sz w:val="24"/>
        </w:rPr>
        <w:tab/>
      </w:r>
      <w:r w:rsidRPr="004D6838">
        <w:rPr>
          <w:rFonts w:ascii="Times New Roman" w:hAnsi="Times New Roman" w:cs="Times New Roman"/>
          <w:spacing w:val="-2"/>
          <w:sz w:val="24"/>
        </w:rPr>
        <w:t>систем</w:t>
      </w:r>
      <w:r w:rsidRPr="004D6838">
        <w:rPr>
          <w:rFonts w:ascii="Times New Roman" w:hAnsi="Times New Roman" w:cs="Times New Roman"/>
          <w:sz w:val="24"/>
        </w:rPr>
        <w:tab/>
      </w:r>
      <w:r w:rsidRPr="004D6838">
        <w:rPr>
          <w:rFonts w:ascii="Times New Roman" w:hAnsi="Times New Roman" w:cs="Times New Roman"/>
          <w:spacing w:val="-2"/>
          <w:sz w:val="24"/>
        </w:rPr>
        <w:t>централізованого водовідведення</w:t>
      </w:r>
    </w:p>
    <w:p w:rsidR="00DC4D0A" w:rsidRPr="004D6838" w:rsidRDefault="00DC4D0A" w:rsidP="00DC4D0A">
      <w:pPr>
        <w:ind w:left="942"/>
        <w:rPr>
          <w:rFonts w:ascii="Times New Roman" w:hAnsi="Times New Roman" w:cs="Times New Roman"/>
          <w:sz w:val="24"/>
        </w:rPr>
      </w:pPr>
      <w:r w:rsidRPr="004D6838">
        <w:rPr>
          <w:rFonts w:ascii="Times New Roman" w:hAnsi="Times New Roman" w:cs="Times New Roman"/>
          <w:sz w:val="24"/>
        </w:rPr>
        <w:t>м.</w:t>
      </w:r>
      <w:r w:rsidRPr="004D6838">
        <w:rPr>
          <w:rFonts w:ascii="Times New Roman" w:hAnsi="Times New Roman" w:cs="Times New Roman"/>
          <w:spacing w:val="-9"/>
          <w:sz w:val="24"/>
        </w:rPr>
        <w:t xml:space="preserve"> </w:t>
      </w:r>
      <w:r w:rsidRPr="004D6838">
        <w:rPr>
          <w:rFonts w:ascii="Times New Roman" w:hAnsi="Times New Roman" w:cs="Times New Roman"/>
          <w:sz w:val="24"/>
        </w:rPr>
        <w:t>Тетіїв»</w:t>
      </w:r>
      <w:r w:rsidRPr="004D6838">
        <w:rPr>
          <w:rFonts w:ascii="Times New Roman" w:hAnsi="Times New Roman" w:cs="Times New Roman"/>
          <w:spacing w:val="-15"/>
          <w:sz w:val="24"/>
        </w:rPr>
        <w:t xml:space="preserve"> </w:t>
      </w:r>
      <w:r w:rsidRPr="004D6838">
        <w:rPr>
          <w:rFonts w:ascii="Times New Roman" w:hAnsi="Times New Roman" w:cs="Times New Roman"/>
          <w:sz w:val="24"/>
        </w:rPr>
        <w:t>провели</w:t>
      </w:r>
      <w:r w:rsidRPr="004D6838">
        <w:rPr>
          <w:rFonts w:ascii="Times New Roman" w:hAnsi="Times New Roman" w:cs="Times New Roman"/>
          <w:spacing w:val="-8"/>
          <w:sz w:val="24"/>
        </w:rPr>
        <w:t xml:space="preserve"> </w:t>
      </w:r>
      <w:r w:rsidRPr="004D6838">
        <w:rPr>
          <w:rFonts w:ascii="Times New Roman" w:hAnsi="Times New Roman" w:cs="Times New Roman"/>
          <w:sz w:val="24"/>
        </w:rPr>
        <w:t>відбір</w:t>
      </w:r>
      <w:r w:rsidRPr="004D6838">
        <w:rPr>
          <w:rFonts w:ascii="Times New Roman" w:hAnsi="Times New Roman" w:cs="Times New Roman"/>
          <w:spacing w:val="-9"/>
          <w:sz w:val="24"/>
        </w:rPr>
        <w:t xml:space="preserve"> </w:t>
      </w:r>
      <w:r w:rsidRPr="004D6838">
        <w:rPr>
          <w:rFonts w:ascii="Times New Roman" w:hAnsi="Times New Roman" w:cs="Times New Roman"/>
          <w:sz w:val="24"/>
        </w:rPr>
        <w:t>проб</w:t>
      </w:r>
      <w:r w:rsidRPr="004D6838">
        <w:rPr>
          <w:rFonts w:ascii="Times New Roman" w:hAnsi="Times New Roman" w:cs="Times New Roman"/>
          <w:spacing w:val="-9"/>
          <w:sz w:val="24"/>
        </w:rPr>
        <w:t xml:space="preserve"> </w:t>
      </w:r>
      <w:r w:rsidRPr="004D6838">
        <w:rPr>
          <w:rFonts w:ascii="Times New Roman" w:hAnsi="Times New Roman" w:cs="Times New Roman"/>
          <w:sz w:val="24"/>
        </w:rPr>
        <w:t>для</w:t>
      </w:r>
      <w:r w:rsidRPr="004D6838">
        <w:rPr>
          <w:rFonts w:ascii="Times New Roman" w:hAnsi="Times New Roman" w:cs="Times New Roman"/>
          <w:spacing w:val="-9"/>
          <w:sz w:val="24"/>
        </w:rPr>
        <w:t xml:space="preserve"> </w:t>
      </w:r>
      <w:r w:rsidRPr="004D6838">
        <w:rPr>
          <w:rFonts w:ascii="Times New Roman" w:hAnsi="Times New Roman" w:cs="Times New Roman"/>
          <w:sz w:val="24"/>
        </w:rPr>
        <w:t>проведення</w:t>
      </w:r>
      <w:r w:rsidRPr="004D6838">
        <w:rPr>
          <w:rFonts w:ascii="Times New Roman" w:hAnsi="Times New Roman" w:cs="Times New Roman"/>
          <w:spacing w:val="-9"/>
          <w:sz w:val="24"/>
        </w:rPr>
        <w:t xml:space="preserve"> </w:t>
      </w:r>
      <w:r w:rsidRPr="004D6838">
        <w:rPr>
          <w:rFonts w:ascii="Times New Roman" w:hAnsi="Times New Roman" w:cs="Times New Roman"/>
          <w:sz w:val="24"/>
        </w:rPr>
        <w:t>повного</w:t>
      </w:r>
      <w:r w:rsidRPr="004D6838">
        <w:rPr>
          <w:rFonts w:ascii="Times New Roman" w:hAnsi="Times New Roman" w:cs="Times New Roman"/>
          <w:spacing w:val="-10"/>
          <w:sz w:val="24"/>
        </w:rPr>
        <w:t xml:space="preserve"> </w:t>
      </w:r>
      <w:r w:rsidRPr="004D6838">
        <w:rPr>
          <w:rFonts w:ascii="Times New Roman" w:hAnsi="Times New Roman" w:cs="Times New Roman"/>
          <w:sz w:val="24"/>
        </w:rPr>
        <w:t>хімічного</w:t>
      </w:r>
      <w:r w:rsidRPr="004D6838">
        <w:rPr>
          <w:rFonts w:ascii="Times New Roman" w:hAnsi="Times New Roman" w:cs="Times New Roman"/>
          <w:spacing w:val="-7"/>
          <w:sz w:val="24"/>
        </w:rPr>
        <w:t xml:space="preserve"> </w:t>
      </w:r>
      <w:r w:rsidRPr="004D6838">
        <w:rPr>
          <w:rFonts w:ascii="Times New Roman" w:hAnsi="Times New Roman" w:cs="Times New Roman"/>
          <w:spacing w:val="-2"/>
          <w:sz w:val="24"/>
        </w:rPr>
        <w:t>аналізу.</w:t>
      </w:r>
    </w:p>
    <w:p w:rsidR="00DC4D0A" w:rsidRPr="004D6838" w:rsidRDefault="00DC4D0A" w:rsidP="00DC4D0A">
      <w:pPr>
        <w:ind w:left="882"/>
        <w:rPr>
          <w:rFonts w:ascii="Times New Roman" w:hAnsi="Times New Roman" w:cs="Times New Roman"/>
          <w:sz w:val="24"/>
        </w:rPr>
      </w:pPr>
      <w:r w:rsidRPr="004D6838">
        <w:rPr>
          <w:rFonts w:ascii="Times New Roman" w:hAnsi="Times New Roman" w:cs="Times New Roman"/>
          <w:sz w:val="24"/>
        </w:rPr>
        <w:t>Місце</w:t>
      </w:r>
      <w:r w:rsidRPr="004D6838">
        <w:rPr>
          <w:rFonts w:ascii="Times New Roman" w:hAnsi="Times New Roman" w:cs="Times New Roman"/>
          <w:spacing w:val="-15"/>
          <w:sz w:val="24"/>
        </w:rPr>
        <w:t xml:space="preserve"> </w:t>
      </w:r>
      <w:r w:rsidRPr="004D6838">
        <w:rPr>
          <w:rFonts w:ascii="Times New Roman" w:hAnsi="Times New Roman" w:cs="Times New Roman"/>
          <w:sz w:val="24"/>
        </w:rPr>
        <w:t>відбору:</w:t>
      </w:r>
      <w:r w:rsidRPr="004D6838">
        <w:rPr>
          <w:rFonts w:ascii="Times New Roman" w:hAnsi="Times New Roman" w:cs="Times New Roman"/>
          <w:spacing w:val="-15"/>
          <w:sz w:val="24"/>
        </w:rPr>
        <w:t xml:space="preserve"> </w:t>
      </w:r>
      <w:r w:rsidRPr="004D6838">
        <w:rPr>
          <w:rFonts w:ascii="Times New Roman" w:hAnsi="Times New Roman" w:cs="Times New Roman"/>
          <w:sz w:val="24"/>
          <w:u w:val="single"/>
        </w:rPr>
        <w:t>Контрольна</w:t>
      </w:r>
      <w:r w:rsidRPr="004D6838">
        <w:rPr>
          <w:rFonts w:ascii="Times New Roman" w:hAnsi="Times New Roman" w:cs="Times New Roman"/>
          <w:spacing w:val="-15"/>
          <w:sz w:val="24"/>
          <w:u w:val="single"/>
        </w:rPr>
        <w:t xml:space="preserve"> </w:t>
      </w:r>
      <w:r w:rsidRPr="004D6838">
        <w:rPr>
          <w:rFonts w:ascii="Times New Roman" w:hAnsi="Times New Roman" w:cs="Times New Roman"/>
          <w:sz w:val="24"/>
          <w:u w:val="single"/>
        </w:rPr>
        <w:t>точка</w:t>
      </w:r>
      <w:r w:rsidRPr="004D6838">
        <w:rPr>
          <w:rFonts w:ascii="Times New Roman" w:hAnsi="Times New Roman" w:cs="Times New Roman"/>
          <w:spacing w:val="-15"/>
          <w:sz w:val="24"/>
          <w:u w:val="single"/>
        </w:rPr>
        <w:t xml:space="preserve"> </w:t>
      </w:r>
      <w:r w:rsidRPr="004D6838">
        <w:rPr>
          <w:rFonts w:ascii="Times New Roman" w:hAnsi="Times New Roman" w:cs="Times New Roman"/>
          <w:sz w:val="24"/>
          <w:u w:val="single"/>
        </w:rPr>
        <w:t>згідно</w:t>
      </w:r>
      <w:r w:rsidRPr="004D6838">
        <w:rPr>
          <w:rFonts w:ascii="Times New Roman" w:hAnsi="Times New Roman" w:cs="Times New Roman"/>
          <w:spacing w:val="14"/>
          <w:sz w:val="24"/>
          <w:u w:val="single"/>
        </w:rPr>
        <w:t xml:space="preserve"> </w:t>
      </w:r>
      <w:r w:rsidRPr="004D6838">
        <w:rPr>
          <w:rFonts w:ascii="Times New Roman" w:hAnsi="Times New Roman" w:cs="Times New Roman"/>
          <w:sz w:val="24"/>
          <w:u w:val="single"/>
        </w:rPr>
        <w:t>акту</w:t>
      </w:r>
      <w:r w:rsidRPr="004D6838">
        <w:rPr>
          <w:rFonts w:ascii="Times New Roman" w:hAnsi="Times New Roman" w:cs="Times New Roman"/>
          <w:spacing w:val="10"/>
          <w:sz w:val="24"/>
          <w:u w:val="single"/>
        </w:rPr>
        <w:t xml:space="preserve"> </w:t>
      </w:r>
      <w:r w:rsidRPr="004D6838">
        <w:rPr>
          <w:rFonts w:ascii="Times New Roman" w:hAnsi="Times New Roman" w:cs="Times New Roman"/>
          <w:sz w:val="24"/>
          <w:u w:val="single"/>
        </w:rPr>
        <w:t>розмежування</w:t>
      </w:r>
      <w:r w:rsidRPr="004D6838">
        <w:rPr>
          <w:rFonts w:ascii="Times New Roman" w:hAnsi="Times New Roman" w:cs="Times New Roman"/>
          <w:spacing w:val="-15"/>
          <w:sz w:val="24"/>
          <w:u w:val="single"/>
        </w:rPr>
        <w:t xml:space="preserve"> </w:t>
      </w:r>
      <w:r w:rsidRPr="004D6838">
        <w:rPr>
          <w:rFonts w:ascii="Times New Roman" w:hAnsi="Times New Roman" w:cs="Times New Roman"/>
          <w:sz w:val="24"/>
          <w:u w:val="single"/>
        </w:rPr>
        <w:t>балансової</w:t>
      </w:r>
      <w:r w:rsidRPr="004D6838">
        <w:rPr>
          <w:rFonts w:ascii="Times New Roman" w:hAnsi="Times New Roman" w:cs="Times New Roman"/>
          <w:spacing w:val="-15"/>
          <w:sz w:val="24"/>
          <w:u w:val="single"/>
        </w:rPr>
        <w:t xml:space="preserve"> </w:t>
      </w:r>
      <w:r w:rsidRPr="004D6838">
        <w:rPr>
          <w:rFonts w:ascii="Times New Roman" w:hAnsi="Times New Roman" w:cs="Times New Roman"/>
          <w:sz w:val="24"/>
          <w:u w:val="single"/>
        </w:rPr>
        <w:t>належності</w:t>
      </w:r>
      <w:r w:rsidRPr="004D6838">
        <w:rPr>
          <w:rFonts w:ascii="Times New Roman" w:hAnsi="Times New Roman" w:cs="Times New Roman"/>
          <w:spacing w:val="-15"/>
          <w:sz w:val="24"/>
          <w:u w:val="single"/>
        </w:rPr>
        <w:t xml:space="preserve"> </w:t>
      </w:r>
      <w:r w:rsidRPr="004D6838">
        <w:rPr>
          <w:rFonts w:ascii="Times New Roman" w:hAnsi="Times New Roman" w:cs="Times New Roman"/>
          <w:sz w:val="24"/>
          <w:u w:val="single"/>
        </w:rPr>
        <w:t>мереж</w:t>
      </w:r>
      <w:r w:rsidRPr="004D6838">
        <w:rPr>
          <w:rFonts w:ascii="Times New Roman" w:hAnsi="Times New Roman" w:cs="Times New Roman"/>
          <w:sz w:val="24"/>
        </w:rPr>
        <w:t xml:space="preserve"> </w:t>
      </w:r>
      <w:r w:rsidRPr="004D6838">
        <w:rPr>
          <w:rFonts w:ascii="Times New Roman" w:hAnsi="Times New Roman" w:cs="Times New Roman"/>
          <w:sz w:val="24"/>
          <w:u w:val="single"/>
        </w:rPr>
        <w:t>водопостачання та каналізації</w:t>
      </w:r>
    </w:p>
    <w:p w:rsidR="00DC4D0A" w:rsidRPr="004D6838" w:rsidRDefault="00DC4D0A" w:rsidP="00DC4D0A">
      <w:pPr>
        <w:tabs>
          <w:tab w:val="left" w:pos="5962"/>
        </w:tabs>
        <w:ind w:left="882"/>
        <w:rPr>
          <w:rFonts w:ascii="Times New Roman" w:hAnsi="Times New Roman" w:cs="Times New Roman"/>
          <w:sz w:val="24"/>
        </w:rPr>
      </w:pPr>
      <w:r w:rsidRPr="004D6838">
        <w:rPr>
          <w:rFonts w:ascii="Times New Roman" w:hAnsi="Times New Roman" w:cs="Times New Roman"/>
          <w:spacing w:val="-4"/>
          <w:sz w:val="24"/>
        </w:rPr>
        <w:t>Номер</w:t>
      </w:r>
      <w:r w:rsidRPr="004D6838">
        <w:rPr>
          <w:rFonts w:ascii="Times New Roman" w:hAnsi="Times New Roman" w:cs="Times New Roman"/>
          <w:spacing w:val="-5"/>
          <w:sz w:val="24"/>
        </w:rPr>
        <w:t xml:space="preserve"> </w:t>
      </w:r>
      <w:r w:rsidRPr="004D6838">
        <w:rPr>
          <w:rFonts w:ascii="Times New Roman" w:hAnsi="Times New Roman" w:cs="Times New Roman"/>
          <w:sz w:val="24"/>
        </w:rPr>
        <w:t>проби:</w:t>
      </w:r>
      <w:r w:rsidRPr="004D6838">
        <w:rPr>
          <w:rFonts w:ascii="Times New Roman" w:hAnsi="Times New Roman" w:cs="Times New Roman"/>
          <w:spacing w:val="-5"/>
          <w:sz w:val="24"/>
        </w:rPr>
        <w:t xml:space="preserve"> </w:t>
      </w:r>
      <w:r w:rsidRPr="004D6838">
        <w:rPr>
          <w:rFonts w:ascii="Times New Roman" w:hAnsi="Times New Roman" w:cs="Times New Roman"/>
          <w:sz w:val="24"/>
          <w:u w:val="single"/>
        </w:rPr>
        <w:tab/>
      </w:r>
    </w:p>
    <w:p w:rsidR="00DC4D0A" w:rsidRPr="004D6838" w:rsidRDefault="00DC4D0A" w:rsidP="00DC4D0A">
      <w:pPr>
        <w:ind w:left="882"/>
        <w:rPr>
          <w:rFonts w:ascii="Times New Roman" w:hAnsi="Times New Roman" w:cs="Times New Roman"/>
          <w:i/>
          <w:sz w:val="24"/>
        </w:rPr>
      </w:pPr>
      <w:r w:rsidRPr="004D6838">
        <w:rPr>
          <w:rFonts w:ascii="Times New Roman" w:hAnsi="Times New Roman" w:cs="Times New Roman"/>
          <w:spacing w:val="-2"/>
          <w:sz w:val="24"/>
        </w:rPr>
        <w:t>Мета</w:t>
      </w:r>
      <w:r w:rsidRPr="004D6838">
        <w:rPr>
          <w:rFonts w:ascii="Times New Roman" w:hAnsi="Times New Roman" w:cs="Times New Roman"/>
          <w:spacing w:val="-13"/>
          <w:sz w:val="24"/>
        </w:rPr>
        <w:t xml:space="preserve"> </w:t>
      </w:r>
      <w:r w:rsidRPr="004D6838">
        <w:rPr>
          <w:rFonts w:ascii="Times New Roman" w:hAnsi="Times New Roman" w:cs="Times New Roman"/>
          <w:spacing w:val="-2"/>
          <w:sz w:val="24"/>
        </w:rPr>
        <w:t>відбору:</w:t>
      </w:r>
      <w:r w:rsidRPr="004D6838">
        <w:rPr>
          <w:rFonts w:ascii="Times New Roman" w:hAnsi="Times New Roman" w:cs="Times New Roman"/>
          <w:spacing w:val="-13"/>
          <w:sz w:val="24"/>
        </w:rPr>
        <w:t xml:space="preserve"> </w:t>
      </w:r>
      <w:r w:rsidRPr="004D6838">
        <w:rPr>
          <w:rFonts w:ascii="Times New Roman" w:hAnsi="Times New Roman" w:cs="Times New Roman"/>
          <w:i/>
          <w:spacing w:val="-2"/>
          <w:sz w:val="24"/>
          <w:u w:val="single"/>
        </w:rPr>
        <w:t>контроль</w:t>
      </w:r>
      <w:r w:rsidRPr="004D6838">
        <w:rPr>
          <w:rFonts w:ascii="Times New Roman" w:hAnsi="Times New Roman" w:cs="Times New Roman"/>
          <w:i/>
          <w:spacing w:val="-9"/>
          <w:sz w:val="24"/>
          <w:u w:val="single"/>
        </w:rPr>
        <w:t xml:space="preserve"> </w:t>
      </w:r>
      <w:r w:rsidRPr="004D6838">
        <w:rPr>
          <w:rFonts w:ascii="Times New Roman" w:hAnsi="Times New Roman" w:cs="Times New Roman"/>
          <w:i/>
          <w:spacing w:val="-2"/>
          <w:sz w:val="24"/>
          <w:u w:val="single"/>
        </w:rPr>
        <w:t>якості</w:t>
      </w:r>
      <w:r w:rsidRPr="004D6838">
        <w:rPr>
          <w:rFonts w:ascii="Times New Roman" w:hAnsi="Times New Roman" w:cs="Times New Roman"/>
          <w:i/>
          <w:spacing w:val="-8"/>
          <w:sz w:val="24"/>
          <w:u w:val="single"/>
        </w:rPr>
        <w:t xml:space="preserve"> </w:t>
      </w:r>
      <w:r w:rsidRPr="004D6838">
        <w:rPr>
          <w:rFonts w:ascii="Times New Roman" w:hAnsi="Times New Roman" w:cs="Times New Roman"/>
          <w:i/>
          <w:spacing w:val="-2"/>
          <w:sz w:val="24"/>
          <w:u w:val="single"/>
        </w:rPr>
        <w:t>стічних</w:t>
      </w:r>
      <w:r w:rsidRPr="004D6838">
        <w:rPr>
          <w:rFonts w:ascii="Times New Roman" w:hAnsi="Times New Roman" w:cs="Times New Roman"/>
          <w:i/>
          <w:spacing w:val="-9"/>
          <w:sz w:val="24"/>
          <w:u w:val="single"/>
        </w:rPr>
        <w:t xml:space="preserve"> </w:t>
      </w:r>
      <w:r w:rsidRPr="004D6838">
        <w:rPr>
          <w:rFonts w:ascii="Times New Roman" w:hAnsi="Times New Roman" w:cs="Times New Roman"/>
          <w:i/>
          <w:spacing w:val="-5"/>
          <w:sz w:val="24"/>
          <w:u w:val="single"/>
        </w:rPr>
        <w:t>вод</w:t>
      </w:r>
    </w:p>
    <w:p w:rsidR="00DC4D0A" w:rsidRPr="004D6838" w:rsidRDefault="00DC4D0A" w:rsidP="00DC4D0A">
      <w:pPr>
        <w:ind w:left="882"/>
        <w:rPr>
          <w:rFonts w:ascii="Times New Roman" w:hAnsi="Times New Roman" w:cs="Times New Roman"/>
          <w:i/>
          <w:sz w:val="24"/>
        </w:rPr>
      </w:pPr>
      <w:r w:rsidRPr="004D6838">
        <w:rPr>
          <w:rFonts w:ascii="Times New Roman" w:hAnsi="Times New Roman" w:cs="Times New Roman"/>
          <w:spacing w:val="-4"/>
          <w:sz w:val="24"/>
        </w:rPr>
        <w:t>Вид</w:t>
      </w:r>
      <w:r w:rsidRPr="004D6838">
        <w:rPr>
          <w:rFonts w:ascii="Times New Roman" w:hAnsi="Times New Roman" w:cs="Times New Roman"/>
          <w:spacing w:val="-9"/>
          <w:sz w:val="24"/>
        </w:rPr>
        <w:t xml:space="preserve"> </w:t>
      </w:r>
      <w:r w:rsidRPr="004D6838">
        <w:rPr>
          <w:rFonts w:ascii="Times New Roman" w:hAnsi="Times New Roman" w:cs="Times New Roman"/>
          <w:spacing w:val="-2"/>
          <w:sz w:val="24"/>
        </w:rPr>
        <w:t>проби:</w:t>
      </w:r>
      <w:r w:rsidRPr="004D6838">
        <w:rPr>
          <w:rFonts w:ascii="Times New Roman" w:hAnsi="Times New Roman" w:cs="Times New Roman"/>
          <w:i/>
          <w:spacing w:val="-2"/>
          <w:sz w:val="24"/>
          <w:u w:val="single"/>
        </w:rPr>
        <w:t>разова</w:t>
      </w:r>
    </w:p>
    <w:p w:rsidR="00DC4D0A" w:rsidRPr="004D6838" w:rsidRDefault="00DC4D0A" w:rsidP="00DC4D0A">
      <w:pPr>
        <w:ind w:left="882"/>
        <w:rPr>
          <w:rFonts w:ascii="Times New Roman" w:hAnsi="Times New Roman" w:cs="Times New Roman"/>
          <w:i/>
          <w:sz w:val="24"/>
        </w:rPr>
      </w:pPr>
      <w:r w:rsidRPr="004D6838">
        <w:rPr>
          <w:rFonts w:ascii="Times New Roman" w:hAnsi="Times New Roman" w:cs="Times New Roman"/>
          <w:spacing w:val="-2"/>
          <w:sz w:val="24"/>
        </w:rPr>
        <w:t>Спосіб</w:t>
      </w:r>
      <w:r w:rsidRPr="004D6838">
        <w:rPr>
          <w:rFonts w:ascii="Times New Roman" w:hAnsi="Times New Roman" w:cs="Times New Roman"/>
          <w:spacing w:val="-13"/>
          <w:sz w:val="24"/>
        </w:rPr>
        <w:t xml:space="preserve"> </w:t>
      </w:r>
      <w:r w:rsidRPr="004D6838">
        <w:rPr>
          <w:rFonts w:ascii="Times New Roman" w:hAnsi="Times New Roman" w:cs="Times New Roman"/>
          <w:spacing w:val="-2"/>
          <w:sz w:val="24"/>
        </w:rPr>
        <w:t>відбору:</w:t>
      </w:r>
      <w:r w:rsidRPr="004D6838">
        <w:rPr>
          <w:rFonts w:ascii="Times New Roman" w:hAnsi="Times New Roman" w:cs="Times New Roman"/>
          <w:spacing w:val="-12"/>
          <w:sz w:val="24"/>
        </w:rPr>
        <w:t xml:space="preserve"> </w:t>
      </w:r>
      <w:r w:rsidRPr="004D6838">
        <w:rPr>
          <w:rFonts w:ascii="Times New Roman" w:hAnsi="Times New Roman" w:cs="Times New Roman"/>
          <w:i/>
          <w:spacing w:val="-2"/>
          <w:sz w:val="24"/>
          <w:u w:val="single"/>
        </w:rPr>
        <w:t>ручний</w:t>
      </w:r>
      <w:r w:rsidRPr="004D6838">
        <w:rPr>
          <w:rFonts w:ascii="Times New Roman" w:hAnsi="Times New Roman" w:cs="Times New Roman"/>
          <w:i/>
          <w:spacing w:val="-13"/>
          <w:sz w:val="24"/>
          <w:u w:val="single"/>
        </w:rPr>
        <w:t xml:space="preserve"> </w:t>
      </w:r>
      <w:r w:rsidRPr="004D6838">
        <w:rPr>
          <w:rFonts w:ascii="Times New Roman" w:hAnsi="Times New Roman" w:cs="Times New Roman"/>
          <w:i/>
          <w:spacing w:val="-2"/>
          <w:sz w:val="24"/>
          <w:u w:val="single"/>
        </w:rPr>
        <w:t>відбір</w:t>
      </w:r>
    </w:p>
    <w:p w:rsidR="00DC4D0A" w:rsidRPr="004D6838" w:rsidRDefault="00DC4D0A" w:rsidP="00DC4D0A">
      <w:pPr>
        <w:tabs>
          <w:tab w:val="left" w:pos="10137"/>
          <w:tab w:val="left" w:pos="10200"/>
        </w:tabs>
        <w:ind w:left="882" w:right="543"/>
        <w:rPr>
          <w:rFonts w:ascii="Times New Roman" w:hAnsi="Times New Roman" w:cs="Times New Roman"/>
          <w:sz w:val="24"/>
        </w:rPr>
      </w:pPr>
      <w:r w:rsidRPr="004D6838">
        <w:rPr>
          <w:rFonts w:ascii="Times New Roman" w:hAnsi="Times New Roman" w:cs="Times New Roman"/>
          <w:sz w:val="24"/>
        </w:rPr>
        <w:t>Спосіб обробки проби:</w:t>
      </w:r>
      <w:r w:rsidRPr="004D6838">
        <w:rPr>
          <w:rFonts w:ascii="Times New Roman" w:hAnsi="Times New Roman" w:cs="Times New Roman"/>
          <w:sz w:val="24"/>
          <w:u w:val="single"/>
        </w:rPr>
        <w:tab/>
      </w:r>
      <w:r w:rsidRPr="004D6838">
        <w:rPr>
          <w:rFonts w:ascii="Times New Roman" w:hAnsi="Times New Roman" w:cs="Times New Roman"/>
          <w:sz w:val="24"/>
        </w:rPr>
        <w:t xml:space="preserve"> Візуальна органолептична характеристика проби:</w:t>
      </w:r>
      <w:r w:rsidRPr="004D6838">
        <w:rPr>
          <w:rFonts w:ascii="Times New Roman" w:hAnsi="Times New Roman" w:cs="Times New Roman"/>
          <w:sz w:val="24"/>
          <w:u w:val="single"/>
        </w:rPr>
        <w:tab/>
      </w:r>
      <w:r w:rsidRPr="004D6838">
        <w:rPr>
          <w:rFonts w:ascii="Times New Roman" w:hAnsi="Times New Roman" w:cs="Times New Roman"/>
          <w:sz w:val="24"/>
          <w:u w:val="single"/>
        </w:rPr>
        <w:tab/>
      </w:r>
    </w:p>
    <w:p w:rsidR="00DC4D0A" w:rsidRPr="004D6838" w:rsidRDefault="00DC4D0A" w:rsidP="00DC4D0A">
      <w:pPr>
        <w:pStyle w:val="a9"/>
        <w:spacing w:before="6"/>
        <w:rPr>
          <w:sz w:val="21"/>
        </w:rPr>
      </w:pPr>
      <w:r w:rsidRPr="004D6838">
        <w:rPr>
          <w:noProof/>
          <w:sz w:val="26"/>
          <w:lang w:eastAsia="uk-UA"/>
        </w:rPr>
        <mc:AlternateContent>
          <mc:Choice Requires="wps">
            <w:drawing>
              <wp:anchor distT="0" distB="0" distL="0" distR="0" simplePos="0" relativeHeight="251685888" behindDoc="1" locked="0" layoutInCell="1" allowOverlap="1" wp14:anchorId="27E24260" wp14:editId="2E1918AB">
                <wp:simplePos x="0" y="0"/>
                <wp:positionH relativeFrom="page">
                  <wp:posOffset>1080770</wp:posOffset>
                </wp:positionH>
                <wp:positionV relativeFrom="paragraph">
                  <wp:posOffset>172720</wp:posOffset>
                </wp:positionV>
                <wp:extent cx="5868035" cy="1270"/>
                <wp:effectExtent l="13970" t="12065" r="13970" b="5715"/>
                <wp:wrapTopAndBottom/>
                <wp:docPr id="87" name="Полилиния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8035" cy="1270"/>
                        </a:xfrm>
                        <a:custGeom>
                          <a:avLst/>
                          <a:gdLst>
                            <a:gd name="T0" fmla="+- 0 1702 1702"/>
                            <a:gd name="T1" fmla="*/ T0 w 9241"/>
                            <a:gd name="T2" fmla="+- 0 10943 1702"/>
                            <a:gd name="T3" fmla="*/ T2 w 9241"/>
                          </a:gdLst>
                          <a:ahLst/>
                          <a:cxnLst>
                            <a:cxn ang="0">
                              <a:pos x="T1" y="0"/>
                            </a:cxn>
                            <a:cxn ang="0">
                              <a:pos x="T3" y="0"/>
                            </a:cxn>
                          </a:cxnLst>
                          <a:rect l="0" t="0" r="r" b="b"/>
                          <a:pathLst>
                            <a:path w="9241">
                              <a:moveTo>
                                <a:pt x="0" y="0"/>
                              </a:moveTo>
                              <a:lnTo>
                                <a:pt x="92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6FCA010" id="Полилиния 87" o:spid="_x0000_s1026" style="position:absolute;margin-left:85.1pt;margin-top:13.6pt;width:462.05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" path="m,l9241,e" filled="f" strokeweight=".48pt">
                <v:path arrowok="t" o:connecttype="custom" o:connectlocs="0,0;5868035,0" o:connectangles="0,0"/>
                <w10:wrap type="topAndBottom" anchorx="page"/>
              </v:shape>
            </w:pict>
          </mc:Fallback>
        </mc:AlternateContent>
      </w:r>
    </w:p>
    <w:p w:rsidR="00DC4D0A" w:rsidRPr="004D6838" w:rsidRDefault="00DC4D0A" w:rsidP="00DC4D0A">
      <w:pPr>
        <w:tabs>
          <w:tab w:val="left" w:pos="10209"/>
          <w:tab w:val="left" w:pos="10249"/>
        </w:tabs>
        <w:ind w:left="882" w:right="490"/>
        <w:rPr>
          <w:rFonts w:ascii="Times New Roman" w:hAnsi="Times New Roman" w:cs="Times New Roman"/>
          <w:sz w:val="24"/>
        </w:rPr>
      </w:pPr>
      <w:r w:rsidRPr="004D6838">
        <w:rPr>
          <w:rFonts w:ascii="Times New Roman" w:hAnsi="Times New Roman" w:cs="Times New Roman"/>
          <w:sz w:val="24"/>
        </w:rPr>
        <w:t>Зауваження щодо відбору проб з боку представника споживача, в присутності якого відібрано пробу</w:t>
      </w:r>
      <w:r w:rsidRPr="004D6838">
        <w:rPr>
          <w:rFonts w:ascii="Times New Roman" w:hAnsi="Times New Roman" w:cs="Times New Roman"/>
          <w:sz w:val="24"/>
          <w:u w:val="single"/>
        </w:rPr>
        <w:tab/>
      </w:r>
      <w:r w:rsidRPr="004D6838">
        <w:rPr>
          <w:rFonts w:ascii="Times New Roman" w:hAnsi="Times New Roman" w:cs="Times New Roman"/>
          <w:sz w:val="24"/>
          <w:u w:val="single"/>
        </w:rPr>
        <w:tab/>
      </w:r>
      <w:r w:rsidRPr="004D6838">
        <w:rPr>
          <w:rFonts w:ascii="Times New Roman" w:hAnsi="Times New Roman" w:cs="Times New Roman"/>
          <w:sz w:val="24"/>
        </w:rPr>
        <w:t xml:space="preserve"> Паралельна проба </w:t>
      </w:r>
      <w:r w:rsidRPr="004D6838">
        <w:rPr>
          <w:rFonts w:ascii="Times New Roman" w:hAnsi="Times New Roman" w:cs="Times New Roman"/>
          <w:sz w:val="24"/>
          <w:u w:val="single"/>
        </w:rPr>
        <w:tab/>
      </w:r>
      <w:r w:rsidRPr="004D6838">
        <w:rPr>
          <w:rFonts w:ascii="Times New Roman" w:hAnsi="Times New Roman" w:cs="Times New Roman"/>
          <w:sz w:val="24"/>
          <w:u w:val="single"/>
        </w:rPr>
        <w:tab/>
      </w:r>
      <w:r w:rsidRPr="004D6838">
        <w:rPr>
          <w:rFonts w:ascii="Times New Roman" w:hAnsi="Times New Roman" w:cs="Times New Roman"/>
          <w:sz w:val="24"/>
        </w:rPr>
        <w:t xml:space="preserve"> Арбітражна проба</w:t>
      </w:r>
      <w:r w:rsidRPr="004D6838">
        <w:rPr>
          <w:rFonts w:ascii="Times New Roman" w:hAnsi="Times New Roman" w:cs="Times New Roman"/>
          <w:sz w:val="24"/>
          <w:u w:val="single"/>
        </w:rPr>
        <w:tab/>
      </w:r>
    </w:p>
    <w:p w:rsidR="00DC4D0A" w:rsidRPr="004D6838" w:rsidRDefault="00DC4D0A" w:rsidP="00DC4D0A">
      <w:pPr>
        <w:spacing w:before="3" w:after="3"/>
        <w:ind w:left="3402"/>
        <w:rPr>
          <w:rFonts w:ascii="Times New Roman" w:hAnsi="Times New Roman" w:cs="Times New Roman"/>
          <w:b/>
          <w:sz w:val="24"/>
        </w:rPr>
      </w:pPr>
      <w:r w:rsidRPr="004D6838">
        <w:rPr>
          <w:rFonts w:ascii="Times New Roman" w:hAnsi="Times New Roman" w:cs="Times New Roman"/>
          <w:b/>
          <w:sz w:val="24"/>
        </w:rPr>
        <w:t>Відомість</w:t>
      </w:r>
      <w:r w:rsidRPr="004D6838">
        <w:rPr>
          <w:rFonts w:ascii="Times New Roman" w:hAnsi="Times New Roman" w:cs="Times New Roman"/>
          <w:b/>
          <w:spacing w:val="-3"/>
          <w:sz w:val="24"/>
        </w:rPr>
        <w:t xml:space="preserve"> </w:t>
      </w:r>
      <w:r w:rsidRPr="004D6838">
        <w:rPr>
          <w:rFonts w:ascii="Times New Roman" w:hAnsi="Times New Roman" w:cs="Times New Roman"/>
          <w:b/>
          <w:sz w:val="24"/>
        </w:rPr>
        <w:t>про</w:t>
      </w:r>
      <w:r w:rsidRPr="004D6838">
        <w:rPr>
          <w:rFonts w:ascii="Times New Roman" w:hAnsi="Times New Roman" w:cs="Times New Roman"/>
          <w:b/>
          <w:spacing w:val="-3"/>
          <w:sz w:val="24"/>
        </w:rPr>
        <w:t xml:space="preserve"> </w:t>
      </w:r>
      <w:r w:rsidRPr="004D6838">
        <w:rPr>
          <w:rFonts w:ascii="Times New Roman" w:hAnsi="Times New Roman" w:cs="Times New Roman"/>
          <w:b/>
          <w:sz w:val="24"/>
        </w:rPr>
        <w:t>показники</w:t>
      </w:r>
      <w:r w:rsidRPr="004D6838">
        <w:rPr>
          <w:rFonts w:ascii="Times New Roman" w:hAnsi="Times New Roman" w:cs="Times New Roman"/>
          <w:b/>
          <w:spacing w:val="-3"/>
          <w:sz w:val="24"/>
        </w:rPr>
        <w:t xml:space="preserve"> </w:t>
      </w:r>
      <w:r w:rsidRPr="004D6838">
        <w:rPr>
          <w:rFonts w:ascii="Times New Roman" w:hAnsi="Times New Roman" w:cs="Times New Roman"/>
          <w:b/>
          <w:sz w:val="24"/>
        </w:rPr>
        <w:t>контролю,</w:t>
      </w:r>
      <w:r w:rsidRPr="004D6838">
        <w:rPr>
          <w:rFonts w:ascii="Times New Roman" w:hAnsi="Times New Roman" w:cs="Times New Roman"/>
          <w:b/>
          <w:spacing w:val="-2"/>
          <w:sz w:val="24"/>
        </w:rPr>
        <w:t xml:space="preserve"> </w:t>
      </w:r>
      <w:r w:rsidRPr="004D6838">
        <w:rPr>
          <w:rFonts w:ascii="Times New Roman" w:hAnsi="Times New Roman" w:cs="Times New Roman"/>
          <w:b/>
          <w:sz w:val="24"/>
        </w:rPr>
        <w:t>якість</w:t>
      </w:r>
      <w:r w:rsidRPr="004D6838">
        <w:rPr>
          <w:rFonts w:ascii="Times New Roman" w:hAnsi="Times New Roman" w:cs="Times New Roman"/>
          <w:b/>
          <w:spacing w:val="-3"/>
          <w:sz w:val="24"/>
        </w:rPr>
        <w:t xml:space="preserve"> </w:t>
      </w:r>
      <w:r w:rsidRPr="004D6838">
        <w:rPr>
          <w:rFonts w:ascii="Times New Roman" w:hAnsi="Times New Roman" w:cs="Times New Roman"/>
          <w:b/>
          <w:sz w:val="24"/>
        </w:rPr>
        <w:t>проб</w:t>
      </w:r>
      <w:r w:rsidRPr="004D6838">
        <w:rPr>
          <w:rFonts w:ascii="Times New Roman" w:hAnsi="Times New Roman" w:cs="Times New Roman"/>
          <w:b/>
          <w:spacing w:val="-4"/>
          <w:sz w:val="24"/>
        </w:rPr>
        <w:t xml:space="preserve"> </w:t>
      </w:r>
      <w:r w:rsidRPr="004D6838">
        <w:rPr>
          <w:rFonts w:ascii="Times New Roman" w:hAnsi="Times New Roman" w:cs="Times New Roman"/>
          <w:b/>
          <w:sz w:val="24"/>
        </w:rPr>
        <w:t>та</w:t>
      </w:r>
      <w:r w:rsidRPr="004D6838">
        <w:rPr>
          <w:rFonts w:ascii="Times New Roman" w:hAnsi="Times New Roman" w:cs="Times New Roman"/>
          <w:b/>
          <w:spacing w:val="-1"/>
          <w:sz w:val="24"/>
        </w:rPr>
        <w:t xml:space="preserve"> </w:t>
      </w:r>
      <w:r w:rsidRPr="004D6838">
        <w:rPr>
          <w:rFonts w:ascii="Times New Roman" w:hAnsi="Times New Roman" w:cs="Times New Roman"/>
          <w:b/>
          <w:spacing w:val="-4"/>
          <w:sz w:val="24"/>
        </w:rPr>
        <w:t>тари</w:t>
      </w:r>
    </w:p>
    <w:tbl>
      <w:tblPr>
        <w:tblStyle w:val="TableNormal"/>
        <w:tblW w:w="0" w:type="auto"/>
        <w:tblInd w:w="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0"/>
        <w:gridCol w:w="5377"/>
        <w:gridCol w:w="1736"/>
        <w:gridCol w:w="1736"/>
      </w:tblGrid>
      <w:tr w:rsidR="00DC4D0A" w:rsidRPr="004D6838" w:rsidTr="008D03A9">
        <w:trPr>
          <w:trHeight w:val="554"/>
        </w:trPr>
        <w:tc>
          <w:tcPr>
            <w:tcW w:w="900" w:type="dxa"/>
          </w:tcPr>
          <w:p w:rsidR="00DC4D0A" w:rsidRPr="004D6838" w:rsidRDefault="00DC4D0A" w:rsidP="008D03A9">
            <w:pPr>
              <w:pStyle w:val="TableParagraph"/>
              <w:spacing w:line="270" w:lineRule="exact"/>
              <w:ind w:left="10"/>
              <w:rPr>
                <w:sz w:val="24"/>
              </w:rPr>
            </w:pPr>
            <w:r w:rsidRPr="004D6838">
              <w:rPr>
                <w:sz w:val="24"/>
              </w:rPr>
              <w:t>№</w:t>
            </w:r>
          </w:p>
          <w:p w:rsidR="00DC4D0A" w:rsidRPr="004D6838" w:rsidRDefault="00DC4D0A" w:rsidP="008D03A9">
            <w:pPr>
              <w:pStyle w:val="TableParagraph"/>
              <w:spacing w:line="264" w:lineRule="exact"/>
              <w:ind w:left="205" w:right="200"/>
              <w:rPr>
                <w:sz w:val="24"/>
              </w:rPr>
            </w:pPr>
            <w:r w:rsidRPr="004D6838">
              <w:rPr>
                <w:spacing w:val="-4"/>
                <w:sz w:val="24"/>
              </w:rPr>
              <w:t>тари</w:t>
            </w:r>
          </w:p>
        </w:tc>
        <w:tc>
          <w:tcPr>
            <w:tcW w:w="5377" w:type="dxa"/>
          </w:tcPr>
          <w:p w:rsidR="00DC4D0A" w:rsidRPr="004D6838" w:rsidRDefault="00DC4D0A" w:rsidP="008D03A9">
            <w:pPr>
              <w:pStyle w:val="TableParagraph"/>
              <w:spacing w:before="131"/>
              <w:ind w:left="1596"/>
              <w:rPr>
                <w:sz w:val="24"/>
              </w:rPr>
            </w:pPr>
            <w:r w:rsidRPr="004D6838">
              <w:rPr>
                <w:sz w:val="24"/>
              </w:rPr>
              <w:t>Показники</w:t>
            </w:r>
            <w:r w:rsidRPr="004D6838">
              <w:rPr>
                <w:spacing w:val="-8"/>
                <w:sz w:val="24"/>
              </w:rPr>
              <w:t xml:space="preserve"> </w:t>
            </w:r>
            <w:r w:rsidRPr="004D6838">
              <w:rPr>
                <w:spacing w:val="-2"/>
                <w:sz w:val="24"/>
              </w:rPr>
              <w:t>контролю</w:t>
            </w:r>
          </w:p>
        </w:tc>
        <w:tc>
          <w:tcPr>
            <w:tcW w:w="1736" w:type="dxa"/>
          </w:tcPr>
          <w:p w:rsidR="00DC4D0A" w:rsidRPr="004D6838" w:rsidRDefault="00DC4D0A" w:rsidP="008D03A9">
            <w:pPr>
              <w:pStyle w:val="TableParagraph"/>
              <w:spacing w:line="270" w:lineRule="exact"/>
              <w:ind w:left="146" w:right="140"/>
              <w:rPr>
                <w:sz w:val="24"/>
              </w:rPr>
            </w:pPr>
            <w:r w:rsidRPr="004D6838">
              <w:rPr>
                <w:spacing w:val="-2"/>
                <w:sz w:val="24"/>
              </w:rPr>
              <w:t>Характеристи</w:t>
            </w:r>
          </w:p>
          <w:p w:rsidR="00DC4D0A" w:rsidRPr="004D6838" w:rsidRDefault="00DC4D0A" w:rsidP="008D03A9">
            <w:pPr>
              <w:pStyle w:val="TableParagraph"/>
              <w:spacing w:line="264" w:lineRule="exact"/>
              <w:ind w:left="146" w:right="140"/>
              <w:rPr>
                <w:sz w:val="24"/>
              </w:rPr>
            </w:pPr>
            <w:r w:rsidRPr="004D6838">
              <w:rPr>
                <w:sz w:val="24"/>
              </w:rPr>
              <w:t>ка</w:t>
            </w:r>
            <w:r w:rsidRPr="004D6838">
              <w:rPr>
                <w:spacing w:val="-1"/>
                <w:sz w:val="24"/>
              </w:rPr>
              <w:t xml:space="preserve"> </w:t>
            </w:r>
            <w:r w:rsidRPr="004D6838">
              <w:rPr>
                <w:spacing w:val="-4"/>
                <w:sz w:val="24"/>
              </w:rPr>
              <w:t>тари</w:t>
            </w:r>
          </w:p>
        </w:tc>
        <w:tc>
          <w:tcPr>
            <w:tcW w:w="1736" w:type="dxa"/>
          </w:tcPr>
          <w:p w:rsidR="00DC4D0A" w:rsidRPr="004D6838" w:rsidRDefault="00DC4D0A" w:rsidP="008D03A9">
            <w:pPr>
              <w:pStyle w:val="TableParagraph"/>
              <w:spacing w:line="270" w:lineRule="exact"/>
              <w:ind w:left="143" w:right="140"/>
              <w:rPr>
                <w:sz w:val="24"/>
              </w:rPr>
            </w:pPr>
            <w:r w:rsidRPr="004D6838">
              <w:rPr>
                <w:sz w:val="24"/>
              </w:rPr>
              <w:t>Об’єм</w:t>
            </w:r>
            <w:r w:rsidRPr="004D6838">
              <w:rPr>
                <w:spacing w:val="-5"/>
                <w:sz w:val="24"/>
              </w:rPr>
              <w:t xml:space="preserve"> </w:t>
            </w:r>
            <w:r w:rsidRPr="004D6838">
              <w:rPr>
                <w:spacing w:val="-2"/>
                <w:sz w:val="24"/>
              </w:rPr>
              <w:t>проби</w:t>
            </w:r>
          </w:p>
          <w:p w:rsidR="00DC4D0A" w:rsidRPr="004D6838" w:rsidRDefault="00DC4D0A" w:rsidP="008D03A9">
            <w:pPr>
              <w:pStyle w:val="TableParagraph"/>
              <w:spacing w:line="264" w:lineRule="exact"/>
              <w:ind w:left="146" w:right="139"/>
              <w:rPr>
                <w:sz w:val="24"/>
              </w:rPr>
            </w:pPr>
            <w:r w:rsidRPr="004D6838">
              <w:rPr>
                <w:spacing w:val="-5"/>
                <w:sz w:val="24"/>
              </w:rPr>
              <w:t>(л)</w:t>
            </w:r>
          </w:p>
        </w:tc>
      </w:tr>
      <w:tr w:rsidR="00DC4D0A" w:rsidRPr="004D6838" w:rsidTr="008D03A9">
        <w:trPr>
          <w:trHeight w:val="1012"/>
        </w:trPr>
        <w:tc>
          <w:tcPr>
            <w:tcW w:w="900" w:type="dxa"/>
          </w:tcPr>
          <w:p w:rsidR="00DC4D0A" w:rsidRPr="004D6838" w:rsidRDefault="00DC4D0A" w:rsidP="008D03A9">
            <w:pPr>
              <w:pStyle w:val="TableParagraph"/>
            </w:pPr>
          </w:p>
        </w:tc>
        <w:tc>
          <w:tcPr>
            <w:tcW w:w="5377" w:type="dxa"/>
          </w:tcPr>
          <w:p w:rsidR="00DC4D0A" w:rsidRPr="004D6838" w:rsidRDefault="00DC4D0A" w:rsidP="008D03A9">
            <w:pPr>
              <w:pStyle w:val="TableParagraph"/>
              <w:ind w:left="107"/>
              <w:rPr>
                <w:sz w:val="20"/>
              </w:rPr>
            </w:pPr>
            <w:r w:rsidRPr="004D6838">
              <w:rPr>
                <w:sz w:val="24"/>
              </w:rPr>
              <w:t>ХСК,БСК</w:t>
            </w:r>
            <w:r w:rsidRPr="004D6838">
              <w:rPr>
                <w:sz w:val="24"/>
                <w:vertAlign w:val="subscript"/>
              </w:rPr>
              <w:t>повне</w:t>
            </w:r>
            <w:r w:rsidRPr="004D6838">
              <w:rPr>
                <w:sz w:val="24"/>
              </w:rPr>
              <w:t>,ХСК:БСК</w:t>
            </w:r>
            <w:r w:rsidRPr="004D6838">
              <w:rPr>
                <w:sz w:val="20"/>
              </w:rPr>
              <w:t>5,</w:t>
            </w:r>
            <w:r w:rsidRPr="004D6838">
              <w:rPr>
                <w:spacing w:val="-13"/>
                <w:sz w:val="20"/>
              </w:rPr>
              <w:t xml:space="preserve"> </w:t>
            </w:r>
            <w:r w:rsidRPr="004D6838">
              <w:rPr>
                <w:sz w:val="20"/>
              </w:rPr>
              <w:t>завислі</w:t>
            </w:r>
            <w:r w:rsidRPr="004D6838">
              <w:rPr>
                <w:spacing w:val="-12"/>
                <w:sz w:val="20"/>
              </w:rPr>
              <w:t xml:space="preserve"> </w:t>
            </w:r>
            <w:r w:rsidRPr="004D6838">
              <w:rPr>
                <w:sz w:val="20"/>
              </w:rPr>
              <w:t>речовини,</w:t>
            </w:r>
            <w:r w:rsidRPr="004D6838">
              <w:rPr>
                <w:spacing w:val="-13"/>
                <w:sz w:val="20"/>
              </w:rPr>
              <w:t xml:space="preserve"> </w:t>
            </w:r>
            <w:r w:rsidRPr="004D6838">
              <w:rPr>
                <w:sz w:val="20"/>
              </w:rPr>
              <w:t>хлориди, сульфати , азот аманійний, нітрит – іони, нітрати,</w:t>
            </w:r>
          </w:p>
          <w:p w:rsidR="00DC4D0A" w:rsidRPr="004D6838" w:rsidRDefault="00DC4D0A" w:rsidP="008D03A9">
            <w:pPr>
              <w:pStyle w:val="TableParagraph"/>
              <w:spacing w:line="228" w:lineRule="exact"/>
              <w:ind w:left="107"/>
              <w:rPr>
                <w:sz w:val="20"/>
              </w:rPr>
            </w:pPr>
            <w:r w:rsidRPr="004D6838">
              <w:rPr>
                <w:sz w:val="20"/>
              </w:rPr>
              <w:t>нафтопродукти,</w:t>
            </w:r>
            <w:r w:rsidRPr="004D6838">
              <w:rPr>
                <w:spacing w:val="-8"/>
                <w:sz w:val="20"/>
              </w:rPr>
              <w:t xml:space="preserve"> </w:t>
            </w:r>
            <w:r w:rsidRPr="004D6838">
              <w:rPr>
                <w:sz w:val="20"/>
              </w:rPr>
              <w:t>АПАР,</w:t>
            </w:r>
            <w:r w:rsidRPr="004D6838">
              <w:rPr>
                <w:spacing w:val="-10"/>
                <w:sz w:val="20"/>
              </w:rPr>
              <w:t xml:space="preserve"> </w:t>
            </w:r>
            <w:r w:rsidRPr="004D6838">
              <w:rPr>
                <w:sz w:val="20"/>
              </w:rPr>
              <w:t>фосфати,</w:t>
            </w:r>
            <w:r w:rsidRPr="004D6838">
              <w:rPr>
                <w:spacing w:val="-10"/>
                <w:sz w:val="20"/>
              </w:rPr>
              <w:t xml:space="preserve"> </w:t>
            </w:r>
            <w:r w:rsidRPr="004D6838">
              <w:rPr>
                <w:sz w:val="20"/>
              </w:rPr>
              <w:t>залізо</w:t>
            </w:r>
            <w:r w:rsidRPr="004D6838">
              <w:rPr>
                <w:spacing w:val="-8"/>
                <w:sz w:val="20"/>
              </w:rPr>
              <w:t xml:space="preserve"> </w:t>
            </w:r>
            <w:r w:rsidRPr="004D6838">
              <w:rPr>
                <w:sz w:val="20"/>
              </w:rPr>
              <w:t>загальне</w:t>
            </w:r>
            <w:r w:rsidRPr="004D6838">
              <w:rPr>
                <w:spacing w:val="-10"/>
                <w:sz w:val="20"/>
              </w:rPr>
              <w:t xml:space="preserve"> </w:t>
            </w:r>
            <w:r w:rsidRPr="004D6838">
              <w:rPr>
                <w:spacing w:val="-2"/>
                <w:sz w:val="20"/>
              </w:rPr>
              <w:t>,</w:t>
            </w:r>
          </w:p>
          <w:p w:rsidR="00DC4D0A" w:rsidRPr="004D6838" w:rsidRDefault="00DC4D0A" w:rsidP="008D03A9">
            <w:pPr>
              <w:pStyle w:val="TableParagraph"/>
              <w:spacing w:line="265" w:lineRule="exact"/>
              <w:ind w:left="107"/>
              <w:rPr>
                <w:sz w:val="24"/>
              </w:rPr>
            </w:pPr>
            <w:r w:rsidRPr="004D6838">
              <w:rPr>
                <w:spacing w:val="-8"/>
                <w:sz w:val="20"/>
              </w:rPr>
              <w:t xml:space="preserve"> </w:t>
            </w:r>
            <w:r w:rsidRPr="004D6838">
              <w:rPr>
                <w:spacing w:val="-5"/>
                <w:sz w:val="24"/>
              </w:rPr>
              <w:t>Рн.</w:t>
            </w:r>
          </w:p>
        </w:tc>
        <w:tc>
          <w:tcPr>
            <w:tcW w:w="1736" w:type="dxa"/>
          </w:tcPr>
          <w:p w:rsidR="00DC4D0A" w:rsidRPr="004D6838" w:rsidRDefault="00DC4D0A" w:rsidP="008D03A9">
            <w:pPr>
              <w:pStyle w:val="TableParagraph"/>
              <w:spacing w:before="3"/>
              <w:rPr>
                <w:b/>
                <w:sz w:val="23"/>
              </w:rPr>
            </w:pPr>
          </w:p>
          <w:p w:rsidR="00DC4D0A" w:rsidRPr="004D6838" w:rsidRDefault="00DC4D0A" w:rsidP="008D03A9">
            <w:pPr>
              <w:pStyle w:val="TableParagraph"/>
              <w:ind w:left="146" w:right="135"/>
              <w:rPr>
                <w:sz w:val="24"/>
              </w:rPr>
            </w:pPr>
            <w:r w:rsidRPr="004D6838">
              <w:rPr>
                <w:spacing w:val="-4"/>
                <w:sz w:val="24"/>
              </w:rPr>
              <w:t>Скло</w:t>
            </w:r>
          </w:p>
        </w:tc>
        <w:tc>
          <w:tcPr>
            <w:tcW w:w="1736" w:type="dxa"/>
          </w:tcPr>
          <w:p w:rsidR="00DC4D0A" w:rsidRPr="004D6838" w:rsidRDefault="00DC4D0A" w:rsidP="008D03A9">
            <w:pPr>
              <w:pStyle w:val="TableParagraph"/>
            </w:pPr>
          </w:p>
        </w:tc>
      </w:tr>
    </w:tbl>
    <w:p w:rsidR="00DC4D0A" w:rsidRPr="004D6838" w:rsidRDefault="00DC4D0A" w:rsidP="00DC4D0A">
      <w:pPr>
        <w:pStyle w:val="a9"/>
        <w:spacing w:before="8"/>
        <w:rPr>
          <w:b/>
          <w:sz w:val="23"/>
        </w:rPr>
      </w:pPr>
    </w:p>
    <w:p w:rsidR="00DC4D0A" w:rsidRPr="004D6838" w:rsidRDefault="00DC4D0A" w:rsidP="00DC4D0A">
      <w:pPr>
        <w:ind w:left="882"/>
        <w:rPr>
          <w:rFonts w:ascii="Times New Roman" w:hAnsi="Times New Roman" w:cs="Times New Roman"/>
          <w:b/>
          <w:i/>
          <w:sz w:val="24"/>
        </w:rPr>
      </w:pPr>
      <w:r w:rsidRPr="004D6838">
        <w:rPr>
          <w:rFonts w:ascii="Times New Roman" w:hAnsi="Times New Roman" w:cs="Times New Roman"/>
          <w:b/>
          <w:i/>
          <w:sz w:val="24"/>
        </w:rPr>
        <w:t>Проба</w:t>
      </w:r>
      <w:r w:rsidRPr="004D6838">
        <w:rPr>
          <w:rFonts w:ascii="Times New Roman" w:hAnsi="Times New Roman" w:cs="Times New Roman"/>
          <w:b/>
          <w:i/>
          <w:spacing w:val="-3"/>
          <w:sz w:val="24"/>
        </w:rPr>
        <w:t xml:space="preserve"> </w:t>
      </w:r>
      <w:r w:rsidRPr="004D6838">
        <w:rPr>
          <w:rFonts w:ascii="Times New Roman" w:hAnsi="Times New Roman" w:cs="Times New Roman"/>
          <w:b/>
          <w:i/>
          <w:sz w:val="24"/>
        </w:rPr>
        <w:t>відібрана</w:t>
      </w:r>
      <w:r w:rsidRPr="004D6838">
        <w:rPr>
          <w:rFonts w:ascii="Times New Roman" w:hAnsi="Times New Roman" w:cs="Times New Roman"/>
          <w:b/>
          <w:i/>
          <w:spacing w:val="-2"/>
          <w:sz w:val="24"/>
        </w:rPr>
        <w:t xml:space="preserve"> </w:t>
      </w:r>
      <w:r w:rsidRPr="004D6838">
        <w:rPr>
          <w:rFonts w:ascii="Times New Roman" w:hAnsi="Times New Roman" w:cs="Times New Roman"/>
          <w:b/>
          <w:i/>
          <w:sz w:val="24"/>
        </w:rPr>
        <w:t>згідно</w:t>
      </w:r>
      <w:r w:rsidRPr="004D6838">
        <w:rPr>
          <w:rFonts w:ascii="Times New Roman" w:hAnsi="Times New Roman" w:cs="Times New Roman"/>
          <w:b/>
          <w:i/>
          <w:spacing w:val="-3"/>
          <w:sz w:val="24"/>
        </w:rPr>
        <w:t xml:space="preserve"> </w:t>
      </w:r>
      <w:r w:rsidRPr="004D6838">
        <w:rPr>
          <w:rFonts w:ascii="Times New Roman" w:hAnsi="Times New Roman" w:cs="Times New Roman"/>
          <w:b/>
          <w:i/>
          <w:sz w:val="24"/>
        </w:rPr>
        <w:t>з:</w:t>
      </w:r>
      <w:r w:rsidRPr="004D6838">
        <w:rPr>
          <w:rFonts w:ascii="Times New Roman" w:hAnsi="Times New Roman" w:cs="Times New Roman"/>
          <w:b/>
          <w:i/>
          <w:spacing w:val="-2"/>
          <w:sz w:val="24"/>
        </w:rPr>
        <w:t xml:space="preserve"> </w:t>
      </w:r>
      <w:r w:rsidRPr="004D6838">
        <w:rPr>
          <w:rFonts w:ascii="Times New Roman" w:hAnsi="Times New Roman" w:cs="Times New Roman"/>
          <w:b/>
          <w:i/>
          <w:sz w:val="24"/>
        </w:rPr>
        <w:t>КНД</w:t>
      </w:r>
      <w:r w:rsidRPr="004D6838">
        <w:rPr>
          <w:rFonts w:ascii="Times New Roman" w:hAnsi="Times New Roman" w:cs="Times New Roman"/>
          <w:b/>
          <w:i/>
          <w:spacing w:val="-2"/>
          <w:sz w:val="24"/>
        </w:rPr>
        <w:t xml:space="preserve"> </w:t>
      </w:r>
      <w:r w:rsidRPr="004D6838">
        <w:rPr>
          <w:rFonts w:ascii="Times New Roman" w:hAnsi="Times New Roman" w:cs="Times New Roman"/>
          <w:b/>
          <w:i/>
          <w:sz w:val="24"/>
        </w:rPr>
        <w:t>211.1.0.009-94</w:t>
      </w:r>
      <w:r w:rsidRPr="004D6838">
        <w:rPr>
          <w:rFonts w:ascii="Times New Roman" w:hAnsi="Times New Roman" w:cs="Times New Roman"/>
          <w:b/>
          <w:i/>
          <w:spacing w:val="1"/>
          <w:sz w:val="24"/>
        </w:rPr>
        <w:t xml:space="preserve"> </w:t>
      </w:r>
      <w:r w:rsidRPr="004D6838">
        <w:rPr>
          <w:rFonts w:ascii="Times New Roman" w:hAnsi="Times New Roman" w:cs="Times New Roman"/>
          <w:b/>
          <w:i/>
          <w:sz w:val="24"/>
        </w:rPr>
        <w:t>та</w:t>
      </w:r>
      <w:r w:rsidRPr="004D6838">
        <w:rPr>
          <w:rFonts w:ascii="Times New Roman" w:hAnsi="Times New Roman" w:cs="Times New Roman"/>
          <w:b/>
          <w:i/>
          <w:spacing w:val="-1"/>
          <w:sz w:val="24"/>
        </w:rPr>
        <w:t xml:space="preserve"> </w:t>
      </w:r>
      <w:r w:rsidRPr="004D6838">
        <w:rPr>
          <w:rFonts w:ascii="Times New Roman" w:hAnsi="Times New Roman" w:cs="Times New Roman"/>
          <w:b/>
          <w:i/>
          <w:sz w:val="24"/>
        </w:rPr>
        <w:t>ДСТУ</w:t>
      </w:r>
      <w:r w:rsidRPr="004D6838">
        <w:rPr>
          <w:rFonts w:ascii="Times New Roman" w:hAnsi="Times New Roman" w:cs="Times New Roman"/>
          <w:b/>
          <w:i/>
          <w:spacing w:val="-1"/>
          <w:sz w:val="24"/>
        </w:rPr>
        <w:t xml:space="preserve"> </w:t>
      </w:r>
      <w:r w:rsidRPr="004D6838">
        <w:rPr>
          <w:rFonts w:ascii="Times New Roman" w:hAnsi="Times New Roman" w:cs="Times New Roman"/>
          <w:b/>
          <w:i/>
          <w:sz w:val="24"/>
        </w:rPr>
        <w:t>ISO</w:t>
      </w:r>
      <w:r w:rsidRPr="004D6838">
        <w:rPr>
          <w:rFonts w:ascii="Times New Roman" w:hAnsi="Times New Roman" w:cs="Times New Roman"/>
          <w:b/>
          <w:i/>
          <w:spacing w:val="-2"/>
          <w:sz w:val="24"/>
        </w:rPr>
        <w:t xml:space="preserve"> </w:t>
      </w:r>
      <w:r w:rsidRPr="004D6838">
        <w:rPr>
          <w:rFonts w:ascii="Times New Roman" w:hAnsi="Times New Roman" w:cs="Times New Roman"/>
          <w:b/>
          <w:i/>
          <w:sz w:val="24"/>
        </w:rPr>
        <w:t>5667-10-</w:t>
      </w:r>
      <w:r w:rsidRPr="004D6838">
        <w:rPr>
          <w:rFonts w:ascii="Times New Roman" w:hAnsi="Times New Roman" w:cs="Times New Roman"/>
          <w:b/>
          <w:i/>
          <w:spacing w:val="-4"/>
          <w:sz w:val="24"/>
        </w:rPr>
        <w:t>2005</w:t>
      </w:r>
    </w:p>
    <w:p w:rsidR="00DC4D0A" w:rsidRPr="004D6838" w:rsidRDefault="00DC4D0A" w:rsidP="00DC4D0A">
      <w:pPr>
        <w:ind w:left="882"/>
        <w:rPr>
          <w:rFonts w:ascii="Times New Roman" w:hAnsi="Times New Roman" w:cs="Times New Roman"/>
          <w:b/>
          <w:i/>
          <w:sz w:val="24"/>
        </w:rPr>
      </w:pPr>
      <w:r w:rsidRPr="004D6838">
        <w:rPr>
          <w:rFonts w:ascii="Times New Roman" w:hAnsi="Times New Roman" w:cs="Times New Roman"/>
          <w:b/>
          <w:i/>
          <w:sz w:val="24"/>
        </w:rPr>
        <w:t>Про</w:t>
      </w:r>
      <w:r w:rsidRPr="004D6838">
        <w:rPr>
          <w:rFonts w:ascii="Times New Roman" w:hAnsi="Times New Roman" w:cs="Times New Roman"/>
          <w:b/>
          <w:i/>
          <w:spacing w:val="52"/>
          <w:sz w:val="24"/>
        </w:rPr>
        <w:t xml:space="preserve"> </w:t>
      </w:r>
      <w:r w:rsidRPr="004D6838">
        <w:rPr>
          <w:rFonts w:ascii="Times New Roman" w:hAnsi="Times New Roman" w:cs="Times New Roman"/>
          <w:b/>
          <w:i/>
          <w:sz w:val="24"/>
        </w:rPr>
        <w:t>результати</w:t>
      </w:r>
      <w:r w:rsidRPr="004D6838">
        <w:rPr>
          <w:rFonts w:ascii="Times New Roman" w:hAnsi="Times New Roman" w:cs="Times New Roman"/>
          <w:b/>
          <w:i/>
          <w:spacing w:val="-3"/>
          <w:sz w:val="24"/>
        </w:rPr>
        <w:t xml:space="preserve"> </w:t>
      </w:r>
      <w:r w:rsidRPr="004D6838">
        <w:rPr>
          <w:rFonts w:ascii="Times New Roman" w:hAnsi="Times New Roman" w:cs="Times New Roman"/>
          <w:b/>
          <w:i/>
          <w:sz w:val="24"/>
        </w:rPr>
        <w:t>аналізів</w:t>
      </w:r>
      <w:r w:rsidRPr="004D6838">
        <w:rPr>
          <w:rFonts w:ascii="Times New Roman" w:hAnsi="Times New Roman" w:cs="Times New Roman"/>
          <w:b/>
          <w:i/>
          <w:spacing w:val="-1"/>
          <w:sz w:val="24"/>
        </w:rPr>
        <w:t xml:space="preserve"> </w:t>
      </w:r>
      <w:r w:rsidRPr="004D6838">
        <w:rPr>
          <w:rFonts w:ascii="Times New Roman" w:hAnsi="Times New Roman" w:cs="Times New Roman"/>
          <w:b/>
          <w:i/>
          <w:sz w:val="24"/>
        </w:rPr>
        <w:t>абоненту</w:t>
      </w:r>
      <w:r w:rsidRPr="004D6838">
        <w:rPr>
          <w:rFonts w:ascii="Times New Roman" w:hAnsi="Times New Roman" w:cs="Times New Roman"/>
          <w:b/>
          <w:i/>
          <w:spacing w:val="-3"/>
          <w:sz w:val="24"/>
        </w:rPr>
        <w:t xml:space="preserve"> </w:t>
      </w:r>
      <w:r w:rsidRPr="004D6838">
        <w:rPr>
          <w:rFonts w:ascii="Times New Roman" w:hAnsi="Times New Roman" w:cs="Times New Roman"/>
          <w:b/>
          <w:i/>
          <w:sz w:val="24"/>
        </w:rPr>
        <w:t>буде</w:t>
      </w:r>
      <w:r w:rsidRPr="004D6838">
        <w:rPr>
          <w:rFonts w:ascii="Times New Roman" w:hAnsi="Times New Roman" w:cs="Times New Roman"/>
          <w:b/>
          <w:i/>
          <w:spacing w:val="-4"/>
          <w:sz w:val="24"/>
        </w:rPr>
        <w:t xml:space="preserve"> </w:t>
      </w:r>
      <w:r w:rsidRPr="004D6838">
        <w:rPr>
          <w:rFonts w:ascii="Times New Roman" w:hAnsi="Times New Roman" w:cs="Times New Roman"/>
          <w:b/>
          <w:i/>
          <w:sz w:val="24"/>
        </w:rPr>
        <w:t>повідомлено</w:t>
      </w:r>
      <w:r w:rsidRPr="004D6838">
        <w:rPr>
          <w:rFonts w:ascii="Times New Roman" w:hAnsi="Times New Roman" w:cs="Times New Roman"/>
          <w:b/>
          <w:i/>
          <w:spacing w:val="-3"/>
          <w:sz w:val="24"/>
        </w:rPr>
        <w:t xml:space="preserve"> </w:t>
      </w:r>
      <w:r w:rsidRPr="004D6838">
        <w:rPr>
          <w:rFonts w:ascii="Times New Roman" w:hAnsi="Times New Roman" w:cs="Times New Roman"/>
          <w:b/>
          <w:i/>
          <w:sz w:val="24"/>
        </w:rPr>
        <w:t>протягом</w:t>
      </w:r>
      <w:r w:rsidRPr="004D6838">
        <w:rPr>
          <w:rFonts w:ascii="Times New Roman" w:hAnsi="Times New Roman" w:cs="Times New Roman"/>
          <w:b/>
          <w:i/>
          <w:spacing w:val="1"/>
          <w:sz w:val="24"/>
        </w:rPr>
        <w:t xml:space="preserve"> </w:t>
      </w:r>
      <w:r w:rsidRPr="004D6838">
        <w:rPr>
          <w:rFonts w:ascii="Times New Roman" w:hAnsi="Times New Roman" w:cs="Times New Roman"/>
          <w:b/>
          <w:i/>
          <w:sz w:val="24"/>
        </w:rPr>
        <w:t>5робочих</w:t>
      </w:r>
      <w:r w:rsidRPr="004D6838">
        <w:rPr>
          <w:rFonts w:ascii="Times New Roman" w:hAnsi="Times New Roman" w:cs="Times New Roman"/>
          <w:b/>
          <w:i/>
          <w:spacing w:val="-2"/>
          <w:sz w:val="24"/>
        </w:rPr>
        <w:t xml:space="preserve"> днів.</w:t>
      </w:r>
    </w:p>
    <w:p w:rsidR="00DC4D0A" w:rsidRPr="004D6838" w:rsidRDefault="00DC4D0A" w:rsidP="00DC4D0A">
      <w:pPr>
        <w:spacing w:line="274" w:lineRule="exact"/>
        <w:ind w:left="1426"/>
        <w:rPr>
          <w:rFonts w:ascii="Times New Roman" w:hAnsi="Times New Roman" w:cs="Times New Roman"/>
          <w:b/>
          <w:i/>
          <w:sz w:val="24"/>
        </w:rPr>
      </w:pPr>
      <w:r w:rsidRPr="004D6838">
        <w:rPr>
          <w:rFonts w:ascii="Times New Roman" w:hAnsi="Times New Roman" w:cs="Times New Roman"/>
          <w:b/>
          <w:i/>
          <w:sz w:val="24"/>
        </w:rPr>
        <w:t>Акт складено</w:t>
      </w:r>
      <w:r w:rsidRPr="004D6838">
        <w:rPr>
          <w:rFonts w:ascii="Times New Roman" w:hAnsi="Times New Roman" w:cs="Times New Roman"/>
          <w:b/>
          <w:i/>
          <w:spacing w:val="-1"/>
          <w:sz w:val="24"/>
        </w:rPr>
        <w:t xml:space="preserve"> </w:t>
      </w:r>
      <w:r w:rsidRPr="004D6838">
        <w:rPr>
          <w:rFonts w:ascii="Times New Roman" w:hAnsi="Times New Roman" w:cs="Times New Roman"/>
          <w:b/>
          <w:i/>
          <w:sz w:val="24"/>
        </w:rPr>
        <w:t>в</w:t>
      </w:r>
      <w:r w:rsidRPr="004D6838">
        <w:rPr>
          <w:rFonts w:ascii="Times New Roman" w:hAnsi="Times New Roman" w:cs="Times New Roman"/>
          <w:b/>
          <w:i/>
          <w:spacing w:val="-1"/>
          <w:sz w:val="24"/>
        </w:rPr>
        <w:t xml:space="preserve"> </w:t>
      </w:r>
      <w:r w:rsidRPr="004D6838">
        <w:rPr>
          <w:rFonts w:ascii="Times New Roman" w:hAnsi="Times New Roman" w:cs="Times New Roman"/>
          <w:b/>
          <w:i/>
          <w:sz w:val="24"/>
        </w:rPr>
        <w:t>2-х</w:t>
      </w:r>
      <w:r w:rsidRPr="004D6838">
        <w:rPr>
          <w:rFonts w:ascii="Times New Roman" w:hAnsi="Times New Roman" w:cs="Times New Roman"/>
          <w:b/>
          <w:i/>
          <w:spacing w:val="-3"/>
          <w:sz w:val="24"/>
        </w:rPr>
        <w:t xml:space="preserve"> </w:t>
      </w:r>
      <w:r w:rsidRPr="004D6838">
        <w:rPr>
          <w:rFonts w:ascii="Times New Roman" w:hAnsi="Times New Roman" w:cs="Times New Roman"/>
          <w:b/>
          <w:i/>
          <w:spacing w:val="-2"/>
          <w:sz w:val="24"/>
        </w:rPr>
        <w:t>примірниках.</w:t>
      </w:r>
    </w:p>
    <w:p w:rsidR="00DC4D0A" w:rsidRPr="004D6838" w:rsidRDefault="00DC4D0A" w:rsidP="00DC4D0A">
      <w:pPr>
        <w:spacing w:line="274" w:lineRule="exact"/>
        <w:ind w:left="1429"/>
        <w:rPr>
          <w:rFonts w:ascii="Times New Roman" w:hAnsi="Times New Roman" w:cs="Times New Roman"/>
          <w:sz w:val="24"/>
        </w:rPr>
      </w:pPr>
      <w:r w:rsidRPr="004D6838">
        <w:rPr>
          <w:rFonts w:ascii="Times New Roman" w:hAnsi="Times New Roman" w:cs="Times New Roman"/>
          <w:spacing w:val="-5"/>
          <w:sz w:val="24"/>
        </w:rPr>
        <w:t>Комісія</w:t>
      </w:r>
      <w:r w:rsidRPr="004D6838">
        <w:rPr>
          <w:rFonts w:ascii="Times New Roman" w:hAnsi="Times New Roman" w:cs="Times New Roman"/>
          <w:spacing w:val="-7"/>
          <w:sz w:val="24"/>
        </w:rPr>
        <w:t xml:space="preserve"> </w:t>
      </w:r>
      <w:r w:rsidRPr="004D6838">
        <w:rPr>
          <w:rFonts w:ascii="Times New Roman" w:hAnsi="Times New Roman" w:cs="Times New Roman"/>
          <w:spacing w:val="-10"/>
          <w:sz w:val="24"/>
        </w:rPr>
        <w:t>:</w:t>
      </w:r>
    </w:p>
    <w:p w:rsidR="00DC4D0A" w:rsidRPr="004D6838" w:rsidRDefault="00DC4D0A" w:rsidP="00DC4D0A">
      <w:pPr>
        <w:pStyle w:val="a9"/>
        <w:spacing w:before="6"/>
        <w:rPr>
          <w:sz w:val="21"/>
        </w:rPr>
      </w:pPr>
      <w:r w:rsidRPr="004D6838">
        <w:rPr>
          <w:noProof/>
          <w:sz w:val="26"/>
          <w:lang w:eastAsia="uk-UA"/>
        </w:rPr>
        <mc:AlternateContent>
          <mc:Choice Requires="wps">
            <w:drawing>
              <wp:anchor distT="0" distB="0" distL="0" distR="0" simplePos="0" relativeHeight="251686912" behindDoc="1" locked="0" layoutInCell="1" allowOverlap="1" wp14:anchorId="431833C5" wp14:editId="1286D301">
                <wp:simplePos x="0" y="0"/>
                <wp:positionH relativeFrom="page">
                  <wp:posOffset>1080770</wp:posOffset>
                </wp:positionH>
                <wp:positionV relativeFrom="paragraph">
                  <wp:posOffset>172720</wp:posOffset>
                </wp:positionV>
                <wp:extent cx="5916295" cy="1270"/>
                <wp:effectExtent l="13970" t="7620" r="13335" b="10160"/>
                <wp:wrapTopAndBottom/>
                <wp:docPr id="86" name="Полилиния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6295" cy="1270"/>
                        </a:xfrm>
                        <a:custGeom>
                          <a:avLst/>
                          <a:gdLst>
                            <a:gd name="T0" fmla="+- 0 1702 1702"/>
                            <a:gd name="T1" fmla="*/ T0 w 9317"/>
                            <a:gd name="T2" fmla="+- 0 11019 1702"/>
                            <a:gd name="T3" fmla="*/ T2 w 9317"/>
                          </a:gdLst>
                          <a:ahLst/>
                          <a:cxnLst>
                            <a:cxn ang="0">
                              <a:pos x="T1" y="0"/>
                            </a:cxn>
                            <a:cxn ang="0">
                              <a:pos x="T3" y="0"/>
                            </a:cxn>
                          </a:cxnLst>
                          <a:rect l="0" t="0" r="r" b="b"/>
                          <a:pathLst>
                            <a:path w="9317">
                              <a:moveTo>
                                <a:pt x="0" y="0"/>
                              </a:moveTo>
                              <a:lnTo>
                                <a:pt x="931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CDA9C8" id="Полилиния 86" o:spid="_x0000_s1026" style="position:absolute;margin-left:85.1pt;margin-top:13.6pt;width:465.85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" path="m,l9317,e" filled="f" strokeweight=".48pt">
                <v:path arrowok="t" o:connecttype="custom" o:connectlocs="0,0;5916295,0" o:connectangles="0,0"/>
                <w10:wrap type="topAndBottom" anchorx="page"/>
              </v:shape>
            </w:pict>
          </mc:Fallback>
        </mc:AlternateContent>
      </w:r>
      <w:r w:rsidRPr="004D6838">
        <w:rPr>
          <w:noProof/>
          <w:sz w:val="26"/>
          <w:lang w:eastAsia="uk-UA"/>
        </w:rPr>
        <mc:AlternateContent>
          <mc:Choice Requires="wps">
            <w:drawing>
              <wp:anchor distT="0" distB="0" distL="0" distR="0" simplePos="0" relativeHeight="251687936" behindDoc="1" locked="0" layoutInCell="1" allowOverlap="1" wp14:anchorId="595976F3" wp14:editId="58351AD9">
                <wp:simplePos x="0" y="0"/>
                <wp:positionH relativeFrom="page">
                  <wp:posOffset>1080770</wp:posOffset>
                </wp:positionH>
                <wp:positionV relativeFrom="paragraph">
                  <wp:posOffset>347980</wp:posOffset>
                </wp:positionV>
                <wp:extent cx="5920105" cy="1270"/>
                <wp:effectExtent l="13970" t="11430" r="9525" b="6350"/>
                <wp:wrapTopAndBottom/>
                <wp:docPr id="85" name="Полилиния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0105" cy="1270"/>
                        </a:xfrm>
                        <a:custGeom>
                          <a:avLst/>
                          <a:gdLst>
                            <a:gd name="T0" fmla="+- 0 1702 1702"/>
                            <a:gd name="T1" fmla="*/ T0 w 9323"/>
                            <a:gd name="T2" fmla="+- 0 11025 1702"/>
                            <a:gd name="T3" fmla="*/ T2 w 9323"/>
                          </a:gdLst>
                          <a:ahLst/>
                          <a:cxnLst>
                            <a:cxn ang="0">
                              <a:pos x="T1" y="0"/>
                            </a:cxn>
                            <a:cxn ang="0">
                              <a:pos x="T3" y="0"/>
                            </a:cxn>
                          </a:cxnLst>
                          <a:rect l="0" t="0" r="r" b="b"/>
                          <a:pathLst>
                            <a:path w="9323">
                              <a:moveTo>
                                <a:pt x="0" y="0"/>
                              </a:moveTo>
                              <a:lnTo>
                                <a:pt x="932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015E02F" id="Полилиния 85" o:spid="_x0000_s1026" style="position:absolute;margin-left:85.1pt;margin-top:27.4pt;width:466.15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" path="m,l9323,e" filled="f" strokeweight=".48pt">
                <v:path arrowok="t" o:connecttype="custom" o:connectlocs="0,0;5920105,0" o:connectangles="0,0"/>
                <w10:wrap type="topAndBottom" anchorx="page"/>
              </v:shape>
            </w:pict>
          </mc:Fallback>
        </mc:AlternateContent>
      </w:r>
    </w:p>
    <w:p w:rsidR="00DC4D0A" w:rsidRPr="004D6838" w:rsidRDefault="00DC4D0A" w:rsidP="00DC4D0A">
      <w:pPr>
        <w:pStyle w:val="a9"/>
        <w:spacing w:before="5"/>
        <w:rPr>
          <w:sz w:val="21"/>
        </w:rPr>
      </w:pPr>
    </w:p>
    <w:p w:rsidR="00DC4D0A" w:rsidRPr="004D6838" w:rsidRDefault="00DC4D0A" w:rsidP="00DC4D0A">
      <w:pPr>
        <w:pStyle w:val="a9"/>
        <w:spacing w:before="2"/>
        <w:rPr>
          <w:sz w:val="16"/>
        </w:rPr>
      </w:pPr>
    </w:p>
    <w:p w:rsidR="00DC4D0A" w:rsidRPr="004D6838" w:rsidRDefault="00DC4D0A" w:rsidP="00DC4D0A">
      <w:pPr>
        <w:tabs>
          <w:tab w:val="left" w:pos="10218"/>
        </w:tabs>
        <w:spacing w:before="90"/>
        <w:ind w:left="882"/>
        <w:rPr>
          <w:rFonts w:ascii="Times New Roman" w:hAnsi="Times New Roman" w:cs="Times New Roman"/>
          <w:sz w:val="24"/>
        </w:rPr>
      </w:pPr>
      <w:r w:rsidRPr="004D6838">
        <w:rPr>
          <w:rFonts w:ascii="Times New Roman" w:hAnsi="Times New Roman" w:cs="Times New Roman"/>
          <w:spacing w:val="-2"/>
          <w:sz w:val="24"/>
        </w:rPr>
        <w:t>Один</w:t>
      </w:r>
      <w:r w:rsidRPr="004D6838">
        <w:rPr>
          <w:rFonts w:ascii="Times New Roman" w:hAnsi="Times New Roman" w:cs="Times New Roman"/>
          <w:spacing w:val="-3"/>
          <w:sz w:val="24"/>
        </w:rPr>
        <w:t xml:space="preserve"> </w:t>
      </w:r>
      <w:r w:rsidRPr="004D6838">
        <w:rPr>
          <w:rFonts w:ascii="Times New Roman" w:hAnsi="Times New Roman" w:cs="Times New Roman"/>
          <w:spacing w:val="-2"/>
          <w:sz w:val="24"/>
        </w:rPr>
        <w:t>примірник</w:t>
      </w:r>
      <w:r w:rsidRPr="004D6838">
        <w:rPr>
          <w:rFonts w:ascii="Times New Roman" w:hAnsi="Times New Roman" w:cs="Times New Roman"/>
          <w:spacing w:val="-3"/>
          <w:sz w:val="24"/>
        </w:rPr>
        <w:t xml:space="preserve"> </w:t>
      </w:r>
      <w:r w:rsidRPr="004D6838">
        <w:rPr>
          <w:rFonts w:ascii="Times New Roman" w:hAnsi="Times New Roman" w:cs="Times New Roman"/>
          <w:spacing w:val="-2"/>
          <w:sz w:val="24"/>
        </w:rPr>
        <w:t>акта</w:t>
      </w:r>
      <w:r w:rsidRPr="004D6838">
        <w:rPr>
          <w:rFonts w:ascii="Times New Roman" w:hAnsi="Times New Roman" w:cs="Times New Roman"/>
          <w:spacing w:val="-5"/>
          <w:sz w:val="24"/>
        </w:rPr>
        <w:t xml:space="preserve"> </w:t>
      </w:r>
      <w:r w:rsidRPr="004D6838">
        <w:rPr>
          <w:rFonts w:ascii="Times New Roman" w:hAnsi="Times New Roman" w:cs="Times New Roman"/>
          <w:spacing w:val="-2"/>
          <w:sz w:val="24"/>
        </w:rPr>
        <w:t>отримав</w:t>
      </w:r>
      <w:r w:rsidRPr="004D6838">
        <w:rPr>
          <w:rFonts w:ascii="Times New Roman" w:hAnsi="Times New Roman" w:cs="Times New Roman"/>
          <w:spacing w:val="-5"/>
          <w:sz w:val="24"/>
        </w:rPr>
        <w:t xml:space="preserve"> </w:t>
      </w:r>
      <w:r w:rsidRPr="004D6838">
        <w:rPr>
          <w:rFonts w:ascii="Times New Roman" w:hAnsi="Times New Roman" w:cs="Times New Roman"/>
          <w:spacing w:val="-2"/>
          <w:sz w:val="24"/>
        </w:rPr>
        <w:t>представник</w:t>
      </w:r>
      <w:r w:rsidRPr="004D6838">
        <w:rPr>
          <w:rFonts w:ascii="Times New Roman" w:hAnsi="Times New Roman" w:cs="Times New Roman"/>
          <w:spacing w:val="-3"/>
          <w:sz w:val="24"/>
        </w:rPr>
        <w:t xml:space="preserve"> </w:t>
      </w:r>
      <w:r w:rsidRPr="004D6838">
        <w:rPr>
          <w:rFonts w:ascii="Times New Roman" w:hAnsi="Times New Roman" w:cs="Times New Roman"/>
          <w:spacing w:val="-2"/>
          <w:sz w:val="24"/>
        </w:rPr>
        <w:t>споживача:</w:t>
      </w:r>
      <w:r w:rsidRPr="004D6838">
        <w:rPr>
          <w:rFonts w:ascii="Times New Roman" w:hAnsi="Times New Roman" w:cs="Times New Roman"/>
          <w:spacing w:val="-4"/>
          <w:sz w:val="24"/>
        </w:rPr>
        <w:t xml:space="preserve"> </w:t>
      </w:r>
      <w:r w:rsidRPr="004D6838">
        <w:rPr>
          <w:rFonts w:ascii="Times New Roman" w:hAnsi="Times New Roman" w:cs="Times New Roman"/>
          <w:sz w:val="24"/>
          <w:u w:val="single"/>
        </w:rPr>
        <w:tab/>
      </w:r>
    </w:p>
    <w:p w:rsidR="00DC4D0A" w:rsidRPr="004D6838" w:rsidRDefault="00DC4D0A" w:rsidP="00DC4D0A">
      <w:pPr>
        <w:pStyle w:val="a9"/>
        <w:tabs>
          <w:tab w:val="left" w:pos="8193"/>
        </w:tabs>
        <w:spacing w:before="228"/>
        <w:ind w:left="882"/>
      </w:pPr>
      <w:r w:rsidRPr="004D6838">
        <w:t>Начальник ВУ ВКГ «Тетіївводоканал»</w:t>
      </w:r>
      <w:r w:rsidRPr="004D6838">
        <w:tab/>
        <w:t>Я.В. Оржехівський</w:t>
      </w:r>
    </w:p>
    <w:p w:rsidR="00DC4D0A" w:rsidRPr="004D6838" w:rsidRDefault="00DC4D0A" w:rsidP="00DC4D0A">
      <w:pPr>
        <w:rPr>
          <w:rFonts w:ascii="Times New Roman" w:hAnsi="Times New Roman" w:cs="Times New Roman"/>
        </w:rPr>
        <w:sectPr w:rsidR="00DC4D0A" w:rsidRPr="004D6838">
          <w:pgSz w:w="11910" w:h="16840"/>
          <w:pgMar w:top="1160" w:right="340" w:bottom="280" w:left="820" w:header="710" w:footer="0" w:gutter="0"/>
          <w:cols w:space="720"/>
        </w:sectPr>
      </w:pPr>
    </w:p>
    <w:p w:rsidR="00DC4D0A" w:rsidRPr="004D6838" w:rsidRDefault="00DC4D0A" w:rsidP="00DC4D0A">
      <w:pPr>
        <w:pStyle w:val="a9"/>
        <w:spacing w:before="2"/>
        <w:rPr>
          <w:sz w:val="19"/>
        </w:rPr>
      </w:pPr>
    </w:p>
    <w:p w:rsidR="00DC4D0A" w:rsidRPr="004D6838" w:rsidRDefault="00DC4D0A" w:rsidP="00DC4D0A">
      <w:pPr>
        <w:spacing w:after="0" w:line="240" w:lineRule="auto"/>
        <w:rPr>
          <w:rFonts w:ascii="Times New Roman" w:hAnsi="Times New Roman" w:cs="Times New Roman"/>
          <w:sz w:val="19"/>
        </w:rPr>
        <w:sectPr w:rsidR="00DC4D0A" w:rsidRPr="004D6838">
          <w:pgSz w:w="11910" w:h="16840"/>
          <w:pgMar w:top="1160" w:right="340" w:bottom="280" w:left="820" w:header="710" w:footer="0" w:gutter="0"/>
          <w:cols w:space="720"/>
        </w:sectPr>
      </w:pPr>
    </w:p>
    <w:p w:rsidR="00DC4D0A" w:rsidRPr="004D6838" w:rsidRDefault="00DC4D0A" w:rsidP="00DC4D0A">
      <w:pPr>
        <w:pStyle w:val="a9"/>
      </w:pPr>
    </w:p>
    <w:p w:rsidR="00DC4D0A" w:rsidRPr="004D6838" w:rsidRDefault="00DC4D0A" w:rsidP="00DC4D0A">
      <w:pPr>
        <w:pStyle w:val="a9"/>
      </w:pPr>
    </w:p>
    <w:p w:rsidR="00DC4D0A" w:rsidRPr="004D6838" w:rsidRDefault="00DC4D0A" w:rsidP="00DC4D0A">
      <w:pPr>
        <w:pStyle w:val="a9"/>
      </w:pPr>
    </w:p>
    <w:p w:rsidR="00DC4D0A" w:rsidRPr="004D6838" w:rsidRDefault="00DC4D0A" w:rsidP="00DC4D0A">
      <w:pPr>
        <w:pStyle w:val="a9"/>
        <w:rPr>
          <w:sz w:val="25"/>
        </w:rPr>
      </w:pPr>
    </w:p>
    <w:p w:rsidR="00DC4D0A" w:rsidRDefault="00DC4D0A" w:rsidP="00DC4D0A">
      <w:pPr>
        <w:spacing w:after="0" w:line="240" w:lineRule="auto"/>
        <w:ind w:left="882" w:right="305" w:firstLine="1245"/>
        <w:rPr>
          <w:rFonts w:ascii="Times New Roman" w:hAnsi="Times New Roman" w:cs="Times New Roman"/>
          <w:sz w:val="24"/>
          <w:lang w:val="uk-UA"/>
        </w:rPr>
      </w:pPr>
      <w:r w:rsidRPr="004D6838">
        <w:rPr>
          <w:rFonts w:ascii="Times New Roman" w:hAnsi="Times New Roman" w:cs="Times New Roman"/>
        </w:rPr>
        <w:br w:type="column"/>
      </w:r>
      <w:r w:rsidRPr="004D6838">
        <w:rPr>
          <w:rFonts w:ascii="Times New Roman" w:hAnsi="Times New Roman" w:cs="Times New Roman"/>
          <w:sz w:val="24"/>
        </w:rPr>
        <w:lastRenderedPageBreak/>
        <w:t>Додаток</w:t>
      </w:r>
      <w:r w:rsidRPr="004D6838">
        <w:rPr>
          <w:rFonts w:ascii="Times New Roman" w:hAnsi="Times New Roman" w:cs="Times New Roman"/>
          <w:spacing w:val="-15"/>
          <w:sz w:val="24"/>
        </w:rPr>
        <w:t xml:space="preserve"> </w:t>
      </w:r>
      <w:r w:rsidRPr="004D6838">
        <w:rPr>
          <w:rFonts w:ascii="Times New Roman" w:hAnsi="Times New Roman" w:cs="Times New Roman"/>
          <w:sz w:val="24"/>
        </w:rPr>
        <w:t xml:space="preserve">7 </w:t>
      </w:r>
    </w:p>
    <w:p w:rsidR="00DC4D0A" w:rsidRPr="004D6838" w:rsidRDefault="00DC4D0A" w:rsidP="00DC4D0A">
      <w:pPr>
        <w:spacing w:after="0" w:line="240" w:lineRule="auto"/>
        <w:ind w:left="882" w:right="305" w:hanging="31"/>
        <w:rPr>
          <w:rFonts w:ascii="Times New Roman" w:hAnsi="Times New Roman" w:cs="Times New Roman"/>
          <w:sz w:val="24"/>
        </w:rPr>
      </w:pPr>
      <w:r w:rsidRPr="004D6838">
        <w:rPr>
          <w:rFonts w:ascii="Times New Roman" w:hAnsi="Times New Roman" w:cs="Times New Roman"/>
          <w:sz w:val="24"/>
        </w:rPr>
        <w:t>до Правил приймання стічних вод</w:t>
      </w:r>
    </w:p>
    <w:p w:rsidR="00DC4D0A" w:rsidRDefault="00DC4D0A" w:rsidP="00DC4D0A">
      <w:pPr>
        <w:spacing w:after="0" w:line="240" w:lineRule="auto"/>
        <w:ind w:right="305"/>
        <w:rPr>
          <w:rFonts w:ascii="Times New Roman" w:hAnsi="Times New Roman" w:cs="Times New Roman"/>
          <w:sz w:val="24"/>
          <w:lang w:val="uk-UA"/>
        </w:rPr>
      </w:pPr>
      <w:r>
        <w:rPr>
          <w:rFonts w:ascii="Times New Roman" w:hAnsi="Times New Roman" w:cs="Times New Roman"/>
          <w:sz w:val="24"/>
          <w:lang w:val="uk-UA"/>
        </w:rPr>
        <w:t xml:space="preserve">               </w:t>
      </w:r>
      <w:r w:rsidRPr="004D6838">
        <w:rPr>
          <w:rFonts w:ascii="Times New Roman" w:hAnsi="Times New Roman" w:cs="Times New Roman"/>
          <w:sz w:val="24"/>
        </w:rPr>
        <w:t>до</w:t>
      </w:r>
      <w:r w:rsidRPr="004D6838">
        <w:rPr>
          <w:rFonts w:ascii="Times New Roman" w:hAnsi="Times New Roman" w:cs="Times New Roman"/>
          <w:spacing w:val="-15"/>
          <w:sz w:val="24"/>
        </w:rPr>
        <w:t xml:space="preserve"> </w:t>
      </w:r>
      <w:r w:rsidRPr="004D6838">
        <w:rPr>
          <w:rFonts w:ascii="Times New Roman" w:hAnsi="Times New Roman" w:cs="Times New Roman"/>
          <w:sz w:val="24"/>
        </w:rPr>
        <w:t>систем</w:t>
      </w:r>
      <w:r w:rsidRPr="004D6838">
        <w:rPr>
          <w:rFonts w:ascii="Times New Roman" w:hAnsi="Times New Roman" w:cs="Times New Roman"/>
          <w:spacing w:val="-15"/>
          <w:sz w:val="24"/>
        </w:rPr>
        <w:t xml:space="preserve"> </w:t>
      </w:r>
      <w:r w:rsidRPr="004D6838">
        <w:rPr>
          <w:rFonts w:ascii="Times New Roman" w:hAnsi="Times New Roman" w:cs="Times New Roman"/>
          <w:sz w:val="24"/>
        </w:rPr>
        <w:t xml:space="preserve">централізованого </w:t>
      </w:r>
      <w:r>
        <w:rPr>
          <w:rFonts w:ascii="Times New Roman" w:hAnsi="Times New Roman" w:cs="Times New Roman"/>
          <w:sz w:val="24"/>
          <w:lang w:val="uk-UA"/>
        </w:rPr>
        <w:t xml:space="preserve">  </w:t>
      </w:r>
    </w:p>
    <w:p w:rsidR="00DC4D0A" w:rsidRPr="00293FA9" w:rsidRDefault="00DC4D0A" w:rsidP="00DC4D0A">
      <w:pPr>
        <w:spacing w:after="0" w:line="240" w:lineRule="auto"/>
        <w:ind w:right="305"/>
        <w:rPr>
          <w:rFonts w:ascii="Times New Roman" w:hAnsi="Times New Roman" w:cs="Times New Roman"/>
          <w:sz w:val="24"/>
          <w:lang w:val="uk-UA"/>
        </w:rPr>
      </w:pPr>
      <w:r>
        <w:rPr>
          <w:rFonts w:ascii="Times New Roman" w:hAnsi="Times New Roman" w:cs="Times New Roman"/>
          <w:sz w:val="24"/>
          <w:lang w:val="uk-UA"/>
        </w:rPr>
        <w:t xml:space="preserve">               </w:t>
      </w:r>
      <w:r>
        <w:rPr>
          <w:rFonts w:ascii="Times New Roman" w:hAnsi="Times New Roman" w:cs="Times New Roman"/>
          <w:sz w:val="24"/>
        </w:rPr>
        <w:t>водовідведення м. Тетіїв</w:t>
      </w:r>
    </w:p>
    <w:p w:rsidR="00DC4D0A" w:rsidRPr="004D6838" w:rsidRDefault="00DC4D0A" w:rsidP="00DC4D0A">
      <w:pPr>
        <w:spacing w:after="0" w:line="240" w:lineRule="auto"/>
        <w:ind w:left="882"/>
        <w:rPr>
          <w:rFonts w:ascii="Times New Roman" w:hAnsi="Times New Roman" w:cs="Times New Roman"/>
          <w:sz w:val="24"/>
        </w:rPr>
      </w:pPr>
      <w:r w:rsidRPr="004D6838">
        <w:rPr>
          <w:rFonts w:ascii="Times New Roman" w:hAnsi="Times New Roman" w:cs="Times New Roman"/>
          <w:sz w:val="24"/>
        </w:rPr>
        <w:t>(підпункт</w:t>
      </w:r>
      <w:r w:rsidRPr="004D6838">
        <w:rPr>
          <w:rFonts w:ascii="Times New Roman" w:hAnsi="Times New Roman" w:cs="Times New Roman"/>
          <w:spacing w:val="-7"/>
          <w:sz w:val="24"/>
        </w:rPr>
        <w:t xml:space="preserve"> </w:t>
      </w:r>
      <w:r w:rsidRPr="004D6838">
        <w:rPr>
          <w:rFonts w:ascii="Times New Roman" w:hAnsi="Times New Roman" w:cs="Times New Roman"/>
          <w:sz w:val="24"/>
        </w:rPr>
        <w:t>18</w:t>
      </w:r>
      <w:r w:rsidRPr="004D6838">
        <w:rPr>
          <w:rFonts w:ascii="Times New Roman" w:hAnsi="Times New Roman" w:cs="Times New Roman"/>
          <w:spacing w:val="-5"/>
          <w:sz w:val="24"/>
        </w:rPr>
        <w:t xml:space="preserve"> </w:t>
      </w:r>
      <w:r w:rsidRPr="004D6838">
        <w:rPr>
          <w:rFonts w:ascii="Times New Roman" w:hAnsi="Times New Roman" w:cs="Times New Roman"/>
          <w:sz w:val="24"/>
        </w:rPr>
        <w:t>пункту</w:t>
      </w:r>
      <w:r w:rsidRPr="004D6838">
        <w:rPr>
          <w:rFonts w:ascii="Times New Roman" w:hAnsi="Times New Roman" w:cs="Times New Roman"/>
          <w:spacing w:val="-11"/>
          <w:sz w:val="24"/>
        </w:rPr>
        <w:t xml:space="preserve"> </w:t>
      </w:r>
      <w:r w:rsidRPr="004D6838">
        <w:rPr>
          <w:rFonts w:ascii="Times New Roman" w:hAnsi="Times New Roman" w:cs="Times New Roman"/>
          <w:sz w:val="24"/>
        </w:rPr>
        <w:t>11</w:t>
      </w:r>
      <w:r w:rsidRPr="004D6838">
        <w:rPr>
          <w:rFonts w:ascii="Times New Roman" w:hAnsi="Times New Roman" w:cs="Times New Roman"/>
          <w:spacing w:val="49"/>
          <w:sz w:val="24"/>
        </w:rPr>
        <w:t xml:space="preserve"> </w:t>
      </w:r>
      <w:r w:rsidRPr="004D6838">
        <w:rPr>
          <w:rFonts w:ascii="Times New Roman" w:hAnsi="Times New Roman" w:cs="Times New Roman"/>
          <w:sz w:val="24"/>
        </w:rPr>
        <w:t>розділу</w:t>
      </w:r>
      <w:r w:rsidRPr="004D6838">
        <w:rPr>
          <w:rFonts w:ascii="Times New Roman" w:hAnsi="Times New Roman" w:cs="Times New Roman"/>
          <w:spacing w:val="-13"/>
          <w:sz w:val="24"/>
        </w:rPr>
        <w:t xml:space="preserve"> </w:t>
      </w:r>
      <w:r w:rsidRPr="004D6838">
        <w:rPr>
          <w:rFonts w:ascii="Times New Roman" w:hAnsi="Times New Roman" w:cs="Times New Roman"/>
          <w:spacing w:val="-5"/>
          <w:sz w:val="24"/>
        </w:rPr>
        <w:t>VІ)</w:t>
      </w:r>
    </w:p>
    <w:p w:rsidR="00DC4D0A" w:rsidRPr="00293FA9" w:rsidRDefault="00DC4D0A" w:rsidP="00DC4D0A">
      <w:pPr>
        <w:rPr>
          <w:rFonts w:ascii="Times New Roman" w:hAnsi="Times New Roman" w:cs="Times New Roman"/>
          <w:sz w:val="24"/>
          <w:lang w:val="uk-UA"/>
        </w:rPr>
        <w:sectPr w:rsidR="00DC4D0A" w:rsidRPr="00293FA9">
          <w:type w:val="continuous"/>
          <w:pgSz w:w="11910" w:h="16840"/>
          <w:pgMar w:top="1160" w:right="340" w:bottom="280" w:left="820" w:header="710" w:footer="0" w:gutter="0"/>
          <w:cols w:num="2" w:space="720" w:equalWidth="0">
            <w:col w:w="4571" w:space="1219"/>
            <w:col w:w="4960"/>
          </w:cols>
        </w:sectPr>
      </w:pPr>
    </w:p>
    <w:p w:rsidR="00DC4D0A" w:rsidRPr="004D6838" w:rsidRDefault="00DC4D0A" w:rsidP="00DC4D0A">
      <w:pPr>
        <w:pStyle w:val="a9"/>
        <w:spacing w:before="7"/>
        <w:rPr>
          <w:sz w:val="16"/>
        </w:rPr>
      </w:pPr>
    </w:p>
    <w:p w:rsidR="00DC4D0A" w:rsidRPr="004D6838" w:rsidRDefault="00DC4D0A" w:rsidP="00DC4D0A">
      <w:pPr>
        <w:pStyle w:val="a9"/>
        <w:rPr>
          <w:b/>
          <w:sz w:val="24"/>
        </w:rPr>
      </w:pPr>
      <w:r w:rsidRPr="004D6838">
        <w:rPr>
          <w:b/>
          <w:sz w:val="24"/>
        </w:rPr>
        <w:t xml:space="preserve">                                  Виробниче управління водопровідно-каналізаційного господарства</w:t>
      </w:r>
    </w:p>
    <w:p w:rsidR="00DC4D0A" w:rsidRPr="004D6838" w:rsidRDefault="00DC4D0A" w:rsidP="00DC4D0A">
      <w:pPr>
        <w:pStyle w:val="a9"/>
        <w:rPr>
          <w:b/>
          <w:sz w:val="24"/>
        </w:rPr>
      </w:pPr>
      <w:r w:rsidRPr="004D6838">
        <w:rPr>
          <w:b/>
          <w:sz w:val="24"/>
        </w:rPr>
        <w:t xml:space="preserve">                                                                         «Тетіївводоканал»</w:t>
      </w:r>
    </w:p>
    <w:p w:rsidR="00DC4D0A" w:rsidRPr="004D6838" w:rsidRDefault="00DC4D0A" w:rsidP="00DC4D0A">
      <w:pPr>
        <w:tabs>
          <w:tab w:val="left" w:pos="3580"/>
        </w:tabs>
        <w:spacing w:line="274" w:lineRule="exact"/>
        <w:ind w:right="5399"/>
        <w:jc w:val="center"/>
        <w:rPr>
          <w:rFonts w:ascii="Times New Roman" w:hAnsi="Times New Roman" w:cs="Times New Roman"/>
          <w:sz w:val="24"/>
        </w:rPr>
      </w:pPr>
      <w:r w:rsidRPr="004D6838">
        <w:rPr>
          <w:rFonts w:ascii="Times New Roman" w:hAnsi="Times New Roman" w:cs="Times New Roman"/>
          <w:spacing w:val="-5"/>
          <w:sz w:val="24"/>
        </w:rPr>
        <w:t>______________________________________________</w:t>
      </w:r>
    </w:p>
    <w:p w:rsidR="00DC4D0A" w:rsidRPr="004D6838" w:rsidRDefault="00DC4D0A" w:rsidP="00DC4D0A">
      <w:pPr>
        <w:pStyle w:val="a9"/>
        <w:rPr>
          <w:sz w:val="20"/>
        </w:rPr>
      </w:pPr>
    </w:p>
    <w:p w:rsidR="00DC4D0A" w:rsidRPr="004D6838" w:rsidRDefault="00DC4D0A" w:rsidP="00DC4D0A">
      <w:pPr>
        <w:pStyle w:val="a9"/>
        <w:spacing w:before="8"/>
        <w:rPr>
          <w:sz w:val="20"/>
        </w:rPr>
      </w:pPr>
    </w:p>
    <w:p w:rsidR="00DC4D0A" w:rsidRPr="004D6838" w:rsidRDefault="00DC4D0A" w:rsidP="00DC4D0A">
      <w:pPr>
        <w:spacing w:before="90"/>
        <w:ind w:left="4329" w:right="515" w:hanging="3258"/>
        <w:rPr>
          <w:rFonts w:ascii="Times New Roman" w:hAnsi="Times New Roman" w:cs="Times New Roman"/>
          <w:b/>
          <w:sz w:val="24"/>
        </w:rPr>
      </w:pPr>
      <w:r w:rsidRPr="004D6838">
        <w:rPr>
          <w:rFonts w:ascii="Times New Roman" w:hAnsi="Times New Roman" w:cs="Times New Roman"/>
          <w:b/>
          <w:sz w:val="24"/>
        </w:rPr>
        <w:t>РЕЗУЛЬТАТИ</w:t>
      </w:r>
      <w:r w:rsidRPr="004D6838">
        <w:rPr>
          <w:rFonts w:ascii="Times New Roman" w:hAnsi="Times New Roman" w:cs="Times New Roman"/>
          <w:b/>
          <w:spacing w:val="-7"/>
          <w:sz w:val="24"/>
        </w:rPr>
        <w:t xml:space="preserve"> </w:t>
      </w:r>
      <w:r w:rsidRPr="004D6838">
        <w:rPr>
          <w:rFonts w:ascii="Times New Roman" w:hAnsi="Times New Roman" w:cs="Times New Roman"/>
          <w:b/>
          <w:sz w:val="24"/>
        </w:rPr>
        <w:t>ВИМІРЮВАННЯ</w:t>
      </w:r>
      <w:r w:rsidRPr="004D6838">
        <w:rPr>
          <w:rFonts w:ascii="Times New Roman" w:hAnsi="Times New Roman" w:cs="Times New Roman"/>
          <w:b/>
          <w:spacing w:val="-8"/>
          <w:sz w:val="24"/>
        </w:rPr>
        <w:t xml:space="preserve"> </w:t>
      </w:r>
      <w:r w:rsidRPr="004D6838">
        <w:rPr>
          <w:rFonts w:ascii="Times New Roman" w:hAnsi="Times New Roman" w:cs="Times New Roman"/>
          <w:b/>
          <w:sz w:val="24"/>
        </w:rPr>
        <w:t>ПОКАЗНИКІВ</w:t>
      </w:r>
      <w:r w:rsidRPr="004D6838">
        <w:rPr>
          <w:rFonts w:ascii="Times New Roman" w:hAnsi="Times New Roman" w:cs="Times New Roman"/>
          <w:b/>
          <w:spacing w:val="-7"/>
          <w:sz w:val="24"/>
        </w:rPr>
        <w:t xml:space="preserve"> </w:t>
      </w:r>
      <w:r w:rsidRPr="004D6838">
        <w:rPr>
          <w:rFonts w:ascii="Times New Roman" w:hAnsi="Times New Roman" w:cs="Times New Roman"/>
          <w:b/>
          <w:sz w:val="24"/>
        </w:rPr>
        <w:t>СКЛАДУ</w:t>
      </w:r>
      <w:r w:rsidRPr="004D6838">
        <w:rPr>
          <w:rFonts w:ascii="Times New Roman" w:hAnsi="Times New Roman" w:cs="Times New Roman"/>
          <w:b/>
          <w:spacing w:val="-8"/>
          <w:sz w:val="24"/>
        </w:rPr>
        <w:t xml:space="preserve"> </w:t>
      </w:r>
      <w:r w:rsidRPr="004D6838">
        <w:rPr>
          <w:rFonts w:ascii="Times New Roman" w:hAnsi="Times New Roman" w:cs="Times New Roman"/>
          <w:b/>
          <w:sz w:val="24"/>
        </w:rPr>
        <w:t>ТА</w:t>
      </w:r>
      <w:r w:rsidRPr="004D6838">
        <w:rPr>
          <w:rFonts w:ascii="Times New Roman" w:hAnsi="Times New Roman" w:cs="Times New Roman"/>
          <w:b/>
          <w:spacing w:val="-8"/>
          <w:sz w:val="24"/>
        </w:rPr>
        <w:t xml:space="preserve"> </w:t>
      </w:r>
      <w:r w:rsidRPr="004D6838">
        <w:rPr>
          <w:rFonts w:ascii="Times New Roman" w:hAnsi="Times New Roman" w:cs="Times New Roman"/>
          <w:b/>
          <w:sz w:val="24"/>
        </w:rPr>
        <w:t>ВЛАСТИВОСТЕЙ ПРОБ СТІЧНИХ ВОД</w:t>
      </w:r>
    </w:p>
    <w:p w:rsidR="00DC4D0A" w:rsidRPr="004D6838" w:rsidRDefault="00DC4D0A" w:rsidP="00DC4D0A">
      <w:pPr>
        <w:pStyle w:val="a9"/>
        <w:spacing w:before="6"/>
        <w:rPr>
          <w:b/>
          <w:sz w:val="23"/>
        </w:rPr>
      </w:pPr>
    </w:p>
    <w:p w:rsidR="00DC4D0A" w:rsidRPr="004D6838" w:rsidRDefault="00DC4D0A" w:rsidP="00DC4D0A">
      <w:pPr>
        <w:tabs>
          <w:tab w:val="left" w:pos="2459"/>
          <w:tab w:val="left" w:pos="2536"/>
          <w:tab w:val="left" w:pos="2810"/>
          <w:tab w:val="left" w:pos="3757"/>
          <w:tab w:val="left" w:pos="4513"/>
          <w:tab w:val="left" w:pos="4679"/>
          <w:tab w:val="left" w:pos="5299"/>
          <w:tab w:val="left" w:pos="5352"/>
          <w:tab w:val="left" w:pos="5784"/>
          <w:tab w:val="left" w:pos="6146"/>
          <w:tab w:val="left" w:pos="6469"/>
          <w:tab w:val="left" w:pos="6578"/>
          <w:tab w:val="left" w:pos="6920"/>
          <w:tab w:val="left" w:pos="6986"/>
          <w:tab w:val="left" w:pos="7275"/>
          <w:tab w:val="left" w:pos="7621"/>
          <w:tab w:val="left" w:pos="7723"/>
          <w:tab w:val="left" w:pos="8518"/>
          <w:tab w:val="left" w:pos="8955"/>
          <w:tab w:val="left" w:pos="9020"/>
          <w:tab w:val="left" w:pos="9184"/>
          <w:tab w:val="left" w:pos="9876"/>
        </w:tabs>
        <w:spacing w:before="1"/>
        <w:ind w:left="882" w:right="498" w:firstLine="539"/>
        <w:rPr>
          <w:rFonts w:ascii="Times New Roman" w:hAnsi="Times New Roman" w:cs="Times New Roman"/>
          <w:sz w:val="24"/>
        </w:rPr>
      </w:pPr>
      <w:r w:rsidRPr="004D6838">
        <w:rPr>
          <w:rFonts w:ascii="Times New Roman" w:hAnsi="Times New Roman" w:cs="Times New Roman"/>
          <w:sz w:val="24"/>
        </w:rPr>
        <w:t xml:space="preserve">Відповідно до акта відбору проб від </w:t>
      </w:r>
      <w:r w:rsidRPr="004D6838">
        <w:rPr>
          <w:rFonts w:ascii="Times New Roman" w:hAnsi="Times New Roman" w:cs="Times New Roman"/>
          <w:sz w:val="24"/>
          <w:u w:val="single"/>
        </w:rPr>
        <w:tab/>
      </w:r>
      <w:r w:rsidRPr="004D6838">
        <w:rPr>
          <w:rFonts w:ascii="Times New Roman" w:hAnsi="Times New Roman" w:cs="Times New Roman"/>
          <w:sz w:val="24"/>
          <w:u w:val="single"/>
        </w:rPr>
        <w:tab/>
      </w:r>
      <w:r w:rsidRPr="004D6838">
        <w:rPr>
          <w:rFonts w:ascii="Times New Roman" w:hAnsi="Times New Roman" w:cs="Times New Roman"/>
          <w:sz w:val="24"/>
          <w:u w:val="single"/>
        </w:rPr>
        <w:tab/>
      </w:r>
      <w:r w:rsidRPr="004D6838">
        <w:rPr>
          <w:rFonts w:ascii="Times New Roman" w:hAnsi="Times New Roman" w:cs="Times New Roman"/>
          <w:sz w:val="24"/>
          <w:u w:val="single"/>
        </w:rPr>
        <w:tab/>
      </w:r>
      <w:r w:rsidRPr="004D6838">
        <w:rPr>
          <w:rFonts w:ascii="Times New Roman" w:hAnsi="Times New Roman" w:cs="Times New Roman"/>
          <w:sz w:val="24"/>
          <w:u w:val="single"/>
        </w:rPr>
        <w:tab/>
      </w:r>
      <w:r w:rsidRPr="004D6838">
        <w:rPr>
          <w:rFonts w:ascii="Times New Roman" w:hAnsi="Times New Roman" w:cs="Times New Roman"/>
          <w:sz w:val="24"/>
          <w:u w:val="single"/>
        </w:rPr>
        <w:tab/>
      </w:r>
      <w:r w:rsidRPr="004D6838">
        <w:rPr>
          <w:rFonts w:ascii="Times New Roman" w:hAnsi="Times New Roman" w:cs="Times New Roman"/>
          <w:sz w:val="24"/>
          <w:u w:val="single"/>
        </w:rPr>
        <w:tab/>
      </w:r>
      <w:r w:rsidRPr="004D6838">
        <w:rPr>
          <w:rFonts w:ascii="Times New Roman" w:hAnsi="Times New Roman" w:cs="Times New Roman"/>
          <w:sz w:val="24"/>
          <w:u w:val="single"/>
        </w:rPr>
        <w:tab/>
      </w:r>
      <w:r w:rsidRPr="004D6838">
        <w:rPr>
          <w:rFonts w:ascii="Times New Roman" w:hAnsi="Times New Roman" w:cs="Times New Roman"/>
          <w:sz w:val="24"/>
          <w:u w:val="single"/>
        </w:rPr>
        <w:tab/>
      </w:r>
      <w:r w:rsidRPr="004D6838">
        <w:rPr>
          <w:rFonts w:ascii="Times New Roman" w:hAnsi="Times New Roman" w:cs="Times New Roman"/>
          <w:sz w:val="24"/>
        </w:rPr>
        <w:t xml:space="preserve">№ </w:t>
      </w:r>
      <w:r w:rsidRPr="004D6838">
        <w:rPr>
          <w:rFonts w:ascii="Times New Roman" w:hAnsi="Times New Roman" w:cs="Times New Roman"/>
          <w:sz w:val="24"/>
          <w:u w:val="single"/>
        </w:rPr>
        <w:tab/>
      </w:r>
      <w:r w:rsidRPr="004D6838">
        <w:rPr>
          <w:rFonts w:ascii="Times New Roman" w:hAnsi="Times New Roman" w:cs="Times New Roman"/>
          <w:sz w:val="24"/>
          <w:u w:val="single"/>
        </w:rPr>
        <w:tab/>
      </w:r>
      <w:r w:rsidRPr="004D6838">
        <w:rPr>
          <w:rFonts w:ascii="Times New Roman" w:hAnsi="Times New Roman" w:cs="Times New Roman"/>
          <w:sz w:val="24"/>
          <w:u w:val="single"/>
        </w:rPr>
        <w:tab/>
      </w:r>
      <w:r w:rsidRPr="004D6838">
        <w:rPr>
          <w:rFonts w:ascii="Times New Roman" w:hAnsi="Times New Roman" w:cs="Times New Roman"/>
          <w:sz w:val="24"/>
          <w:u w:val="single"/>
        </w:rPr>
        <w:tab/>
      </w:r>
      <w:r w:rsidRPr="004D6838">
        <w:rPr>
          <w:rFonts w:ascii="Times New Roman" w:hAnsi="Times New Roman" w:cs="Times New Roman"/>
          <w:sz w:val="24"/>
          <w:u w:val="single"/>
        </w:rPr>
        <w:tab/>
      </w:r>
      <w:r w:rsidRPr="004D6838">
        <w:rPr>
          <w:rFonts w:ascii="Times New Roman" w:hAnsi="Times New Roman" w:cs="Times New Roman"/>
          <w:sz w:val="24"/>
          <w:u w:val="single"/>
        </w:rPr>
        <w:tab/>
        <w:t xml:space="preserve">             </w:t>
      </w:r>
      <w:r w:rsidRPr="004D6838">
        <w:rPr>
          <w:rFonts w:ascii="Times New Roman" w:hAnsi="Times New Roman" w:cs="Times New Roman"/>
          <w:sz w:val="24"/>
        </w:rPr>
        <w:t xml:space="preserve"> </w:t>
      </w:r>
      <w:r w:rsidRPr="004D6838">
        <w:rPr>
          <w:rFonts w:ascii="Times New Roman" w:hAnsi="Times New Roman" w:cs="Times New Roman"/>
          <w:spacing w:val="-2"/>
          <w:sz w:val="24"/>
        </w:rPr>
        <w:t>ВУ ВКГ «Тетіївводоканал»</w:t>
      </w:r>
      <w:r w:rsidRPr="004D6838">
        <w:rPr>
          <w:rFonts w:ascii="Times New Roman" w:hAnsi="Times New Roman" w:cs="Times New Roman"/>
          <w:spacing w:val="-4"/>
          <w:sz w:val="24"/>
        </w:rPr>
        <w:t>,</w:t>
      </w:r>
      <w:r w:rsidRPr="004D6838">
        <w:rPr>
          <w:rFonts w:ascii="Times New Roman" w:hAnsi="Times New Roman" w:cs="Times New Roman"/>
          <w:sz w:val="24"/>
        </w:rPr>
        <w:tab/>
        <w:t xml:space="preserve"> проведено лабораторні дослідження</w:t>
      </w:r>
      <w:r w:rsidRPr="004D6838">
        <w:rPr>
          <w:rFonts w:ascii="Times New Roman" w:hAnsi="Times New Roman" w:cs="Times New Roman"/>
          <w:sz w:val="24"/>
        </w:rPr>
        <w:tab/>
      </w:r>
      <w:r w:rsidRPr="004D6838">
        <w:rPr>
          <w:rFonts w:ascii="Times New Roman" w:hAnsi="Times New Roman" w:cs="Times New Roman"/>
          <w:spacing w:val="-2"/>
          <w:sz w:val="24"/>
        </w:rPr>
        <w:t>акредитованою</w:t>
      </w:r>
      <w:r w:rsidRPr="004D6838">
        <w:rPr>
          <w:rFonts w:ascii="Times New Roman" w:hAnsi="Times New Roman" w:cs="Times New Roman"/>
          <w:sz w:val="24"/>
        </w:rPr>
        <w:tab/>
        <w:t xml:space="preserve"> лабораторією </w:t>
      </w:r>
      <w:r w:rsidRPr="004D6838">
        <w:rPr>
          <w:rFonts w:ascii="Times New Roman" w:hAnsi="Times New Roman" w:cs="Times New Roman"/>
          <w:spacing w:val="-6"/>
          <w:sz w:val="24"/>
        </w:rPr>
        <w:t>на</w:t>
      </w:r>
      <w:r w:rsidRPr="004D6838">
        <w:rPr>
          <w:rFonts w:ascii="Times New Roman" w:hAnsi="Times New Roman" w:cs="Times New Roman"/>
          <w:sz w:val="24"/>
        </w:rPr>
        <w:t xml:space="preserve"> </w:t>
      </w:r>
      <w:r w:rsidRPr="004D6838">
        <w:rPr>
          <w:rFonts w:ascii="Times New Roman" w:hAnsi="Times New Roman" w:cs="Times New Roman"/>
          <w:spacing w:val="-2"/>
          <w:sz w:val="24"/>
        </w:rPr>
        <w:t>право</w:t>
      </w:r>
      <w:r w:rsidRPr="004D6838">
        <w:rPr>
          <w:rFonts w:ascii="Times New Roman" w:hAnsi="Times New Roman" w:cs="Times New Roman"/>
          <w:sz w:val="24"/>
        </w:rPr>
        <w:t xml:space="preserve"> </w:t>
      </w:r>
      <w:r w:rsidRPr="004D6838">
        <w:rPr>
          <w:rFonts w:ascii="Times New Roman" w:hAnsi="Times New Roman" w:cs="Times New Roman"/>
          <w:spacing w:val="-2"/>
          <w:sz w:val="24"/>
        </w:rPr>
        <w:t>виконання</w:t>
      </w:r>
      <w:r w:rsidRPr="004D6838">
        <w:rPr>
          <w:rFonts w:ascii="Times New Roman" w:hAnsi="Times New Roman" w:cs="Times New Roman"/>
          <w:sz w:val="24"/>
        </w:rPr>
        <w:t xml:space="preserve"> </w:t>
      </w:r>
      <w:r w:rsidRPr="004D6838">
        <w:rPr>
          <w:rFonts w:ascii="Times New Roman" w:hAnsi="Times New Roman" w:cs="Times New Roman"/>
          <w:spacing w:val="-2"/>
          <w:sz w:val="24"/>
        </w:rPr>
        <w:t xml:space="preserve">вимірювань______________________________________ </w:t>
      </w:r>
      <w:r w:rsidRPr="004D6838">
        <w:rPr>
          <w:rFonts w:ascii="Times New Roman" w:hAnsi="Times New Roman" w:cs="Times New Roman"/>
          <w:sz w:val="24"/>
        </w:rPr>
        <w:t xml:space="preserve">(Свідоцтво про атестацію від </w:t>
      </w:r>
      <w:r w:rsidRPr="004D6838">
        <w:rPr>
          <w:rFonts w:ascii="Times New Roman" w:hAnsi="Times New Roman" w:cs="Times New Roman"/>
          <w:sz w:val="24"/>
          <w:u w:val="single"/>
        </w:rPr>
        <w:tab/>
      </w:r>
      <w:r w:rsidRPr="004D6838">
        <w:rPr>
          <w:rFonts w:ascii="Times New Roman" w:hAnsi="Times New Roman" w:cs="Times New Roman"/>
          <w:sz w:val="24"/>
          <w:u w:val="single"/>
        </w:rPr>
        <w:tab/>
      </w:r>
      <w:r w:rsidRPr="004D6838">
        <w:rPr>
          <w:rFonts w:ascii="Times New Roman" w:hAnsi="Times New Roman" w:cs="Times New Roman"/>
          <w:sz w:val="24"/>
          <w:u w:val="single"/>
        </w:rPr>
        <w:tab/>
      </w:r>
      <w:r w:rsidRPr="004D6838">
        <w:rPr>
          <w:rFonts w:ascii="Times New Roman" w:hAnsi="Times New Roman" w:cs="Times New Roman"/>
          <w:sz w:val="24"/>
          <w:u w:val="single"/>
        </w:rPr>
        <w:tab/>
      </w:r>
      <w:r w:rsidRPr="004D6838">
        <w:rPr>
          <w:rFonts w:ascii="Times New Roman" w:hAnsi="Times New Roman" w:cs="Times New Roman"/>
          <w:sz w:val="24"/>
        </w:rPr>
        <w:t xml:space="preserve">№ </w:t>
      </w:r>
      <w:r w:rsidRPr="004D6838">
        <w:rPr>
          <w:rFonts w:ascii="Times New Roman" w:hAnsi="Times New Roman" w:cs="Times New Roman"/>
          <w:sz w:val="24"/>
          <w:u w:val="single"/>
        </w:rPr>
        <w:tab/>
      </w:r>
      <w:r w:rsidRPr="004D6838">
        <w:rPr>
          <w:rFonts w:ascii="Times New Roman" w:hAnsi="Times New Roman" w:cs="Times New Roman"/>
          <w:sz w:val="24"/>
          <w:u w:val="single"/>
        </w:rPr>
        <w:tab/>
      </w:r>
      <w:r w:rsidRPr="004D6838">
        <w:rPr>
          <w:rFonts w:ascii="Times New Roman" w:hAnsi="Times New Roman" w:cs="Times New Roman"/>
          <w:sz w:val="24"/>
        </w:rPr>
        <w:t xml:space="preserve">, чинне до </w:t>
      </w:r>
      <w:r w:rsidRPr="004D6838">
        <w:rPr>
          <w:rFonts w:ascii="Times New Roman" w:hAnsi="Times New Roman" w:cs="Times New Roman"/>
          <w:sz w:val="24"/>
          <w:u w:val="single"/>
        </w:rPr>
        <w:tab/>
      </w:r>
      <w:r w:rsidRPr="004D6838">
        <w:rPr>
          <w:rFonts w:ascii="Times New Roman" w:hAnsi="Times New Roman" w:cs="Times New Roman"/>
          <w:sz w:val="24"/>
          <w:u w:val="single"/>
        </w:rPr>
        <w:tab/>
      </w:r>
      <w:r w:rsidRPr="004D6838">
        <w:rPr>
          <w:rFonts w:ascii="Times New Roman" w:hAnsi="Times New Roman" w:cs="Times New Roman"/>
          <w:sz w:val="24"/>
          <w:u w:val="single"/>
        </w:rPr>
        <w:tab/>
      </w:r>
      <w:r w:rsidRPr="004D6838">
        <w:rPr>
          <w:rFonts w:ascii="Times New Roman" w:hAnsi="Times New Roman" w:cs="Times New Roman"/>
          <w:sz w:val="24"/>
          <w:u w:val="single"/>
        </w:rPr>
        <w:tab/>
      </w:r>
      <w:r w:rsidRPr="004D6838">
        <w:rPr>
          <w:rFonts w:ascii="Times New Roman" w:hAnsi="Times New Roman" w:cs="Times New Roman"/>
          <w:sz w:val="24"/>
          <w:u w:val="single"/>
        </w:rPr>
        <w:tab/>
      </w:r>
      <w:r w:rsidRPr="004D6838">
        <w:rPr>
          <w:rFonts w:ascii="Times New Roman" w:hAnsi="Times New Roman" w:cs="Times New Roman"/>
          <w:sz w:val="24"/>
        </w:rPr>
        <w:t>),</w:t>
      </w:r>
      <w:r w:rsidRPr="004D6838">
        <w:rPr>
          <w:rFonts w:ascii="Times New Roman" w:hAnsi="Times New Roman" w:cs="Times New Roman"/>
          <w:spacing w:val="-9"/>
          <w:sz w:val="24"/>
        </w:rPr>
        <w:t xml:space="preserve"> </w:t>
      </w:r>
      <w:r w:rsidRPr="004D6838">
        <w:rPr>
          <w:rFonts w:ascii="Times New Roman" w:hAnsi="Times New Roman" w:cs="Times New Roman"/>
          <w:sz w:val="24"/>
        </w:rPr>
        <w:t xml:space="preserve">проведено </w:t>
      </w:r>
      <w:r w:rsidRPr="004D6838">
        <w:rPr>
          <w:rFonts w:ascii="Times New Roman" w:hAnsi="Times New Roman" w:cs="Times New Roman"/>
          <w:spacing w:val="-2"/>
          <w:sz w:val="24"/>
        </w:rPr>
        <w:t>вимірювання</w:t>
      </w:r>
      <w:r w:rsidRPr="004D6838">
        <w:rPr>
          <w:rFonts w:ascii="Times New Roman" w:hAnsi="Times New Roman" w:cs="Times New Roman"/>
          <w:sz w:val="24"/>
        </w:rPr>
        <w:tab/>
      </w:r>
      <w:r w:rsidRPr="004D6838">
        <w:rPr>
          <w:rFonts w:ascii="Times New Roman" w:hAnsi="Times New Roman" w:cs="Times New Roman"/>
          <w:sz w:val="24"/>
        </w:rPr>
        <w:tab/>
      </w:r>
      <w:r w:rsidRPr="004D6838">
        <w:rPr>
          <w:rFonts w:ascii="Times New Roman" w:hAnsi="Times New Roman" w:cs="Times New Roman"/>
          <w:sz w:val="24"/>
        </w:rPr>
        <w:tab/>
      </w:r>
      <w:r w:rsidRPr="004D6838">
        <w:rPr>
          <w:rFonts w:ascii="Times New Roman" w:hAnsi="Times New Roman" w:cs="Times New Roman"/>
          <w:spacing w:val="-2"/>
          <w:sz w:val="24"/>
        </w:rPr>
        <w:t>показників</w:t>
      </w:r>
      <w:r w:rsidRPr="004D6838">
        <w:rPr>
          <w:rFonts w:ascii="Times New Roman" w:hAnsi="Times New Roman" w:cs="Times New Roman"/>
          <w:sz w:val="24"/>
        </w:rPr>
        <w:tab/>
      </w:r>
      <w:r w:rsidRPr="004D6838">
        <w:rPr>
          <w:rFonts w:ascii="Times New Roman" w:hAnsi="Times New Roman" w:cs="Times New Roman"/>
          <w:spacing w:val="-2"/>
          <w:sz w:val="24"/>
        </w:rPr>
        <w:t>складу</w:t>
      </w:r>
      <w:r w:rsidRPr="004D6838">
        <w:rPr>
          <w:rFonts w:ascii="Times New Roman" w:hAnsi="Times New Roman" w:cs="Times New Roman"/>
          <w:sz w:val="24"/>
        </w:rPr>
        <w:tab/>
      </w:r>
      <w:r w:rsidRPr="004D6838">
        <w:rPr>
          <w:rFonts w:ascii="Times New Roman" w:hAnsi="Times New Roman" w:cs="Times New Roman"/>
          <w:sz w:val="24"/>
        </w:rPr>
        <w:tab/>
      </w:r>
      <w:r w:rsidRPr="004D6838">
        <w:rPr>
          <w:rFonts w:ascii="Times New Roman" w:hAnsi="Times New Roman" w:cs="Times New Roman"/>
          <w:sz w:val="24"/>
        </w:rPr>
        <w:tab/>
      </w:r>
      <w:r w:rsidRPr="004D6838">
        <w:rPr>
          <w:rFonts w:ascii="Times New Roman" w:hAnsi="Times New Roman" w:cs="Times New Roman"/>
          <w:spacing w:val="-5"/>
          <w:sz w:val="24"/>
        </w:rPr>
        <w:t>та</w:t>
      </w:r>
      <w:r w:rsidRPr="004D6838">
        <w:rPr>
          <w:rFonts w:ascii="Times New Roman" w:hAnsi="Times New Roman" w:cs="Times New Roman"/>
          <w:sz w:val="24"/>
        </w:rPr>
        <w:tab/>
      </w:r>
      <w:r w:rsidRPr="004D6838">
        <w:rPr>
          <w:rFonts w:ascii="Times New Roman" w:hAnsi="Times New Roman" w:cs="Times New Roman"/>
          <w:sz w:val="24"/>
        </w:rPr>
        <w:tab/>
      </w:r>
      <w:r w:rsidRPr="004D6838">
        <w:rPr>
          <w:rFonts w:ascii="Times New Roman" w:hAnsi="Times New Roman" w:cs="Times New Roman"/>
          <w:sz w:val="24"/>
        </w:rPr>
        <w:tab/>
      </w:r>
      <w:r w:rsidRPr="004D6838">
        <w:rPr>
          <w:rFonts w:ascii="Times New Roman" w:hAnsi="Times New Roman" w:cs="Times New Roman"/>
          <w:spacing w:val="-2"/>
          <w:sz w:val="24"/>
        </w:rPr>
        <w:t>властивостей</w:t>
      </w:r>
      <w:r w:rsidRPr="004D6838">
        <w:rPr>
          <w:rFonts w:ascii="Times New Roman" w:hAnsi="Times New Roman" w:cs="Times New Roman"/>
          <w:sz w:val="24"/>
        </w:rPr>
        <w:tab/>
      </w:r>
      <w:r w:rsidRPr="004D6838">
        <w:rPr>
          <w:rFonts w:ascii="Times New Roman" w:hAnsi="Times New Roman" w:cs="Times New Roman"/>
          <w:spacing w:val="-2"/>
          <w:sz w:val="24"/>
        </w:rPr>
        <w:t>стічних</w:t>
      </w:r>
      <w:r w:rsidRPr="004D6838">
        <w:rPr>
          <w:rFonts w:ascii="Times New Roman" w:hAnsi="Times New Roman" w:cs="Times New Roman"/>
          <w:sz w:val="24"/>
        </w:rPr>
        <w:tab/>
      </w:r>
      <w:r w:rsidRPr="004D6838">
        <w:rPr>
          <w:rFonts w:ascii="Times New Roman" w:hAnsi="Times New Roman" w:cs="Times New Roman"/>
          <w:spacing w:val="-5"/>
          <w:sz w:val="24"/>
        </w:rPr>
        <w:t>вод</w:t>
      </w:r>
    </w:p>
    <w:p w:rsidR="00DC4D0A" w:rsidRPr="004D6838" w:rsidRDefault="00DC4D0A" w:rsidP="00DC4D0A">
      <w:pPr>
        <w:pStyle w:val="a9"/>
        <w:spacing w:before="5"/>
        <w:rPr>
          <w:sz w:val="21"/>
        </w:rPr>
      </w:pPr>
      <w:r w:rsidRPr="004D6838">
        <w:rPr>
          <w:noProof/>
          <w:sz w:val="26"/>
          <w:lang w:eastAsia="uk-UA"/>
        </w:rPr>
        <mc:AlternateContent>
          <mc:Choice Requires="wps">
            <w:drawing>
              <wp:anchor distT="0" distB="0" distL="0" distR="0" simplePos="0" relativeHeight="251688960" behindDoc="1" locked="0" layoutInCell="1" allowOverlap="1" wp14:anchorId="16FBF44A" wp14:editId="5AD7715B">
                <wp:simplePos x="0" y="0"/>
                <wp:positionH relativeFrom="page">
                  <wp:posOffset>1080770</wp:posOffset>
                </wp:positionH>
                <wp:positionV relativeFrom="paragraph">
                  <wp:posOffset>172085</wp:posOffset>
                </wp:positionV>
                <wp:extent cx="5868670" cy="1270"/>
                <wp:effectExtent l="13970" t="8890" r="13335" b="8890"/>
                <wp:wrapTopAndBottom/>
                <wp:docPr id="84" name="Полилиния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8670" cy="1270"/>
                        </a:xfrm>
                        <a:custGeom>
                          <a:avLst/>
                          <a:gdLst>
                            <a:gd name="T0" fmla="+- 0 1702 1702"/>
                            <a:gd name="T1" fmla="*/ T0 w 9242"/>
                            <a:gd name="T2" fmla="+- 0 10944 1702"/>
                            <a:gd name="T3" fmla="*/ T2 w 9242"/>
                          </a:gdLst>
                          <a:ahLst/>
                          <a:cxnLst>
                            <a:cxn ang="0">
                              <a:pos x="T1" y="0"/>
                            </a:cxn>
                            <a:cxn ang="0">
                              <a:pos x="T3" y="0"/>
                            </a:cxn>
                          </a:cxnLst>
                          <a:rect l="0" t="0" r="r" b="b"/>
                          <a:pathLst>
                            <a:path w="9242">
                              <a:moveTo>
                                <a:pt x="0" y="0"/>
                              </a:moveTo>
                              <a:lnTo>
                                <a:pt x="924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893A809" id="Полилиния 84" o:spid="_x0000_s1026" style="position:absolute;margin-left:85.1pt;margin-top:13.55pt;width:462.1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" path="m,l9242,e" filled="f" strokeweight=".48pt">
                <v:path arrowok="t" o:connecttype="custom" o:connectlocs="0,0;5868670,0" o:connectangles="0,0"/>
                <w10:wrap type="topAndBottom" anchorx="page"/>
              </v:shape>
            </w:pict>
          </mc:Fallback>
        </mc:AlternateContent>
      </w:r>
      <w:r w:rsidRPr="004D6838">
        <w:rPr>
          <w:noProof/>
          <w:sz w:val="26"/>
          <w:lang w:eastAsia="uk-UA"/>
        </w:rPr>
        <mc:AlternateContent>
          <mc:Choice Requires="wps">
            <w:drawing>
              <wp:anchor distT="0" distB="0" distL="0" distR="0" simplePos="0" relativeHeight="251689984" behindDoc="1" locked="0" layoutInCell="1" allowOverlap="1" wp14:anchorId="16248BEC" wp14:editId="1318AABD">
                <wp:simplePos x="0" y="0"/>
                <wp:positionH relativeFrom="page">
                  <wp:posOffset>1080770</wp:posOffset>
                </wp:positionH>
                <wp:positionV relativeFrom="paragraph">
                  <wp:posOffset>347345</wp:posOffset>
                </wp:positionV>
                <wp:extent cx="5867400" cy="1270"/>
                <wp:effectExtent l="13970" t="12700" r="5080" b="5080"/>
                <wp:wrapTopAndBottom/>
                <wp:docPr id="83" name="Полилиния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702 1702"/>
                            <a:gd name="T1" fmla="*/ T0 w 9240"/>
                            <a:gd name="T2" fmla="+- 0 10942 1702"/>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F603322" id="Полилиния 83" o:spid="_x0000_s1026" style="position:absolute;margin-left:85.1pt;margin-top:27.35pt;width:462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" path="m,l9240,e" filled="f" strokeweight=".48pt">
                <v:path arrowok="t" o:connecttype="custom" o:connectlocs="0,0;5867400,0" o:connectangles="0,0"/>
                <w10:wrap type="topAndBottom" anchorx="page"/>
              </v:shape>
            </w:pict>
          </mc:Fallback>
        </mc:AlternateContent>
      </w:r>
    </w:p>
    <w:p w:rsidR="00DC4D0A" w:rsidRPr="004D6838" w:rsidRDefault="00DC4D0A" w:rsidP="00DC4D0A">
      <w:pPr>
        <w:pStyle w:val="a9"/>
        <w:spacing w:before="6"/>
        <w:rPr>
          <w:sz w:val="21"/>
        </w:rPr>
      </w:pPr>
    </w:p>
    <w:p w:rsidR="00DC4D0A" w:rsidRPr="004D6838" w:rsidRDefault="00DC4D0A" w:rsidP="00DC4D0A">
      <w:pPr>
        <w:tabs>
          <w:tab w:val="left" w:pos="5253"/>
          <w:tab w:val="left" w:pos="10068"/>
          <w:tab w:val="left" w:pos="10106"/>
          <w:tab w:val="left" w:pos="10161"/>
        </w:tabs>
        <w:ind w:left="882" w:right="582"/>
        <w:jc w:val="both"/>
        <w:rPr>
          <w:rFonts w:ascii="Times New Roman" w:hAnsi="Times New Roman" w:cs="Times New Roman"/>
          <w:sz w:val="24"/>
        </w:rPr>
      </w:pPr>
      <w:r w:rsidRPr="004D6838">
        <w:rPr>
          <w:rFonts w:ascii="Times New Roman" w:hAnsi="Times New Roman" w:cs="Times New Roman"/>
          <w:sz w:val="24"/>
        </w:rPr>
        <w:t xml:space="preserve">Місце відбору проб: </w:t>
      </w:r>
      <w:r w:rsidRPr="004D6838">
        <w:rPr>
          <w:rFonts w:ascii="Times New Roman" w:hAnsi="Times New Roman" w:cs="Times New Roman"/>
          <w:sz w:val="24"/>
          <w:u w:val="single"/>
        </w:rPr>
        <w:tab/>
      </w:r>
      <w:r w:rsidRPr="004D6838">
        <w:rPr>
          <w:rFonts w:ascii="Times New Roman" w:hAnsi="Times New Roman" w:cs="Times New Roman"/>
          <w:sz w:val="24"/>
          <w:u w:val="single"/>
        </w:rPr>
        <w:tab/>
      </w:r>
      <w:r w:rsidRPr="004D6838">
        <w:rPr>
          <w:rFonts w:ascii="Times New Roman" w:hAnsi="Times New Roman" w:cs="Times New Roman"/>
          <w:sz w:val="24"/>
          <w:u w:val="single"/>
        </w:rPr>
        <w:tab/>
      </w:r>
      <w:r w:rsidRPr="004D6838">
        <w:rPr>
          <w:rFonts w:ascii="Times New Roman" w:hAnsi="Times New Roman" w:cs="Times New Roman"/>
          <w:sz w:val="24"/>
          <w:u w:val="single"/>
        </w:rPr>
        <w:tab/>
      </w:r>
      <w:r w:rsidRPr="004D6838">
        <w:rPr>
          <w:rFonts w:ascii="Times New Roman" w:hAnsi="Times New Roman" w:cs="Times New Roman"/>
          <w:sz w:val="24"/>
        </w:rPr>
        <w:t xml:space="preserve"> Ціль відбору проб: </w:t>
      </w:r>
      <w:r w:rsidRPr="004D6838">
        <w:rPr>
          <w:rFonts w:ascii="Times New Roman" w:hAnsi="Times New Roman" w:cs="Times New Roman"/>
          <w:sz w:val="24"/>
          <w:u w:val="thick"/>
        </w:rPr>
        <w:tab/>
      </w:r>
      <w:r w:rsidRPr="004D6838">
        <w:rPr>
          <w:rFonts w:ascii="Times New Roman" w:hAnsi="Times New Roman" w:cs="Times New Roman"/>
          <w:spacing w:val="-15"/>
          <w:sz w:val="24"/>
          <w:u w:val="thick"/>
        </w:rPr>
        <w:t xml:space="preserve"> </w:t>
      </w:r>
      <w:r w:rsidRPr="004D6838">
        <w:rPr>
          <w:rFonts w:ascii="Times New Roman" w:hAnsi="Times New Roman" w:cs="Times New Roman"/>
          <w:sz w:val="24"/>
          <w:u w:val="thick"/>
        </w:rPr>
        <w:t>контроль стічних вод</w:t>
      </w:r>
      <w:r w:rsidRPr="004D6838">
        <w:rPr>
          <w:rFonts w:ascii="Times New Roman" w:hAnsi="Times New Roman" w:cs="Times New Roman"/>
          <w:sz w:val="24"/>
          <w:u w:val="thick"/>
        </w:rPr>
        <w:tab/>
      </w:r>
      <w:r w:rsidRPr="004D6838">
        <w:rPr>
          <w:rFonts w:ascii="Times New Roman" w:hAnsi="Times New Roman" w:cs="Times New Roman"/>
          <w:sz w:val="24"/>
          <w:u w:val="thick"/>
        </w:rPr>
        <w:tab/>
      </w:r>
      <w:r w:rsidRPr="004D6838">
        <w:rPr>
          <w:rFonts w:ascii="Times New Roman" w:hAnsi="Times New Roman" w:cs="Times New Roman"/>
          <w:sz w:val="24"/>
        </w:rPr>
        <w:t xml:space="preserve"> Завдання по вимірюванням: </w:t>
      </w:r>
      <w:r w:rsidRPr="004D6838">
        <w:rPr>
          <w:rFonts w:ascii="Times New Roman" w:hAnsi="Times New Roman" w:cs="Times New Roman"/>
          <w:sz w:val="24"/>
          <w:u w:val="single"/>
        </w:rPr>
        <w:tab/>
        <w:t>повне хімічне дослідження</w:t>
      </w:r>
      <w:r w:rsidRPr="004D6838">
        <w:rPr>
          <w:rFonts w:ascii="Times New Roman" w:hAnsi="Times New Roman" w:cs="Times New Roman"/>
          <w:sz w:val="24"/>
          <w:u w:val="single"/>
        </w:rPr>
        <w:tab/>
      </w:r>
    </w:p>
    <w:p w:rsidR="00DC4D0A" w:rsidRPr="004D6838" w:rsidRDefault="00DC4D0A" w:rsidP="00DC4D0A">
      <w:pPr>
        <w:pStyle w:val="a9"/>
        <w:spacing w:before="2"/>
        <w:rPr>
          <w:sz w:val="16"/>
        </w:rPr>
      </w:pPr>
    </w:p>
    <w:p w:rsidR="00DC4D0A" w:rsidRPr="004D6838" w:rsidRDefault="00DC4D0A" w:rsidP="00DC4D0A">
      <w:pPr>
        <w:spacing w:before="90"/>
        <w:ind w:left="882"/>
        <w:rPr>
          <w:rFonts w:ascii="Times New Roman" w:hAnsi="Times New Roman" w:cs="Times New Roman"/>
          <w:sz w:val="24"/>
        </w:rPr>
      </w:pPr>
      <w:r w:rsidRPr="004D6838">
        <w:rPr>
          <w:rFonts w:ascii="Times New Roman" w:hAnsi="Times New Roman" w:cs="Times New Roman"/>
          <w:sz w:val="24"/>
        </w:rPr>
        <w:t>При</w:t>
      </w:r>
      <w:r w:rsidRPr="004D6838">
        <w:rPr>
          <w:rFonts w:ascii="Times New Roman" w:hAnsi="Times New Roman" w:cs="Times New Roman"/>
          <w:spacing w:val="-6"/>
          <w:sz w:val="24"/>
        </w:rPr>
        <w:t xml:space="preserve"> </w:t>
      </w:r>
      <w:r w:rsidRPr="004D6838">
        <w:rPr>
          <w:rFonts w:ascii="Times New Roman" w:hAnsi="Times New Roman" w:cs="Times New Roman"/>
          <w:sz w:val="24"/>
        </w:rPr>
        <w:t>вимірюванні</w:t>
      </w:r>
      <w:r w:rsidRPr="004D6838">
        <w:rPr>
          <w:rFonts w:ascii="Times New Roman" w:hAnsi="Times New Roman" w:cs="Times New Roman"/>
          <w:spacing w:val="-5"/>
          <w:sz w:val="24"/>
        </w:rPr>
        <w:t xml:space="preserve"> </w:t>
      </w:r>
      <w:r w:rsidRPr="004D6838">
        <w:rPr>
          <w:rFonts w:ascii="Times New Roman" w:hAnsi="Times New Roman" w:cs="Times New Roman"/>
          <w:sz w:val="24"/>
        </w:rPr>
        <w:t>застосовано</w:t>
      </w:r>
      <w:r w:rsidRPr="004D6838">
        <w:rPr>
          <w:rFonts w:ascii="Times New Roman" w:hAnsi="Times New Roman" w:cs="Times New Roman"/>
          <w:spacing w:val="-3"/>
          <w:sz w:val="24"/>
        </w:rPr>
        <w:t xml:space="preserve"> </w:t>
      </w:r>
      <w:r w:rsidRPr="004D6838">
        <w:rPr>
          <w:rFonts w:ascii="Times New Roman" w:hAnsi="Times New Roman" w:cs="Times New Roman"/>
          <w:sz w:val="24"/>
        </w:rPr>
        <w:t>такі</w:t>
      </w:r>
      <w:r w:rsidRPr="004D6838">
        <w:rPr>
          <w:rFonts w:ascii="Times New Roman" w:hAnsi="Times New Roman" w:cs="Times New Roman"/>
          <w:spacing w:val="-3"/>
          <w:sz w:val="24"/>
        </w:rPr>
        <w:t xml:space="preserve"> </w:t>
      </w:r>
      <w:r w:rsidRPr="004D6838">
        <w:rPr>
          <w:rFonts w:ascii="Times New Roman" w:hAnsi="Times New Roman" w:cs="Times New Roman"/>
          <w:sz w:val="24"/>
        </w:rPr>
        <w:t>основні</w:t>
      </w:r>
      <w:r w:rsidRPr="004D6838">
        <w:rPr>
          <w:rFonts w:ascii="Times New Roman" w:hAnsi="Times New Roman" w:cs="Times New Roman"/>
          <w:spacing w:val="-3"/>
          <w:sz w:val="24"/>
        </w:rPr>
        <w:t xml:space="preserve"> </w:t>
      </w:r>
      <w:r w:rsidRPr="004D6838">
        <w:rPr>
          <w:rFonts w:ascii="Times New Roman" w:hAnsi="Times New Roman" w:cs="Times New Roman"/>
          <w:sz w:val="24"/>
        </w:rPr>
        <w:t>засоби</w:t>
      </w:r>
      <w:r w:rsidRPr="004D6838">
        <w:rPr>
          <w:rFonts w:ascii="Times New Roman" w:hAnsi="Times New Roman" w:cs="Times New Roman"/>
          <w:spacing w:val="-2"/>
          <w:sz w:val="24"/>
        </w:rPr>
        <w:t xml:space="preserve"> </w:t>
      </w:r>
      <w:r w:rsidRPr="004D6838">
        <w:rPr>
          <w:rFonts w:ascii="Times New Roman" w:hAnsi="Times New Roman" w:cs="Times New Roman"/>
          <w:sz w:val="24"/>
        </w:rPr>
        <w:t>вимірювальної</w:t>
      </w:r>
      <w:r w:rsidRPr="004D6838">
        <w:rPr>
          <w:rFonts w:ascii="Times New Roman" w:hAnsi="Times New Roman" w:cs="Times New Roman"/>
          <w:spacing w:val="-3"/>
          <w:sz w:val="24"/>
        </w:rPr>
        <w:t xml:space="preserve"> </w:t>
      </w:r>
      <w:r w:rsidRPr="004D6838">
        <w:rPr>
          <w:rFonts w:ascii="Times New Roman" w:hAnsi="Times New Roman" w:cs="Times New Roman"/>
          <w:sz w:val="24"/>
        </w:rPr>
        <w:t>техніки</w:t>
      </w:r>
      <w:r w:rsidRPr="004D6838">
        <w:rPr>
          <w:rFonts w:ascii="Times New Roman" w:hAnsi="Times New Roman" w:cs="Times New Roman"/>
          <w:spacing w:val="-3"/>
          <w:sz w:val="24"/>
        </w:rPr>
        <w:t xml:space="preserve"> </w:t>
      </w:r>
      <w:r w:rsidRPr="004D6838">
        <w:rPr>
          <w:rFonts w:ascii="Times New Roman" w:hAnsi="Times New Roman" w:cs="Times New Roman"/>
          <w:spacing w:val="-2"/>
          <w:sz w:val="24"/>
        </w:rPr>
        <w:t>(ЗВТ):</w:t>
      </w:r>
    </w:p>
    <w:p w:rsidR="00DC4D0A" w:rsidRPr="004D6838" w:rsidRDefault="00DC4D0A" w:rsidP="00DC4D0A">
      <w:pPr>
        <w:pStyle w:val="a9"/>
        <w:spacing w:before="5"/>
        <w:rPr>
          <w:sz w:val="21"/>
        </w:rPr>
      </w:pPr>
      <w:r w:rsidRPr="004D6838">
        <w:rPr>
          <w:noProof/>
          <w:sz w:val="26"/>
          <w:lang w:eastAsia="uk-UA"/>
        </w:rPr>
        <mc:AlternateContent>
          <mc:Choice Requires="wps">
            <w:drawing>
              <wp:anchor distT="0" distB="0" distL="0" distR="0" simplePos="0" relativeHeight="251691008" behindDoc="1" locked="0" layoutInCell="1" allowOverlap="1" wp14:anchorId="2524B433" wp14:editId="0C21CAB1">
                <wp:simplePos x="0" y="0"/>
                <wp:positionH relativeFrom="page">
                  <wp:posOffset>1080770</wp:posOffset>
                </wp:positionH>
                <wp:positionV relativeFrom="paragraph">
                  <wp:posOffset>172085</wp:posOffset>
                </wp:positionV>
                <wp:extent cx="5867400" cy="1270"/>
                <wp:effectExtent l="13970" t="5080" r="5080" b="12700"/>
                <wp:wrapTopAndBottom/>
                <wp:docPr id="82" name="Полилиния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702 1702"/>
                            <a:gd name="T1" fmla="*/ T0 w 9240"/>
                            <a:gd name="T2" fmla="+- 0 10942 1702"/>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225B41" id="Полилиния 82" o:spid="_x0000_s1026" style="position:absolute;margin-left:85.1pt;margin-top:13.55pt;width:462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" path="m,l9240,e" filled="f" strokeweight=".48pt">
                <v:path arrowok="t" o:connecttype="custom" o:connectlocs="0,0;5867400,0" o:connectangles="0,0"/>
                <w10:wrap type="topAndBottom" anchorx="page"/>
              </v:shape>
            </w:pict>
          </mc:Fallback>
        </mc:AlternateContent>
      </w:r>
      <w:r w:rsidRPr="004D6838">
        <w:rPr>
          <w:noProof/>
          <w:sz w:val="26"/>
          <w:lang w:eastAsia="uk-UA"/>
        </w:rPr>
        <mc:AlternateContent>
          <mc:Choice Requires="wps">
            <w:drawing>
              <wp:anchor distT="0" distB="0" distL="0" distR="0" simplePos="0" relativeHeight="251692032" behindDoc="1" locked="0" layoutInCell="1" allowOverlap="1" wp14:anchorId="0769AAB1" wp14:editId="7BC5F93A">
                <wp:simplePos x="0" y="0"/>
                <wp:positionH relativeFrom="page">
                  <wp:posOffset>1080770</wp:posOffset>
                </wp:positionH>
                <wp:positionV relativeFrom="paragraph">
                  <wp:posOffset>347345</wp:posOffset>
                </wp:positionV>
                <wp:extent cx="5868035" cy="1270"/>
                <wp:effectExtent l="13970" t="8890" r="13970" b="8890"/>
                <wp:wrapTopAndBottom/>
                <wp:docPr id="81" name="Полилиния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8035" cy="1270"/>
                        </a:xfrm>
                        <a:custGeom>
                          <a:avLst/>
                          <a:gdLst>
                            <a:gd name="T0" fmla="+- 0 1702 1702"/>
                            <a:gd name="T1" fmla="*/ T0 w 9241"/>
                            <a:gd name="T2" fmla="+- 0 10943 1702"/>
                            <a:gd name="T3" fmla="*/ T2 w 9241"/>
                          </a:gdLst>
                          <a:ahLst/>
                          <a:cxnLst>
                            <a:cxn ang="0">
                              <a:pos x="T1" y="0"/>
                            </a:cxn>
                            <a:cxn ang="0">
                              <a:pos x="T3" y="0"/>
                            </a:cxn>
                          </a:cxnLst>
                          <a:rect l="0" t="0" r="r" b="b"/>
                          <a:pathLst>
                            <a:path w="9241">
                              <a:moveTo>
                                <a:pt x="0" y="0"/>
                              </a:moveTo>
                              <a:lnTo>
                                <a:pt x="92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CE2A24E" id="Полилиния 81" o:spid="_x0000_s1026" style="position:absolute;margin-left:85.1pt;margin-top:27.35pt;width:462.05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" path="m,l9241,e" filled="f" strokeweight=".48pt">
                <v:path arrowok="t" o:connecttype="custom" o:connectlocs="0,0;5868035,0" o:connectangles="0,0"/>
                <w10:wrap type="topAndBottom" anchorx="page"/>
              </v:shape>
            </w:pict>
          </mc:Fallback>
        </mc:AlternateContent>
      </w:r>
      <w:r w:rsidRPr="004D6838">
        <w:rPr>
          <w:noProof/>
          <w:sz w:val="26"/>
          <w:lang w:eastAsia="uk-UA"/>
        </w:rPr>
        <mc:AlternateContent>
          <mc:Choice Requires="wps">
            <w:drawing>
              <wp:anchor distT="0" distB="0" distL="0" distR="0" simplePos="0" relativeHeight="251693056" behindDoc="1" locked="0" layoutInCell="1" allowOverlap="1" wp14:anchorId="74F7175C" wp14:editId="464816D6">
                <wp:simplePos x="0" y="0"/>
                <wp:positionH relativeFrom="page">
                  <wp:posOffset>1080770</wp:posOffset>
                </wp:positionH>
                <wp:positionV relativeFrom="paragraph">
                  <wp:posOffset>522605</wp:posOffset>
                </wp:positionV>
                <wp:extent cx="5867400" cy="1270"/>
                <wp:effectExtent l="13970" t="12700" r="5080" b="5080"/>
                <wp:wrapTopAndBottom/>
                <wp:docPr id="80" name="Полилиния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702 1702"/>
                            <a:gd name="T1" fmla="*/ T0 w 9240"/>
                            <a:gd name="T2" fmla="+- 0 10942 1702"/>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66ABF04" id="Полилиния 80" o:spid="_x0000_s1026" style="position:absolute;margin-left:85.1pt;margin-top:41.15pt;width:462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" path="m,l9240,e" filled="f" strokeweight=".48pt">
                <v:path arrowok="t" o:connecttype="custom" o:connectlocs="0,0;5867400,0" o:connectangles="0,0"/>
                <w10:wrap type="topAndBottom" anchorx="page"/>
              </v:shape>
            </w:pict>
          </mc:Fallback>
        </mc:AlternateContent>
      </w:r>
      <w:r w:rsidRPr="004D6838">
        <w:rPr>
          <w:noProof/>
          <w:sz w:val="26"/>
          <w:lang w:eastAsia="uk-UA"/>
        </w:rPr>
        <mc:AlternateContent>
          <mc:Choice Requires="wps">
            <w:drawing>
              <wp:anchor distT="0" distB="0" distL="0" distR="0" simplePos="0" relativeHeight="251694080" behindDoc="1" locked="0" layoutInCell="1" allowOverlap="1" wp14:anchorId="56A0F7AB" wp14:editId="784A327C">
                <wp:simplePos x="0" y="0"/>
                <wp:positionH relativeFrom="page">
                  <wp:posOffset>1080770</wp:posOffset>
                </wp:positionH>
                <wp:positionV relativeFrom="paragraph">
                  <wp:posOffset>697865</wp:posOffset>
                </wp:positionV>
                <wp:extent cx="3124200" cy="1270"/>
                <wp:effectExtent l="13970" t="6985" r="5080" b="10795"/>
                <wp:wrapTopAndBottom/>
                <wp:docPr id="79" name="Полилиния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4200" cy="1270"/>
                        </a:xfrm>
                        <a:custGeom>
                          <a:avLst/>
                          <a:gdLst>
                            <a:gd name="T0" fmla="+- 0 1702 1702"/>
                            <a:gd name="T1" fmla="*/ T0 w 4920"/>
                            <a:gd name="T2" fmla="+- 0 6622 1702"/>
                            <a:gd name="T3" fmla="*/ T2 w 4920"/>
                          </a:gdLst>
                          <a:ahLst/>
                          <a:cxnLst>
                            <a:cxn ang="0">
                              <a:pos x="T1" y="0"/>
                            </a:cxn>
                            <a:cxn ang="0">
                              <a:pos x="T3" y="0"/>
                            </a:cxn>
                          </a:cxnLst>
                          <a:rect l="0" t="0" r="r" b="b"/>
                          <a:pathLst>
                            <a:path w="4920">
                              <a:moveTo>
                                <a:pt x="0" y="0"/>
                              </a:moveTo>
                              <a:lnTo>
                                <a:pt x="4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877693" id="Полилиния 79" o:spid="_x0000_s1026" style="position:absolute;margin-left:85.1pt;margin-top:54.95pt;width:246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" path="m,l4920,e" filled="f" strokeweight=".48pt">
                <v:path arrowok="t" o:connecttype="custom" o:connectlocs="0,0;3124200,0" o:connectangles="0,0"/>
                <w10:wrap type="topAndBottom" anchorx="page"/>
              </v:shape>
            </w:pict>
          </mc:Fallback>
        </mc:AlternateContent>
      </w:r>
    </w:p>
    <w:p w:rsidR="00DC4D0A" w:rsidRPr="004D6838" w:rsidRDefault="00DC4D0A" w:rsidP="00DC4D0A">
      <w:pPr>
        <w:pStyle w:val="a9"/>
        <w:spacing w:before="5"/>
        <w:rPr>
          <w:sz w:val="21"/>
        </w:rPr>
      </w:pPr>
    </w:p>
    <w:p w:rsidR="00DC4D0A" w:rsidRPr="004D6838" w:rsidRDefault="00DC4D0A" w:rsidP="00DC4D0A">
      <w:pPr>
        <w:pStyle w:val="a9"/>
        <w:spacing w:before="5"/>
        <w:rPr>
          <w:sz w:val="21"/>
        </w:rPr>
      </w:pPr>
    </w:p>
    <w:p w:rsidR="00DC4D0A" w:rsidRPr="004D6838" w:rsidRDefault="00DC4D0A" w:rsidP="00DC4D0A">
      <w:pPr>
        <w:pStyle w:val="a9"/>
        <w:spacing w:before="5"/>
        <w:rPr>
          <w:sz w:val="21"/>
        </w:rPr>
      </w:pPr>
    </w:p>
    <w:p w:rsidR="00DC4D0A" w:rsidRPr="004D6838" w:rsidRDefault="00DC4D0A" w:rsidP="00DC4D0A">
      <w:pPr>
        <w:pStyle w:val="a9"/>
        <w:rPr>
          <w:sz w:val="16"/>
        </w:rPr>
      </w:pPr>
    </w:p>
    <w:p w:rsidR="00DC4D0A" w:rsidRPr="004D6838" w:rsidRDefault="00DC4D0A" w:rsidP="00DC4D0A">
      <w:pPr>
        <w:tabs>
          <w:tab w:val="left" w:pos="9099"/>
        </w:tabs>
        <w:spacing w:before="90"/>
        <w:ind w:left="882"/>
        <w:rPr>
          <w:rFonts w:ascii="Times New Roman" w:hAnsi="Times New Roman" w:cs="Times New Roman"/>
          <w:sz w:val="24"/>
        </w:rPr>
      </w:pPr>
      <w:r w:rsidRPr="004D6838">
        <w:rPr>
          <w:rFonts w:ascii="Times New Roman" w:hAnsi="Times New Roman" w:cs="Times New Roman"/>
          <w:sz w:val="24"/>
        </w:rPr>
        <w:t>Дата і час відбору</w:t>
      </w:r>
      <w:r w:rsidRPr="004D6838">
        <w:rPr>
          <w:rFonts w:ascii="Times New Roman" w:hAnsi="Times New Roman" w:cs="Times New Roman"/>
          <w:spacing w:val="-3"/>
          <w:sz w:val="24"/>
        </w:rPr>
        <w:t xml:space="preserve"> </w:t>
      </w:r>
      <w:r w:rsidRPr="004D6838">
        <w:rPr>
          <w:rFonts w:ascii="Times New Roman" w:hAnsi="Times New Roman" w:cs="Times New Roman"/>
          <w:sz w:val="24"/>
        </w:rPr>
        <w:t xml:space="preserve">проб: </w:t>
      </w:r>
      <w:r w:rsidRPr="004D6838">
        <w:rPr>
          <w:rFonts w:ascii="Times New Roman" w:hAnsi="Times New Roman" w:cs="Times New Roman"/>
          <w:sz w:val="24"/>
          <w:u w:val="single"/>
        </w:rPr>
        <w:tab/>
      </w:r>
    </w:p>
    <w:p w:rsidR="00DC4D0A" w:rsidRPr="004D6838" w:rsidRDefault="00DC4D0A" w:rsidP="00DC4D0A">
      <w:pPr>
        <w:pStyle w:val="a9"/>
        <w:rPr>
          <w:sz w:val="20"/>
        </w:rPr>
      </w:pPr>
    </w:p>
    <w:p w:rsidR="00DC4D0A" w:rsidRPr="004D6838" w:rsidRDefault="00DC4D0A" w:rsidP="00DC4D0A">
      <w:pPr>
        <w:pStyle w:val="a9"/>
        <w:rPr>
          <w:sz w:val="20"/>
        </w:rPr>
      </w:pPr>
    </w:p>
    <w:p w:rsidR="00DC4D0A" w:rsidRPr="004D6838" w:rsidRDefault="00DC4D0A" w:rsidP="00DC4D0A">
      <w:pPr>
        <w:pStyle w:val="a9"/>
        <w:rPr>
          <w:sz w:val="20"/>
        </w:rPr>
      </w:pPr>
    </w:p>
    <w:p w:rsidR="00DC4D0A" w:rsidRPr="004D6838" w:rsidRDefault="00DC4D0A" w:rsidP="00DC4D0A">
      <w:pPr>
        <w:pStyle w:val="a9"/>
        <w:rPr>
          <w:sz w:val="20"/>
        </w:rPr>
      </w:pPr>
    </w:p>
    <w:p w:rsidR="00DC4D0A" w:rsidRPr="004D6838" w:rsidRDefault="00DC4D0A" w:rsidP="00DC4D0A">
      <w:pPr>
        <w:pStyle w:val="a9"/>
        <w:rPr>
          <w:sz w:val="20"/>
        </w:rPr>
      </w:pPr>
    </w:p>
    <w:p w:rsidR="00DC4D0A" w:rsidRPr="004D6838" w:rsidRDefault="00DC4D0A" w:rsidP="00DC4D0A">
      <w:pPr>
        <w:spacing w:before="230"/>
        <w:ind w:left="882" w:right="6077"/>
        <w:rPr>
          <w:rFonts w:ascii="Times New Roman" w:hAnsi="Times New Roman" w:cs="Times New Roman"/>
          <w:sz w:val="24"/>
        </w:rPr>
      </w:pPr>
      <w:r w:rsidRPr="004D6838">
        <w:rPr>
          <w:rFonts w:ascii="Times New Roman" w:hAnsi="Times New Roman" w:cs="Times New Roman"/>
          <w:sz w:val="24"/>
        </w:rPr>
        <w:t xml:space="preserve"> Інженер-хімік</w:t>
      </w:r>
    </w:p>
    <w:p w:rsidR="00DC4D0A" w:rsidRPr="004D6838" w:rsidRDefault="00DC4D0A" w:rsidP="00DC4D0A">
      <w:pPr>
        <w:pStyle w:val="a9"/>
        <w:spacing w:line="20" w:lineRule="exact"/>
        <w:ind w:left="7989"/>
        <w:rPr>
          <w:sz w:val="2"/>
        </w:rPr>
      </w:pPr>
      <w:r w:rsidRPr="004D6838">
        <w:rPr>
          <w:noProof/>
          <w:sz w:val="2"/>
          <w:lang w:eastAsia="uk-UA"/>
        </w:rPr>
        <mc:AlternateContent>
          <mc:Choice Requires="wpg">
            <w:drawing>
              <wp:inline distT="0" distB="0" distL="0" distR="0" wp14:anchorId="15C22537" wp14:editId="541A5F15">
                <wp:extent cx="1371600" cy="6350"/>
                <wp:effectExtent l="12065" t="9525" r="6985" b="3175"/>
                <wp:docPr id="77" name="Группа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6350"/>
                          <a:chOff x="0" y="0"/>
                          <a:chExt cx="2160" cy="10"/>
                        </a:xfrm>
                      </wpg:grpSpPr>
                      <wps:wsp>
                        <wps:cNvPr id="78" name="Line 34"/>
                        <wps:cNvCnPr/>
                        <wps:spPr bwMode="auto">
                          <a:xfrm>
                            <a:off x="0" y="5"/>
                            <a:ext cx="21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3192D683" id="Группа 77" o:spid="_x0000_s1026" style="width:108pt;height:.5pt;mso-position-horizontal-relative:char;mso-position-vertical-relative:line" coordsize="21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">
                <v:line id="Line 34" o:spid="_x0000_s1027" style="position:absolute;visibility:visible;mso-wrap-style:square" from="0,5" to="21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aCx8AAAADbAAAADwAAAGRycy9kb3ducmV2LnhtbERPz2vCMBS+D/wfwhO8zdQd7KhG0YE6&#10;6GluoMdH8myKzUtpYlv/++Uw2PHj+73ejq4RPXWh9qxgMc9AEGtvaq4U/HwfXt9BhIhssPFMCp4U&#10;YLuZvKyxMH7gL+rPsRIphEOBCmyMbSFl0JYchrlviRN3853DmGBXSdPhkMJdI9+ybCkd1pwaLLb0&#10;YUnfzw+noD+V177MPerTpdxbfTjW+XBUajYddysQkcb4L/5zfxoFeRqbvqQfID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DmgsfAAAAA2wAAAA8AAAAAAAAAAAAAAAAA&#10;oQIAAGRycy9kb3ducmV2LnhtbFBLBQYAAAAABAAEAPkAAACOAwAAAAA=&#10;" strokeweight=".48pt"/>
                <w10:anchorlock/>
              </v:group>
            </w:pict>
          </mc:Fallback>
        </mc:AlternateContent>
      </w:r>
    </w:p>
    <w:p w:rsidR="00DC4D0A" w:rsidRPr="004D6838" w:rsidRDefault="00DC4D0A" w:rsidP="00DC4D0A">
      <w:pPr>
        <w:pStyle w:val="a9"/>
        <w:rPr>
          <w:sz w:val="20"/>
        </w:rPr>
      </w:pPr>
    </w:p>
    <w:p w:rsidR="00DC4D0A" w:rsidRPr="004D6838" w:rsidRDefault="00DC4D0A" w:rsidP="00DC4D0A">
      <w:pPr>
        <w:pStyle w:val="a9"/>
        <w:rPr>
          <w:sz w:val="20"/>
        </w:rPr>
      </w:pPr>
    </w:p>
    <w:p w:rsidR="00DC4D0A" w:rsidRPr="004D6838" w:rsidRDefault="00DC4D0A" w:rsidP="00DC4D0A">
      <w:pPr>
        <w:pStyle w:val="a9"/>
        <w:spacing w:before="8"/>
        <w:rPr>
          <w:sz w:val="22"/>
        </w:rPr>
      </w:pPr>
    </w:p>
    <w:p w:rsidR="00DC4D0A" w:rsidRPr="004D6838" w:rsidRDefault="00DC4D0A" w:rsidP="00DC4D0A">
      <w:pPr>
        <w:pStyle w:val="a9"/>
        <w:tabs>
          <w:tab w:val="left" w:pos="7807"/>
        </w:tabs>
        <w:spacing w:before="88"/>
        <w:ind w:left="882"/>
      </w:pPr>
      <w:r w:rsidRPr="004D6838">
        <w:t>Начальник ВУ ВКГ «Тетіївводоканал»                                 Я.В. Оржехівський</w:t>
      </w:r>
    </w:p>
    <w:p w:rsidR="00DC4D0A" w:rsidRPr="004D6838" w:rsidRDefault="00DC4D0A" w:rsidP="00DC4D0A">
      <w:pPr>
        <w:rPr>
          <w:rFonts w:ascii="Times New Roman" w:hAnsi="Times New Roman" w:cs="Times New Roman"/>
        </w:rPr>
        <w:sectPr w:rsidR="00DC4D0A" w:rsidRPr="004D6838">
          <w:type w:val="continuous"/>
          <w:pgSz w:w="11910" w:h="16840"/>
          <w:pgMar w:top="1160" w:right="340" w:bottom="280" w:left="820" w:header="710" w:footer="0" w:gutter="0"/>
          <w:cols w:space="720"/>
        </w:sectPr>
      </w:pPr>
    </w:p>
    <w:p w:rsidR="00DC4D0A" w:rsidRPr="004D6838" w:rsidRDefault="00DC4D0A" w:rsidP="00DC4D0A">
      <w:pPr>
        <w:pStyle w:val="a9"/>
        <w:spacing w:before="11"/>
        <w:rPr>
          <w:sz w:val="30"/>
        </w:rPr>
      </w:pPr>
    </w:p>
    <w:p w:rsidR="00DC4D0A" w:rsidRDefault="00DC4D0A" w:rsidP="00DC4D0A">
      <w:pPr>
        <w:spacing w:after="0" w:line="240" w:lineRule="auto"/>
        <w:ind w:right="506"/>
        <w:jc w:val="center"/>
        <w:rPr>
          <w:rFonts w:ascii="Times New Roman" w:hAnsi="Times New Roman" w:cs="Times New Roman"/>
          <w:spacing w:val="-10"/>
          <w:sz w:val="24"/>
          <w:lang w:val="uk-UA"/>
        </w:rPr>
      </w:pPr>
      <w:r w:rsidRPr="004D6838">
        <w:rPr>
          <w:rFonts w:ascii="Times New Roman" w:hAnsi="Times New Roman" w:cs="Times New Roman"/>
        </w:rPr>
        <w:br w:type="column"/>
      </w:r>
      <w:r w:rsidRPr="004D6838">
        <w:rPr>
          <w:rFonts w:ascii="Times New Roman" w:hAnsi="Times New Roman" w:cs="Times New Roman"/>
          <w:sz w:val="24"/>
        </w:rPr>
        <w:lastRenderedPageBreak/>
        <w:t>Продовження</w:t>
      </w:r>
      <w:r w:rsidRPr="004D6838">
        <w:rPr>
          <w:rFonts w:ascii="Times New Roman" w:hAnsi="Times New Roman" w:cs="Times New Roman"/>
          <w:spacing w:val="-3"/>
          <w:sz w:val="24"/>
        </w:rPr>
        <w:t xml:space="preserve"> </w:t>
      </w:r>
      <w:r w:rsidRPr="004D6838">
        <w:rPr>
          <w:rFonts w:ascii="Times New Roman" w:hAnsi="Times New Roman" w:cs="Times New Roman"/>
          <w:sz w:val="24"/>
        </w:rPr>
        <w:t>додатка</w:t>
      </w:r>
      <w:r w:rsidRPr="004D6838">
        <w:rPr>
          <w:rFonts w:ascii="Times New Roman" w:hAnsi="Times New Roman" w:cs="Times New Roman"/>
          <w:spacing w:val="55"/>
          <w:sz w:val="24"/>
        </w:rPr>
        <w:t xml:space="preserve"> </w:t>
      </w:r>
      <w:r w:rsidRPr="004D6838">
        <w:rPr>
          <w:rFonts w:ascii="Times New Roman" w:hAnsi="Times New Roman" w:cs="Times New Roman"/>
          <w:spacing w:val="-10"/>
          <w:sz w:val="24"/>
        </w:rPr>
        <w:t>7</w:t>
      </w:r>
    </w:p>
    <w:p w:rsidR="00DC4D0A" w:rsidRPr="00293FA9" w:rsidRDefault="00DC4D0A" w:rsidP="00DC4D0A">
      <w:pPr>
        <w:spacing w:after="0" w:line="240" w:lineRule="auto"/>
        <w:ind w:right="506"/>
        <w:rPr>
          <w:rFonts w:ascii="Times New Roman" w:hAnsi="Times New Roman" w:cs="Times New Roman"/>
          <w:spacing w:val="-10"/>
          <w:sz w:val="24"/>
          <w:lang w:val="uk-UA"/>
        </w:rPr>
      </w:pPr>
      <w:r w:rsidRPr="00293FA9">
        <w:rPr>
          <w:rFonts w:ascii="Times New Roman" w:hAnsi="Times New Roman" w:cs="Times New Roman"/>
          <w:sz w:val="24"/>
          <w:lang w:val="uk-UA"/>
        </w:rPr>
        <w:t>до Правил приймання стічних вод</w:t>
      </w:r>
    </w:p>
    <w:p w:rsidR="00DC4D0A" w:rsidRPr="004D6838" w:rsidRDefault="00DC4D0A" w:rsidP="00DC4D0A">
      <w:pPr>
        <w:spacing w:after="0" w:line="240" w:lineRule="auto"/>
        <w:ind w:right="565" w:hanging="257"/>
        <w:rPr>
          <w:rFonts w:ascii="Times New Roman" w:hAnsi="Times New Roman" w:cs="Times New Roman"/>
          <w:sz w:val="24"/>
        </w:rPr>
      </w:pPr>
      <w:r>
        <w:rPr>
          <w:rFonts w:ascii="Times New Roman" w:hAnsi="Times New Roman" w:cs="Times New Roman"/>
          <w:sz w:val="24"/>
          <w:lang w:val="uk-UA"/>
        </w:rPr>
        <w:t xml:space="preserve">    </w:t>
      </w:r>
      <w:r w:rsidRPr="004D6838">
        <w:rPr>
          <w:rFonts w:ascii="Times New Roman" w:hAnsi="Times New Roman" w:cs="Times New Roman"/>
          <w:sz w:val="24"/>
        </w:rPr>
        <w:t>до</w:t>
      </w:r>
      <w:r w:rsidRPr="004D6838">
        <w:rPr>
          <w:rFonts w:ascii="Times New Roman" w:hAnsi="Times New Roman" w:cs="Times New Roman"/>
          <w:spacing w:val="-15"/>
          <w:sz w:val="24"/>
        </w:rPr>
        <w:t xml:space="preserve"> </w:t>
      </w:r>
      <w:r w:rsidRPr="004D6838">
        <w:rPr>
          <w:rFonts w:ascii="Times New Roman" w:hAnsi="Times New Roman" w:cs="Times New Roman"/>
          <w:sz w:val="24"/>
        </w:rPr>
        <w:t>систем</w:t>
      </w:r>
      <w:r w:rsidRPr="004D6838">
        <w:rPr>
          <w:rFonts w:ascii="Times New Roman" w:hAnsi="Times New Roman" w:cs="Times New Roman"/>
          <w:spacing w:val="-15"/>
          <w:sz w:val="24"/>
        </w:rPr>
        <w:t xml:space="preserve"> </w:t>
      </w:r>
      <w:r w:rsidRPr="004D6838">
        <w:rPr>
          <w:rFonts w:ascii="Times New Roman" w:hAnsi="Times New Roman" w:cs="Times New Roman"/>
          <w:sz w:val="24"/>
        </w:rPr>
        <w:t>централізованого водовідведення</w:t>
      </w:r>
      <w:r w:rsidRPr="004D6838">
        <w:rPr>
          <w:rFonts w:ascii="Times New Roman" w:hAnsi="Times New Roman" w:cs="Times New Roman"/>
          <w:spacing w:val="-3"/>
          <w:sz w:val="24"/>
        </w:rPr>
        <w:t xml:space="preserve"> </w:t>
      </w:r>
      <w:r w:rsidRPr="004D6838">
        <w:rPr>
          <w:rFonts w:ascii="Times New Roman" w:hAnsi="Times New Roman" w:cs="Times New Roman"/>
          <w:sz w:val="24"/>
        </w:rPr>
        <w:t>м.</w:t>
      </w:r>
      <w:r w:rsidRPr="004D6838">
        <w:rPr>
          <w:rFonts w:ascii="Times New Roman" w:hAnsi="Times New Roman" w:cs="Times New Roman"/>
          <w:spacing w:val="-3"/>
          <w:sz w:val="24"/>
        </w:rPr>
        <w:t xml:space="preserve"> </w:t>
      </w:r>
      <w:r w:rsidRPr="004D6838">
        <w:rPr>
          <w:rFonts w:ascii="Times New Roman" w:hAnsi="Times New Roman" w:cs="Times New Roman"/>
          <w:spacing w:val="-2"/>
          <w:sz w:val="24"/>
        </w:rPr>
        <w:t>Тетіїв</w:t>
      </w:r>
    </w:p>
    <w:p w:rsidR="00DC4D0A" w:rsidRPr="004D6838" w:rsidRDefault="00DC4D0A" w:rsidP="00DC4D0A">
      <w:pPr>
        <w:spacing w:after="0" w:line="240" w:lineRule="auto"/>
        <w:ind w:right="507"/>
        <w:rPr>
          <w:rFonts w:ascii="Times New Roman" w:hAnsi="Times New Roman" w:cs="Times New Roman"/>
          <w:sz w:val="24"/>
        </w:rPr>
      </w:pPr>
      <w:r w:rsidRPr="004D6838">
        <w:rPr>
          <w:rFonts w:ascii="Times New Roman" w:hAnsi="Times New Roman" w:cs="Times New Roman"/>
          <w:sz w:val="24"/>
        </w:rPr>
        <w:t>(підпункт</w:t>
      </w:r>
      <w:r w:rsidRPr="004D6838">
        <w:rPr>
          <w:rFonts w:ascii="Times New Roman" w:hAnsi="Times New Roman" w:cs="Times New Roman"/>
          <w:spacing w:val="-7"/>
          <w:sz w:val="24"/>
        </w:rPr>
        <w:t xml:space="preserve"> </w:t>
      </w:r>
      <w:r w:rsidRPr="004D6838">
        <w:rPr>
          <w:rFonts w:ascii="Times New Roman" w:hAnsi="Times New Roman" w:cs="Times New Roman"/>
          <w:sz w:val="24"/>
        </w:rPr>
        <w:t>18</w:t>
      </w:r>
      <w:r w:rsidRPr="004D6838">
        <w:rPr>
          <w:rFonts w:ascii="Times New Roman" w:hAnsi="Times New Roman" w:cs="Times New Roman"/>
          <w:spacing w:val="-5"/>
          <w:sz w:val="24"/>
        </w:rPr>
        <w:t xml:space="preserve"> </w:t>
      </w:r>
      <w:r w:rsidRPr="004D6838">
        <w:rPr>
          <w:rFonts w:ascii="Times New Roman" w:hAnsi="Times New Roman" w:cs="Times New Roman"/>
          <w:sz w:val="24"/>
        </w:rPr>
        <w:t>пункту</w:t>
      </w:r>
      <w:r w:rsidRPr="004D6838">
        <w:rPr>
          <w:rFonts w:ascii="Times New Roman" w:hAnsi="Times New Roman" w:cs="Times New Roman"/>
          <w:spacing w:val="-11"/>
          <w:sz w:val="24"/>
        </w:rPr>
        <w:t xml:space="preserve"> </w:t>
      </w:r>
      <w:r w:rsidRPr="004D6838">
        <w:rPr>
          <w:rFonts w:ascii="Times New Roman" w:hAnsi="Times New Roman" w:cs="Times New Roman"/>
          <w:sz w:val="24"/>
        </w:rPr>
        <w:t>11</w:t>
      </w:r>
      <w:r w:rsidRPr="004D6838">
        <w:rPr>
          <w:rFonts w:ascii="Times New Roman" w:hAnsi="Times New Roman" w:cs="Times New Roman"/>
          <w:spacing w:val="-4"/>
          <w:sz w:val="24"/>
        </w:rPr>
        <w:t xml:space="preserve"> </w:t>
      </w:r>
      <w:r w:rsidRPr="004D6838">
        <w:rPr>
          <w:rFonts w:ascii="Times New Roman" w:hAnsi="Times New Roman" w:cs="Times New Roman"/>
          <w:sz w:val="24"/>
        </w:rPr>
        <w:t>розділу</w:t>
      </w:r>
      <w:r w:rsidRPr="004D6838">
        <w:rPr>
          <w:rFonts w:ascii="Times New Roman" w:hAnsi="Times New Roman" w:cs="Times New Roman"/>
          <w:spacing w:val="-13"/>
          <w:sz w:val="24"/>
        </w:rPr>
        <w:t xml:space="preserve"> </w:t>
      </w:r>
      <w:r w:rsidRPr="004D6838">
        <w:rPr>
          <w:rFonts w:ascii="Times New Roman" w:hAnsi="Times New Roman" w:cs="Times New Roman"/>
          <w:sz w:val="24"/>
        </w:rPr>
        <w:t>VI</w:t>
      </w:r>
      <w:r w:rsidRPr="004D6838">
        <w:rPr>
          <w:rFonts w:ascii="Times New Roman" w:hAnsi="Times New Roman" w:cs="Times New Roman"/>
          <w:spacing w:val="-10"/>
          <w:sz w:val="24"/>
        </w:rPr>
        <w:t xml:space="preserve"> )</w:t>
      </w:r>
    </w:p>
    <w:p w:rsidR="00DC4D0A" w:rsidRPr="004D6838" w:rsidRDefault="00DC4D0A" w:rsidP="00DC4D0A">
      <w:pPr>
        <w:spacing w:line="240" w:lineRule="auto"/>
        <w:rPr>
          <w:rFonts w:ascii="Times New Roman" w:hAnsi="Times New Roman" w:cs="Times New Roman"/>
          <w:sz w:val="24"/>
        </w:rPr>
        <w:sectPr w:rsidR="00DC4D0A" w:rsidRPr="004D6838">
          <w:pgSz w:w="11910" w:h="16840"/>
          <w:pgMar w:top="1160" w:right="340" w:bottom="280" w:left="820" w:header="710" w:footer="0" w:gutter="0"/>
          <w:cols w:num="2" w:space="720" w:equalWidth="0">
            <w:col w:w="4430" w:space="1276"/>
            <w:col w:w="5044"/>
          </w:cols>
        </w:sectPr>
      </w:pPr>
    </w:p>
    <w:p w:rsidR="00DC4D0A" w:rsidRPr="004D6838" w:rsidRDefault="00DC4D0A" w:rsidP="00DC4D0A">
      <w:pPr>
        <w:pStyle w:val="a9"/>
        <w:spacing w:before="7"/>
        <w:rPr>
          <w:sz w:val="16"/>
        </w:rPr>
      </w:pPr>
    </w:p>
    <w:p w:rsidR="00DC4D0A" w:rsidRPr="004D6838" w:rsidRDefault="00DC4D0A" w:rsidP="00DC4D0A">
      <w:pPr>
        <w:spacing w:before="90"/>
        <w:ind w:left="373"/>
        <w:jc w:val="center"/>
        <w:rPr>
          <w:rFonts w:ascii="Times New Roman" w:hAnsi="Times New Roman" w:cs="Times New Roman"/>
          <w:b/>
          <w:sz w:val="24"/>
        </w:rPr>
      </w:pPr>
      <w:r w:rsidRPr="004D6838">
        <w:rPr>
          <w:rFonts w:ascii="Times New Roman" w:hAnsi="Times New Roman" w:cs="Times New Roman"/>
          <w:b/>
          <w:sz w:val="24"/>
        </w:rPr>
        <w:t>РЕЗУЛЬТАТИ</w:t>
      </w:r>
      <w:r w:rsidRPr="004D6838">
        <w:rPr>
          <w:rFonts w:ascii="Times New Roman" w:hAnsi="Times New Roman" w:cs="Times New Roman"/>
          <w:b/>
          <w:spacing w:val="-6"/>
          <w:sz w:val="24"/>
        </w:rPr>
        <w:t xml:space="preserve"> </w:t>
      </w:r>
      <w:r w:rsidRPr="004D6838">
        <w:rPr>
          <w:rFonts w:ascii="Times New Roman" w:hAnsi="Times New Roman" w:cs="Times New Roman"/>
          <w:b/>
          <w:sz w:val="24"/>
        </w:rPr>
        <w:t>ВИМІРЮВАННЯ</w:t>
      </w:r>
      <w:r w:rsidRPr="004D6838">
        <w:rPr>
          <w:rFonts w:ascii="Times New Roman" w:hAnsi="Times New Roman" w:cs="Times New Roman"/>
          <w:b/>
          <w:spacing w:val="-3"/>
          <w:sz w:val="24"/>
        </w:rPr>
        <w:t xml:space="preserve"> </w:t>
      </w:r>
      <w:r w:rsidRPr="004D6838">
        <w:rPr>
          <w:rFonts w:ascii="Times New Roman" w:hAnsi="Times New Roman" w:cs="Times New Roman"/>
          <w:b/>
          <w:sz w:val="24"/>
        </w:rPr>
        <w:t>ПОКАЗНИКІВ</w:t>
      </w:r>
      <w:r w:rsidRPr="004D6838">
        <w:rPr>
          <w:rFonts w:ascii="Times New Roman" w:hAnsi="Times New Roman" w:cs="Times New Roman"/>
          <w:b/>
          <w:spacing w:val="-5"/>
          <w:sz w:val="24"/>
        </w:rPr>
        <w:t xml:space="preserve"> </w:t>
      </w:r>
      <w:r w:rsidRPr="004D6838">
        <w:rPr>
          <w:rFonts w:ascii="Times New Roman" w:hAnsi="Times New Roman" w:cs="Times New Roman"/>
          <w:b/>
          <w:spacing w:val="-2"/>
          <w:sz w:val="24"/>
        </w:rPr>
        <w:t>СКЛАДУ</w:t>
      </w:r>
    </w:p>
    <w:p w:rsidR="00DC4D0A" w:rsidRPr="004D6838" w:rsidRDefault="00DC4D0A" w:rsidP="00DC4D0A">
      <w:pPr>
        <w:ind w:left="431"/>
        <w:jc w:val="center"/>
        <w:rPr>
          <w:rFonts w:ascii="Times New Roman" w:hAnsi="Times New Roman" w:cs="Times New Roman"/>
          <w:b/>
          <w:sz w:val="24"/>
        </w:rPr>
      </w:pPr>
      <w:r w:rsidRPr="004D6838">
        <w:rPr>
          <w:rFonts w:ascii="Times New Roman" w:hAnsi="Times New Roman" w:cs="Times New Roman"/>
          <w:b/>
          <w:sz w:val="24"/>
        </w:rPr>
        <w:t>ТА</w:t>
      </w:r>
      <w:r w:rsidRPr="004D6838">
        <w:rPr>
          <w:rFonts w:ascii="Times New Roman" w:hAnsi="Times New Roman" w:cs="Times New Roman"/>
          <w:b/>
          <w:spacing w:val="-6"/>
          <w:sz w:val="24"/>
        </w:rPr>
        <w:t xml:space="preserve"> </w:t>
      </w:r>
      <w:r w:rsidRPr="004D6838">
        <w:rPr>
          <w:rFonts w:ascii="Times New Roman" w:hAnsi="Times New Roman" w:cs="Times New Roman"/>
          <w:b/>
          <w:sz w:val="24"/>
        </w:rPr>
        <w:t>ВЛАСТИВОСТЕЙ</w:t>
      </w:r>
      <w:r w:rsidRPr="004D6838">
        <w:rPr>
          <w:rFonts w:ascii="Times New Roman" w:hAnsi="Times New Roman" w:cs="Times New Roman"/>
          <w:b/>
          <w:spacing w:val="-5"/>
          <w:sz w:val="24"/>
        </w:rPr>
        <w:t xml:space="preserve"> </w:t>
      </w:r>
      <w:r w:rsidRPr="004D6838">
        <w:rPr>
          <w:rFonts w:ascii="Times New Roman" w:hAnsi="Times New Roman" w:cs="Times New Roman"/>
          <w:b/>
          <w:sz w:val="24"/>
        </w:rPr>
        <w:t>ПРОБ</w:t>
      </w:r>
      <w:r w:rsidRPr="004D6838">
        <w:rPr>
          <w:rFonts w:ascii="Times New Roman" w:hAnsi="Times New Roman" w:cs="Times New Roman"/>
          <w:b/>
          <w:spacing w:val="-4"/>
          <w:sz w:val="24"/>
        </w:rPr>
        <w:t xml:space="preserve"> </w:t>
      </w:r>
      <w:r w:rsidRPr="004D6838">
        <w:rPr>
          <w:rFonts w:ascii="Times New Roman" w:hAnsi="Times New Roman" w:cs="Times New Roman"/>
          <w:b/>
          <w:sz w:val="24"/>
        </w:rPr>
        <w:t>СТІЧНИХ</w:t>
      </w:r>
      <w:r w:rsidRPr="004D6838">
        <w:rPr>
          <w:rFonts w:ascii="Times New Roman" w:hAnsi="Times New Roman" w:cs="Times New Roman"/>
          <w:b/>
          <w:spacing w:val="-6"/>
          <w:sz w:val="24"/>
        </w:rPr>
        <w:t xml:space="preserve"> </w:t>
      </w:r>
      <w:r w:rsidRPr="004D6838">
        <w:rPr>
          <w:rFonts w:ascii="Times New Roman" w:hAnsi="Times New Roman" w:cs="Times New Roman"/>
          <w:b/>
          <w:sz w:val="24"/>
        </w:rPr>
        <w:t>ВОД</w:t>
      </w:r>
      <w:r w:rsidRPr="004D6838">
        <w:rPr>
          <w:rFonts w:ascii="Times New Roman" w:hAnsi="Times New Roman" w:cs="Times New Roman"/>
          <w:b/>
          <w:spacing w:val="-5"/>
          <w:sz w:val="24"/>
        </w:rPr>
        <w:t xml:space="preserve"> </w:t>
      </w:r>
      <w:r w:rsidRPr="004D6838">
        <w:rPr>
          <w:rFonts w:ascii="Times New Roman" w:hAnsi="Times New Roman" w:cs="Times New Roman"/>
          <w:b/>
          <w:sz w:val="24"/>
        </w:rPr>
        <w:t>ДО</w:t>
      </w:r>
      <w:r w:rsidRPr="004D6838">
        <w:rPr>
          <w:rFonts w:ascii="Times New Roman" w:hAnsi="Times New Roman" w:cs="Times New Roman"/>
          <w:b/>
          <w:spacing w:val="-5"/>
          <w:sz w:val="24"/>
        </w:rPr>
        <w:t xml:space="preserve"> </w:t>
      </w:r>
      <w:r w:rsidRPr="004D6838">
        <w:rPr>
          <w:rFonts w:ascii="Times New Roman" w:hAnsi="Times New Roman" w:cs="Times New Roman"/>
          <w:b/>
          <w:sz w:val="24"/>
        </w:rPr>
        <w:t>СИСТЕМ</w:t>
      </w:r>
      <w:r w:rsidRPr="004D6838">
        <w:rPr>
          <w:rFonts w:ascii="Times New Roman" w:hAnsi="Times New Roman" w:cs="Times New Roman"/>
          <w:b/>
          <w:spacing w:val="-6"/>
          <w:sz w:val="24"/>
        </w:rPr>
        <w:t xml:space="preserve"> </w:t>
      </w:r>
      <w:r w:rsidRPr="004D6838">
        <w:rPr>
          <w:rFonts w:ascii="Times New Roman" w:hAnsi="Times New Roman" w:cs="Times New Roman"/>
          <w:b/>
          <w:sz w:val="24"/>
        </w:rPr>
        <w:t>ЦЕНТРАЛІЗОВАНОГО ВОДОВІДВЕДЕННЯ м. ТЕТІЇВ</w:t>
      </w:r>
    </w:p>
    <w:p w:rsidR="00DC4D0A" w:rsidRPr="004D6838" w:rsidRDefault="00DC4D0A" w:rsidP="00DC4D0A">
      <w:pPr>
        <w:pStyle w:val="a9"/>
        <w:spacing w:before="3"/>
        <w:rPr>
          <w:b/>
          <w:sz w:val="24"/>
        </w:rPr>
      </w:pPr>
    </w:p>
    <w:tbl>
      <w:tblPr>
        <w:tblStyle w:val="TableNormal"/>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0"/>
        <w:gridCol w:w="2364"/>
        <w:gridCol w:w="1687"/>
        <w:gridCol w:w="1687"/>
        <w:gridCol w:w="1685"/>
        <w:gridCol w:w="1507"/>
      </w:tblGrid>
      <w:tr w:rsidR="00DC4D0A" w:rsidRPr="004D6838" w:rsidTr="008D03A9">
        <w:trPr>
          <w:trHeight w:val="828"/>
        </w:trPr>
        <w:tc>
          <w:tcPr>
            <w:tcW w:w="780" w:type="dxa"/>
          </w:tcPr>
          <w:p w:rsidR="00DC4D0A" w:rsidRPr="004D6838" w:rsidRDefault="00DC4D0A" w:rsidP="008D03A9">
            <w:pPr>
              <w:pStyle w:val="TableParagraph"/>
              <w:spacing w:before="3"/>
              <w:rPr>
                <w:b/>
              </w:rPr>
            </w:pPr>
          </w:p>
          <w:p w:rsidR="00DC4D0A" w:rsidRPr="004D6838" w:rsidRDefault="00DC4D0A" w:rsidP="008D03A9">
            <w:pPr>
              <w:pStyle w:val="TableParagraph"/>
              <w:spacing w:line="270" w:lineRule="atLeast"/>
              <w:ind w:left="107" w:right="364" w:firstLine="60"/>
              <w:rPr>
                <w:sz w:val="24"/>
              </w:rPr>
            </w:pPr>
            <w:r w:rsidRPr="004D6838">
              <w:rPr>
                <w:spacing w:val="-10"/>
                <w:sz w:val="24"/>
              </w:rPr>
              <w:t xml:space="preserve">№ </w:t>
            </w:r>
            <w:r w:rsidRPr="004D6838">
              <w:rPr>
                <w:spacing w:val="-5"/>
                <w:sz w:val="24"/>
              </w:rPr>
              <w:t>з/п</w:t>
            </w:r>
          </w:p>
        </w:tc>
        <w:tc>
          <w:tcPr>
            <w:tcW w:w="2364" w:type="dxa"/>
          </w:tcPr>
          <w:p w:rsidR="00DC4D0A" w:rsidRPr="004D6838" w:rsidRDefault="00DC4D0A" w:rsidP="008D03A9">
            <w:pPr>
              <w:pStyle w:val="TableParagraph"/>
              <w:ind w:left="571" w:right="320" w:hanging="243"/>
              <w:rPr>
                <w:sz w:val="24"/>
              </w:rPr>
            </w:pPr>
            <w:r w:rsidRPr="004D6838">
              <w:rPr>
                <w:sz w:val="24"/>
              </w:rPr>
              <w:t>Назва</w:t>
            </w:r>
            <w:r w:rsidRPr="004D6838">
              <w:rPr>
                <w:spacing w:val="-15"/>
                <w:sz w:val="24"/>
              </w:rPr>
              <w:t xml:space="preserve"> </w:t>
            </w:r>
            <w:r w:rsidRPr="004D6838">
              <w:rPr>
                <w:sz w:val="24"/>
              </w:rPr>
              <w:t xml:space="preserve">показника </w:t>
            </w:r>
            <w:r w:rsidRPr="004D6838">
              <w:rPr>
                <w:spacing w:val="-2"/>
                <w:sz w:val="24"/>
              </w:rPr>
              <w:t>вимірювань</w:t>
            </w:r>
          </w:p>
        </w:tc>
        <w:tc>
          <w:tcPr>
            <w:tcW w:w="1687" w:type="dxa"/>
          </w:tcPr>
          <w:p w:rsidR="00DC4D0A" w:rsidRPr="004D6838" w:rsidRDefault="00DC4D0A" w:rsidP="008D03A9">
            <w:pPr>
              <w:pStyle w:val="TableParagraph"/>
              <w:ind w:left="406" w:hanging="176"/>
              <w:rPr>
                <w:sz w:val="24"/>
              </w:rPr>
            </w:pPr>
            <w:r w:rsidRPr="004D6838">
              <w:rPr>
                <w:spacing w:val="-2"/>
                <w:sz w:val="24"/>
              </w:rPr>
              <w:t>Позначення одиниць</w:t>
            </w:r>
          </w:p>
          <w:p w:rsidR="00DC4D0A" w:rsidRPr="004D6838" w:rsidRDefault="00DC4D0A" w:rsidP="008D03A9">
            <w:pPr>
              <w:pStyle w:val="TableParagraph"/>
              <w:spacing w:line="264" w:lineRule="exact"/>
              <w:ind w:left="168"/>
              <w:rPr>
                <w:sz w:val="24"/>
              </w:rPr>
            </w:pPr>
            <w:r w:rsidRPr="004D6838">
              <w:rPr>
                <w:spacing w:val="-2"/>
                <w:sz w:val="24"/>
              </w:rPr>
              <w:t>вимірювання</w:t>
            </w:r>
          </w:p>
        </w:tc>
        <w:tc>
          <w:tcPr>
            <w:tcW w:w="1687" w:type="dxa"/>
          </w:tcPr>
          <w:p w:rsidR="00DC4D0A" w:rsidRPr="004D6838" w:rsidRDefault="00DC4D0A" w:rsidP="008D03A9">
            <w:pPr>
              <w:pStyle w:val="TableParagraph"/>
              <w:ind w:left="169" w:firstLine="108"/>
              <w:rPr>
                <w:sz w:val="24"/>
              </w:rPr>
            </w:pPr>
            <w:r w:rsidRPr="004D6838">
              <w:rPr>
                <w:spacing w:val="-2"/>
                <w:sz w:val="24"/>
              </w:rPr>
              <w:t>Результати вимірювання</w:t>
            </w:r>
          </w:p>
        </w:tc>
        <w:tc>
          <w:tcPr>
            <w:tcW w:w="1685" w:type="dxa"/>
          </w:tcPr>
          <w:p w:rsidR="00DC4D0A" w:rsidRPr="004D6838" w:rsidRDefault="00DC4D0A" w:rsidP="008D03A9">
            <w:pPr>
              <w:pStyle w:val="TableParagraph"/>
              <w:ind w:left="107" w:right="254"/>
              <w:rPr>
                <w:sz w:val="24"/>
              </w:rPr>
            </w:pPr>
            <w:r w:rsidRPr="004D6838">
              <w:rPr>
                <w:spacing w:val="-2"/>
                <w:sz w:val="24"/>
              </w:rPr>
              <w:t xml:space="preserve">Нормоване </w:t>
            </w:r>
            <w:r w:rsidRPr="004D6838">
              <w:rPr>
                <w:sz w:val="24"/>
              </w:rPr>
              <w:t>значення</w:t>
            </w:r>
            <w:r w:rsidRPr="004D6838">
              <w:rPr>
                <w:spacing w:val="-15"/>
                <w:sz w:val="24"/>
              </w:rPr>
              <w:t xml:space="preserve"> </w:t>
            </w:r>
            <w:r w:rsidRPr="004D6838">
              <w:rPr>
                <w:sz w:val="24"/>
              </w:rPr>
              <w:t>ДК</w:t>
            </w:r>
          </w:p>
        </w:tc>
        <w:tc>
          <w:tcPr>
            <w:tcW w:w="1507" w:type="dxa"/>
          </w:tcPr>
          <w:p w:rsidR="00DC4D0A" w:rsidRPr="004D6838" w:rsidRDefault="00DC4D0A" w:rsidP="008D03A9">
            <w:pPr>
              <w:pStyle w:val="TableParagraph"/>
              <w:ind w:left="270" w:right="233" w:hanging="27"/>
              <w:rPr>
                <w:sz w:val="24"/>
              </w:rPr>
            </w:pPr>
            <w:r w:rsidRPr="004D6838">
              <w:rPr>
                <w:spacing w:val="-2"/>
                <w:sz w:val="24"/>
              </w:rPr>
              <w:t xml:space="preserve">Відомості </w:t>
            </w:r>
            <w:r w:rsidRPr="004D6838">
              <w:rPr>
                <w:sz w:val="24"/>
              </w:rPr>
              <w:t xml:space="preserve">про </w:t>
            </w:r>
            <w:r w:rsidRPr="004D6838">
              <w:rPr>
                <w:spacing w:val="-5"/>
                <w:sz w:val="24"/>
              </w:rPr>
              <w:t>МВВ</w:t>
            </w:r>
          </w:p>
        </w:tc>
      </w:tr>
      <w:tr w:rsidR="00DC4D0A" w:rsidRPr="004D6838" w:rsidTr="008D03A9">
        <w:trPr>
          <w:trHeight w:val="433"/>
        </w:trPr>
        <w:tc>
          <w:tcPr>
            <w:tcW w:w="780" w:type="dxa"/>
          </w:tcPr>
          <w:p w:rsidR="00DC4D0A" w:rsidRPr="004D6838" w:rsidRDefault="00DC4D0A" w:rsidP="008D03A9">
            <w:pPr>
              <w:pStyle w:val="TableParagraph"/>
              <w:spacing w:line="270" w:lineRule="exact"/>
              <w:ind w:left="107"/>
              <w:rPr>
                <w:sz w:val="24"/>
              </w:rPr>
            </w:pPr>
            <w:r w:rsidRPr="004D6838">
              <w:rPr>
                <w:sz w:val="24"/>
              </w:rPr>
              <w:t>1</w:t>
            </w:r>
          </w:p>
        </w:tc>
        <w:tc>
          <w:tcPr>
            <w:tcW w:w="2364" w:type="dxa"/>
          </w:tcPr>
          <w:p w:rsidR="00DC4D0A" w:rsidRPr="004D6838" w:rsidRDefault="00DC4D0A" w:rsidP="008D03A9">
            <w:pPr>
              <w:pStyle w:val="TableParagraph"/>
              <w:spacing w:line="270" w:lineRule="exact"/>
              <w:ind w:left="817" w:right="814"/>
              <w:rPr>
                <w:sz w:val="24"/>
              </w:rPr>
            </w:pPr>
            <w:r w:rsidRPr="004D6838">
              <w:rPr>
                <w:spacing w:val="-5"/>
                <w:sz w:val="24"/>
              </w:rPr>
              <w:t>рН</w:t>
            </w:r>
          </w:p>
        </w:tc>
        <w:tc>
          <w:tcPr>
            <w:tcW w:w="1687" w:type="dxa"/>
          </w:tcPr>
          <w:p w:rsidR="00DC4D0A" w:rsidRPr="004D6838" w:rsidRDefault="00DC4D0A" w:rsidP="008D03A9">
            <w:pPr>
              <w:pStyle w:val="TableParagraph"/>
              <w:spacing w:line="270" w:lineRule="exact"/>
              <w:ind w:left="349" w:right="345"/>
              <w:rPr>
                <w:sz w:val="24"/>
              </w:rPr>
            </w:pPr>
            <w:r w:rsidRPr="004D6838">
              <w:rPr>
                <w:spacing w:val="-2"/>
                <w:sz w:val="24"/>
              </w:rPr>
              <w:t>од.рН</w:t>
            </w:r>
          </w:p>
        </w:tc>
        <w:tc>
          <w:tcPr>
            <w:tcW w:w="1687" w:type="dxa"/>
          </w:tcPr>
          <w:p w:rsidR="00DC4D0A" w:rsidRPr="004D6838" w:rsidRDefault="00DC4D0A" w:rsidP="008D03A9">
            <w:pPr>
              <w:pStyle w:val="TableParagraph"/>
              <w:rPr>
                <w:sz w:val="24"/>
              </w:rPr>
            </w:pPr>
          </w:p>
        </w:tc>
        <w:tc>
          <w:tcPr>
            <w:tcW w:w="1685" w:type="dxa"/>
          </w:tcPr>
          <w:p w:rsidR="00DC4D0A" w:rsidRPr="004D6838" w:rsidRDefault="00DC4D0A" w:rsidP="008D03A9">
            <w:pPr>
              <w:pStyle w:val="TableParagraph"/>
              <w:rPr>
                <w:sz w:val="24"/>
              </w:rPr>
            </w:pPr>
          </w:p>
        </w:tc>
        <w:tc>
          <w:tcPr>
            <w:tcW w:w="1507" w:type="dxa"/>
          </w:tcPr>
          <w:p w:rsidR="00DC4D0A" w:rsidRPr="004D6838" w:rsidRDefault="00DC4D0A" w:rsidP="008D03A9">
            <w:pPr>
              <w:pStyle w:val="TableParagraph"/>
              <w:rPr>
                <w:sz w:val="24"/>
              </w:rPr>
            </w:pPr>
          </w:p>
        </w:tc>
      </w:tr>
      <w:tr w:rsidR="00DC4D0A" w:rsidRPr="004D6838" w:rsidTr="008D03A9">
        <w:trPr>
          <w:trHeight w:val="352"/>
        </w:trPr>
        <w:tc>
          <w:tcPr>
            <w:tcW w:w="780" w:type="dxa"/>
          </w:tcPr>
          <w:p w:rsidR="00DC4D0A" w:rsidRPr="004D6838" w:rsidRDefault="00DC4D0A" w:rsidP="008D03A9">
            <w:pPr>
              <w:pStyle w:val="TableParagraph"/>
              <w:spacing w:line="268" w:lineRule="exact"/>
              <w:ind w:left="107"/>
              <w:rPr>
                <w:sz w:val="24"/>
              </w:rPr>
            </w:pPr>
            <w:r w:rsidRPr="004D6838">
              <w:rPr>
                <w:sz w:val="24"/>
              </w:rPr>
              <w:t>2</w:t>
            </w:r>
          </w:p>
        </w:tc>
        <w:tc>
          <w:tcPr>
            <w:tcW w:w="2364" w:type="dxa"/>
          </w:tcPr>
          <w:p w:rsidR="00DC4D0A" w:rsidRPr="004D6838" w:rsidRDefault="00DC4D0A" w:rsidP="008D03A9">
            <w:pPr>
              <w:pStyle w:val="TableParagraph"/>
              <w:spacing w:line="268" w:lineRule="exact"/>
              <w:ind w:right="280"/>
              <w:jc w:val="right"/>
              <w:rPr>
                <w:sz w:val="24"/>
              </w:rPr>
            </w:pPr>
            <w:r w:rsidRPr="004D6838">
              <w:rPr>
                <w:sz w:val="24"/>
              </w:rPr>
              <w:t>Завислі</w:t>
            </w:r>
            <w:r w:rsidRPr="004D6838">
              <w:rPr>
                <w:spacing w:val="-5"/>
                <w:sz w:val="24"/>
              </w:rPr>
              <w:t xml:space="preserve"> </w:t>
            </w:r>
            <w:r w:rsidRPr="004D6838">
              <w:rPr>
                <w:spacing w:val="-2"/>
                <w:sz w:val="24"/>
              </w:rPr>
              <w:t>речовини</w:t>
            </w:r>
          </w:p>
        </w:tc>
        <w:tc>
          <w:tcPr>
            <w:tcW w:w="1687" w:type="dxa"/>
          </w:tcPr>
          <w:p w:rsidR="00DC4D0A" w:rsidRPr="004D6838" w:rsidRDefault="00DC4D0A" w:rsidP="008D03A9">
            <w:pPr>
              <w:pStyle w:val="TableParagraph"/>
              <w:spacing w:line="268" w:lineRule="exact"/>
              <w:ind w:left="349" w:right="345"/>
              <w:rPr>
                <w:sz w:val="24"/>
              </w:rPr>
            </w:pPr>
            <w:r w:rsidRPr="004D6838">
              <w:rPr>
                <w:spacing w:val="-2"/>
                <w:sz w:val="24"/>
              </w:rPr>
              <w:t>мг/дм³</w:t>
            </w:r>
          </w:p>
        </w:tc>
        <w:tc>
          <w:tcPr>
            <w:tcW w:w="1687" w:type="dxa"/>
          </w:tcPr>
          <w:p w:rsidR="00DC4D0A" w:rsidRPr="004D6838" w:rsidRDefault="00DC4D0A" w:rsidP="008D03A9">
            <w:pPr>
              <w:pStyle w:val="TableParagraph"/>
              <w:rPr>
                <w:sz w:val="24"/>
              </w:rPr>
            </w:pPr>
          </w:p>
        </w:tc>
        <w:tc>
          <w:tcPr>
            <w:tcW w:w="1685" w:type="dxa"/>
          </w:tcPr>
          <w:p w:rsidR="00DC4D0A" w:rsidRPr="004D6838" w:rsidRDefault="00DC4D0A" w:rsidP="008D03A9">
            <w:pPr>
              <w:pStyle w:val="TableParagraph"/>
              <w:rPr>
                <w:sz w:val="24"/>
              </w:rPr>
            </w:pPr>
          </w:p>
        </w:tc>
        <w:tc>
          <w:tcPr>
            <w:tcW w:w="1507" w:type="dxa"/>
          </w:tcPr>
          <w:p w:rsidR="00DC4D0A" w:rsidRPr="004D6838" w:rsidRDefault="00DC4D0A" w:rsidP="008D03A9">
            <w:pPr>
              <w:pStyle w:val="TableParagraph"/>
              <w:rPr>
                <w:sz w:val="24"/>
              </w:rPr>
            </w:pPr>
          </w:p>
        </w:tc>
      </w:tr>
      <w:tr w:rsidR="00DC4D0A" w:rsidRPr="004D6838" w:rsidTr="008D03A9">
        <w:trPr>
          <w:trHeight w:val="338"/>
        </w:trPr>
        <w:tc>
          <w:tcPr>
            <w:tcW w:w="780" w:type="dxa"/>
          </w:tcPr>
          <w:p w:rsidR="00DC4D0A" w:rsidRPr="004D6838" w:rsidRDefault="00DC4D0A" w:rsidP="008D03A9">
            <w:pPr>
              <w:pStyle w:val="TableParagraph"/>
              <w:spacing w:line="268" w:lineRule="exact"/>
              <w:ind w:left="107"/>
              <w:rPr>
                <w:sz w:val="24"/>
              </w:rPr>
            </w:pPr>
            <w:r w:rsidRPr="004D6838">
              <w:rPr>
                <w:sz w:val="24"/>
              </w:rPr>
              <w:t>3</w:t>
            </w:r>
          </w:p>
        </w:tc>
        <w:tc>
          <w:tcPr>
            <w:tcW w:w="2364" w:type="dxa"/>
          </w:tcPr>
          <w:p w:rsidR="00DC4D0A" w:rsidRPr="004D6838" w:rsidRDefault="00DC4D0A" w:rsidP="008D03A9">
            <w:pPr>
              <w:pStyle w:val="TableParagraph"/>
              <w:spacing w:line="268" w:lineRule="exact"/>
              <w:ind w:left="751"/>
              <w:rPr>
                <w:sz w:val="16"/>
              </w:rPr>
            </w:pPr>
            <w:r w:rsidRPr="004D6838">
              <w:rPr>
                <w:spacing w:val="-2"/>
                <w:sz w:val="24"/>
              </w:rPr>
              <w:t>БСК</w:t>
            </w:r>
            <w:r w:rsidRPr="004D6838">
              <w:rPr>
                <w:spacing w:val="-2"/>
                <w:sz w:val="16"/>
              </w:rPr>
              <w:t>повне</w:t>
            </w:r>
          </w:p>
        </w:tc>
        <w:tc>
          <w:tcPr>
            <w:tcW w:w="1687" w:type="dxa"/>
          </w:tcPr>
          <w:p w:rsidR="00DC4D0A" w:rsidRPr="004D6838" w:rsidRDefault="00DC4D0A" w:rsidP="008D03A9">
            <w:pPr>
              <w:pStyle w:val="TableParagraph"/>
              <w:spacing w:line="268" w:lineRule="exact"/>
              <w:ind w:left="351" w:right="345"/>
              <w:rPr>
                <w:sz w:val="24"/>
              </w:rPr>
            </w:pPr>
            <w:r w:rsidRPr="004D6838">
              <w:rPr>
                <w:sz w:val="24"/>
              </w:rPr>
              <w:t>мгО</w:t>
            </w:r>
            <w:r w:rsidRPr="004D6838">
              <w:rPr>
                <w:sz w:val="16"/>
              </w:rPr>
              <w:t>2</w:t>
            </w:r>
            <w:r w:rsidRPr="004D6838">
              <w:rPr>
                <w:spacing w:val="-1"/>
                <w:sz w:val="16"/>
              </w:rPr>
              <w:t xml:space="preserve"> </w:t>
            </w:r>
            <w:r w:rsidRPr="004D6838">
              <w:rPr>
                <w:spacing w:val="-4"/>
                <w:sz w:val="24"/>
              </w:rPr>
              <w:t>/дм³</w:t>
            </w:r>
          </w:p>
        </w:tc>
        <w:tc>
          <w:tcPr>
            <w:tcW w:w="1687" w:type="dxa"/>
          </w:tcPr>
          <w:p w:rsidR="00DC4D0A" w:rsidRPr="004D6838" w:rsidRDefault="00DC4D0A" w:rsidP="008D03A9">
            <w:pPr>
              <w:pStyle w:val="TableParagraph"/>
              <w:rPr>
                <w:sz w:val="24"/>
              </w:rPr>
            </w:pPr>
          </w:p>
        </w:tc>
        <w:tc>
          <w:tcPr>
            <w:tcW w:w="1685" w:type="dxa"/>
          </w:tcPr>
          <w:p w:rsidR="00DC4D0A" w:rsidRPr="004D6838" w:rsidRDefault="00DC4D0A" w:rsidP="008D03A9">
            <w:pPr>
              <w:pStyle w:val="TableParagraph"/>
              <w:rPr>
                <w:sz w:val="24"/>
              </w:rPr>
            </w:pPr>
          </w:p>
        </w:tc>
        <w:tc>
          <w:tcPr>
            <w:tcW w:w="1507" w:type="dxa"/>
          </w:tcPr>
          <w:p w:rsidR="00DC4D0A" w:rsidRPr="004D6838" w:rsidRDefault="00DC4D0A" w:rsidP="008D03A9">
            <w:pPr>
              <w:pStyle w:val="TableParagraph"/>
              <w:rPr>
                <w:sz w:val="24"/>
              </w:rPr>
            </w:pPr>
          </w:p>
        </w:tc>
      </w:tr>
      <w:tr w:rsidR="00DC4D0A" w:rsidRPr="004D6838" w:rsidTr="008D03A9">
        <w:trPr>
          <w:trHeight w:val="426"/>
        </w:trPr>
        <w:tc>
          <w:tcPr>
            <w:tcW w:w="780" w:type="dxa"/>
          </w:tcPr>
          <w:p w:rsidR="00DC4D0A" w:rsidRPr="004D6838" w:rsidRDefault="00DC4D0A" w:rsidP="008D03A9">
            <w:pPr>
              <w:pStyle w:val="TableParagraph"/>
              <w:spacing w:line="268" w:lineRule="exact"/>
              <w:ind w:left="107"/>
              <w:rPr>
                <w:sz w:val="24"/>
              </w:rPr>
            </w:pPr>
            <w:r w:rsidRPr="004D6838">
              <w:rPr>
                <w:sz w:val="24"/>
              </w:rPr>
              <w:t>4</w:t>
            </w:r>
          </w:p>
        </w:tc>
        <w:tc>
          <w:tcPr>
            <w:tcW w:w="2364" w:type="dxa"/>
          </w:tcPr>
          <w:p w:rsidR="00DC4D0A" w:rsidRPr="004D6838" w:rsidRDefault="00DC4D0A" w:rsidP="008D03A9">
            <w:pPr>
              <w:pStyle w:val="TableParagraph"/>
              <w:spacing w:line="268" w:lineRule="exact"/>
              <w:ind w:left="816" w:right="814"/>
              <w:rPr>
                <w:sz w:val="24"/>
              </w:rPr>
            </w:pPr>
            <w:r w:rsidRPr="004D6838">
              <w:rPr>
                <w:spacing w:val="-5"/>
                <w:sz w:val="24"/>
              </w:rPr>
              <w:t>ХСК</w:t>
            </w:r>
          </w:p>
        </w:tc>
        <w:tc>
          <w:tcPr>
            <w:tcW w:w="1687" w:type="dxa"/>
          </w:tcPr>
          <w:p w:rsidR="00DC4D0A" w:rsidRPr="004D6838" w:rsidRDefault="00DC4D0A" w:rsidP="008D03A9">
            <w:pPr>
              <w:pStyle w:val="TableParagraph"/>
              <w:spacing w:line="268" w:lineRule="exact"/>
              <w:ind w:left="351" w:right="345"/>
              <w:rPr>
                <w:sz w:val="24"/>
              </w:rPr>
            </w:pPr>
            <w:r w:rsidRPr="004D6838">
              <w:rPr>
                <w:sz w:val="24"/>
              </w:rPr>
              <w:t>мгО</w:t>
            </w:r>
            <w:r w:rsidRPr="004D6838">
              <w:rPr>
                <w:sz w:val="16"/>
              </w:rPr>
              <w:t>2</w:t>
            </w:r>
            <w:r w:rsidRPr="004D6838">
              <w:rPr>
                <w:spacing w:val="-1"/>
                <w:sz w:val="16"/>
              </w:rPr>
              <w:t xml:space="preserve"> </w:t>
            </w:r>
            <w:r w:rsidRPr="004D6838">
              <w:rPr>
                <w:spacing w:val="-4"/>
                <w:sz w:val="24"/>
              </w:rPr>
              <w:t>/дм³</w:t>
            </w:r>
          </w:p>
        </w:tc>
        <w:tc>
          <w:tcPr>
            <w:tcW w:w="1687" w:type="dxa"/>
          </w:tcPr>
          <w:p w:rsidR="00DC4D0A" w:rsidRPr="004D6838" w:rsidRDefault="00DC4D0A" w:rsidP="008D03A9">
            <w:pPr>
              <w:pStyle w:val="TableParagraph"/>
              <w:rPr>
                <w:sz w:val="24"/>
              </w:rPr>
            </w:pPr>
          </w:p>
        </w:tc>
        <w:tc>
          <w:tcPr>
            <w:tcW w:w="1685" w:type="dxa"/>
          </w:tcPr>
          <w:p w:rsidR="00DC4D0A" w:rsidRPr="004D6838" w:rsidRDefault="00DC4D0A" w:rsidP="008D03A9">
            <w:pPr>
              <w:pStyle w:val="TableParagraph"/>
              <w:rPr>
                <w:sz w:val="24"/>
              </w:rPr>
            </w:pPr>
          </w:p>
        </w:tc>
        <w:tc>
          <w:tcPr>
            <w:tcW w:w="1507" w:type="dxa"/>
          </w:tcPr>
          <w:p w:rsidR="00DC4D0A" w:rsidRPr="004D6838" w:rsidRDefault="00DC4D0A" w:rsidP="008D03A9">
            <w:pPr>
              <w:pStyle w:val="TableParagraph"/>
              <w:rPr>
                <w:sz w:val="24"/>
              </w:rPr>
            </w:pPr>
          </w:p>
        </w:tc>
      </w:tr>
      <w:tr w:rsidR="00DC4D0A" w:rsidRPr="004D6838" w:rsidTr="008D03A9">
        <w:trPr>
          <w:trHeight w:val="426"/>
        </w:trPr>
        <w:tc>
          <w:tcPr>
            <w:tcW w:w="780" w:type="dxa"/>
          </w:tcPr>
          <w:p w:rsidR="00DC4D0A" w:rsidRPr="004D6838" w:rsidRDefault="00DC4D0A" w:rsidP="008D03A9">
            <w:pPr>
              <w:pStyle w:val="TableParagraph"/>
              <w:spacing w:line="268" w:lineRule="exact"/>
              <w:ind w:left="107"/>
              <w:rPr>
                <w:sz w:val="24"/>
              </w:rPr>
            </w:pPr>
            <w:r w:rsidRPr="004D6838">
              <w:rPr>
                <w:sz w:val="24"/>
              </w:rPr>
              <w:t>5</w:t>
            </w:r>
          </w:p>
        </w:tc>
        <w:tc>
          <w:tcPr>
            <w:tcW w:w="2364" w:type="dxa"/>
          </w:tcPr>
          <w:p w:rsidR="00DC4D0A" w:rsidRPr="004D6838" w:rsidRDefault="00DC4D0A" w:rsidP="008D03A9">
            <w:pPr>
              <w:pStyle w:val="TableParagraph"/>
              <w:spacing w:line="268" w:lineRule="exact"/>
              <w:ind w:left="609"/>
              <w:rPr>
                <w:sz w:val="24"/>
              </w:rPr>
            </w:pPr>
            <w:r w:rsidRPr="004D6838">
              <w:rPr>
                <w:spacing w:val="-2"/>
                <w:sz w:val="24"/>
              </w:rPr>
              <w:t>ХСК:БСК5</w:t>
            </w:r>
          </w:p>
        </w:tc>
        <w:tc>
          <w:tcPr>
            <w:tcW w:w="1687" w:type="dxa"/>
          </w:tcPr>
          <w:p w:rsidR="00DC4D0A" w:rsidRPr="004D6838" w:rsidRDefault="00DC4D0A" w:rsidP="008D03A9">
            <w:pPr>
              <w:pStyle w:val="TableParagraph"/>
              <w:spacing w:line="268" w:lineRule="exact"/>
              <w:ind w:left="7"/>
              <w:rPr>
                <w:sz w:val="24"/>
              </w:rPr>
            </w:pPr>
            <w:r w:rsidRPr="004D6838">
              <w:rPr>
                <w:w w:val="99"/>
                <w:sz w:val="24"/>
              </w:rPr>
              <w:t>-</w:t>
            </w:r>
          </w:p>
        </w:tc>
        <w:tc>
          <w:tcPr>
            <w:tcW w:w="1687" w:type="dxa"/>
          </w:tcPr>
          <w:p w:rsidR="00DC4D0A" w:rsidRPr="004D6838" w:rsidRDefault="00DC4D0A" w:rsidP="008D03A9">
            <w:pPr>
              <w:pStyle w:val="TableParagraph"/>
              <w:rPr>
                <w:sz w:val="24"/>
              </w:rPr>
            </w:pPr>
          </w:p>
        </w:tc>
        <w:tc>
          <w:tcPr>
            <w:tcW w:w="1685" w:type="dxa"/>
          </w:tcPr>
          <w:p w:rsidR="00DC4D0A" w:rsidRPr="004D6838" w:rsidRDefault="00DC4D0A" w:rsidP="008D03A9">
            <w:pPr>
              <w:pStyle w:val="TableParagraph"/>
              <w:rPr>
                <w:sz w:val="24"/>
              </w:rPr>
            </w:pPr>
          </w:p>
        </w:tc>
        <w:tc>
          <w:tcPr>
            <w:tcW w:w="1507" w:type="dxa"/>
          </w:tcPr>
          <w:p w:rsidR="00DC4D0A" w:rsidRPr="004D6838" w:rsidRDefault="00DC4D0A" w:rsidP="008D03A9">
            <w:pPr>
              <w:pStyle w:val="TableParagraph"/>
              <w:rPr>
                <w:sz w:val="24"/>
              </w:rPr>
            </w:pPr>
          </w:p>
        </w:tc>
      </w:tr>
      <w:tr w:rsidR="00DC4D0A" w:rsidRPr="004D6838" w:rsidTr="008D03A9">
        <w:trPr>
          <w:trHeight w:val="474"/>
        </w:trPr>
        <w:tc>
          <w:tcPr>
            <w:tcW w:w="780" w:type="dxa"/>
          </w:tcPr>
          <w:p w:rsidR="00DC4D0A" w:rsidRPr="004D6838" w:rsidRDefault="00DC4D0A" w:rsidP="008D03A9">
            <w:pPr>
              <w:pStyle w:val="TableParagraph"/>
              <w:spacing w:line="268" w:lineRule="exact"/>
              <w:ind w:left="107"/>
              <w:rPr>
                <w:sz w:val="24"/>
              </w:rPr>
            </w:pPr>
            <w:r w:rsidRPr="004D6838">
              <w:rPr>
                <w:sz w:val="24"/>
              </w:rPr>
              <w:t>6</w:t>
            </w:r>
          </w:p>
        </w:tc>
        <w:tc>
          <w:tcPr>
            <w:tcW w:w="2364" w:type="dxa"/>
          </w:tcPr>
          <w:p w:rsidR="00DC4D0A" w:rsidRPr="004D6838" w:rsidRDefault="00DC4D0A" w:rsidP="008D03A9">
            <w:pPr>
              <w:pStyle w:val="TableParagraph"/>
              <w:spacing w:line="268" w:lineRule="exact"/>
              <w:ind w:left="542"/>
              <w:rPr>
                <w:sz w:val="24"/>
              </w:rPr>
            </w:pPr>
            <w:r w:rsidRPr="004D6838">
              <w:rPr>
                <w:sz w:val="24"/>
              </w:rPr>
              <w:t>Азот амонійний</w:t>
            </w:r>
          </w:p>
        </w:tc>
        <w:tc>
          <w:tcPr>
            <w:tcW w:w="1687" w:type="dxa"/>
          </w:tcPr>
          <w:p w:rsidR="00DC4D0A" w:rsidRPr="004D6838" w:rsidRDefault="00DC4D0A" w:rsidP="008D03A9">
            <w:pPr>
              <w:pStyle w:val="TableParagraph"/>
              <w:spacing w:line="268" w:lineRule="exact"/>
              <w:ind w:left="349" w:right="345"/>
              <w:rPr>
                <w:sz w:val="24"/>
              </w:rPr>
            </w:pPr>
            <w:r w:rsidRPr="004D6838">
              <w:rPr>
                <w:spacing w:val="-2"/>
                <w:sz w:val="24"/>
              </w:rPr>
              <w:t>мг/дм³</w:t>
            </w:r>
          </w:p>
        </w:tc>
        <w:tc>
          <w:tcPr>
            <w:tcW w:w="1687" w:type="dxa"/>
          </w:tcPr>
          <w:p w:rsidR="00DC4D0A" w:rsidRPr="004D6838" w:rsidRDefault="00DC4D0A" w:rsidP="008D03A9">
            <w:pPr>
              <w:pStyle w:val="TableParagraph"/>
              <w:rPr>
                <w:sz w:val="24"/>
              </w:rPr>
            </w:pPr>
          </w:p>
        </w:tc>
        <w:tc>
          <w:tcPr>
            <w:tcW w:w="1685" w:type="dxa"/>
          </w:tcPr>
          <w:p w:rsidR="00DC4D0A" w:rsidRPr="004D6838" w:rsidRDefault="00DC4D0A" w:rsidP="008D03A9">
            <w:pPr>
              <w:pStyle w:val="TableParagraph"/>
              <w:rPr>
                <w:sz w:val="24"/>
              </w:rPr>
            </w:pPr>
          </w:p>
        </w:tc>
        <w:tc>
          <w:tcPr>
            <w:tcW w:w="1507" w:type="dxa"/>
          </w:tcPr>
          <w:p w:rsidR="00DC4D0A" w:rsidRPr="004D6838" w:rsidRDefault="00DC4D0A" w:rsidP="008D03A9">
            <w:pPr>
              <w:pStyle w:val="TableParagraph"/>
              <w:rPr>
                <w:sz w:val="24"/>
              </w:rPr>
            </w:pPr>
          </w:p>
        </w:tc>
      </w:tr>
      <w:tr w:rsidR="00DC4D0A" w:rsidRPr="004D6838" w:rsidTr="008D03A9">
        <w:trPr>
          <w:trHeight w:val="391"/>
        </w:trPr>
        <w:tc>
          <w:tcPr>
            <w:tcW w:w="780" w:type="dxa"/>
          </w:tcPr>
          <w:p w:rsidR="00DC4D0A" w:rsidRPr="004D6838" w:rsidRDefault="00DC4D0A" w:rsidP="008D03A9">
            <w:pPr>
              <w:pStyle w:val="TableParagraph"/>
              <w:spacing w:line="268" w:lineRule="exact"/>
              <w:ind w:left="107"/>
              <w:rPr>
                <w:sz w:val="24"/>
              </w:rPr>
            </w:pPr>
            <w:r w:rsidRPr="004D6838">
              <w:rPr>
                <w:sz w:val="24"/>
              </w:rPr>
              <w:t>7</w:t>
            </w:r>
          </w:p>
        </w:tc>
        <w:tc>
          <w:tcPr>
            <w:tcW w:w="2364" w:type="dxa"/>
          </w:tcPr>
          <w:p w:rsidR="00DC4D0A" w:rsidRPr="004D6838" w:rsidRDefault="00DC4D0A" w:rsidP="008D03A9">
            <w:pPr>
              <w:pStyle w:val="TableParagraph"/>
              <w:spacing w:line="268" w:lineRule="exact"/>
              <w:ind w:left="569"/>
              <w:rPr>
                <w:sz w:val="24"/>
              </w:rPr>
            </w:pPr>
            <w:r w:rsidRPr="004D6838">
              <w:rPr>
                <w:spacing w:val="-2"/>
                <w:sz w:val="24"/>
              </w:rPr>
              <w:t>Нітрит-</w:t>
            </w:r>
            <w:r w:rsidRPr="004D6838">
              <w:rPr>
                <w:spacing w:val="-4"/>
                <w:sz w:val="24"/>
              </w:rPr>
              <w:t>іони</w:t>
            </w:r>
          </w:p>
        </w:tc>
        <w:tc>
          <w:tcPr>
            <w:tcW w:w="1687" w:type="dxa"/>
          </w:tcPr>
          <w:p w:rsidR="00DC4D0A" w:rsidRPr="004D6838" w:rsidRDefault="00DC4D0A" w:rsidP="008D03A9">
            <w:pPr>
              <w:pStyle w:val="TableParagraph"/>
              <w:spacing w:line="268" w:lineRule="exact"/>
              <w:ind w:left="349" w:right="345"/>
              <w:rPr>
                <w:sz w:val="24"/>
              </w:rPr>
            </w:pPr>
            <w:r w:rsidRPr="004D6838">
              <w:rPr>
                <w:spacing w:val="-2"/>
                <w:sz w:val="24"/>
              </w:rPr>
              <w:t>мг/дм³</w:t>
            </w:r>
          </w:p>
        </w:tc>
        <w:tc>
          <w:tcPr>
            <w:tcW w:w="1687" w:type="dxa"/>
          </w:tcPr>
          <w:p w:rsidR="00DC4D0A" w:rsidRPr="004D6838" w:rsidRDefault="00DC4D0A" w:rsidP="008D03A9">
            <w:pPr>
              <w:pStyle w:val="TableParagraph"/>
              <w:rPr>
                <w:sz w:val="24"/>
              </w:rPr>
            </w:pPr>
          </w:p>
        </w:tc>
        <w:tc>
          <w:tcPr>
            <w:tcW w:w="1685" w:type="dxa"/>
          </w:tcPr>
          <w:p w:rsidR="00DC4D0A" w:rsidRPr="004D6838" w:rsidRDefault="00DC4D0A" w:rsidP="008D03A9">
            <w:pPr>
              <w:pStyle w:val="TableParagraph"/>
              <w:rPr>
                <w:sz w:val="24"/>
              </w:rPr>
            </w:pPr>
          </w:p>
        </w:tc>
        <w:tc>
          <w:tcPr>
            <w:tcW w:w="1507" w:type="dxa"/>
          </w:tcPr>
          <w:p w:rsidR="00DC4D0A" w:rsidRPr="004D6838" w:rsidRDefault="00DC4D0A" w:rsidP="008D03A9">
            <w:pPr>
              <w:pStyle w:val="TableParagraph"/>
              <w:rPr>
                <w:sz w:val="24"/>
              </w:rPr>
            </w:pPr>
          </w:p>
        </w:tc>
      </w:tr>
      <w:tr w:rsidR="00DC4D0A" w:rsidRPr="004D6838" w:rsidTr="008D03A9">
        <w:trPr>
          <w:trHeight w:val="450"/>
        </w:trPr>
        <w:tc>
          <w:tcPr>
            <w:tcW w:w="780" w:type="dxa"/>
          </w:tcPr>
          <w:p w:rsidR="00DC4D0A" w:rsidRPr="004D6838" w:rsidRDefault="00DC4D0A" w:rsidP="008D03A9">
            <w:pPr>
              <w:pStyle w:val="TableParagraph"/>
              <w:spacing w:line="268" w:lineRule="exact"/>
              <w:ind w:left="107"/>
              <w:rPr>
                <w:sz w:val="24"/>
              </w:rPr>
            </w:pPr>
            <w:r w:rsidRPr="004D6838">
              <w:rPr>
                <w:sz w:val="24"/>
              </w:rPr>
              <w:t>8</w:t>
            </w:r>
          </w:p>
        </w:tc>
        <w:tc>
          <w:tcPr>
            <w:tcW w:w="2364" w:type="dxa"/>
          </w:tcPr>
          <w:p w:rsidR="00DC4D0A" w:rsidRPr="004D6838" w:rsidRDefault="00DC4D0A" w:rsidP="008D03A9">
            <w:pPr>
              <w:pStyle w:val="TableParagraph"/>
              <w:spacing w:line="268" w:lineRule="exact"/>
              <w:ind w:left="777"/>
              <w:rPr>
                <w:sz w:val="24"/>
              </w:rPr>
            </w:pPr>
            <w:r w:rsidRPr="004D6838">
              <w:rPr>
                <w:spacing w:val="-2"/>
                <w:sz w:val="24"/>
              </w:rPr>
              <w:t>Нітрати</w:t>
            </w:r>
          </w:p>
        </w:tc>
        <w:tc>
          <w:tcPr>
            <w:tcW w:w="1687" w:type="dxa"/>
          </w:tcPr>
          <w:p w:rsidR="00DC4D0A" w:rsidRPr="004D6838" w:rsidRDefault="00DC4D0A" w:rsidP="008D03A9">
            <w:pPr>
              <w:pStyle w:val="TableParagraph"/>
              <w:spacing w:line="268" w:lineRule="exact"/>
              <w:ind w:left="349" w:right="345"/>
              <w:rPr>
                <w:sz w:val="24"/>
              </w:rPr>
            </w:pPr>
            <w:r w:rsidRPr="004D6838">
              <w:rPr>
                <w:spacing w:val="-2"/>
                <w:sz w:val="24"/>
              </w:rPr>
              <w:t>мг/дм³</w:t>
            </w:r>
          </w:p>
        </w:tc>
        <w:tc>
          <w:tcPr>
            <w:tcW w:w="1687" w:type="dxa"/>
          </w:tcPr>
          <w:p w:rsidR="00DC4D0A" w:rsidRPr="004D6838" w:rsidRDefault="00DC4D0A" w:rsidP="008D03A9">
            <w:pPr>
              <w:pStyle w:val="TableParagraph"/>
              <w:rPr>
                <w:sz w:val="24"/>
              </w:rPr>
            </w:pPr>
          </w:p>
        </w:tc>
        <w:tc>
          <w:tcPr>
            <w:tcW w:w="1685" w:type="dxa"/>
          </w:tcPr>
          <w:p w:rsidR="00DC4D0A" w:rsidRPr="004D6838" w:rsidRDefault="00DC4D0A" w:rsidP="008D03A9">
            <w:pPr>
              <w:pStyle w:val="TableParagraph"/>
              <w:rPr>
                <w:sz w:val="24"/>
              </w:rPr>
            </w:pPr>
          </w:p>
        </w:tc>
        <w:tc>
          <w:tcPr>
            <w:tcW w:w="1507" w:type="dxa"/>
          </w:tcPr>
          <w:p w:rsidR="00DC4D0A" w:rsidRPr="004D6838" w:rsidRDefault="00DC4D0A" w:rsidP="008D03A9">
            <w:pPr>
              <w:pStyle w:val="TableParagraph"/>
              <w:rPr>
                <w:sz w:val="24"/>
              </w:rPr>
            </w:pPr>
          </w:p>
        </w:tc>
      </w:tr>
      <w:tr w:rsidR="00DC4D0A" w:rsidRPr="004D6838" w:rsidTr="008D03A9">
        <w:trPr>
          <w:trHeight w:val="371"/>
        </w:trPr>
        <w:tc>
          <w:tcPr>
            <w:tcW w:w="780" w:type="dxa"/>
          </w:tcPr>
          <w:p w:rsidR="00DC4D0A" w:rsidRPr="004D6838" w:rsidRDefault="00DC4D0A" w:rsidP="008D03A9">
            <w:pPr>
              <w:pStyle w:val="TableParagraph"/>
              <w:spacing w:line="268" w:lineRule="exact"/>
              <w:ind w:left="107"/>
              <w:rPr>
                <w:sz w:val="24"/>
              </w:rPr>
            </w:pPr>
            <w:r w:rsidRPr="004D6838">
              <w:rPr>
                <w:sz w:val="24"/>
              </w:rPr>
              <w:t>9</w:t>
            </w:r>
          </w:p>
        </w:tc>
        <w:tc>
          <w:tcPr>
            <w:tcW w:w="2364" w:type="dxa"/>
          </w:tcPr>
          <w:p w:rsidR="00DC4D0A" w:rsidRPr="004D6838" w:rsidRDefault="00DC4D0A" w:rsidP="008D03A9">
            <w:pPr>
              <w:pStyle w:val="TableParagraph"/>
              <w:spacing w:line="268" w:lineRule="exact"/>
              <w:ind w:left="676"/>
              <w:rPr>
                <w:sz w:val="24"/>
              </w:rPr>
            </w:pPr>
            <w:r w:rsidRPr="004D6838">
              <w:rPr>
                <w:spacing w:val="-2"/>
                <w:sz w:val="24"/>
              </w:rPr>
              <w:t>Сульфати</w:t>
            </w:r>
          </w:p>
        </w:tc>
        <w:tc>
          <w:tcPr>
            <w:tcW w:w="1687" w:type="dxa"/>
          </w:tcPr>
          <w:p w:rsidR="00DC4D0A" w:rsidRPr="004D6838" w:rsidRDefault="00DC4D0A" w:rsidP="008D03A9">
            <w:pPr>
              <w:pStyle w:val="TableParagraph"/>
              <w:spacing w:line="268" w:lineRule="exact"/>
              <w:ind w:left="349" w:right="345"/>
              <w:rPr>
                <w:sz w:val="24"/>
              </w:rPr>
            </w:pPr>
            <w:r w:rsidRPr="004D6838">
              <w:rPr>
                <w:spacing w:val="-2"/>
                <w:sz w:val="24"/>
              </w:rPr>
              <w:t>мг/дм³</w:t>
            </w:r>
          </w:p>
        </w:tc>
        <w:tc>
          <w:tcPr>
            <w:tcW w:w="1687" w:type="dxa"/>
          </w:tcPr>
          <w:p w:rsidR="00DC4D0A" w:rsidRPr="004D6838" w:rsidRDefault="00DC4D0A" w:rsidP="008D03A9">
            <w:pPr>
              <w:pStyle w:val="TableParagraph"/>
              <w:rPr>
                <w:sz w:val="24"/>
              </w:rPr>
            </w:pPr>
          </w:p>
        </w:tc>
        <w:tc>
          <w:tcPr>
            <w:tcW w:w="1685" w:type="dxa"/>
          </w:tcPr>
          <w:p w:rsidR="00DC4D0A" w:rsidRPr="004D6838" w:rsidRDefault="00DC4D0A" w:rsidP="008D03A9">
            <w:pPr>
              <w:pStyle w:val="TableParagraph"/>
              <w:rPr>
                <w:sz w:val="24"/>
              </w:rPr>
            </w:pPr>
          </w:p>
        </w:tc>
        <w:tc>
          <w:tcPr>
            <w:tcW w:w="1507" w:type="dxa"/>
          </w:tcPr>
          <w:p w:rsidR="00DC4D0A" w:rsidRPr="004D6838" w:rsidRDefault="00DC4D0A" w:rsidP="008D03A9">
            <w:pPr>
              <w:pStyle w:val="TableParagraph"/>
              <w:rPr>
                <w:sz w:val="24"/>
              </w:rPr>
            </w:pPr>
          </w:p>
        </w:tc>
      </w:tr>
      <w:tr w:rsidR="00DC4D0A" w:rsidRPr="004D6838" w:rsidTr="008D03A9">
        <w:trPr>
          <w:trHeight w:val="414"/>
        </w:trPr>
        <w:tc>
          <w:tcPr>
            <w:tcW w:w="780" w:type="dxa"/>
          </w:tcPr>
          <w:p w:rsidR="00DC4D0A" w:rsidRPr="004D6838" w:rsidRDefault="00DC4D0A" w:rsidP="008D03A9">
            <w:pPr>
              <w:pStyle w:val="TableParagraph"/>
              <w:spacing w:line="268" w:lineRule="exact"/>
              <w:ind w:left="107"/>
              <w:rPr>
                <w:sz w:val="24"/>
              </w:rPr>
            </w:pPr>
            <w:r w:rsidRPr="004D6838">
              <w:rPr>
                <w:spacing w:val="-5"/>
                <w:sz w:val="24"/>
              </w:rPr>
              <w:t>10</w:t>
            </w:r>
          </w:p>
        </w:tc>
        <w:tc>
          <w:tcPr>
            <w:tcW w:w="2364" w:type="dxa"/>
          </w:tcPr>
          <w:p w:rsidR="00DC4D0A" w:rsidRPr="004D6838" w:rsidRDefault="00DC4D0A" w:rsidP="008D03A9">
            <w:pPr>
              <w:pStyle w:val="TableParagraph"/>
              <w:spacing w:line="268" w:lineRule="exact"/>
              <w:ind w:left="722"/>
              <w:rPr>
                <w:sz w:val="24"/>
              </w:rPr>
            </w:pPr>
            <w:r w:rsidRPr="004D6838">
              <w:rPr>
                <w:spacing w:val="-2"/>
                <w:sz w:val="24"/>
              </w:rPr>
              <w:t>Хлориди</w:t>
            </w:r>
          </w:p>
        </w:tc>
        <w:tc>
          <w:tcPr>
            <w:tcW w:w="1687" w:type="dxa"/>
          </w:tcPr>
          <w:p w:rsidR="00DC4D0A" w:rsidRPr="004D6838" w:rsidRDefault="00DC4D0A" w:rsidP="008D03A9">
            <w:pPr>
              <w:pStyle w:val="TableParagraph"/>
              <w:spacing w:line="268" w:lineRule="exact"/>
              <w:ind w:left="349" w:right="345"/>
              <w:rPr>
                <w:sz w:val="24"/>
              </w:rPr>
            </w:pPr>
            <w:r w:rsidRPr="004D6838">
              <w:rPr>
                <w:spacing w:val="-2"/>
                <w:sz w:val="24"/>
              </w:rPr>
              <w:t>мг/дм³</w:t>
            </w:r>
          </w:p>
        </w:tc>
        <w:tc>
          <w:tcPr>
            <w:tcW w:w="1687" w:type="dxa"/>
          </w:tcPr>
          <w:p w:rsidR="00DC4D0A" w:rsidRPr="004D6838" w:rsidRDefault="00DC4D0A" w:rsidP="008D03A9">
            <w:pPr>
              <w:pStyle w:val="TableParagraph"/>
              <w:rPr>
                <w:sz w:val="24"/>
              </w:rPr>
            </w:pPr>
          </w:p>
        </w:tc>
        <w:tc>
          <w:tcPr>
            <w:tcW w:w="1685" w:type="dxa"/>
          </w:tcPr>
          <w:p w:rsidR="00DC4D0A" w:rsidRPr="004D6838" w:rsidRDefault="00DC4D0A" w:rsidP="008D03A9">
            <w:pPr>
              <w:pStyle w:val="TableParagraph"/>
              <w:rPr>
                <w:sz w:val="24"/>
              </w:rPr>
            </w:pPr>
          </w:p>
        </w:tc>
        <w:tc>
          <w:tcPr>
            <w:tcW w:w="1507" w:type="dxa"/>
          </w:tcPr>
          <w:p w:rsidR="00DC4D0A" w:rsidRPr="004D6838" w:rsidRDefault="00DC4D0A" w:rsidP="008D03A9">
            <w:pPr>
              <w:pStyle w:val="TableParagraph"/>
              <w:rPr>
                <w:sz w:val="24"/>
              </w:rPr>
            </w:pPr>
          </w:p>
        </w:tc>
      </w:tr>
      <w:tr w:rsidR="00DC4D0A" w:rsidRPr="004D6838" w:rsidTr="008D03A9">
        <w:trPr>
          <w:trHeight w:val="333"/>
        </w:trPr>
        <w:tc>
          <w:tcPr>
            <w:tcW w:w="780" w:type="dxa"/>
          </w:tcPr>
          <w:p w:rsidR="00DC4D0A" w:rsidRPr="004D6838" w:rsidRDefault="00DC4D0A" w:rsidP="008D03A9">
            <w:pPr>
              <w:pStyle w:val="TableParagraph"/>
              <w:spacing w:line="268" w:lineRule="exact"/>
              <w:ind w:left="107"/>
              <w:rPr>
                <w:sz w:val="24"/>
              </w:rPr>
            </w:pPr>
            <w:r w:rsidRPr="004D6838">
              <w:rPr>
                <w:spacing w:val="-5"/>
                <w:sz w:val="24"/>
              </w:rPr>
              <w:t>11</w:t>
            </w:r>
          </w:p>
        </w:tc>
        <w:tc>
          <w:tcPr>
            <w:tcW w:w="2364" w:type="dxa"/>
          </w:tcPr>
          <w:p w:rsidR="00DC4D0A" w:rsidRPr="004D6838" w:rsidRDefault="00DC4D0A" w:rsidP="008D03A9">
            <w:pPr>
              <w:pStyle w:val="TableParagraph"/>
              <w:spacing w:line="268" w:lineRule="exact"/>
              <w:ind w:right="364"/>
              <w:jc w:val="right"/>
              <w:rPr>
                <w:sz w:val="24"/>
              </w:rPr>
            </w:pPr>
            <w:r w:rsidRPr="004D6838">
              <w:rPr>
                <w:spacing w:val="-2"/>
                <w:sz w:val="24"/>
              </w:rPr>
              <w:t>Нафтопродукти</w:t>
            </w:r>
          </w:p>
        </w:tc>
        <w:tc>
          <w:tcPr>
            <w:tcW w:w="1687" w:type="dxa"/>
          </w:tcPr>
          <w:p w:rsidR="00DC4D0A" w:rsidRPr="004D6838" w:rsidRDefault="00DC4D0A" w:rsidP="008D03A9">
            <w:pPr>
              <w:pStyle w:val="TableParagraph"/>
              <w:spacing w:line="268" w:lineRule="exact"/>
              <w:ind w:left="349" w:right="345"/>
              <w:rPr>
                <w:sz w:val="24"/>
              </w:rPr>
            </w:pPr>
            <w:r w:rsidRPr="004D6838">
              <w:rPr>
                <w:spacing w:val="-2"/>
                <w:sz w:val="24"/>
              </w:rPr>
              <w:t>мг/дм³</w:t>
            </w:r>
          </w:p>
        </w:tc>
        <w:tc>
          <w:tcPr>
            <w:tcW w:w="1687" w:type="dxa"/>
          </w:tcPr>
          <w:p w:rsidR="00DC4D0A" w:rsidRPr="004D6838" w:rsidRDefault="00DC4D0A" w:rsidP="008D03A9">
            <w:pPr>
              <w:pStyle w:val="TableParagraph"/>
              <w:rPr>
                <w:sz w:val="24"/>
              </w:rPr>
            </w:pPr>
          </w:p>
        </w:tc>
        <w:tc>
          <w:tcPr>
            <w:tcW w:w="1685" w:type="dxa"/>
          </w:tcPr>
          <w:p w:rsidR="00DC4D0A" w:rsidRPr="004D6838" w:rsidRDefault="00DC4D0A" w:rsidP="008D03A9">
            <w:pPr>
              <w:pStyle w:val="TableParagraph"/>
              <w:rPr>
                <w:sz w:val="24"/>
              </w:rPr>
            </w:pPr>
          </w:p>
        </w:tc>
        <w:tc>
          <w:tcPr>
            <w:tcW w:w="1507" w:type="dxa"/>
          </w:tcPr>
          <w:p w:rsidR="00DC4D0A" w:rsidRPr="004D6838" w:rsidRDefault="00DC4D0A" w:rsidP="008D03A9">
            <w:pPr>
              <w:pStyle w:val="TableParagraph"/>
              <w:rPr>
                <w:sz w:val="24"/>
              </w:rPr>
            </w:pPr>
          </w:p>
        </w:tc>
      </w:tr>
      <w:tr w:rsidR="00DC4D0A" w:rsidRPr="004D6838" w:rsidTr="008D03A9">
        <w:trPr>
          <w:trHeight w:val="393"/>
        </w:trPr>
        <w:tc>
          <w:tcPr>
            <w:tcW w:w="780" w:type="dxa"/>
          </w:tcPr>
          <w:p w:rsidR="00DC4D0A" w:rsidRPr="004D6838" w:rsidRDefault="00DC4D0A" w:rsidP="008D03A9">
            <w:pPr>
              <w:pStyle w:val="TableParagraph"/>
              <w:spacing w:line="268" w:lineRule="exact"/>
              <w:ind w:left="107"/>
              <w:rPr>
                <w:sz w:val="24"/>
              </w:rPr>
            </w:pPr>
            <w:r w:rsidRPr="004D6838">
              <w:rPr>
                <w:spacing w:val="-5"/>
                <w:sz w:val="24"/>
              </w:rPr>
              <w:t>12</w:t>
            </w:r>
          </w:p>
        </w:tc>
        <w:tc>
          <w:tcPr>
            <w:tcW w:w="2364" w:type="dxa"/>
          </w:tcPr>
          <w:p w:rsidR="00DC4D0A" w:rsidRPr="004D6838" w:rsidRDefault="00DC4D0A" w:rsidP="008D03A9">
            <w:pPr>
              <w:pStyle w:val="TableParagraph"/>
              <w:spacing w:line="268" w:lineRule="exact"/>
              <w:ind w:right="391"/>
              <w:jc w:val="right"/>
              <w:rPr>
                <w:sz w:val="24"/>
              </w:rPr>
            </w:pPr>
            <w:r w:rsidRPr="004D6838">
              <w:rPr>
                <w:sz w:val="24"/>
              </w:rPr>
              <w:t>Залізо</w:t>
            </w:r>
            <w:r w:rsidRPr="004D6838">
              <w:rPr>
                <w:spacing w:val="-1"/>
                <w:sz w:val="24"/>
              </w:rPr>
              <w:t xml:space="preserve"> </w:t>
            </w:r>
            <w:r w:rsidRPr="004D6838">
              <w:rPr>
                <w:spacing w:val="-2"/>
                <w:sz w:val="24"/>
              </w:rPr>
              <w:t>загальне</w:t>
            </w:r>
          </w:p>
        </w:tc>
        <w:tc>
          <w:tcPr>
            <w:tcW w:w="1687" w:type="dxa"/>
          </w:tcPr>
          <w:p w:rsidR="00DC4D0A" w:rsidRPr="004D6838" w:rsidRDefault="00DC4D0A" w:rsidP="008D03A9">
            <w:pPr>
              <w:pStyle w:val="TableParagraph"/>
              <w:spacing w:line="268" w:lineRule="exact"/>
              <w:ind w:left="349" w:right="345"/>
              <w:rPr>
                <w:sz w:val="24"/>
              </w:rPr>
            </w:pPr>
            <w:r w:rsidRPr="004D6838">
              <w:rPr>
                <w:spacing w:val="-2"/>
                <w:sz w:val="24"/>
              </w:rPr>
              <w:t>мг/дм³</w:t>
            </w:r>
          </w:p>
        </w:tc>
        <w:tc>
          <w:tcPr>
            <w:tcW w:w="1687" w:type="dxa"/>
          </w:tcPr>
          <w:p w:rsidR="00DC4D0A" w:rsidRPr="004D6838" w:rsidRDefault="00DC4D0A" w:rsidP="008D03A9">
            <w:pPr>
              <w:pStyle w:val="TableParagraph"/>
              <w:rPr>
                <w:sz w:val="24"/>
              </w:rPr>
            </w:pPr>
          </w:p>
        </w:tc>
        <w:tc>
          <w:tcPr>
            <w:tcW w:w="1685" w:type="dxa"/>
          </w:tcPr>
          <w:p w:rsidR="00DC4D0A" w:rsidRPr="004D6838" w:rsidRDefault="00DC4D0A" w:rsidP="008D03A9">
            <w:pPr>
              <w:pStyle w:val="TableParagraph"/>
              <w:rPr>
                <w:sz w:val="24"/>
              </w:rPr>
            </w:pPr>
          </w:p>
        </w:tc>
        <w:tc>
          <w:tcPr>
            <w:tcW w:w="1507" w:type="dxa"/>
          </w:tcPr>
          <w:p w:rsidR="00DC4D0A" w:rsidRPr="004D6838" w:rsidRDefault="00DC4D0A" w:rsidP="008D03A9">
            <w:pPr>
              <w:pStyle w:val="TableParagraph"/>
              <w:rPr>
                <w:sz w:val="24"/>
              </w:rPr>
            </w:pPr>
          </w:p>
        </w:tc>
      </w:tr>
      <w:tr w:rsidR="00DC4D0A" w:rsidRPr="004D6838" w:rsidTr="008D03A9">
        <w:trPr>
          <w:trHeight w:val="450"/>
        </w:trPr>
        <w:tc>
          <w:tcPr>
            <w:tcW w:w="780" w:type="dxa"/>
          </w:tcPr>
          <w:p w:rsidR="00DC4D0A" w:rsidRPr="004D6838" w:rsidRDefault="00DC4D0A" w:rsidP="008D03A9">
            <w:pPr>
              <w:pStyle w:val="TableParagraph"/>
              <w:spacing w:line="268" w:lineRule="exact"/>
              <w:ind w:left="107"/>
              <w:rPr>
                <w:sz w:val="24"/>
              </w:rPr>
            </w:pPr>
            <w:r w:rsidRPr="004D6838">
              <w:rPr>
                <w:spacing w:val="-5"/>
                <w:sz w:val="24"/>
              </w:rPr>
              <w:t>13</w:t>
            </w:r>
          </w:p>
        </w:tc>
        <w:tc>
          <w:tcPr>
            <w:tcW w:w="2364" w:type="dxa"/>
          </w:tcPr>
          <w:p w:rsidR="00DC4D0A" w:rsidRPr="004D6838" w:rsidRDefault="00DC4D0A" w:rsidP="008D03A9">
            <w:pPr>
              <w:pStyle w:val="TableParagraph"/>
              <w:spacing w:line="268" w:lineRule="exact"/>
              <w:ind w:left="722"/>
              <w:rPr>
                <w:sz w:val="24"/>
              </w:rPr>
            </w:pPr>
            <w:r w:rsidRPr="004D6838">
              <w:rPr>
                <w:spacing w:val="-2"/>
                <w:sz w:val="24"/>
              </w:rPr>
              <w:t>Фосфати</w:t>
            </w:r>
          </w:p>
        </w:tc>
        <w:tc>
          <w:tcPr>
            <w:tcW w:w="1687" w:type="dxa"/>
          </w:tcPr>
          <w:p w:rsidR="00DC4D0A" w:rsidRPr="004D6838" w:rsidRDefault="00DC4D0A" w:rsidP="008D03A9">
            <w:pPr>
              <w:pStyle w:val="TableParagraph"/>
              <w:spacing w:line="268" w:lineRule="exact"/>
              <w:ind w:left="349" w:right="345"/>
              <w:rPr>
                <w:sz w:val="24"/>
              </w:rPr>
            </w:pPr>
            <w:r w:rsidRPr="004D6838">
              <w:rPr>
                <w:spacing w:val="-2"/>
                <w:sz w:val="24"/>
              </w:rPr>
              <w:t>мг/дм³</w:t>
            </w:r>
          </w:p>
        </w:tc>
        <w:tc>
          <w:tcPr>
            <w:tcW w:w="1687" w:type="dxa"/>
          </w:tcPr>
          <w:p w:rsidR="00DC4D0A" w:rsidRPr="004D6838" w:rsidRDefault="00DC4D0A" w:rsidP="008D03A9">
            <w:pPr>
              <w:pStyle w:val="TableParagraph"/>
              <w:rPr>
                <w:sz w:val="24"/>
              </w:rPr>
            </w:pPr>
          </w:p>
        </w:tc>
        <w:tc>
          <w:tcPr>
            <w:tcW w:w="1685" w:type="dxa"/>
          </w:tcPr>
          <w:p w:rsidR="00DC4D0A" w:rsidRPr="004D6838" w:rsidRDefault="00DC4D0A" w:rsidP="008D03A9">
            <w:pPr>
              <w:pStyle w:val="TableParagraph"/>
              <w:rPr>
                <w:sz w:val="24"/>
              </w:rPr>
            </w:pPr>
          </w:p>
        </w:tc>
        <w:tc>
          <w:tcPr>
            <w:tcW w:w="1507" w:type="dxa"/>
          </w:tcPr>
          <w:p w:rsidR="00DC4D0A" w:rsidRPr="004D6838" w:rsidRDefault="00DC4D0A" w:rsidP="008D03A9">
            <w:pPr>
              <w:pStyle w:val="TableParagraph"/>
              <w:rPr>
                <w:sz w:val="24"/>
              </w:rPr>
            </w:pPr>
          </w:p>
        </w:tc>
      </w:tr>
      <w:tr w:rsidR="00DC4D0A" w:rsidRPr="004D6838" w:rsidTr="008D03A9">
        <w:trPr>
          <w:trHeight w:val="371"/>
        </w:trPr>
        <w:tc>
          <w:tcPr>
            <w:tcW w:w="780" w:type="dxa"/>
          </w:tcPr>
          <w:p w:rsidR="00DC4D0A" w:rsidRPr="004D6838" w:rsidRDefault="00DC4D0A" w:rsidP="008D03A9">
            <w:pPr>
              <w:pStyle w:val="TableParagraph"/>
              <w:spacing w:line="270" w:lineRule="exact"/>
              <w:ind w:left="107"/>
              <w:rPr>
                <w:sz w:val="24"/>
              </w:rPr>
            </w:pPr>
            <w:r w:rsidRPr="004D6838">
              <w:rPr>
                <w:spacing w:val="-5"/>
                <w:sz w:val="24"/>
              </w:rPr>
              <w:t>14</w:t>
            </w:r>
          </w:p>
        </w:tc>
        <w:tc>
          <w:tcPr>
            <w:tcW w:w="2364" w:type="dxa"/>
          </w:tcPr>
          <w:p w:rsidR="00DC4D0A" w:rsidRPr="004D6838" w:rsidRDefault="00DC4D0A" w:rsidP="008D03A9">
            <w:pPr>
              <w:pStyle w:val="TableParagraph"/>
              <w:spacing w:line="270" w:lineRule="exact"/>
              <w:ind w:left="815" w:right="814"/>
              <w:rPr>
                <w:sz w:val="24"/>
              </w:rPr>
            </w:pPr>
            <w:r w:rsidRPr="004D6838">
              <w:rPr>
                <w:spacing w:val="-4"/>
                <w:sz w:val="24"/>
              </w:rPr>
              <w:t>АПАР</w:t>
            </w:r>
          </w:p>
        </w:tc>
        <w:tc>
          <w:tcPr>
            <w:tcW w:w="1687" w:type="dxa"/>
          </w:tcPr>
          <w:p w:rsidR="00DC4D0A" w:rsidRPr="004D6838" w:rsidRDefault="00DC4D0A" w:rsidP="008D03A9">
            <w:pPr>
              <w:pStyle w:val="TableParagraph"/>
              <w:spacing w:line="270" w:lineRule="exact"/>
              <w:ind w:left="349" w:right="345"/>
              <w:rPr>
                <w:sz w:val="24"/>
              </w:rPr>
            </w:pPr>
            <w:r w:rsidRPr="004D6838">
              <w:rPr>
                <w:spacing w:val="-2"/>
                <w:sz w:val="24"/>
              </w:rPr>
              <w:t>мг/дм³</w:t>
            </w:r>
          </w:p>
        </w:tc>
        <w:tc>
          <w:tcPr>
            <w:tcW w:w="1687" w:type="dxa"/>
          </w:tcPr>
          <w:p w:rsidR="00DC4D0A" w:rsidRPr="004D6838" w:rsidRDefault="00DC4D0A" w:rsidP="008D03A9">
            <w:pPr>
              <w:pStyle w:val="TableParagraph"/>
              <w:rPr>
                <w:sz w:val="24"/>
              </w:rPr>
            </w:pPr>
          </w:p>
        </w:tc>
        <w:tc>
          <w:tcPr>
            <w:tcW w:w="1685" w:type="dxa"/>
          </w:tcPr>
          <w:p w:rsidR="00DC4D0A" w:rsidRPr="004D6838" w:rsidRDefault="00DC4D0A" w:rsidP="008D03A9">
            <w:pPr>
              <w:pStyle w:val="TableParagraph"/>
              <w:rPr>
                <w:sz w:val="24"/>
              </w:rPr>
            </w:pPr>
          </w:p>
        </w:tc>
        <w:tc>
          <w:tcPr>
            <w:tcW w:w="1507" w:type="dxa"/>
          </w:tcPr>
          <w:p w:rsidR="00DC4D0A" w:rsidRPr="004D6838" w:rsidRDefault="00DC4D0A" w:rsidP="008D03A9">
            <w:pPr>
              <w:pStyle w:val="TableParagraph"/>
              <w:rPr>
                <w:sz w:val="24"/>
              </w:rPr>
            </w:pPr>
          </w:p>
        </w:tc>
      </w:tr>
    </w:tbl>
    <w:p w:rsidR="00DC4D0A" w:rsidRPr="004D6838" w:rsidRDefault="00DC4D0A" w:rsidP="00DC4D0A">
      <w:pPr>
        <w:pStyle w:val="a9"/>
        <w:rPr>
          <w:b/>
        </w:rPr>
      </w:pPr>
    </w:p>
    <w:p w:rsidR="00DC4D0A" w:rsidRPr="004D6838" w:rsidRDefault="00DC4D0A" w:rsidP="00DC4D0A">
      <w:pPr>
        <w:pStyle w:val="a9"/>
        <w:rPr>
          <w:b/>
        </w:rPr>
      </w:pPr>
    </w:p>
    <w:p w:rsidR="00DC4D0A" w:rsidRPr="004D6838" w:rsidRDefault="00DC4D0A" w:rsidP="00DC4D0A">
      <w:pPr>
        <w:pStyle w:val="a9"/>
        <w:rPr>
          <w:b/>
        </w:rPr>
      </w:pPr>
    </w:p>
    <w:p w:rsidR="00DC4D0A" w:rsidRPr="004D6838" w:rsidRDefault="00DC4D0A" w:rsidP="00DC4D0A">
      <w:pPr>
        <w:spacing w:before="163"/>
        <w:ind w:left="882" w:right="6077"/>
        <w:rPr>
          <w:rFonts w:ascii="Times New Roman" w:hAnsi="Times New Roman" w:cs="Times New Roman"/>
          <w:sz w:val="24"/>
        </w:rPr>
      </w:pPr>
      <w:r w:rsidRPr="004D6838">
        <w:rPr>
          <w:rFonts w:ascii="Times New Roman" w:hAnsi="Times New Roman" w:cs="Times New Roman"/>
          <w:sz w:val="24"/>
        </w:rPr>
        <w:t>Інженер-хімік</w:t>
      </w:r>
    </w:p>
    <w:p w:rsidR="00DC4D0A" w:rsidRPr="004D6838" w:rsidRDefault="00DC4D0A" w:rsidP="00DC4D0A">
      <w:pPr>
        <w:pStyle w:val="a9"/>
        <w:spacing w:line="20" w:lineRule="exact"/>
        <w:ind w:left="7749"/>
        <w:rPr>
          <w:sz w:val="2"/>
        </w:rPr>
      </w:pPr>
      <w:r w:rsidRPr="004D6838">
        <w:rPr>
          <w:noProof/>
          <w:sz w:val="2"/>
          <w:lang w:eastAsia="uk-UA"/>
        </w:rPr>
        <mc:AlternateContent>
          <mc:Choice Requires="wpg">
            <w:drawing>
              <wp:inline distT="0" distB="0" distL="0" distR="0" wp14:anchorId="2AE6F54C" wp14:editId="795D3A8D">
                <wp:extent cx="1447800" cy="6350"/>
                <wp:effectExtent l="12065" t="9525" r="6985" b="3175"/>
                <wp:docPr id="75" name="Группа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0" cy="6350"/>
                          <a:chOff x="0" y="0"/>
                          <a:chExt cx="2280" cy="10"/>
                        </a:xfrm>
                      </wpg:grpSpPr>
                      <wps:wsp>
                        <wps:cNvPr id="76" name="Line 32"/>
                        <wps:cNvCnPr/>
                        <wps:spPr bwMode="auto">
                          <a:xfrm>
                            <a:off x="0" y="5"/>
                            <a:ext cx="22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5AA21682" id="Группа 75" o:spid="_x0000_s1026" style="width:114pt;height:.5pt;mso-position-horizontal-relative:char;mso-position-vertical-relative:line" coordsize="22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">
                <v:line id="Line 32" o:spid="_x0000_s1027" style="position:absolute;visibility:visible;mso-wrap-style:square" from="0,5" to="22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WzLsMAAADbAAAADwAAAGRycy9kb3ducmV2LnhtbESPS2vDMBCE74H+B7GF3hK5OcTBjRLa&#10;QB7gUx7QHhdpa5laK2OptvPvq0Igx2FmvmFWm9E1oqcu1J4VvM4yEMTam5orBdfLbroEESKywcYz&#10;KbhRgM36abLCwviBT9SfYyUShEOBCmyMbSFl0JYchplviZP37TuHMcmukqbDIcFdI+dZtpAOa04L&#10;FlvaWtI/51+noD+UX32Ze9SHz/LD6t2+zoe9Ui/P4/sbiEhjfITv7aNRkC/g/0v6A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41sy7DAAAA2wAAAA8AAAAAAAAAAAAA&#10;AAAAoQIAAGRycy9kb3ducmV2LnhtbFBLBQYAAAAABAAEAPkAAACRAwAAAAA=&#10;" strokeweight=".48pt"/>
                <w10:anchorlock/>
              </v:group>
            </w:pict>
          </mc:Fallback>
        </mc:AlternateContent>
      </w:r>
    </w:p>
    <w:p w:rsidR="00DC4D0A" w:rsidRPr="004D6838" w:rsidRDefault="00DC4D0A" w:rsidP="00DC4D0A">
      <w:pPr>
        <w:pStyle w:val="a9"/>
        <w:rPr>
          <w:sz w:val="20"/>
        </w:rPr>
      </w:pPr>
    </w:p>
    <w:p w:rsidR="00DC4D0A" w:rsidRPr="004D6838" w:rsidRDefault="00DC4D0A" w:rsidP="00DC4D0A">
      <w:pPr>
        <w:pStyle w:val="a9"/>
        <w:spacing w:before="7"/>
        <w:rPr>
          <w:sz w:val="22"/>
        </w:rPr>
      </w:pPr>
    </w:p>
    <w:p w:rsidR="00DC4D0A" w:rsidRPr="004D6838" w:rsidRDefault="00DC4D0A" w:rsidP="00DC4D0A">
      <w:pPr>
        <w:pStyle w:val="a9"/>
        <w:tabs>
          <w:tab w:val="left" w:pos="7867"/>
        </w:tabs>
        <w:spacing w:before="89"/>
        <w:ind w:left="882"/>
      </w:pPr>
      <w:r w:rsidRPr="004D6838">
        <w:t>Начальник ВУ ВКГ «Тетіївводоканал»                                        Я.В. Оржехівський</w:t>
      </w:r>
    </w:p>
    <w:p w:rsidR="00DC4D0A" w:rsidRPr="004D6838" w:rsidRDefault="00DC4D0A" w:rsidP="00DC4D0A">
      <w:pPr>
        <w:rPr>
          <w:rFonts w:ascii="Times New Roman" w:hAnsi="Times New Roman" w:cs="Times New Roman"/>
        </w:rPr>
        <w:sectPr w:rsidR="00DC4D0A" w:rsidRPr="004D6838">
          <w:type w:val="continuous"/>
          <w:pgSz w:w="11910" w:h="16840"/>
          <w:pgMar w:top="1160" w:right="340" w:bottom="280" w:left="820" w:header="710" w:footer="0" w:gutter="0"/>
          <w:cols w:space="720"/>
        </w:sectPr>
      </w:pPr>
    </w:p>
    <w:p w:rsidR="00DC4D0A" w:rsidRPr="004D6838" w:rsidRDefault="00DC4D0A" w:rsidP="00DC4D0A">
      <w:pPr>
        <w:pStyle w:val="a9"/>
        <w:spacing w:before="11"/>
        <w:rPr>
          <w:sz w:val="30"/>
        </w:rPr>
      </w:pPr>
    </w:p>
    <w:p w:rsidR="00DC4D0A" w:rsidRPr="004D6838" w:rsidRDefault="00DC4D0A" w:rsidP="00DC4D0A">
      <w:pPr>
        <w:ind w:left="882" w:right="-678"/>
        <w:jc w:val="right"/>
        <w:rPr>
          <w:rFonts w:ascii="Times New Roman" w:hAnsi="Times New Roman" w:cs="Times New Roman"/>
          <w:sz w:val="24"/>
        </w:rPr>
      </w:pPr>
      <w:r w:rsidRPr="004D6838">
        <w:rPr>
          <w:rFonts w:ascii="Times New Roman" w:hAnsi="Times New Roman" w:cs="Times New Roman"/>
          <w:spacing w:val="-5"/>
          <w:sz w:val="24"/>
        </w:rPr>
        <w:t>вод</w:t>
      </w:r>
    </w:p>
    <w:p w:rsidR="00DC4D0A" w:rsidRDefault="00DC4D0A" w:rsidP="00DC4D0A">
      <w:pPr>
        <w:spacing w:after="0" w:line="240" w:lineRule="auto"/>
        <w:ind w:right="506"/>
        <w:jc w:val="right"/>
        <w:rPr>
          <w:rFonts w:ascii="Times New Roman" w:hAnsi="Times New Roman" w:cs="Times New Roman"/>
          <w:spacing w:val="-10"/>
          <w:sz w:val="24"/>
          <w:lang w:val="uk-UA"/>
        </w:rPr>
      </w:pPr>
      <w:r w:rsidRPr="004D6838">
        <w:rPr>
          <w:rFonts w:ascii="Times New Roman" w:hAnsi="Times New Roman" w:cs="Times New Roman"/>
        </w:rPr>
        <w:br w:type="column"/>
      </w:r>
      <w:r w:rsidRPr="004D6838">
        <w:rPr>
          <w:rFonts w:ascii="Times New Roman" w:hAnsi="Times New Roman" w:cs="Times New Roman"/>
          <w:sz w:val="24"/>
        </w:rPr>
        <w:lastRenderedPageBreak/>
        <w:t>Додаток</w:t>
      </w:r>
      <w:r w:rsidRPr="004D6838">
        <w:rPr>
          <w:rFonts w:ascii="Times New Roman" w:hAnsi="Times New Roman" w:cs="Times New Roman"/>
          <w:spacing w:val="55"/>
          <w:sz w:val="24"/>
        </w:rPr>
        <w:t xml:space="preserve"> </w:t>
      </w:r>
      <w:r w:rsidRPr="004D6838">
        <w:rPr>
          <w:rFonts w:ascii="Times New Roman" w:hAnsi="Times New Roman" w:cs="Times New Roman"/>
          <w:spacing w:val="-10"/>
          <w:sz w:val="24"/>
        </w:rPr>
        <w:t>8</w:t>
      </w:r>
    </w:p>
    <w:p w:rsidR="00DC4D0A" w:rsidRPr="00293FA9" w:rsidRDefault="00DC4D0A" w:rsidP="00DC4D0A">
      <w:pPr>
        <w:spacing w:after="0" w:line="240" w:lineRule="auto"/>
        <w:ind w:right="506"/>
        <w:jc w:val="right"/>
        <w:rPr>
          <w:rFonts w:ascii="Times New Roman" w:hAnsi="Times New Roman" w:cs="Times New Roman"/>
          <w:sz w:val="24"/>
          <w:lang w:val="uk-UA"/>
        </w:rPr>
      </w:pPr>
      <w:r w:rsidRPr="004D6838">
        <w:rPr>
          <w:rFonts w:ascii="Times New Roman" w:hAnsi="Times New Roman" w:cs="Times New Roman"/>
          <w:sz w:val="24"/>
        </w:rPr>
        <w:t>до</w:t>
      </w:r>
      <w:r w:rsidRPr="004D6838">
        <w:rPr>
          <w:rFonts w:ascii="Times New Roman" w:hAnsi="Times New Roman" w:cs="Times New Roman"/>
          <w:spacing w:val="-3"/>
          <w:sz w:val="24"/>
        </w:rPr>
        <w:t xml:space="preserve"> </w:t>
      </w:r>
      <w:r w:rsidRPr="004D6838">
        <w:rPr>
          <w:rFonts w:ascii="Times New Roman" w:hAnsi="Times New Roman" w:cs="Times New Roman"/>
          <w:sz w:val="24"/>
        </w:rPr>
        <w:t>Правил</w:t>
      </w:r>
      <w:r w:rsidRPr="004D6838">
        <w:rPr>
          <w:rFonts w:ascii="Times New Roman" w:hAnsi="Times New Roman" w:cs="Times New Roman"/>
          <w:spacing w:val="-4"/>
          <w:sz w:val="24"/>
        </w:rPr>
        <w:t xml:space="preserve"> </w:t>
      </w:r>
      <w:r w:rsidRPr="004D6838">
        <w:rPr>
          <w:rFonts w:ascii="Times New Roman" w:hAnsi="Times New Roman" w:cs="Times New Roman"/>
          <w:sz w:val="24"/>
        </w:rPr>
        <w:t>приймання</w:t>
      </w:r>
      <w:r w:rsidRPr="004D6838">
        <w:rPr>
          <w:rFonts w:ascii="Times New Roman" w:hAnsi="Times New Roman" w:cs="Times New Roman"/>
          <w:spacing w:val="-3"/>
          <w:sz w:val="24"/>
        </w:rPr>
        <w:t xml:space="preserve"> </w:t>
      </w:r>
      <w:r>
        <w:rPr>
          <w:rFonts w:ascii="Times New Roman" w:hAnsi="Times New Roman" w:cs="Times New Roman"/>
          <w:sz w:val="24"/>
        </w:rPr>
        <w:t>стічни</w:t>
      </w:r>
      <w:r>
        <w:rPr>
          <w:rFonts w:ascii="Times New Roman" w:hAnsi="Times New Roman" w:cs="Times New Roman"/>
          <w:sz w:val="24"/>
          <w:lang w:val="uk-UA"/>
        </w:rPr>
        <w:t>х</w:t>
      </w:r>
    </w:p>
    <w:p w:rsidR="00DC4D0A" w:rsidRPr="004D6838" w:rsidRDefault="00DC4D0A" w:rsidP="00DC4D0A">
      <w:pPr>
        <w:spacing w:after="0" w:line="240" w:lineRule="auto"/>
        <w:ind w:left="1141" w:right="509" w:hanging="260"/>
        <w:jc w:val="right"/>
        <w:rPr>
          <w:rFonts w:ascii="Times New Roman" w:hAnsi="Times New Roman" w:cs="Times New Roman"/>
          <w:sz w:val="24"/>
        </w:rPr>
      </w:pPr>
      <w:r w:rsidRPr="004D6838">
        <w:rPr>
          <w:rFonts w:ascii="Times New Roman" w:hAnsi="Times New Roman" w:cs="Times New Roman"/>
          <w:sz w:val="24"/>
        </w:rPr>
        <w:t>до систем централізованого водовідведення м. Тетіїв (пункт 7 розділу VIII)</w:t>
      </w:r>
    </w:p>
    <w:p w:rsidR="00DC4D0A" w:rsidRPr="004D6838" w:rsidRDefault="00DC4D0A" w:rsidP="00DC4D0A">
      <w:pPr>
        <w:jc w:val="right"/>
        <w:rPr>
          <w:rFonts w:ascii="Times New Roman" w:hAnsi="Times New Roman" w:cs="Times New Roman"/>
          <w:sz w:val="24"/>
        </w:rPr>
        <w:sectPr w:rsidR="00DC4D0A" w:rsidRPr="004D6838" w:rsidSect="008D03A9">
          <w:pgSz w:w="11910" w:h="16840"/>
          <w:pgMar w:top="1160" w:right="340" w:bottom="280" w:left="820" w:header="710" w:footer="0" w:gutter="0"/>
          <w:cols w:num="2" w:space="720" w:equalWidth="0">
            <w:col w:w="6410" w:space="35"/>
            <w:col w:w="4305"/>
          </w:cols>
        </w:sectPr>
      </w:pPr>
    </w:p>
    <w:p w:rsidR="00DC4D0A" w:rsidRPr="004D6838" w:rsidRDefault="00DC4D0A" w:rsidP="00DC4D0A">
      <w:pPr>
        <w:pStyle w:val="a9"/>
        <w:spacing w:before="2"/>
        <w:rPr>
          <w:sz w:val="17"/>
        </w:rPr>
      </w:pPr>
    </w:p>
    <w:p w:rsidR="00DC4D0A" w:rsidRPr="004D6838" w:rsidRDefault="00DC4D0A" w:rsidP="00DC4D0A">
      <w:pPr>
        <w:spacing w:before="85" w:line="368" w:lineRule="exact"/>
        <w:ind w:left="370"/>
        <w:jc w:val="center"/>
        <w:rPr>
          <w:rFonts w:ascii="Times New Roman" w:hAnsi="Times New Roman" w:cs="Times New Roman"/>
          <w:b/>
          <w:sz w:val="32"/>
        </w:rPr>
      </w:pPr>
      <w:r w:rsidRPr="004D6838">
        <w:rPr>
          <w:rFonts w:ascii="Times New Roman" w:hAnsi="Times New Roman" w:cs="Times New Roman"/>
          <w:b/>
          <w:sz w:val="32"/>
        </w:rPr>
        <w:t>Визначення</w:t>
      </w:r>
      <w:r w:rsidRPr="004D6838">
        <w:rPr>
          <w:rFonts w:ascii="Times New Roman" w:hAnsi="Times New Roman" w:cs="Times New Roman"/>
          <w:b/>
          <w:spacing w:val="-16"/>
          <w:sz w:val="32"/>
        </w:rPr>
        <w:t xml:space="preserve"> </w:t>
      </w:r>
      <w:r w:rsidRPr="004D6838">
        <w:rPr>
          <w:rFonts w:ascii="Times New Roman" w:hAnsi="Times New Roman" w:cs="Times New Roman"/>
          <w:b/>
          <w:sz w:val="32"/>
        </w:rPr>
        <w:t>розміру</w:t>
      </w:r>
      <w:r w:rsidRPr="004D6838">
        <w:rPr>
          <w:rFonts w:ascii="Times New Roman" w:hAnsi="Times New Roman" w:cs="Times New Roman"/>
          <w:b/>
          <w:spacing w:val="-14"/>
          <w:sz w:val="32"/>
        </w:rPr>
        <w:t xml:space="preserve"> </w:t>
      </w:r>
      <w:r w:rsidRPr="004D6838">
        <w:rPr>
          <w:rFonts w:ascii="Times New Roman" w:hAnsi="Times New Roman" w:cs="Times New Roman"/>
          <w:b/>
          <w:sz w:val="32"/>
        </w:rPr>
        <w:t>плати,</w:t>
      </w:r>
      <w:r w:rsidRPr="004D6838">
        <w:rPr>
          <w:rFonts w:ascii="Times New Roman" w:hAnsi="Times New Roman" w:cs="Times New Roman"/>
          <w:b/>
          <w:spacing w:val="-14"/>
          <w:sz w:val="32"/>
        </w:rPr>
        <w:t xml:space="preserve"> </w:t>
      </w:r>
      <w:r w:rsidRPr="004D6838">
        <w:rPr>
          <w:rFonts w:ascii="Times New Roman" w:hAnsi="Times New Roman" w:cs="Times New Roman"/>
          <w:b/>
          <w:sz w:val="32"/>
        </w:rPr>
        <w:t>що</w:t>
      </w:r>
      <w:r w:rsidRPr="004D6838">
        <w:rPr>
          <w:rFonts w:ascii="Times New Roman" w:hAnsi="Times New Roman" w:cs="Times New Roman"/>
          <w:b/>
          <w:spacing w:val="-15"/>
          <w:sz w:val="32"/>
        </w:rPr>
        <w:t xml:space="preserve"> </w:t>
      </w:r>
      <w:r w:rsidRPr="004D6838">
        <w:rPr>
          <w:rFonts w:ascii="Times New Roman" w:hAnsi="Times New Roman" w:cs="Times New Roman"/>
          <w:b/>
          <w:sz w:val="32"/>
        </w:rPr>
        <w:t>справляється</w:t>
      </w:r>
      <w:r w:rsidRPr="004D6838">
        <w:rPr>
          <w:rFonts w:ascii="Times New Roman" w:hAnsi="Times New Roman" w:cs="Times New Roman"/>
          <w:b/>
          <w:spacing w:val="-8"/>
          <w:sz w:val="32"/>
        </w:rPr>
        <w:t xml:space="preserve"> </w:t>
      </w:r>
      <w:r w:rsidRPr="004D6838">
        <w:rPr>
          <w:rFonts w:ascii="Times New Roman" w:hAnsi="Times New Roman" w:cs="Times New Roman"/>
          <w:b/>
          <w:spacing w:val="-5"/>
          <w:sz w:val="32"/>
        </w:rPr>
        <w:t>за</w:t>
      </w:r>
    </w:p>
    <w:p w:rsidR="00DC4D0A" w:rsidRPr="004D6838" w:rsidRDefault="00DC4D0A" w:rsidP="00DC4D0A">
      <w:pPr>
        <w:ind w:left="371"/>
        <w:jc w:val="center"/>
        <w:rPr>
          <w:rFonts w:ascii="Times New Roman" w:hAnsi="Times New Roman" w:cs="Times New Roman"/>
          <w:b/>
          <w:sz w:val="32"/>
        </w:rPr>
      </w:pPr>
      <w:r w:rsidRPr="004D6838">
        <w:rPr>
          <w:rFonts w:ascii="Times New Roman" w:hAnsi="Times New Roman" w:cs="Times New Roman"/>
          <w:b/>
          <w:sz w:val="32"/>
        </w:rPr>
        <w:t>понаднормативні</w:t>
      </w:r>
      <w:r w:rsidRPr="004D6838">
        <w:rPr>
          <w:rFonts w:ascii="Times New Roman" w:hAnsi="Times New Roman" w:cs="Times New Roman"/>
          <w:b/>
          <w:spacing w:val="-4"/>
          <w:sz w:val="32"/>
        </w:rPr>
        <w:t xml:space="preserve"> </w:t>
      </w:r>
      <w:r w:rsidRPr="004D6838">
        <w:rPr>
          <w:rFonts w:ascii="Times New Roman" w:hAnsi="Times New Roman" w:cs="Times New Roman"/>
          <w:b/>
          <w:sz w:val="32"/>
        </w:rPr>
        <w:t>скиди</w:t>
      </w:r>
      <w:r w:rsidRPr="004D6838">
        <w:rPr>
          <w:rFonts w:ascii="Times New Roman" w:hAnsi="Times New Roman" w:cs="Times New Roman"/>
          <w:b/>
          <w:spacing w:val="-6"/>
          <w:sz w:val="32"/>
        </w:rPr>
        <w:t xml:space="preserve"> </w:t>
      </w:r>
      <w:r w:rsidRPr="004D6838">
        <w:rPr>
          <w:rFonts w:ascii="Times New Roman" w:hAnsi="Times New Roman" w:cs="Times New Roman"/>
          <w:b/>
          <w:sz w:val="32"/>
        </w:rPr>
        <w:t>стічних</w:t>
      </w:r>
      <w:r w:rsidRPr="004D6838">
        <w:rPr>
          <w:rFonts w:ascii="Times New Roman" w:hAnsi="Times New Roman" w:cs="Times New Roman"/>
          <w:b/>
          <w:spacing w:val="-6"/>
          <w:sz w:val="32"/>
        </w:rPr>
        <w:t xml:space="preserve"> </w:t>
      </w:r>
      <w:r w:rsidRPr="004D6838">
        <w:rPr>
          <w:rFonts w:ascii="Times New Roman" w:hAnsi="Times New Roman" w:cs="Times New Roman"/>
          <w:b/>
          <w:sz w:val="32"/>
        </w:rPr>
        <w:t>вод</w:t>
      </w:r>
      <w:r w:rsidRPr="004D6838">
        <w:rPr>
          <w:rFonts w:ascii="Times New Roman" w:hAnsi="Times New Roman" w:cs="Times New Roman"/>
          <w:b/>
          <w:spacing w:val="-8"/>
          <w:sz w:val="32"/>
        </w:rPr>
        <w:t xml:space="preserve"> </w:t>
      </w:r>
      <w:r w:rsidRPr="004D6838">
        <w:rPr>
          <w:rFonts w:ascii="Times New Roman" w:hAnsi="Times New Roman" w:cs="Times New Roman"/>
          <w:b/>
          <w:sz w:val="32"/>
        </w:rPr>
        <w:t>до</w:t>
      </w:r>
      <w:r w:rsidRPr="004D6838">
        <w:rPr>
          <w:rFonts w:ascii="Times New Roman" w:hAnsi="Times New Roman" w:cs="Times New Roman"/>
          <w:b/>
          <w:spacing w:val="-7"/>
          <w:sz w:val="32"/>
        </w:rPr>
        <w:t xml:space="preserve"> </w:t>
      </w:r>
      <w:r w:rsidRPr="004D6838">
        <w:rPr>
          <w:rFonts w:ascii="Times New Roman" w:hAnsi="Times New Roman" w:cs="Times New Roman"/>
          <w:b/>
          <w:sz w:val="32"/>
        </w:rPr>
        <w:t>систем</w:t>
      </w:r>
      <w:r w:rsidRPr="004D6838">
        <w:rPr>
          <w:rFonts w:ascii="Times New Roman" w:hAnsi="Times New Roman" w:cs="Times New Roman"/>
          <w:b/>
          <w:spacing w:val="-7"/>
          <w:sz w:val="32"/>
        </w:rPr>
        <w:t xml:space="preserve"> </w:t>
      </w:r>
      <w:r w:rsidRPr="004D6838">
        <w:rPr>
          <w:rFonts w:ascii="Times New Roman" w:hAnsi="Times New Roman" w:cs="Times New Roman"/>
          <w:b/>
          <w:sz w:val="32"/>
        </w:rPr>
        <w:t>централізованого водовідведення м.Тетіїв</w:t>
      </w:r>
    </w:p>
    <w:p w:rsidR="00DC4D0A" w:rsidRPr="004D6838" w:rsidRDefault="00DC4D0A" w:rsidP="00DC4D0A">
      <w:pPr>
        <w:tabs>
          <w:tab w:val="left" w:pos="4746"/>
        </w:tabs>
        <w:spacing w:before="270"/>
        <w:ind w:left="882"/>
        <w:rPr>
          <w:rFonts w:ascii="Times New Roman" w:hAnsi="Times New Roman" w:cs="Times New Roman"/>
          <w:sz w:val="24"/>
        </w:rPr>
      </w:pPr>
      <w:r w:rsidRPr="004D6838">
        <w:rPr>
          <w:rFonts w:ascii="Times New Roman" w:hAnsi="Times New Roman" w:cs="Times New Roman"/>
          <w:sz w:val="24"/>
        </w:rPr>
        <w:t xml:space="preserve">Споживач: </w:t>
      </w:r>
      <w:r w:rsidRPr="004D6838">
        <w:rPr>
          <w:rFonts w:ascii="Times New Roman" w:hAnsi="Times New Roman" w:cs="Times New Roman"/>
          <w:sz w:val="24"/>
          <w:u w:val="single"/>
        </w:rPr>
        <w:tab/>
      </w:r>
    </w:p>
    <w:p w:rsidR="00DC4D0A" w:rsidRPr="004D6838" w:rsidRDefault="00DC4D0A" w:rsidP="00DC4D0A">
      <w:pPr>
        <w:tabs>
          <w:tab w:val="left" w:pos="4804"/>
        </w:tabs>
        <w:spacing w:before="1"/>
        <w:ind w:left="882"/>
        <w:rPr>
          <w:rFonts w:ascii="Times New Roman" w:hAnsi="Times New Roman" w:cs="Times New Roman"/>
          <w:sz w:val="24"/>
        </w:rPr>
      </w:pPr>
      <w:r w:rsidRPr="004D6838">
        <w:rPr>
          <w:rFonts w:ascii="Times New Roman" w:hAnsi="Times New Roman" w:cs="Times New Roman"/>
          <w:sz w:val="24"/>
        </w:rPr>
        <w:t xml:space="preserve">Акт перевірки: </w:t>
      </w:r>
      <w:r w:rsidRPr="004D6838">
        <w:rPr>
          <w:rFonts w:ascii="Times New Roman" w:hAnsi="Times New Roman" w:cs="Times New Roman"/>
          <w:sz w:val="24"/>
          <w:u w:val="single"/>
        </w:rPr>
        <w:tab/>
      </w:r>
    </w:p>
    <w:p w:rsidR="00DC4D0A" w:rsidRPr="004D6838" w:rsidRDefault="00DC4D0A" w:rsidP="00DC4D0A">
      <w:pPr>
        <w:pStyle w:val="a9"/>
        <w:spacing w:before="8"/>
        <w:rPr>
          <w:sz w:val="24"/>
        </w:rPr>
      </w:pPr>
    </w:p>
    <w:tbl>
      <w:tblPr>
        <w:tblStyle w:val="TableNormal"/>
        <w:tblW w:w="0" w:type="auto"/>
        <w:tblInd w:w="2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9"/>
        <w:gridCol w:w="2391"/>
        <w:gridCol w:w="2434"/>
      </w:tblGrid>
      <w:tr w:rsidR="00DC4D0A" w:rsidRPr="004D6838" w:rsidTr="008D03A9">
        <w:trPr>
          <w:trHeight w:val="635"/>
        </w:trPr>
        <w:tc>
          <w:tcPr>
            <w:tcW w:w="2449" w:type="dxa"/>
          </w:tcPr>
          <w:p w:rsidR="00DC4D0A" w:rsidRPr="004D6838" w:rsidRDefault="00DC4D0A" w:rsidP="008D03A9">
            <w:pPr>
              <w:pStyle w:val="TableParagraph"/>
              <w:spacing w:before="39"/>
              <w:ind w:left="773" w:hanging="366"/>
              <w:rPr>
                <w:b/>
                <w:sz w:val="24"/>
              </w:rPr>
            </w:pPr>
            <w:r w:rsidRPr="004D6838">
              <w:rPr>
                <w:b/>
                <w:spacing w:val="-2"/>
                <w:sz w:val="24"/>
              </w:rPr>
              <w:t>Найменування речовин</w:t>
            </w:r>
          </w:p>
        </w:tc>
        <w:tc>
          <w:tcPr>
            <w:tcW w:w="2391" w:type="dxa"/>
          </w:tcPr>
          <w:p w:rsidR="00DC4D0A" w:rsidRPr="004D6838" w:rsidRDefault="00DC4D0A" w:rsidP="008D03A9">
            <w:pPr>
              <w:pStyle w:val="TableParagraph"/>
              <w:spacing w:before="39"/>
              <w:ind w:left="412" w:hanging="32"/>
              <w:rPr>
                <w:b/>
                <w:sz w:val="24"/>
              </w:rPr>
            </w:pPr>
            <w:r w:rsidRPr="004D6838">
              <w:rPr>
                <w:b/>
                <w:sz w:val="24"/>
              </w:rPr>
              <w:t>ДК</w:t>
            </w:r>
            <w:r w:rsidRPr="004D6838">
              <w:rPr>
                <w:b/>
                <w:spacing w:val="-15"/>
                <w:sz w:val="24"/>
              </w:rPr>
              <w:t xml:space="preserve"> </w:t>
            </w:r>
            <w:r w:rsidRPr="004D6838">
              <w:rPr>
                <w:b/>
                <w:sz w:val="24"/>
              </w:rPr>
              <w:t xml:space="preserve">(допустима </w:t>
            </w:r>
            <w:r w:rsidRPr="004D6838">
              <w:rPr>
                <w:b/>
                <w:spacing w:val="-2"/>
                <w:sz w:val="24"/>
              </w:rPr>
              <w:t>концентрація)</w:t>
            </w:r>
          </w:p>
        </w:tc>
        <w:tc>
          <w:tcPr>
            <w:tcW w:w="2434" w:type="dxa"/>
          </w:tcPr>
          <w:p w:rsidR="00DC4D0A" w:rsidRPr="004D6838" w:rsidRDefault="00DC4D0A" w:rsidP="008D03A9">
            <w:pPr>
              <w:pStyle w:val="TableParagraph"/>
              <w:spacing w:before="176"/>
              <w:ind w:left="296"/>
              <w:rPr>
                <w:b/>
                <w:sz w:val="24"/>
              </w:rPr>
            </w:pPr>
            <w:r w:rsidRPr="004D6838">
              <w:rPr>
                <w:b/>
                <w:sz w:val="24"/>
              </w:rPr>
              <w:t>Фактичний</w:t>
            </w:r>
            <w:r w:rsidRPr="004D6838">
              <w:rPr>
                <w:b/>
                <w:spacing w:val="-2"/>
                <w:sz w:val="24"/>
              </w:rPr>
              <w:t xml:space="preserve"> </w:t>
            </w:r>
            <w:r w:rsidRPr="004D6838">
              <w:rPr>
                <w:b/>
                <w:spacing w:val="-4"/>
                <w:sz w:val="24"/>
              </w:rPr>
              <w:t>скид</w:t>
            </w:r>
          </w:p>
        </w:tc>
      </w:tr>
      <w:tr w:rsidR="00DC4D0A" w:rsidRPr="004D6838" w:rsidTr="008D03A9">
        <w:trPr>
          <w:trHeight w:val="383"/>
        </w:trPr>
        <w:tc>
          <w:tcPr>
            <w:tcW w:w="2449" w:type="dxa"/>
          </w:tcPr>
          <w:p w:rsidR="00DC4D0A" w:rsidRPr="004D6838" w:rsidRDefault="00DC4D0A" w:rsidP="008D03A9">
            <w:pPr>
              <w:pStyle w:val="TableParagraph"/>
              <w:rPr>
                <w:sz w:val="24"/>
              </w:rPr>
            </w:pPr>
          </w:p>
        </w:tc>
        <w:tc>
          <w:tcPr>
            <w:tcW w:w="2391" w:type="dxa"/>
          </w:tcPr>
          <w:p w:rsidR="00DC4D0A" w:rsidRPr="004D6838" w:rsidRDefault="00DC4D0A" w:rsidP="008D03A9">
            <w:pPr>
              <w:pStyle w:val="TableParagraph"/>
              <w:rPr>
                <w:sz w:val="24"/>
              </w:rPr>
            </w:pPr>
          </w:p>
        </w:tc>
        <w:tc>
          <w:tcPr>
            <w:tcW w:w="2434" w:type="dxa"/>
          </w:tcPr>
          <w:p w:rsidR="00DC4D0A" w:rsidRPr="004D6838" w:rsidRDefault="00DC4D0A" w:rsidP="008D03A9">
            <w:pPr>
              <w:pStyle w:val="TableParagraph"/>
              <w:rPr>
                <w:sz w:val="24"/>
              </w:rPr>
            </w:pPr>
          </w:p>
        </w:tc>
      </w:tr>
      <w:tr w:rsidR="00DC4D0A" w:rsidRPr="004D6838" w:rsidTr="008D03A9">
        <w:trPr>
          <w:trHeight w:val="381"/>
        </w:trPr>
        <w:tc>
          <w:tcPr>
            <w:tcW w:w="2449" w:type="dxa"/>
          </w:tcPr>
          <w:p w:rsidR="00DC4D0A" w:rsidRPr="004D6838" w:rsidRDefault="00DC4D0A" w:rsidP="008D03A9">
            <w:pPr>
              <w:pStyle w:val="TableParagraph"/>
              <w:rPr>
                <w:sz w:val="24"/>
              </w:rPr>
            </w:pPr>
          </w:p>
        </w:tc>
        <w:tc>
          <w:tcPr>
            <w:tcW w:w="2391" w:type="dxa"/>
          </w:tcPr>
          <w:p w:rsidR="00DC4D0A" w:rsidRPr="004D6838" w:rsidRDefault="00DC4D0A" w:rsidP="008D03A9">
            <w:pPr>
              <w:pStyle w:val="TableParagraph"/>
              <w:rPr>
                <w:sz w:val="24"/>
              </w:rPr>
            </w:pPr>
          </w:p>
        </w:tc>
        <w:tc>
          <w:tcPr>
            <w:tcW w:w="2434" w:type="dxa"/>
          </w:tcPr>
          <w:p w:rsidR="00DC4D0A" w:rsidRPr="004D6838" w:rsidRDefault="00DC4D0A" w:rsidP="008D03A9">
            <w:pPr>
              <w:pStyle w:val="TableParagraph"/>
              <w:rPr>
                <w:sz w:val="24"/>
              </w:rPr>
            </w:pPr>
          </w:p>
        </w:tc>
      </w:tr>
      <w:tr w:rsidR="00DC4D0A" w:rsidRPr="004D6838" w:rsidTr="008D03A9">
        <w:trPr>
          <w:trHeight w:val="395"/>
        </w:trPr>
        <w:tc>
          <w:tcPr>
            <w:tcW w:w="2449" w:type="dxa"/>
          </w:tcPr>
          <w:p w:rsidR="00DC4D0A" w:rsidRPr="004D6838" w:rsidRDefault="00DC4D0A" w:rsidP="008D03A9">
            <w:pPr>
              <w:pStyle w:val="TableParagraph"/>
              <w:rPr>
                <w:sz w:val="24"/>
              </w:rPr>
            </w:pPr>
          </w:p>
        </w:tc>
        <w:tc>
          <w:tcPr>
            <w:tcW w:w="2391" w:type="dxa"/>
          </w:tcPr>
          <w:p w:rsidR="00DC4D0A" w:rsidRPr="004D6838" w:rsidRDefault="00DC4D0A" w:rsidP="008D03A9">
            <w:pPr>
              <w:pStyle w:val="TableParagraph"/>
              <w:rPr>
                <w:sz w:val="24"/>
              </w:rPr>
            </w:pPr>
          </w:p>
        </w:tc>
        <w:tc>
          <w:tcPr>
            <w:tcW w:w="2434" w:type="dxa"/>
          </w:tcPr>
          <w:p w:rsidR="00DC4D0A" w:rsidRPr="004D6838" w:rsidRDefault="00DC4D0A" w:rsidP="008D03A9">
            <w:pPr>
              <w:pStyle w:val="TableParagraph"/>
              <w:rPr>
                <w:sz w:val="24"/>
              </w:rPr>
            </w:pPr>
          </w:p>
        </w:tc>
      </w:tr>
      <w:tr w:rsidR="00DC4D0A" w:rsidRPr="004D6838" w:rsidTr="008D03A9">
        <w:trPr>
          <w:trHeight w:val="381"/>
        </w:trPr>
        <w:tc>
          <w:tcPr>
            <w:tcW w:w="2449" w:type="dxa"/>
          </w:tcPr>
          <w:p w:rsidR="00DC4D0A" w:rsidRPr="004D6838" w:rsidRDefault="00DC4D0A" w:rsidP="008D03A9">
            <w:pPr>
              <w:pStyle w:val="TableParagraph"/>
              <w:rPr>
                <w:sz w:val="24"/>
              </w:rPr>
            </w:pPr>
          </w:p>
        </w:tc>
        <w:tc>
          <w:tcPr>
            <w:tcW w:w="2391" w:type="dxa"/>
          </w:tcPr>
          <w:p w:rsidR="00DC4D0A" w:rsidRPr="004D6838" w:rsidRDefault="00DC4D0A" w:rsidP="008D03A9">
            <w:pPr>
              <w:pStyle w:val="TableParagraph"/>
              <w:rPr>
                <w:sz w:val="24"/>
              </w:rPr>
            </w:pPr>
          </w:p>
        </w:tc>
        <w:tc>
          <w:tcPr>
            <w:tcW w:w="2434" w:type="dxa"/>
          </w:tcPr>
          <w:p w:rsidR="00DC4D0A" w:rsidRPr="004D6838" w:rsidRDefault="00DC4D0A" w:rsidP="008D03A9">
            <w:pPr>
              <w:pStyle w:val="TableParagraph"/>
              <w:rPr>
                <w:sz w:val="24"/>
              </w:rPr>
            </w:pPr>
          </w:p>
        </w:tc>
      </w:tr>
      <w:tr w:rsidR="00DC4D0A" w:rsidRPr="004D6838" w:rsidTr="008D03A9">
        <w:trPr>
          <w:trHeight w:val="384"/>
        </w:trPr>
        <w:tc>
          <w:tcPr>
            <w:tcW w:w="2449" w:type="dxa"/>
          </w:tcPr>
          <w:p w:rsidR="00DC4D0A" w:rsidRPr="004D6838" w:rsidRDefault="00DC4D0A" w:rsidP="008D03A9">
            <w:pPr>
              <w:pStyle w:val="TableParagraph"/>
              <w:rPr>
                <w:sz w:val="24"/>
              </w:rPr>
            </w:pPr>
          </w:p>
        </w:tc>
        <w:tc>
          <w:tcPr>
            <w:tcW w:w="2391" w:type="dxa"/>
          </w:tcPr>
          <w:p w:rsidR="00DC4D0A" w:rsidRPr="004D6838" w:rsidRDefault="00DC4D0A" w:rsidP="008D03A9">
            <w:pPr>
              <w:pStyle w:val="TableParagraph"/>
              <w:rPr>
                <w:sz w:val="24"/>
              </w:rPr>
            </w:pPr>
          </w:p>
        </w:tc>
        <w:tc>
          <w:tcPr>
            <w:tcW w:w="2434" w:type="dxa"/>
          </w:tcPr>
          <w:p w:rsidR="00DC4D0A" w:rsidRPr="004D6838" w:rsidRDefault="00DC4D0A" w:rsidP="008D03A9">
            <w:pPr>
              <w:pStyle w:val="TableParagraph"/>
              <w:rPr>
                <w:sz w:val="24"/>
              </w:rPr>
            </w:pPr>
          </w:p>
        </w:tc>
      </w:tr>
    </w:tbl>
    <w:p w:rsidR="00DC4D0A" w:rsidRPr="004D6838" w:rsidRDefault="00DC4D0A" w:rsidP="00DC4D0A">
      <w:pPr>
        <w:pStyle w:val="a9"/>
        <w:spacing w:before="5"/>
        <w:rPr>
          <w:sz w:val="23"/>
        </w:rPr>
      </w:pPr>
    </w:p>
    <w:p w:rsidR="00DC4D0A" w:rsidRPr="004D6838" w:rsidRDefault="00DC4D0A" w:rsidP="00DC4D0A">
      <w:pPr>
        <w:tabs>
          <w:tab w:val="left" w:pos="5382"/>
        </w:tabs>
        <w:ind w:left="882"/>
        <w:jc w:val="both"/>
        <w:rPr>
          <w:rFonts w:ascii="Times New Roman" w:hAnsi="Times New Roman" w:cs="Times New Roman"/>
          <w:sz w:val="24"/>
        </w:rPr>
      </w:pPr>
      <w:r w:rsidRPr="004D6838">
        <w:rPr>
          <w:rFonts w:ascii="Times New Roman" w:hAnsi="Times New Roman" w:cs="Times New Roman"/>
          <w:sz w:val="24"/>
        </w:rPr>
        <w:t>Об'єм стічних вод</w:t>
      </w:r>
      <w:r w:rsidRPr="004D6838">
        <w:rPr>
          <w:rFonts w:ascii="Times New Roman" w:hAnsi="Times New Roman" w:cs="Times New Roman"/>
          <w:spacing w:val="-1"/>
          <w:sz w:val="24"/>
        </w:rPr>
        <w:t xml:space="preserve"> </w:t>
      </w:r>
      <w:r w:rsidRPr="004D6838">
        <w:rPr>
          <w:rFonts w:ascii="Times New Roman" w:hAnsi="Times New Roman" w:cs="Times New Roman"/>
          <w:sz w:val="24"/>
        </w:rPr>
        <w:t xml:space="preserve">за </w:t>
      </w:r>
      <w:r w:rsidRPr="004D6838">
        <w:rPr>
          <w:rFonts w:ascii="Times New Roman" w:hAnsi="Times New Roman" w:cs="Times New Roman"/>
          <w:sz w:val="24"/>
          <w:u w:val="single"/>
        </w:rPr>
        <w:tab/>
      </w:r>
    </w:p>
    <w:p w:rsidR="00DC4D0A" w:rsidRPr="004D6838" w:rsidRDefault="00DC4D0A" w:rsidP="00DC4D0A">
      <w:pPr>
        <w:ind w:left="882" w:right="504"/>
        <w:jc w:val="both"/>
        <w:rPr>
          <w:rFonts w:ascii="Times New Roman" w:hAnsi="Times New Roman" w:cs="Times New Roman"/>
          <w:sz w:val="24"/>
        </w:rPr>
      </w:pPr>
      <w:r w:rsidRPr="004D6838">
        <w:rPr>
          <w:rFonts w:ascii="Times New Roman" w:hAnsi="Times New Roman" w:cs="Times New Roman"/>
          <w:sz w:val="24"/>
        </w:rPr>
        <w:t>Величину плати за скид стічних вод у систему централізованого водовідведення виробника (P</w:t>
      </w:r>
      <w:r w:rsidRPr="004D6838">
        <w:rPr>
          <w:rFonts w:ascii="Times New Roman" w:hAnsi="Times New Roman" w:cs="Times New Roman"/>
          <w:b/>
          <w:sz w:val="24"/>
          <w:vertAlign w:val="subscript"/>
        </w:rPr>
        <w:t>c</w:t>
      </w:r>
      <w:r w:rsidRPr="004D6838">
        <w:rPr>
          <w:rFonts w:ascii="Times New Roman" w:hAnsi="Times New Roman" w:cs="Times New Roman"/>
          <w:sz w:val="24"/>
        </w:rPr>
        <w:t>) розраховує згідно пункту 7 розділу</w:t>
      </w:r>
      <w:r w:rsidRPr="004D6838">
        <w:rPr>
          <w:rFonts w:ascii="Times New Roman" w:hAnsi="Times New Roman" w:cs="Times New Roman"/>
          <w:spacing w:val="-3"/>
          <w:sz w:val="24"/>
        </w:rPr>
        <w:t xml:space="preserve"> </w:t>
      </w:r>
      <w:r w:rsidRPr="004D6838">
        <w:rPr>
          <w:rFonts w:ascii="Times New Roman" w:hAnsi="Times New Roman" w:cs="Times New Roman"/>
          <w:sz w:val="24"/>
        </w:rPr>
        <w:t>VІІІ</w:t>
      </w:r>
      <w:r w:rsidRPr="004D6838">
        <w:rPr>
          <w:rFonts w:ascii="Times New Roman" w:hAnsi="Times New Roman" w:cs="Times New Roman"/>
          <w:spacing w:val="40"/>
          <w:sz w:val="24"/>
        </w:rPr>
        <w:t xml:space="preserve"> </w:t>
      </w:r>
      <w:r w:rsidRPr="004D6838">
        <w:rPr>
          <w:rFonts w:ascii="Times New Roman" w:hAnsi="Times New Roman" w:cs="Times New Roman"/>
          <w:sz w:val="24"/>
        </w:rPr>
        <w:t>Правил приймання стічних вод до систем централізованого водовідведення м. Тетіїв.</w:t>
      </w:r>
    </w:p>
    <w:p w:rsidR="00DC4D0A" w:rsidRPr="004D6838" w:rsidRDefault="00DC4D0A" w:rsidP="00DC4D0A">
      <w:pPr>
        <w:ind w:left="882" w:right="506"/>
        <w:jc w:val="both"/>
        <w:rPr>
          <w:rFonts w:ascii="Times New Roman" w:hAnsi="Times New Roman" w:cs="Times New Roman"/>
          <w:sz w:val="24"/>
        </w:rPr>
      </w:pPr>
      <w:r w:rsidRPr="004D6838">
        <w:rPr>
          <w:rFonts w:ascii="Times New Roman" w:hAnsi="Times New Roman" w:cs="Times New Roman"/>
          <w:sz w:val="24"/>
        </w:rPr>
        <w:t xml:space="preserve">Величину плати за скид стічних вод до систем централізованого водовідведення </w:t>
      </w:r>
      <w:r w:rsidRPr="004D6838">
        <w:rPr>
          <w:rFonts w:ascii="Times New Roman" w:hAnsi="Times New Roman" w:cs="Times New Roman"/>
          <w:position w:val="2"/>
          <w:sz w:val="24"/>
        </w:rPr>
        <w:t>виробника (P</w:t>
      </w:r>
      <w:r w:rsidRPr="004D6838">
        <w:rPr>
          <w:rFonts w:ascii="Times New Roman" w:hAnsi="Times New Roman" w:cs="Times New Roman"/>
          <w:b/>
          <w:sz w:val="10"/>
        </w:rPr>
        <w:t>c</w:t>
      </w:r>
      <w:r w:rsidRPr="004D6838">
        <w:rPr>
          <w:rFonts w:ascii="Times New Roman" w:hAnsi="Times New Roman" w:cs="Times New Roman"/>
          <w:position w:val="2"/>
          <w:sz w:val="24"/>
        </w:rPr>
        <w:t>) розраховує виробник за формулою:</w:t>
      </w:r>
    </w:p>
    <w:p w:rsidR="00DC4D0A" w:rsidRPr="004D6838" w:rsidRDefault="00DC4D0A" w:rsidP="00DC4D0A">
      <w:pPr>
        <w:pStyle w:val="a9"/>
        <w:spacing w:before="8"/>
        <w:rPr>
          <w:sz w:val="27"/>
        </w:rPr>
      </w:pPr>
      <w:r w:rsidRPr="004D6838">
        <w:rPr>
          <w:noProof/>
          <w:lang w:eastAsia="uk-UA"/>
        </w:rPr>
        <w:drawing>
          <wp:anchor distT="0" distB="0" distL="0" distR="0" simplePos="0" relativeHeight="251680768" behindDoc="0" locked="0" layoutInCell="1" allowOverlap="1" wp14:anchorId="1A765649" wp14:editId="48D8DD93">
            <wp:simplePos x="0" y="0"/>
            <wp:positionH relativeFrom="page">
              <wp:posOffset>2878835</wp:posOffset>
            </wp:positionH>
            <wp:positionV relativeFrom="paragraph">
              <wp:posOffset>217743</wp:posOffset>
            </wp:positionV>
            <wp:extent cx="2330314" cy="161925"/>
            <wp:effectExtent l="0" t="0" r="0" b="0"/>
            <wp:wrapTopAndBottom/>
            <wp:docPr id="3" name="image1.pn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3" cstate="print"/>
                    <a:stretch>
                      <a:fillRect/>
                    </a:stretch>
                  </pic:blipFill>
                  <pic:spPr>
                    <a:xfrm>
                      <a:off x="0" y="0"/>
                      <a:ext cx="2330314" cy="161925"/>
                    </a:xfrm>
                    <a:prstGeom prst="rect">
                      <a:avLst/>
                    </a:prstGeom>
                  </pic:spPr>
                </pic:pic>
              </a:graphicData>
            </a:graphic>
          </wp:anchor>
        </w:drawing>
      </w:r>
    </w:p>
    <w:p w:rsidR="00DC4D0A" w:rsidRPr="004D6838" w:rsidRDefault="00DC4D0A" w:rsidP="00DC4D0A">
      <w:pPr>
        <w:pStyle w:val="a9"/>
        <w:spacing w:before="8"/>
        <w:rPr>
          <w:sz w:val="6"/>
        </w:rPr>
      </w:pPr>
    </w:p>
    <w:tbl>
      <w:tblPr>
        <w:tblStyle w:val="TableNormal"/>
        <w:tblW w:w="0" w:type="auto"/>
        <w:tblInd w:w="839" w:type="dxa"/>
        <w:tblLayout w:type="fixed"/>
        <w:tblLook w:val="01E0" w:firstRow="1" w:lastRow="1" w:firstColumn="1" w:lastColumn="1" w:noHBand="0" w:noVBand="0"/>
      </w:tblPr>
      <w:tblGrid>
        <w:gridCol w:w="9354"/>
      </w:tblGrid>
      <w:tr w:rsidR="00DC4D0A" w:rsidRPr="004D6838" w:rsidTr="008D03A9">
        <w:trPr>
          <w:trHeight w:val="547"/>
        </w:trPr>
        <w:tc>
          <w:tcPr>
            <w:tcW w:w="9354" w:type="dxa"/>
          </w:tcPr>
          <w:p w:rsidR="00DC4D0A" w:rsidRPr="004D6838" w:rsidRDefault="00DC4D0A" w:rsidP="008D03A9">
            <w:pPr>
              <w:pStyle w:val="TableParagraph"/>
              <w:spacing w:line="266" w:lineRule="exact"/>
              <w:ind w:left="50"/>
              <w:rPr>
                <w:sz w:val="24"/>
              </w:rPr>
            </w:pPr>
            <w:r w:rsidRPr="004D6838">
              <w:rPr>
                <w:sz w:val="24"/>
              </w:rPr>
              <w:t>Т</w:t>
            </w:r>
            <w:r w:rsidRPr="004D6838">
              <w:rPr>
                <w:spacing w:val="-6"/>
                <w:sz w:val="24"/>
              </w:rPr>
              <w:t xml:space="preserve"> </w:t>
            </w:r>
            <w:r w:rsidRPr="004D6838">
              <w:rPr>
                <w:sz w:val="24"/>
              </w:rPr>
              <w:t>-</w:t>
            </w:r>
            <w:r w:rsidRPr="004D6838">
              <w:rPr>
                <w:spacing w:val="-4"/>
                <w:sz w:val="24"/>
              </w:rPr>
              <w:t xml:space="preserve"> </w:t>
            </w:r>
            <w:r w:rsidRPr="004D6838">
              <w:rPr>
                <w:sz w:val="24"/>
              </w:rPr>
              <w:t>тариф,</w:t>
            </w:r>
            <w:r w:rsidRPr="004D6838">
              <w:rPr>
                <w:spacing w:val="-3"/>
                <w:sz w:val="24"/>
              </w:rPr>
              <w:t xml:space="preserve"> </w:t>
            </w:r>
            <w:r w:rsidRPr="004D6838">
              <w:rPr>
                <w:sz w:val="24"/>
              </w:rPr>
              <w:t>встановлений</w:t>
            </w:r>
            <w:r w:rsidRPr="004D6838">
              <w:rPr>
                <w:spacing w:val="-3"/>
                <w:sz w:val="24"/>
              </w:rPr>
              <w:t xml:space="preserve"> </w:t>
            </w:r>
            <w:r w:rsidRPr="004D6838">
              <w:rPr>
                <w:sz w:val="24"/>
              </w:rPr>
              <w:t>за</w:t>
            </w:r>
            <w:r w:rsidRPr="004D6838">
              <w:rPr>
                <w:spacing w:val="-4"/>
                <w:sz w:val="24"/>
              </w:rPr>
              <w:t xml:space="preserve"> </w:t>
            </w:r>
            <w:r w:rsidRPr="004D6838">
              <w:rPr>
                <w:sz w:val="24"/>
              </w:rPr>
              <w:t>надання</w:t>
            </w:r>
            <w:r w:rsidRPr="004D6838">
              <w:rPr>
                <w:spacing w:val="-6"/>
                <w:sz w:val="24"/>
              </w:rPr>
              <w:t xml:space="preserve"> </w:t>
            </w:r>
            <w:r w:rsidRPr="004D6838">
              <w:rPr>
                <w:sz w:val="24"/>
              </w:rPr>
              <w:t>послуг</w:t>
            </w:r>
            <w:r w:rsidRPr="004D6838">
              <w:rPr>
                <w:spacing w:val="-4"/>
                <w:sz w:val="24"/>
              </w:rPr>
              <w:t xml:space="preserve"> </w:t>
            </w:r>
            <w:r w:rsidRPr="004D6838">
              <w:rPr>
                <w:sz w:val="24"/>
              </w:rPr>
              <w:t>централізованого</w:t>
            </w:r>
            <w:r w:rsidRPr="004D6838">
              <w:rPr>
                <w:spacing w:val="2"/>
                <w:sz w:val="24"/>
              </w:rPr>
              <w:t xml:space="preserve"> </w:t>
            </w:r>
            <w:r w:rsidRPr="004D6838">
              <w:rPr>
                <w:sz w:val="24"/>
              </w:rPr>
              <w:t>водовідведення</w:t>
            </w:r>
            <w:r w:rsidRPr="004D6838">
              <w:rPr>
                <w:spacing w:val="-3"/>
                <w:sz w:val="24"/>
              </w:rPr>
              <w:t xml:space="preserve"> </w:t>
            </w:r>
            <w:r w:rsidRPr="004D6838">
              <w:rPr>
                <w:spacing w:val="-2"/>
                <w:sz w:val="24"/>
              </w:rPr>
              <w:t>споживачам,</w:t>
            </w:r>
          </w:p>
          <w:p w:rsidR="00DC4D0A" w:rsidRPr="004D6838" w:rsidRDefault="00DC4D0A" w:rsidP="008D03A9">
            <w:pPr>
              <w:pStyle w:val="TableParagraph"/>
              <w:spacing w:line="217" w:lineRule="exact"/>
              <w:ind w:left="50"/>
              <w:rPr>
                <w:sz w:val="24"/>
              </w:rPr>
            </w:pPr>
            <w:r w:rsidRPr="004D6838">
              <w:rPr>
                <w:sz w:val="24"/>
              </w:rPr>
              <w:t>віднесеним</w:t>
            </w:r>
            <w:r w:rsidRPr="004D6838">
              <w:rPr>
                <w:spacing w:val="-5"/>
                <w:sz w:val="24"/>
              </w:rPr>
              <w:t xml:space="preserve"> </w:t>
            </w:r>
            <w:r w:rsidRPr="004D6838">
              <w:rPr>
                <w:sz w:val="24"/>
              </w:rPr>
              <w:t>до</w:t>
            </w:r>
            <w:r w:rsidRPr="004D6838">
              <w:rPr>
                <w:spacing w:val="-4"/>
                <w:sz w:val="24"/>
              </w:rPr>
              <w:t xml:space="preserve"> </w:t>
            </w:r>
            <w:r w:rsidRPr="004D6838">
              <w:rPr>
                <w:sz w:val="24"/>
              </w:rPr>
              <w:t>відповідної</w:t>
            </w:r>
            <w:r w:rsidRPr="004D6838">
              <w:rPr>
                <w:spacing w:val="-4"/>
                <w:sz w:val="24"/>
              </w:rPr>
              <w:t xml:space="preserve"> </w:t>
            </w:r>
            <w:r w:rsidRPr="004D6838">
              <w:rPr>
                <w:sz w:val="24"/>
              </w:rPr>
              <w:t>категорії,</w:t>
            </w:r>
            <w:r w:rsidRPr="004D6838">
              <w:rPr>
                <w:spacing w:val="-3"/>
                <w:sz w:val="24"/>
              </w:rPr>
              <w:t xml:space="preserve"> </w:t>
            </w:r>
            <w:r w:rsidRPr="004D6838">
              <w:rPr>
                <w:spacing w:val="-2"/>
                <w:sz w:val="24"/>
              </w:rPr>
              <w:t>грн/м</w:t>
            </w:r>
            <w:r w:rsidRPr="004D6838">
              <w:rPr>
                <w:b/>
                <w:spacing w:val="-2"/>
                <w:position w:val="7"/>
                <w:sz w:val="10"/>
              </w:rPr>
              <w:t>3</w:t>
            </w:r>
            <w:r w:rsidRPr="004D6838">
              <w:rPr>
                <w:spacing w:val="-2"/>
                <w:sz w:val="24"/>
              </w:rPr>
              <w:t>;</w:t>
            </w:r>
          </w:p>
          <w:p w:rsidR="00DC4D0A" w:rsidRPr="004D6838" w:rsidRDefault="00DC4D0A" w:rsidP="008D03A9">
            <w:pPr>
              <w:pStyle w:val="TableParagraph"/>
              <w:spacing w:line="12" w:lineRule="exact"/>
              <w:ind w:left="-1" w:right="560"/>
              <w:rPr>
                <w:b/>
                <w:sz w:val="2"/>
              </w:rPr>
            </w:pPr>
            <w:r w:rsidRPr="004D6838">
              <w:rPr>
                <w:b/>
                <w:w w:val="95"/>
                <w:sz w:val="2"/>
              </w:rPr>
              <w:t>-</w:t>
            </w:r>
          </w:p>
        </w:tc>
      </w:tr>
      <w:tr w:rsidR="00DC4D0A" w:rsidRPr="004D6838" w:rsidTr="008D03A9">
        <w:trPr>
          <w:trHeight w:val="305"/>
        </w:trPr>
        <w:tc>
          <w:tcPr>
            <w:tcW w:w="9354" w:type="dxa"/>
          </w:tcPr>
          <w:p w:rsidR="00DC4D0A" w:rsidRPr="004D6838" w:rsidRDefault="00DC4D0A" w:rsidP="008D03A9">
            <w:pPr>
              <w:pStyle w:val="TableParagraph"/>
              <w:spacing w:line="212" w:lineRule="exact"/>
              <w:ind w:left="50"/>
              <w:rPr>
                <w:sz w:val="24"/>
              </w:rPr>
            </w:pPr>
            <w:r w:rsidRPr="004D6838">
              <w:rPr>
                <w:position w:val="2"/>
                <w:sz w:val="24"/>
              </w:rPr>
              <w:t>Q</w:t>
            </w:r>
            <w:r w:rsidRPr="004D6838">
              <w:rPr>
                <w:b/>
                <w:sz w:val="10"/>
              </w:rPr>
              <w:t>d</w:t>
            </w:r>
            <w:r w:rsidRPr="004D6838">
              <w:rPr>
                <w:b/>
                <w:spacing w:val="30"/>
                <w:sz w:val="10"/>
              </w:rPr>
              <w:t xml:space="preserve"> </w:t>
            </w:r>
            <w:r w:rsidRPr="004D6838">
              <w:rPr>
                <w:position w:val="2"/>
                <w:sz w:val="24"/>
              </w:rPr>
              <w:t>-</w:t>
            </w:r>
            <w:r w:rsidRPr="004D6838">
              <w:rPr>
                <w:spacing w:val="-4"/>
                <w:position w:val="2"/>
                <w:sz w:val="24"/>
              </w:rPr>
              <w:t xml:space="preserve"> </w:t>
            </w:r>
            <w:r w:rsidRPr="004D6838">
              <w:rPr>
                <w:position w:val="2"/>
                <w:sz w:val="24"/>
              </w:rPr>
              <w:t>об’єм</w:t>
            </w:r>
            <w:r w:rsidRPr="004D6838">
              <w:rPr>
                <w:spacing w:val="-5"/>
                <w:position w:val="2"/>
                <w:sz w:val="24"/>
              </w:rPr>
              <w:t xml:space="preserve"> </w:t>
            </w:r>
            <w:r w:rsidRPr="004D6838">
              <w:rPr>
                <w:position w:val="2"/>
                <w:sz w:val="24"/>
              </w:rPr>
              <w:t>скинутих</w:t>
            </w:r>
            <w:r w:rsidRPr="004D6838">
              <w:rPr>
                <w:spacing w:val="-1"/>
                <w:position w:val="2"/>
                <w:sz w:val="24"/>
              </w:rPr>
              <w:t xml:space="preserve"> </w:t>
            </w:r>
            <w:r w:rsidRPr="004D6838">
              <w:rPr>
                <w:position w:val="2"/>
                <w:sz w:val="24"/>
              </w:rPr>
              <w:t>споживачем</w:t>
            </w:r>
            <w:r w:rsidRPr="004D6838">
              <w:rPr>
                <w:spacing w:val="-3"/>
                <w:position w:val="2"/>
                <w:sz w:val="24"/>
              </w:rPr>
              <w:t xml:space="preserve"> </w:t>
            </w:r>
            <w:r w:rsidRPr="004D6838">
              <w:rPr>
                <w:position w:val="2"/>
                <w:sz w:val="24"/>
              </w:rPr>
              <w:t>стічних</w:t>
            </w:r>
            <w:r w:rsidRPr="004D6838">
              <w:rPr>
                <w:spacing w:val="-2"/>
                <w:position w:val="2"/>
                <w:sz w:val="24"/>
              </w:rPr>
              <w:t xml:space="preserve"> </w:t>
            </w:r>
            <w:r w:rsidRPr="004D6838">
              <w:rPr>
                <w:position w:val="2"/>
                <w:sz w:val="24"/>
              </w:rPr>
              <w:t>вод</w:t>
            </w:r>
            <w:r w:rsidRPr="004D6838">
              <w:rPr>
                <w:spacing w:val="-2"/>
                <w:position w:val="2"/>
                <w:sz w:val="24"/>
              </w:rPr>
              <w:t xml:space="preserve"> </w:t>
            </w:r>
            <w:r w:rsidRPr="004D6838">
              <w:rPr>
                <w:position w:val="2"/>
                <w:sz w:val="24"/>
              </w:rPr>
              <w:t>у</w:t>
            </w:r>
            <w:r w:rsidRPr="004D6838">
              <w:rPr>
                <w:spacing w:val="-7"/>
                <w:position w:val="2"/>
                <w:sz w:val="24"/>
              </w:rPr>
              <w:t xml:space="preserve"> </w:t>
            </w:r>
            <w:r w:rsidRPr="004D6838">
              <w:rPr>
                <w:position w:val="2"/>
                <w:sz w:val="24"/>
              </w:rPr>
              <w:t>межах,</w:t>
            </w:r>
            <w:r w:rsidRPr="004D6838">
              <w:rPr>
                <w:spacing w:val="-3"/>
                <w:position w:val="2"/>
                <w:sz w:val="24"/>
              </w:rPr>
              <w:t xml:space="preserve"> </w:t>
            </w:r>
            <w:r w:rsidRPr="004D6838">
              <w:rPr>
                <w:position w:val="2"/>
                <w:sz w:val="24"/>
              </w:rPr>
              <w:t>обумовлених</w:t>
            </w:r>
            <w:r w:rsidRPr="004D6838">
              <w:rPr>
                <w:spacing w:val="-2"/>
                <w:position w:val="2"/>
                <w:sz w:val="24"/>
              </w:rPr>
              <w:t xml:space="preserve"> </w:t>
            </w:r>
            <w:r w:rsidRPr="004D6838">
              <w:rPr>
                <w:position w:val="2"/>
                <w:sz w:val="24"/>
              </w:rPr>
              <w:t>договором,</w:t>
            </w:r>
            <w:r w:rsidRPr="004D6838">
              <w:rPr>
                <w:spacing w:val="-3"/>
                <w:position w:val="2"/>
                <w:sz w:val="24"/>
              </w:rPr>
              <w:t xml:space="preserve"> </w:t>
            </w:r>
            <w:r w:rsidRPr="004D6838">
              <w:rPr>
                <w:spacing w:val="-5"/>
                <w:position w:val="2"/>
                <w:sz w:val="24"/>
              </w:rPr>
              <w:t>м</w:t>
            </w:r>
            <w:r w:rsidRPr="004D6838">
              <w:rPr>
                <w:b/>
                <w:spacing w:val="-5"/>
                <w:position w:val="9"/>
                <w:sz w:val="10"/>
              </w:rPr>
              <w:t>3</w:t>
            </w:r>
            <w:r w:rsidRPr="004D6838">
              <w:rPr>
                <w:spacing w:val="-5"/>
                <w:position w:val="2"/>
                <w:sz w:val="24"/>
              </w:rPr>
              <w:t>;</w:t>
            </w:r>
          </w:p>
          <w:p w:rsidR="00DC4D0A" w:rsidRPr="004D6838" w:rsidRDefault="00DC4D0A" w:rsidP="008D03A9">
            <w:pPr>
              <w:pStyle w:val="TableParagraph"/>
              <w:spacing w:line="12" w:lineRule="exact"/>
              <w:ind w:right="937"/>
              <w:jc w:val="right"/>
              <w:rPr>
                <w:b/>
                <w:sz w:val="2"/>
              </w:rPr>
            </w:pPr>
            <w:r w:rsidRPr="004D6838">
              <w:rPr>
                <w:b/>
                <w:w w:val="95"/>
                <w:sz w:val="2"/>
              </w:rPr>
              <w:t>-</w:t>
            </w:r>
          </w:p>
        </w:tc>
      </w:tr>
      <w:tr w:rsidR="00DC4D0A" w:rsidRPr="004D6838" w:rsidTr="008D03A9">
        <w:trPr>
          <w:trHeight w:val="330"/>
        </w:trPr>
        <w:tc>
          <w:tcPr>
            <w:tcW w:w="9354" w:type="dxa"/>
          </w:tcPr>
          <w:p w:rsidR="00DC4D0A" w:rsidRPr="004D6838" w:rsidRDefault="00DC4D0A" w:rsidP="008D03A9">
            <w:pPr>
              <w:pStyle w:val="TableParagraph"/>
              <w:spacing w:before="24" w:line="218" w:lineRule="exact"/>
              <w:ind w:left="50"/>
              <w:rPr>
                <w:sz w:val="24"/>
              </w:rPr>
            </w:pPr>
            <w:r w:rsidRPr="004D6838">
              <w:rPr>
                <w:position w:val="2"/>
                <w:sz w:val="24"/>
              </w:rPr>
              <w:t>Q</w:t>
            </w:r>
            <w:r w:rsidRPr="004D6838">
              <w:rPr>
                <w:b/>
                <w:sz w:val="10"/>
              </w:rPr>
              <w:t>pd</w:t>
            </w:r>
            <w:r w:rsidRPr="004D6838">
              <w:rPr>
                <w:b/>
                <w:spacing w:val="31"/>
                <w:sz w:val="10"/>
              </w:rPr>
              <w:t xml:space="preserve"> </w:t>
            </w:r>
            <w:r w:rsidRPr="004D6838">
              <w:rPr>
                <w:position w:val="2"/>
                <w:sz w:val="24"/>
              </w:rPr>
              <w:t>-</w:t>
            </w:r>
            <w:r w:rsidRPr="004D6838">
              <w:rPr>
                <w:spacing w:val="-4"/>
                <w:position w:val="2"/>
                <w:sz w:val="24"/>
              </w:rPr>
              <w:t xml:space="preserve"> </w:t>
            </w:r>
            <w:r w:rsidRPr="004D6838">
              <w:rPr>
                <w:position w:val="2"/>
                <w:sz w:val="24"/>
              </w:rPr>
              <w:t>об’єм</w:t>
            </w:r>
            <w:r w:rsidRPr="004D6838">
              <w:rPr>
                <w:spacing w:val="-2"/>
                <w:position w:val="2"/>
                <w:sz w:val="24"/>
              </w:rPr>
              <w:t xml:space="preserve"> </w:t>
            </w:r>
            <w:r w:rsidRPr="004D6838">
              <w:rPr>
                <w:position w:val="2"/>
                <w:sz w:val="24"/>
              </w:rPr>
              <w:t>скинутих споживачем</w:t>
            </w:r>
            <w:r w:rsidRPr="004D6838">
              <w:rPr>
                <w:spacing w:val="-2"/>
                <w:position w:val="2"/>
                <w:sz w:val="24"/>
              </w:rPr>
              <w:t xml:space="preserve"> </w:t>
            </w:r>
            <w:r w:rsidRPr="004D6838">
              <w:rPr>
                <w:position w:val="2"/>
                <w:sz w:val="24"/>
              </w:rPr>
              <w:t>стічних</w:t>
            </w:r>
            <w:r w:rsidRPr="004D6838">
              <w:rPr>
                <w:spacing w:val="-1"/>
                <w:position w:val="2"/>
                <w:sz w:val="24"/>
              </w:rPr>
              <w:t xml:space="preserve"> </w:t>
            </w:r>
            <w:r w:rsidRPr="004D6838">
              <w:rPr>
                <w:position w:val="2"/>
                <w:sz w:val="24"/>
              </w:rPr>
              <w:t>вод</w:t>
            </w:r>
            <w:r w:rsidRPr="004D6838">
              <w:rPr>
                <w:spacing w:val="-3"/>
                <w:position w:val="2"/>
                <w:sz w:val="24"/>
              </w:rPr>
              <w:t xml:space="preserve"> </w:t>
            </w:r>
            <w:r w:rsidRPr="004D6838">
              <w:rPr>
                <w:position w:val="2"/>
                <w:sz w:val="24"/>
              </w:rPr>
              <w:t>понад</w:t>
            </w:r>
            <w:r w:rsidRPr="004D6838">
              <w:rPr>
                <w:spacing w:val="-3"/>
                <w:position w:val="2"/>
                <w:sz w:val="24"/>
              </w:rPr>
              <w:t xml:space="preserve"> </w:t>
            </w:r>
            <w:r w:rsidRPr="004D6838">
              <w:rPr>
                <w:position w:val="2"/>
                <w:sz w:val="24"/>
              </w:rPr>
              <w:t>обсяги,</w:t>
            </w:r>
            <w:r w:rsidRPr="004D6838">
              <w:rPr>
                <w:spacing w:val="-3"/>
                <w:position w:val="2"/>
                <w:sz w:val="24"/>
              </w:rPr>
              <w:t xml:space="preserve"> </w:t>
            </w:r>
            <w:r w:rsidRPr="004D6838">
              <w:rPr>
                <w:position w:val="2"/>
                <w:sz w:val="24"/>
              </w:rPr>
              <w:t>обумовлені</w:t>
            </w:r>
            <w:r w:rsidRPr="004D6838">
              <w:rPr>
                <w:spacing w:val="-3"/>
                <w:position w:val="2"/>
                <w:sz w:val="24"/>
              </w:rPr>
              <w:t xml:space="preserve"> </w:t>
            </w:r>
            <w:r w:rsidRPr="004D6838">
              <w:rPr>
                <w:position w:val="2"/>
                <w:sz w:val="24"/>
              </w:rPr>
              <w:t>договором,</w:t>
            </w:r>
            <w:r w:rsidRPr="004D6838">
              <w:rPr>
                <w:spacing w:val="-2"/>
                <w:position w:val="2"/>
                <w:sz w:val="24"/>
              </w:rPr>
              <w:t xml:space="preserve"> </w:t>
            </w:r>
            <w:r w:rsidRPr="004D6838">
              <w:rPr>
                <w:spacing w:val="-5"/>
                <w:position w:val="2"/>
                <w:sz w:val="24"/>
              </w:rPr>
              <w:t>м</w:t>
            </w:r>
            <w:r w:rsidRPr="004D6838">
              <w:rPr>
                <w:b/>
                <w:spacing w:val="-5"/>
                <w:position w:val="9"/>
                <w:sz w:val="10"/>
              </w:rPr>
              <w:t>3</w:t>
            </w:r>
            <w:r w:rsidRPr="004D6838">
              <w:rPr>
                <w:spacing w:val="-5"/>
                <w:position w:val="2"/>
                <w:sz w:val="24"/>
              </w:rPr>
              <w:t>;</w:t>
            </w:r>
          </w:p>
          <w:p w:rsidR="00DC4D0A" w:rsidRPr="004D6838" w:rsidRDefault="00DC4D0A" w:rsidP="008D03A9">
            <w:pPr>
              <w:pStyle w:val="TableParagraph"/>
              <w:spacing w:line="12" w:lineRule="exact"/>
              <w:ind w:right="543"/>
              <w:jc w:val="right"/>
              <w:rPr>
                <w:b/>
                <w:sz w:val="2"/>
              </w:rPr>
            </w:pPr>
            <w:r w:rsidRPr="004D6838">
              <w:rPr>
                <w:b/>
                <w:w w:val="95"/>
                <w:sz w:val="2"/>
              </w:rPr>
              <w:t>-</w:t>
            </w:r>
          </w:p>
        </w:tc>
      </w:tr>
      <w:tr w:rsidR="00DC4D0A" w:rsidRPr="004D6838" w:rsidTr="008D03A9">
        <w:trPr>
          <w:trHeight w:val="330"/>
        </w:trPr>
        <w:tc>
          <w:tcPr>
            <w:tcW w:w="9354" w:type="dxa"/>
          </w:tcPr>
          <w:p w:rsidR="00DC4D0A" w:rsidRPr="004D6838" w:rsidRDefault="00DC4D0A" w:rsidP="008D03A9">
            <w:pPr>
              <w:pStyle w:val="TableParagraph"/>
              <w:spacing w:before="18" w:line="218" w:lineRule="exact"/>
              <w:ind w:left="50"/>
              <w:rPr>
                <w:sz w:val="24"/>
              </w:rPr>
            </w:pPr>
            <w:r w:rsidRPr="004D6838">
              <w:rPr>
                <w:position w:val="2"/>
                <w:sz w:val="24"/>
              </w:rPr>
              <w:t>Q</w:t>
            </w:r>
            <w:r w:rsidRPr="004D6838">
              <w:rPr>
                <w:b/>
                <w:sz w:val="10"/>
              </w:rPr>
              <w:t>pz</w:t>
            </w:r>
            <w:r w:rsidRPr="004D6838">
              <w:rPr>
                <w:b/>
                <w:spacing w:val="31"/>
                <w:sz w:val="10"/>
              </w:rPr>
              <w:t xml:space="preserve"> </w:t>
            </w:r>
            <w:r w:rsidRPr="004D6838">
              <w:rPr>
                <w:position w:val="2"/>
                <w:sz w:val="24"/>
              </w:rPr>
              <w:t>-</w:t>
            </w:r>
            <w:r w:rsidRPr="004D6838">
              <w:rPr>
                <w:spacing w:val="-4"/>
                <w:position w:val="2"/>
                <w:sz w:val="24"/>
              </w:rPr>
              <w:t xml:space="preserve"> </w:t>
            </w:r>
            <w:r w:rsidRPr="004D6838">
              <w:rPr>
                <w:position w:val="2"/>
                <w:sz w:val="24"/>
              </w:rPr>
              <w:t>об’єм</w:t>
            </w:r>
            <w:r w:rsidRPr="004D6838">
              <w:rPr>
                <w:spacing w:val="-4"/>
                <w:position w:val="2"/>
                <w:sz w:val="24"/>
              </w:rPr>
              <w:t xml:space="preserve"> </w:t>
            </w:r>
            <w:r w:rsidRPr="004D6838">
              <w:rPr>
                <w:position w:val="2"/>
                <w:sz w:val="24"/>
              </w:rPr>
              <w:t>скинутих</w:t>
            </w:r>
            <w:r w:rsidRPr="004D6838">
              <w:rPr>
                <w:spacing w:val="-1"/>
                <w:position w:val="2"/>
                <w:sz w:val="24"/>
              </w:rPr>
              <w:t xml:space="preserve"> </w:t>
            </w:r>
            <w:r w:rsidRPr="004D6838">
              <w:rPr>
                <w:position w:val="2"/>
                <w:sz w:val="24"/>
              </w:rPr>
              <w:t>споживачем</w:t>
            </w:r>
            <w:r w:rsidRPr="004D6838">
              <w:rPr>
                <w:spacing w:val="-2"/>
                <w:position w:val="2"/>
                <w:sz w:val="24"/>
              </w:rPr>
              <w:t xml:space="preserve"> </w:t>
            </w:r>
            <w:r w:rsidRPr="004D6838">
              <w:rPr>
                <w:position w:val="2"/>
                <w:sz w:val="24"/>
              </w:rPr>
              <w:t>стічних</w:t>
            </w:r>
            <w:r w:rsidRPr="004D6838">
              <w:rPr>
                <w:spacing w:val="-2"/>
                <w:position w:val="2"/>
                <w:sz w:val="24"/>
              </w:rPr>
              <w:t xml:space="preserve"> </w:t>
            </w:r>
            <w:r w:rsidRPr="004D6838">
              <w:rPr>
                <w:position w:val="2"/>
                <w:sz w:val="24"/>
              </w:rPr>
              <w:t>вод</w:t>
            </w:r>
            <w:r w:rsidRPr="004D6838">
              <w:rPr>
                <w:spacing w:val="-4"/>
                <w:position w:val="2"/>
                <w:sz w:val="24"/>
              </w:rPr>
              <w:t xml:space="preserve"> </w:t>
            </w:r>
            <w:r w:rsidRPr="004D6838">
              <w:rPr>
                <w:position w:val="2"/>
                <w:sz w:val="24"/>
              </w:rPr>
              <w:t>з</w:t>
            </w:r>
            <w:r w:rsidRPr="004D6838">
              <w:rPr>
                <w:spacing w:val="-5"/>
                <w:position w:val="2"/>
                <w:sz w:val="24"/>
              </w:rPr>
              <w:t xml:space="preserve"> </w:t>
            </w:r>
            <w:r w:rsidRPr="004D6838">
              <w:rPr>
                <w:position w:val="2"/>
                <w:sz w:val="24"/>
              </w:rPr>
              <w:t>понаднормативними</w:t>
            </w:r>
            <w:r w:rsidRPr="004D6838">
              <w:rPr>
                <w:spacing w:val="-5"/>
                <w:position w:val="2"/>
                <w:sz w:val="24"/>
              </w:rPr>
              <w:t xml:space="preserve"> </w:t>
            </w:r>
            <w:r w:rsidRPr="004D6838">
              <w:rPr>
                <w:position w:val="2"/>
                <w:sz w:val="24"/>
              </w:rPr>
              <w:t>забрудненнями,</w:t>
            </w:r>
            <w:r w:rsidRPr="004D6838">
              <w:rPr>
                <w:spacing w:val="-3"/>
                <w:position w:val="2"/>
                <w:sz w:val="24"/>
              </w:rPr>
              <w:t xml:space="preserve"> </w:t>
            </w:r>
            <w:r w:rsidRPr="004D6838">
              <w:rPr>
                <w:spacing w:val="-5"/>
                <w:position w:val="2"/>
                <w:sz w:val="24"/>
              </w:rPr>
              <w:t>м</w:t>
            </w:r>
            <w:r w:rsidRPr="004D6838">
              <w:rPr>
                <w:b/>
                <w:spacing w:val="-5"/>
                <w:position w:val="9"/>
                <w:sz w:val="10"/>
              </w:rPr>
              <w:t>3</w:t>
            </w:r>
            <w:r w:rsidRPr="004D6838">
              <w:rPr>
                <w:spacing w:val="-5"/>
                <w:position w:val="2"/>
                <w:sz w:val="24"/>
              </w:rPr>
              <w:t>;</w:t>
            </w:r>
          </w:p>
          <w:p w:rsidR="00DC4D0A" w:rsidRPr="004D6838" w:rsidRDefault="00DC4D0A" w:rsidP="008D03A9">
            <w:pPr>
              <w:pStyle w:val="TableParagraph"/>
              <w:spacing w:line="12" w:lineRule="exact"/>
              <w:ind w:right="438"/>
              <w:jc w:val="right"/>
              <w:rPr>
                <w:b/>
                <w:sz w:val="2"/>
              </w:rPr>
            </w:pPr>
            <w:r w:rsidRPr="004D6838">
              <w:rPr>
                <w:b/>
                <w:w w:val="95"/>
                <w:sz w:val="2"/>
              </w:rPr>
              <w:t>-</w:t>
            </w:r>
          </w:p>
        </w:tc>
      </w:tr>
      <w:tr w:rsidR="00DC4D0A" w:rsidRPr="004D6838" w:rsidTr="008D03A9">
        <w:trPr>
          <w:trHeight w:val="576"/>
        </w:trPr>
        <w:tc>
          <w:tcPr>
            <w:tcW w:w="9354" w:type="dxa"/>
          </w:tcPr>
          <w:p w:rsidR="00DC4D0A" w:rsidRPr="004D6838" w:rsidRDefault="00DC4D0A" w:rsidP="008D03A9">
            <w:pPr>
              <w:pStyle w:val="TableParagraph"/>
              <w:spacing w:before="5" w:line="270" w:lineRule="atLeast"/>
              <w:ind w:left="50"/>
              <w:rPr>
                <w:sz w:val="24"/>
              </w:rPr>
            </w:pPr>
            <w:r w:rsidRPr="004D6838">
              <w:rPr>
                <w:position w:val="2"/>
                <w:sz w:val="24"/>
              </w:rPr>
              <w:t>K</w:t>
            </w:r>
            <w:r w:rsidRPr="004D6838">
              <w:rPr>
                <w:b/>
                <w:sz w:val="10"/>
              </w:rPr>
              <w:t>k</w:t>
            </w:r>
            <w:r w:rsidRPr="004D6838">
              <w:rPr>
                <w:b/>
                <w:spacing w:val="31"/>
                <w:sz w:val="10"/>
              </w:rPr>
              <w:t xml:space="preserve"> </w:t>
            </w:r>
            <w:r w:rsidRPr="004D6838">
              <w:rPr>
                <w:position w:val="2"/>
                <w:sz w:val="24"/>
              </w:rPr>
              <w:t>-</w:t>
            </w:r>
            <w:r w:rsidRPr="004D6838">
              <w:rPr>
                <w:spacing w:val="-6"/>
                <w:position w:val="2"/>
                <w:sz w:val="24"/>
              </w:rPr>
              <w:t xml:space="preserve"> </w:t>
            </w:r>
            <w:r w:rsidRPr="004D6838">
              <w:rPr>
                <w:position w:val="2"/>
                <w:sz w:val="24"/>
              </w:rPr>
              <w:t>коефіцієнт</w:t>
            </w:r>
            <w:r w:rsidRPr="004D6838">
              <w:rPr>
                <w:spacing w:val="-6"/>
                <w:position w:val="2"/>
                <w:sz w:val="24"/>
              </w:rPr>
              <w:t xml:space="preserve"> </w:t>
            </w:r>
            <w:r w:rsidRPr="004D6838">
              <w:rPr>
                <w:position w:val="2"/>
                <w:sz w:val="24"/>
              </w:rPr>
              <w:t>кратності,</w:t>
            </w:r>
            <w:r w:rsidRPr="004D6838">
              <w:rPr>
                <w:spacing w:val="-5"/>
                <w:position w:val="2"/>
                <w:sz w:val="24"/>
              </w:rPr>
              <w:t xml:space="preserve"> </w:t>
            </w:r>
            <w:r w:rsidRPr="004D6838">
              <w:rPr>
                <w:position w:val="2"/>
                <w:sz w:val="24"/>
              </w:rPr>
              <w:t>який</w:t>
            </w:r>
            <w:r w:rsidRPr="004D6838">
              <w:rPr>
                <w:spacing w:val="-5"/>
                <w:position w:val="2"/>
                <w:sz w:val="24"/>
              </w:rPr>
              <w:t xml:space="preserve"> </w:t>
            </w:r>
            <w:r w:rsidRPr="004D6838">
              <w:rPr>
                <w:position w:val="2"/>
                <w:sz w:val="24"/>
              </w:rPr>
              <w:t>враховує</w:t>
            </w:r>
            <w:r w:rsidRPr="004D6838">
              <w:rPr>
                <w:spacing w:val="-6"/>
                <w:position w:val="2"/>
                <w:sz w:val="24"/>
              </w:rPr>
              <w:t xml:space="preserve"> </w:t>
            </w:r>
            <w:r w:rsidRPr="004D6838">
              <w:rPr>
                <w:position w:val="2"/>
                <w:sz w:val="24"/>
              </w:rPr>
              <w:t>рівень</w:t>
            </w:r>
            <w:r w:rsidRPr="004D6838">
              <w:rPr>
                <w:spacing w:val="-5"/>
                <w:position w:val="2"/>
                <w:sz w:val="24"/>
              </w:rPr>
              <w:t xml:space="preserve"> </w:t>
            </w:r>
            <w:r w:rsidRPr="004D6838">
              <w:rPr>
                <w:position w:val="2"/>
                <w:sz w:val="24"/>
              </w:rPr>
              <w:t>небезпеки</w:t>
            </w:r>
            <w:r w:rsidRPr="004D6838">
              <w:rPr>
                <w:spacing w:val="-5"/>
                <w:position w:val="2"/>
                <w:sz w:val="24"/>
              </w:rPr>
              <w:t xml:space="preserve"> </w:t>
            </w:r>
            <w:r w:rsidRPr="004D6838">
              <w:rPr>
                <w:position w:val="2"/>
                <w:sz w:val="24"/>
              </w:rPr>
              <w:t>скинутих</w:t>
            </w:r>
            <w:r w:rsidRPr="004D6838">
              <w:rPr>
                <w:spacing w:val="-6"/>
                <w:position w:val="2"/>
                <w:sz w:val="24"/>
              </w:rPr>
              <w:t xml:space="preserve"> </w:t>
            </w:r>
            <w:r w:rsidRPr="004D6838">
              <w:rPr>
                <w:position w:val="2"/>
                <w:sz w:val="24"/>
              </w:rPr>
              <w:t>забруднень</w:t>
            </w:r>
            <w:r w:rsidRPr="004D6838">
              <w:rPr>
                <w:spacing w:val="-5"/>
                <w:position w:val="2"/>
                <w:sz w:val="24"/>
              </w:rPr>
              <w:t xml:space="preserve"> </w:t>
            </w:r>
            <w:r w:rsidRPr="004D6838">
              <w:rPr>
                <w:position w:val="2"/>
                <w:sz w:val="24"/>
              </w:rPr>
              <w:t xml:space="preserve">для </w:t>
            </w:r>
            <w:r w:rsidRPr="004D6838">
              <w:rPr>
                <w:sz w:val="24"/>
              </w:rPr>
              <w:t>технологічних процесів очищення стічних вод та екологічного стану водойми.</w:t>
            </w:r>
          </w:p>
        </w:tc>
      </w:tr>
    </w:tbl>
    <w:p w:rsidR="00DC4D0A" w:rsidRPr="004D6838" w:rsidRDefault="00DC4D0A" w:rsidP="00DC4D0A">
      <w:pPr>
        <w:pStyle w:val="a9"/>
        <w:spacing w:before="2"/>
        <w:rPr>
          <w:sz w:val="24"/>
        </w:rPr>
      </w:pPr>
    </w:p>
    <w:p w:rsidR="00DC4D0A" w:rsidRPr="004D6838" w:rsidRDefault="00DC4D0A" w:rsidP="00DC4D0A">
      <w:pPr>
        <w:ind w:left="882" w:right="515"/>
        <w:rPr>
          <w:rFonts w:ascii="Times New Roman" w:hAnsi="Times New Roman" w:cs="Times New Roman"/>
          <w:sz w:val="24"/>
        </w:rPr>
      </w:pPr>
      <w:r w:rsidRPr="004D6838">
        <w:rPr>
          <w:rFonts w:ascii="Times New Roman" w:hAnsi="Times New Roman" w:cs="Times New Roman"/>
          <w:sz w:val="24"/>
        </w:rPr>
        <w:t>Підстава:</w:t>
      </w:r>
      <w:r w:rsidRPr="004D6838">
        <w:rPr>
          <w:rFonts w:ascii="Times New Roman" w:hAnsi="Times New Roman" w:cs="Times New Roman"/>
          <w:spacing w:val="-4"/>
          <w:sz w:val="24"/>
        </w:rPr>
        <w:t xml:space="preserve"> </w:t>
      </w:r>
      <w:r w:rsidRPr="004D6838">
        <w:rPr>
          <w:rFonts w:ascii="Times New Roman" w:hAnsi="Times New Roman" w:cs="Times New Roman"/>
          <w:sz w:val="24"/>
        </w:rPr>
        <w:t>договір</w:t>
      </w:r>
      <w:r w:rsidRPr="004D6838">
        <w:rPr>
          <w:rFonts w:ascii="Times New Roman" w:hAnsi="Times New Roman" w:cs="Times New Roman"/>
          <w:spacing w:val="-5"/>
          <w:sz w:val="24"/>
        </w:rPr>
        <w:t xml:space="preserve"> </w:t>
      </w:r>
      <w:r w:rsidRPr="004D6838">
        <w:rPr>
          <w:rFonts w:ascii="Times New Roman" w:hAnsi="Times New Roman" w:cs="Times New Roman"/>
          <w:sz w:val="24"/>
        </w:rPr>
        <w:t>про</w:t>
      </w:r>
      <w:r w:rsidRPr="004D6838">
        <w:rPr>
          <w:rFonts w:ascii="Times New Roman" w:hAnsi="Times New Roman" w:cs="Times New Roman"/>
          <w:spacing w:val="-5"/>
          <w:sz w:val="24"/>
        </w:rPr>
        <w:t xml:space="preserve"> </w:t>
      </w:r>
      <w:r w:rsidRPr="004D6838">
        <w:rPr>
          <w:rFonts w:ascii="Times New Roman" w:hAnsi="Times New Roman" w:cs="Times New Roman"/>
          <w:sz w:val="24"/>
        </w:rPr>
        <w:t>надання</w:t>
      </w:r>
      <w:r w:rsidRPr="004D6838">
        <w:rPr>
          <w:rFonts w:ascii="Times New Roman" w:hAnsi="Times New Roman" w:cs="Times New Roman"/>
          <w:spacing w:val="-5"/>
          <w:sz w:val="24"/>
        </w:rPr>
        <w:t xml:space="preserve"> </w:t>
      </w:r>
      <w:r w:rsidRPr="004D6838">
        <w:rPr>
          <w:rFonts w:ascii="Times New Roman" w:hAnsi="Times New Roman" w:cs="Times New Roman"/>
          <w:sz w:val="24"/>
        </w:rPr>
        <w:t>послуг</w:t>
      </w:r>
      <w:r w:rsidRPr="004D6838">
        <w:rPr>
          <w:rFonts w:ascii="Times New Roman" w:hAnsi="Times New Roman" w:cs="Times New Roman"/>
          <w:spacing w:val="-6"/>
          <w:sz w:val="24"/>
        </w:rPr>
        <w:t xml:space="preserve"> </w:t>
      </w:r>
      <w:r w:rsidRPr="004D6838">
        <w:rPr>
          <w:rFonts w:ascii="Times New Roman" w:hAnsi="Times New Roman" w:cs="Times New Roman"/>
          <w:sz w:val="24"/>
        </w:rPr>
        <w:t>з</w:t>
      </w:r>
      <w:r w:rsidRPr="004D6838">
        <w:rPr>
          <w:rFonts w:ascii="Times New Roman" w:hAnsi="Times New Roman" w:cs="Times New Roman"/>
          <w:spacing w:val="-5"/>
          <w:sz w:val="24"/>
        </w:rPr>
        <w:t xml:space="preserve"> </w:t>
      </w:r>
      <w:r w:rsidRPr="004D6838">
        <w:rPr>
          <w:rFonts w:ascii="Times New Roman" w:hAnsi="Times New Roman" w:cs="Times New Roman"/>
          <w:sz w:val="24"/>
        </w:rPr>
        <w:t>централізованого</w:t>
      </w:r>
      <w:r w:rsidRPr="004D6838">
        <w:rPr>
          <w:rFonts w:ascii="Times New Roman" w:hAnsi="Times New Roman" w:cs="Times New Roman"/>
          <w:spacing w:val="-5"/>
          <w:sz w:val="24"/>
        </w:rPr>
        <w:t xml:space="preserve"> </w:t>
      </w:r>
      <w:r w:rsidRPr="004D6838">
        <w:rPr>
          <w:rFonts w:ascii="Times New Roman" w:hAnsi="Times New Roman" w:cs="Times New Roman"/>
          <w:sz w:val="24"/>
        </w:rPr>
        <w:t>водопостачання</w:t>
      </w:r>
      <w:r w:rsidRPr="004D6838">
        <w:rPr>
          <w:rFonts w:ascii="Times New Roman" w:hAnsi="Times New Roman" w:cs="Times New Roman"/>
          <w:spacing w:val="-5"/>
          <w:sz w:val="24"/>
        </w:rPr>
        <w:t xml:space="preserve"> </w:t>
      </w:r>
      <w:r w:rsidRPr="004D6838">
        <w:rPr>
          <w:rFonts w:ascii="Times New Roman" w:hAnsi="Times New Roman" w:cs="Times New Roman"/>
          <w:sz w:val="24"/>
        </w:rPr>
        <w:t xml:space="preserve">та </w:t>
      </w:r>
      <w:r w:rsidRPr="004D6838">
        <w:rPr>
          <w:rFonts w:ascii="Times New Roman" w:hAnsi="Times New Roman" w:cs="Times New Roman"/>
          <w:spacing w:val="-2"/>
          <w:sz w:val="24"/>
        </w:rPr>
        <w:t>водовідведення.</w:t>
      </w:r>
    </w:p>
    <w:p w:rsidR="00DC4D0A" w:rsidRPr="004D6838" w:rsidRDefault="00DC4D0A" w:rsidP="00DC4D0A">
      <w:pPr>
        <w:pStyle w:val="a9"/>
      </w:pPr>
    </w:p>
    <w:p w:rsidR="00DC4D0A" w:rsidRPr="004D6838" w:rsidRDefault="00DC4D0A" w:rsidP="00DC4D0A">
      <w:pPr>
        <w:pStyle w:val="a9"/>
        <w:rPr>
          <w:sz w:val="22"/>
        </w:rPr>
      </w:pPr>
    </w:p>
    <w:p w:rsidR="00DC4D0A" w:rsidRPr="004D6838" w:rsidRDefault="00DC4D0A" w:rsidP="00DC4D0A">
      <w:pPr>
        <w:spacing w:before="1"/>
        <w:ind w:left="882" w:right="7186"/>
        <w:rPr>
          <w:rFonts w:ascii="Times New Roman" w:hAnsi="Times New Roman" w:cs="Times New Roman"/>
          <w:sz w:val="24"/>
        </w:rPr>
      </w:pPr>
      <w:r w:rsidRPr="004D6838">
        <w:rPr>
          <w:rFonts w:ascii="Times New Roman" w:hAnsi="Times New Roman" w:cs="Times New Roman"/>
          <w:noProof/>
          <w:lang w:val="uk-UA" w:eastAsia="uk-UA"/>
        </w:rPr>
        <mc:AlternateContent>
          <mc:Choice Requires="wps">
            <w:drawing>
              <wp:anchor distT="0" distB="0" distL="114300" distR="114300" simplePos="0" relativeHeight="251682816" behindDoc="0" locked="0" layoutInCell="1" allowOverlap="1" wp14:anchorId="3A42A667" wp14:editId="29F68BF2">
                <wp:simplePos x="0" y="0"/>
                <wp:positionH relativeFrom="page">
                  <wp:posOffset>5624830</wp:posOffset>
                </wp:positionH>
                <wp:positionV relativeFrom="paragraph">
                  <wp:posOffset>347980</wp:posOffset>
                </wp:positionV>
                <wp:extent cx="1373505" cy="1270"/>
                <wp:effectExtent l="5080" t="12700" r="12065" b="5080"/>
                <wp:wrapNone/>
                <wp:docPr id="74" name="Полилиния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3505" cy="1270"/>
                        </a:xfrm>
                        <a:custGeom>
                          <a:avLst/>
                          <a:gdLst>
                            <a:gd name="T0" fmla="+- 0 8858 8858"/>
                            <a:gd name="T1" fmla="*/ T0 w 2163"/>
                            <a:gd name="T2" fmla="+- 0 10058 8858"/>
                            <a:gd name="T3" fmla="*/ T2 w 2163"/>
                            <a:gd name="T4" fmla="+- 0 10060 8858"/>
                            <a:gd name="T5" fmla="*/ T4 w 2163"/>
                            <a:gd name="T6" fmla="+- 0 11020 8858"/>
                            <a:gd name="T7" fmla="*/ T6 w 2163"/>
                          </a:gdLst>
                          <a:ahLst/>
                          <a:cxnLst>
                            <a:cxn ang="0">
                              <a:pos x="T1" y="0"/>
                            </a:cxn>
                            <a:cxn ang="0">
                              <a:pos x="T3" y="0"/>
                            </a:cxn>
                            <a:cxn ang="0">
                              <a:pos x="T5" y="0"/>
                            </a:cxn>
                            <a:cxn ang="0">
                              <a:pos x="T7" y="0"/>
                            </a:cxn>
                          </a:cxnLst>
                          <a:rect l="0" t="0" r="r" b="b"/>
                          <a:pathLst>
                            <a:path w="2163">
                              <a:moveTo>
                                <a:pt x="0" y="0"/>
                              </a:moveTo>
                              <a:lnTo>
                                <a:pt x="1200" y="0"/>
                              </a:lnTo>
                              <a:moveTo>
                                <a:pt x="1202" y="0"/>
                              </a:moveTo>
                              <a:lnTo>
                                <a:pt x="21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570890C" id="Полилиния 74" o:spid="_x0000_s1026" style="position:absolute;margin-left:442.9pt;margin-top:27.4pt;width:108.15pt;height:.1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1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" path="m,l1200,t2,l2162,e" filled="f" strokeweight=".48pt">
                <v:path arrowok="t" o:connecttype="custom" o:connectlocs="0,0;762000,0;763270,0;1372870,0" o:connectangles="0,0,0,0"/>
                <w10:wrap anchorx="page"/>
              </v:shape>
            </w:pict>
          </mc:Fallback>
        </mc:AlternateContent>
      </w:r>
      <w:r w:rsidRPr="004D6838">
        <w:rPr>
          <w:rFonts w:ascii="Times New Roman" w:hAnsi="Times New Roman" w:cs="Times New Roman"/>
          <w:sz w:val="24"/>
        </w:rPr>
        <w:t xml:space="preserve">Заступник начальника по виробництву </w:t>
      </w:r>
    </w:p>
    <w:p w:rsidR="00DC4D0A" w:rsidRPr="004D6838" w:rsidRDefault="00DC4D0A" w:rsidP="00DC4D0A">
      <w:pPr>
        <w:spacing w:before="1"/>
        <w:ind w:left="882" w:right="7186"/>
        <w:rPr>
          <w:rFonts w:ascii="Times New Roman" w:hAnsi="Times New Roman" w:cs="Times New Roman"/>
          <w:sz w:val="24"/>
        </w:rPr>
      </w:pPr>
      <w:r w:rsidRPr="004D6838">
        <w:rPr>
          <w:rFonts w:ascii="Times New Roman" w:hAnsi="Times New Roman" w:cs="Times New Roman"/>
          <w:sz w:val="24"/>
        </w:rPr>
        <w:lastRenderedPageBreak/>
        <w:t>Інженер-хімік</w:t>
      </w:r>
    </w:p>
    <w:p w:rsidR="00DC4D0A" w:rsidRPr="004D6838" w:rsidRDefault="00DC4D0A" w:rsidP="00DC4D0A">
      <w:pPr>
        <w:pStyle w:val="a9"/>
        <w:spacing w:line="20" w:lineRule="exact"/>
        <w:ind w:left="7980"/>
        <w:rPr>
          <w:sz w:val="2"/>
        </w:rPr>
      </w:pPr>
      <w:r w:rsidRPr="004D6838">
        <w:rPr>
          <w:noProof/>
          <w:sz w:val="2"/>
          <w:lang w:eastAsia="uk-UA"/>
        </w:rPr>
        <mc:AlternateContent>
          <mc:Choice Requires="wpg">
            <w:drawing>
              <wp:inline distT="0" distB="0" distL="0" distR="0" wp14:anchorId="1F8C716C" wp14:editId="69E810AD">
                <wp:extent cx="1371600" cy="6350"/>
                <wp:effectExtent l="6350" t="1905" r="12700" b="10795"/>
                <wp:docPr id="72" name="Группа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6350"/>
                          <a:chOff x="0" y="0"/>
                          <a:chExt cx="2160" cy="10"/>
                        </a:xfrm>
                      </wpg:grpSpPr>
                      <wps:wsp>
                        <wps:cNvPr id="73" name="Line 30"/>
                        <wps:cNvCnPr/>
                        <wps:spPr bwMode="auto">
                          <a:xfrm>
                            <a:off x="0" y="5"/>
                            <a:ext cx="21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787F928E" id="Группа 72" o:spid="_x0000_s1026" style="width:108pt;height:.5pt;mso-position-horizontal-relative:char;mso-position-vertical-relative:line" coordsize="21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">
                <v:line id="Line 30" o:spid="_x0000_s1027" style="position:absolute;visibility:visible;mso-wrap-style:square" from="0,5" to="21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IQtsQAAADbAAAADwAAAGRycy9kb3ducmV2LnhtbESPzWrDMBCE74G8g9hAb4ncFuLgRglN&#10;ID/gU5NCe1ykrWVqrYyl2u7bV4FAj8PMfMOst6NrRE9dqD0reFxkIIi1NzVXCt6vh/kKRIjIBhvP&#10;pOCXAmw308kaC+MHfqP+EiuRIBwKVGBjbAspg7bkMCx8S5y8L985jEl2lTQdDgnuGvmUZUvpsOa0&#10;YLGlvSX9fflxCvpT+dmXuUd9+ih3Vh+OdT4clXqYja8vICKN8T98b5+NgvwZ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QhC2xAAAANsAAAAPAAAAAAAAAAAA&#10;AAAAAKECAABkcnMvZG93bnJldi54bWxQSwUGAAAAAAQABAD5AAAAkgMAAAAA&#10;" strokeweight=".48pt"/>
                <w10:anchorlock/>
              </v:group>
            </w:pict>
          </mc:Fallback>
        </mc:AlternateContent>
      </w:r>
    </w:p>
    <w:p w:rsidR="00DC4D0A" w:rsidRPr="004D6838" w:rsidRDefault="00DC4D0A" w:rsidP="00DC4D0A">
      <w:pPr>
        <w:pStyle w:val="a9"/>
        <w:rPr>
          <w:sz w:val="20"/>
        </w:rPr>
      </w:pPr>
    </w:p>
    <w:p w:rsidR="00DC4D0A" w:rsidRPr="004D6838" w:rsidRDefault="00DC4D0A" w:rsidP="00DC4D0A">
      <w:pPr>
        <w:pStyle w:val="a9"/>
        <w:spacing w:before="6"/>
        <w:rPr>
          <w:sz w:val="22"/>
        </w:rPr>
      </w:pPr>
    </w:p>
    <w:p w:rsidR="00DC4D0A" w:rsidRPr="004D6838" w:rsidRDefault="00DC4D0A" w:rsidP="00DC4D0A">
      <w:pPr>
        <w:pStyle w:val="a9"/>
        <w:tabs>
          <w:tab w:val="left" w:pos="8063"/>
        </w:tabs>
        <w:spacing w:before="89"/>
        <w:ind w:left="882"/>
        <w:sectPr w:rsidR="00DC4D0A" w:rsidRPr="004D6838">
          <w:type w:val="continuous"/>
          <w:pgSz w:w="11910" w:h="16840"/>
          <w:pgMar w:top="1160" w:right="340" w:bottom="280" w:left="820" w:header="710" w:footer="0" w:gutter="0"/>
          <w:cols w:space="720"/>
        </w:sectPr>
      </w:pPr>
      <w:r w:rsidRPr="004D6838">
        <w:t>Начальник ВУ ВКГ «Тетіївводоканал»</w:t>
      </w:r>
      <w:r w:rsidRPr="004D6838">
        <w:tab/>
        <w:t>Я.В. Оржехівський</w:t>
      </w:r>
    </w:p>
    <w:p w:rsidR="00DC4D0A" w:rsidRPr="004D6838" w:rsidRDefault="00DC4D0A" w:rsidP="00DC4D0A">
      <w:pPr>
        <w:pStyle w:val="a9"/>
        <w:spacing w:before="1"/>
        <w:ind w:left="0"/>
        <w:rPr>
          <w:sz w:val="27"/>
        </w:rPr>
      </w:pPr>
    </w:p>
    <w:p w:rsidR="00DC4D0A" w:rsidRPr="004D6838" w:rsidRDefault="00DC4D0A" w:rsidP="00DC4D0A">
      <w:pPr>
        <w:spacing w:before="90"/>
        <w:ind w:left="6671" w:right="506" w:firstLine="2472"/>
        <w:jc w:val="right"/>
        <w:rPr>
          <w:rFonts w:ascii="Times New Roman" w:hAnsi="Times New Roman" w:cs="Times New Roman"/>
          <w:sz w:val="24"/>
        </w:rPr>
      </w:pPr>
      <w:r w:rsidRPr="004D6838">
        <w:rPr>
          <w:rFonts w:ascii="Times New Roman" w:hAnsi="Times New Roman" w:cs="Times New Roman"/>
          <w:sz w:val="24"/>
        </w:rPr>
        <w:t>Додаток</w:t>
      </w:r>
      <w:r w:rsidRPr="004D6838">
        <w:rPr>
          <w:rFonts w:ascii="Times New Roman" w:hAnsi="Times New Roman" w:cs="Times New Roman"/>
          <w:spacing w:val="26"/>
          <w:sz w:val="24"/>
        </w:rPr>
        <w:t xml:space="preserve"> </w:t>
      </w:r>
      <w:r w:rsidRPr="004D6838">
        <w:rPr>
          <w:rFonts w:ascii="Times New Roman" w:hAnsi="Times New Roman" w:cs="Times New Roman"/>
          <w:sz w:val="24"/>
        </w:rPr>
        <w:t>9 до Правил приймання стічних вод до систем централізованого</w:t>
      </w:r>
    </w:p>
    <w:p w:rsidR="00DC4D0A" w:rsidRPr="004D6838" w:rsidRDefault="00DC4D0A" w:rsidP="00DC4D0A">
      <w:pPr>
        <w:ind w:left="7963" w:right="507" w:hanging="378"/>
        <w:jc w:val="right"/>
        <w:rPr>
          <w:rFonts w:ascii="Times New Roman" w:hAnsi="Times New Roman" w:cs="Times New Roman"/>
          <w:sz w:val="24"/>
        </w:rPr>
      </w:pPr>
      <w:r w:rsidRPr="004D6838">
        <w:rPr>
          <w:rFonts w:ascii="Times New Roman" w:hAnsi="Times New Roman" w:cs="Times New Roman"/>
          <w:sz w:val="24"/>
        </w:rPr>
        <w:t>водовідведення м. Тетіїв (пункт</w:t>
      </w:r>
      <w:r w:rsidRPr="004D6838">
        <w:rPr>
          <w:rFonts w:ascii="Times New Roman" w:hAnsi="Times New Roman" w:cs="Times New Roman"/>
          <w:spacing w:val="-4"/>
          <w:sz w:val="24"/>
        </w:rPr>
        <w:t xml:space="preserve"> </w:t>
      </w:r>
      <w:r w:rsidRPr="004D6838">
        <w:rPr>
          <w:rFonts w:ascii="Times New Roman" w:hAnsi="Times New Roman" w:cs="Times New Roman"/>
          <w:sz w:val="24"/>
        </w:rPr>
        <w:t>10</w:t>
      </w:r>
      <w:r w:rsidRPr="004D6838">
        <w:rPr>
          <w:rFonts w:ascii="Times New Roman" w:hAnsi="Times New Roman" w:cs="Times New Roman"/>
          <w:spacing w:val="2"/>
          <w:sz w:val="24"/>
        </w:rPr>
        <w:t xml:space="preserve"> </w:t>
      </w:r>
      <w:r w:rsidRPr="004D6838">
        <w:rPr>
          <w:rFonts w:ascii="Times New Roman" w:hAnsi="Times New Roman" w:cs="Times New Roman"/>
          <w:sz w:val="24"/>
        </w:rPr>
        <w:t>розділу</w:t>
      </w:r>
      <w:r w:rsidRPr="004D6838">
        <w:rPr>
          <w:rFonts w:ascii="Times New Roman" w:hAnsi="Times New Roman" w:cs="Times New Roman"/>
          <w:spacing w:val="-8"/>
          <w:sz w:val="24"/>
        </w:rPr>
        <w:t xml:space="preserve"> </w:t>
      </w:r>
      <w:r w:rsidRPr="004D6838">
        <w:rPr>
          <w:rFonts w:ascii="Times New Roman" w:hAnsi="Times New Roman" w:cs="Times New Roman"/>
          <w:spacing w:val="-4"/>
          <w:sz w:val="24"/>
        </w:rPr>
        <w:t>VII)</w:t>
      </w:r>
    </w:p>
    <w:p w:rsidR="00DC4D0A" w:rsidRPr="004D6838" w:rsidRDefault="00DC4D0A" w:rsidP="00DC4D0A">
      <w:pPr>
        <w:pStyle w:val="a9"/>
        <w:rPr>
          <w:sz w:val="24"/>
        </w:rPr>
      </w:pPr>
    </w:p>
    <w:p w:rsidR="00DC4D0A" w:rsidRPr="004D6838" w:rsidRDefault="00DC4D0A" w:rsidP="00DC4D0A">
      <w:pPr>
        <w:ind w:left="3858" w:right="3015" w:firstLine="674"/>
        <w:rPr>
          <w:rFonts w:ascii="Times New Roman" w:hAnsi="Times New Roman" w:cs="Times New Roman"/>
          <w:sz w:val="24"/>
        </w:rPr>
      </w:pPr>
      <w:r w:rsidRPr="004D6838">
        <w:rPr>
          <w:rFonts w:ascii="Times New Roman" w:hAnsi="Times New Roman" w:cs="Times New Roman"/>
          <w:sz w:val="24"/>
        </w:rPr>
        <w:t>Санітарний паспорт споживачів</w:t>
      </w:r>
      <w:r w:rsidRPr="004D6838">
        <w:rPr>
          <w:rFonts w:ascii="Times New Roman" w:hAnsi="Times New Roman" w:cs="Times New Roman"/>
          <w:spacing w:val="-5"/>
          <w:sz w:val="24"/>
        </w:rPr>
        <w:t xml:space="preserve"> </w:t>
      </w:r>
      <w:r w:rsidRPr="004D6838">
        <w:rPr>
          <w:rFonts w:ascii="Times New Roman" w:hAnsi="Times New Roman" w:cs="Times New Roman"/>
          <w:sz w:val="24"/>
        </w:rPr>
        <w:t>у</w:t>
      </w:r>
      <w:r w:rsidRPr="004D6838">
        <w:rPr>
          <w:rFonts w:ascii="Times New Roman" w:hAnsi="Times New Roman" w:cs="Times New Roman"/>
          <w:spacing w:val="-11"/>
          <w:sz w:val="24"/>
        </w:rPr>
        <w:t xml:space="preserve"> </w:t>
      </w:r>
      <w:r w:rsidRPr="004D6838">
        <w:rPr>
          <w:rFonts w:ascii="Times New Roman" w:hAnsi="Times New Roman" w:cs="Times New Roman"/>
          <w:sz w:val="24"/>
        </w:rPr>
        <w:t>яких</w:t>
      </w:r>
      <w:r w:rsidRPr="004D6838">
        <w:rPr>
          <w:rFonts w:ascii="Times New Roman" w:hAnsi="Times New Roman" w:cs="Times New Roman"/>
          <w:spacing w:val="-5"/>
          <w:sz w:val="24"/>
        </w:rPr>
        <w:t xml:space="preserve"> </w:t>
      </w:r>
      <w:r w:rsidRPr="004D6838">
        <w:rPr>
          <w:rFonts w:ascii="Times New Roman" w:hAnsi="Times New Roman" w:cs="Times New Roman"/>
          <w:sz w:val="24"/>
        </w:rPr>
        <w:t>є</w:t>
      </w:r>
      <w:r w:rsidRPr="004D6838">
        <w:rPr>
          <w:rFonts w:ascii="Times New Roman" w:hAnsi="Times New Roman" w:cs="Times New Roman"/>
          <w:spacing w:val="-8"/>
          <w:sz w:val="24"/>
        </w:rPr>
        <w:t xml:space="preserve"> </w:t>
      </w:r>
      <w:r w:rsidRPr="004D6838">
        <w:rPr>
          <w:rFonts w:ascii="Times New Roman" w:hAnsi="Times New Roman" w:cs="Times New Roman"/>
          <w:sz w:val="24"/>
        </w:rPr>
        <w:t>вигрібні</w:t>
      </w:r>
      <w:r w:rsidRPr="004D6838">
        <w:rPr>
          <w:rFonts w:ascii="Times New Roman" w:hAnsi="Times New Roman" w:cs="Times New Roman"/>
          <w:spacing w:val="-7"/>
          <w:sz w:val="24"/>
        </w:rPr>
        <w:t xml:space="preserve"> </w:t>
      </w:r>
      <w:r w:rsidRPr="004D6838">
        <w:rPr>
          <w:rFonts w:ascii="Times New Roman" w:hAnsi="Times New Roman" w:cs="Times New Roman"/>
          <w:sz w:val="24"/>
        </w:rPr>
        <w:t>ями</w:t>
      </w:r>
    </w:p>
    <w:p w:rsidR="00DC4D0A" w:rsidRPr="004D6838" w:rsidRDefault="00DC4D0A" w:rsidP="00DC4D0A">
      <w:pPr>
        <w:pStyle w:val="a9"/>
        <w:rPr>
          <w:sz w:val="24"/>
        </w:rPr>
      </w:pPr>
    </w:p>
    <w:p w:rsidR="00DC4D0A" w:rsidRPr="004D6838" w:rsidRDefault="00DC4D0A" w:rsidP="00DC4D0A">
      <w:pPr>
        <w:tabs>
          <w:tab w:val="left" w:pos="10230"/>
        </w:tabs>
        <w:ind w:left="882"/>
        <w:jc w:val="both"/>
        <w:rPr>
          <w:rFonts w:ascii="Times New Roman" w:hAnsi="Times New Roman" w:cs="Times New Roman"/>
          <w:sz w:val="24"/>
        </w:rPr>
      </w:pPr>
      <w:r w:rsidRPr="004D6838">
        <w:rPr>
          <w:rFonts w:ascii="Times New Roman" w:hAnsi="Times New Roman" w:cs="Times New Roman"/>
          <w:sz w:val="24"/>
        </w:rPr>
        <w:t>Місце</w:t>
      </w:r>
      <w:r w:rsidRPr="004D6838">
        <w:rPr>
          <w:rFonts w:ascii="Times New Roman" w:hAnsi="Times New Roman" w:cs="Times New Roman"/>
          <w:spacing w:val="-6"/>
          <w:sz w:val="24"/>
        </w:rPr>
        <w:t xml:space="preserve"> </w:t>
      </w:r>
      <w:r w:rsidRPr="004D6838">
        <w:rPr>
          <w:rFonts w:ascii="Times New Roman" w:hAnsi="Times New Roman" w:cs="Times New Roman"/>
          <w:sz w:val="24"/>
        </w:rPr>
        <w:t>розташування</w:t>
      </w:r>
      <w:r w:rsidRPr="004D6838">
        <w:rPr>
          <w:rFonts w:ascii="Times New Roman" w:hAnsi="Times New Roman" w:cs="Times New Roman"/>
          <w:spacing w:val="-4"/>
          <w:sz w:val="24"/>
        </w:rPr>
        <w:t xml:space="preserve"> </w:t>
      </w:r>
      <w:r w:rsidRPr="004D6838">
        <w:rPr>
          <w:rFonts w:ascii="Times New Roman" w:hAnsi="Times New Roman" w:cs="Times New Roman"/>
          <w:spacing w:val="-2"/>
          <w:sz w:val="24"/>
        </w:rPr>
        <w:t>об’єкта</w:t>
      </w:r>
      <w:r w:rsidRPr="004D6838">
        <w:rPr>
          <w:rFonts w:ascii="Times New Roman" w:hAnsi="Times New Roman" w:cs="Times New Roman"/>
          <w:sz w:val="24"/>
          <w:u w:val="single"/>
        </w:rPr>
        <w:tab/>
      </w:r>
    </w:p>
    <w:p w:rsidR="00DC4D0A" w:rsidRPr="004D6838" w:rsidRDefault="00DC4D0A" w:rsidP="00DC4D0A">
      <w:pPr>
        <w:pStyle w:val="a8"/>
        <w:widowControl w:val="0"/>
        <w:numPr>
          <w:ilvl w:val="0"/>
          <w:numId w:val="25"/>
        </w:numPr>
        <w:tabs>
          <w:tab w:val="left" w:pos="1123"/>
          <w:tab w:val="left" w:pos="10240"/>
        </w:tabs>
        <w:autoSpaceDE w:val="0"/>
        <w:autoSpaceDN w:val="0"/>
        <w:spacing w:after="0" w:line="240" w:lineRule="auto"/>
        <w:ind w:hanging="241"/>
        <w:contextualSpacing w:val="0"/>
        <w:jc w:val="both"/>
        <w:rPr>
          <w:rFonts w:ascii="Times New Roman" w:hAnsi="Times New Roman" w:cs="Times New Roman"/>
          <w:sz w:val="24"/>
        </w:rPr>
      </w:pPr>
      <w:r w:rsidRPr="004D6838">
        <w:rPr>
          <w:rFonts w:ascii="Times New Roman" w:hAnsi="Times New Roman" w:cs="Times New Roman"/>
          <w:sz w:val="24"/>
        </w:rPr>
        <w:t>Найменування</w:t>
      </w:r>
      <w:r w:rsidRPr="004D6838">
        <w:rPr>
          <w:rFonts w:ascii="Times New Roman" w:hAnsi="Times New Roman" w:cs="Times New Roman"/>
          <w:spacing w:val="-7"/>
          <w:sz w:val="24"/>
        </w:rPr>
        <w:t xml:space="preserve"> </w:t>
      </w:r>
      <w:r w:rsidRPr="004D6838">
        <w:rPr>
          <w:rFonts w:ascii="Times New Roman" w:hAnsi="Times New Roman" w:cs="Times New Roman"/>
          <w:spacing w:val="-2"/>
          <w:sz w:val="24"/>
        </w:rPr>
        <w:t>підприємства</w:t>
      </w:r>
      <w:r w:rsidRPr="004D6838">
        <w:rPr>
          <w:rFonts w:ascii="Times New Roman" w:hAnsi="Times New Roman" w:cs="Times New Roman"/>
          <w:sz w:val="24"/>
          <w:u w:val="single"/>
        </w:rPr>
        <w:tab/>
      </w:r>
    </w:p>
    <w:p w:rsidR="00DC4D0A" w:rsidRPr="004D6838" w:rsidRDefault="00DC4D0A" w:rsidP="00DC4D0A">
      <w:pPr>
        <w:pStyle w:val="a8"/>
        <w:widowControl w:val="0"/>
        <w:numPr>
          <w:ilvl w:val="0"/>
          <w:numId w:val="25"/>
        </w:numPr>
        <w:tabs>
          <w:tab w:val="left" w:pos="1123"/>
          <w:tab w:val="left" w:pos="10190"/>
        </w:tabs>
        <w:autoSpaceDE w:val="0"/>
        <w:autoSpaceDN w:val="0"/>
        <w:spacing w:before="1" w:after="0" w:line="240" w:lineRule="auto"/>
        <w:ind w:left="882" w:right="535" w:firstLine="0"/>
        <w:contextualSpacing w:val="0"/>
        <w:jc w:val="both"/>
        <w:rPr>
          <w:rFonts w:ascii="Times New Roman" w:hAnsi="Times New Roman" w:cs="Times New Roman"/>
          <w:sz w:val="24"/>
        </w:rPr>
      </w:pPr>
      <w:r w:rsidRPr="004D6838">
        <w:rPr>
          <w:rFonts w:ascii="Times New Roman" w:hAnsi="Times New Roman" w:cs="Times New Roman"/>
          <w:sz w:val="24"/>
        </w:rPr>
        <w:t>Адреса, телефон</w:t>
      </w:r>
      <w:r w:rsidRPr="004D6838">
        <w:rPr>
          <w:rFonts w:ascii="Times New Roman" w:hAnsi="Times New Roman" w:cs="Times New Roman"/>
          <w:sz w:val="24"/>
          <w:u w:val="single"/>
        </w:rPr>
        <w:tab/>
      </w:r>
      <w:r w:rsidRPr="004D6838">
        <w:rPr>
          <w:rFonts w:ascii="Times New Roman" w:hAnsi="Times New Roman" w:cs="Times New Roman"/>
          <w:sz w:val="24"/>
        </w:rPr>
        <w:t xml:space="preserve"> </w:t>
      </w:r>
      <w:r w:rsidRPr="004D6838">
        <w:rPr>
          <w:rFonts w:ascii="Times New Roman" w:hAnsi="Times New Roman" w:cs="Times New Roman"/>
          <w:spacing w:val="-2"/>
          <w:sz w:val="24"/>
        </w:rPr>
        <w:t>П.І.Б.керівника</w:t>
      </w:r>
      <w:r w:rsidRPr="004D6838">
        <w:rPr>
          <w:rFonts w:ascii="Times New Roman" w:hAnsi="Times New Roman" w:cs="Times New Roman"/>
          <w:sz w:val="24"/>
          <w:u w:val="single"/>
        </w:rPr>
        <w:tab/>
      </w:r>
      <w:r w:rsidRPr="004D6838">
        <w:rPr>
          <w:rFonts w:ascii="Times New Roman" w:hAnsi="Times New Roman" w:cs="Times New Roman"/>
          <w:sz w:val="24"/>
        </w:rPr>
        <w:t xml:space="preserve"> П.І.Б. відповідальної особи</w:t>
      </w:r>
      <w:r w:rsidRPr="004D6838">
        <w:rPr>
          <w:rFonts w:ascii="Times New Roman" w:hAnsi="Times New Roman" w:cs="Times New Roman"/>
          <w:sz w:val="24"/>
          <w:u w:val="single"/>
        </w:rPr>
        <w:tab/>
      </w:r>
      <w:r w:rsidRPr="004D6838">
        <w:rPr>
          <w:rFonts w:ascii="Times New Roman" w:hAnsi="Times New Roman" w:cs="Times New Roman"/>
          <w:sz w:val="24"/>
        </w:rPr>
        <w:t xml:space="preserve"> 3.Кількість</w:t>
      </w:r>
      <w:r w:rsidRPr="004D6838">
        <w:rPr>
          <w:rFonts w:ascii="Times New Roman" w:hAnsi="Times New Roman" w:cs="Times New Roman"/>
          <w:spacing w:val="-1"/>
          <w:sz w:val="24"/>
        </w:rPr>
        <w:t xml:space="preserve"> </w:t>
      </w:r>
      <w:r w:rsidRPr="004D6838">
        <w:rPr>
          <w:rFonts w:ascii="Times New Roman" w:hAnsi="Times New Roman" w:cs="Times New Roman"/>
          <w:spacing w:val="-2"/>
          <w:sz w:val="24"/>
        </w:rPr>
        <w:t>працюючих</w:t>
      </w:r>
      <w:r w:rsidRPr="004D6838">
        <w:rPr>
          <w:rFonts w:ascii="Times New Roman" w:hAnsi="Times New Roman" w:cs="Times New Roman"/>
          <w:sz w:val="24"/>
          <w:u w:val="single"/>
        </w:rPr>
        <w:tab/>
      </w:r>
    </w:p>
    <w:p w:rsidR="00DC4D0A" w:rsidRPr="004D6838" w:rsidRDefault="00DC4D0A" w:rsidP="00DC4D0A">
      <w:pPr>
        <w:pStyle w:val="a8"/>
        <w:widowControl w:val="0"/>
        <w:numPr>
          <w:ilvl w:val="0"/>
          <w:numId w:val="24"/>
        </w:numPr>
        <w:tabs>
          <w:tab w:val="left" w:pos="1123"/>
          <w:tab w:val="left" w:pos="10266"/>
        </w:tabs>
        <w:autoSpaceDE w:val="0"/>
        <w:autoSpaceDN w:val="0"/>
        <w:spacing w:after="0" w:line="240" w:lineRule="auto"/>
        <w:ind w:hanging="241"/>
        <w:contextualSpacing w:val="0"/>
        <w:jc w:val="both"/>
        <w:rPr>
          <w:rFonts w:ascii="Times New Roman" w:hAnsi="Times New Roman" w:cs="Times New Roman"/>
          <w:sz w:val="24"/>
        </w:rPr>
      </w:pPr>
      <w:r w:rsidRPr="004D6838">
        <w:rPr>
          <w:rFonts w:ascii="Times New Roman" w:hAnsi="Times New Roman" w:cs="Times New Roman"/>
          <w:sz w:val="24"/>
        </w:rPr>
        <w:t>Витрати</w:t>
      </w:r>
      <w:r w:rsidRPr="004D6838">
        <w:rPr>
          <w:rFonts w:ascii="Times New Roman" w:hAnsi="Times New Roman" w:cs="Times New Roman"/>
          <w:spacing w:val="-3"/>
          <w:sz w:val="24"/>
        </w:rPr>
        <w:t xml:space="preserve"> </w:t>
      </w:r>
      <w:r w:rsidRPr="004D6838">
        <w:rPr>
          <w:rFonts w:ascii="Times New Roman" w:hAnsi="Times New Roman" w:cs="Times New Roman"/>
          <w:sz w:val="24"/>
        </w:rPr>
        <w:t>води</w:t>
      </w:r>
      <w:r w:rsidRPr="004D6838">
        <w:rPr>
          <w:rFonts w:ascii="Times New Roman" w:hAnsi="Times New Roman" w:cs="Times New Roman"/>
          <w:spacing w:val="-2"/>
          <w:sz w:val="24"/>
        </w:rPr>
        <w:t xml:space="preserve"> </w:t>
      </w:r>
      <w:r w:rsidRPr="004D6838">
        <w:rPr>
          <w:rFonts w:ascii="Times New Roman" w:hAnsi="Times New Roman" w:cs="Times New Roman"/>
          <w:sz w:val="24"/>
        </w:rPr>
        <w:t>на</w:t>
      </w:r>
      <w:r w:rsidRPr="004D6838">
        <w:rPr>
          <w:rFonts w:ascii="Times New Roman" w:hAnsi="Times New Roman" w:cs="Times New Roman"/>
          <w:spacing w:val="-3"/>
          <w:sz w:val="24"/>
        </w:rPr>
        <w:t xml:space="preserve"> </w:t>
      </w:r>
      <w:r w:rsidRPr="004D6838">
        <w:rPr>
          <w:rFonts w:ascii="Times New Roman" w:hAnsi="Times New Roman" w:cs="Times New Roman"/>
          <w:sz w:val="24"/>
        </w:rPr>
        <w:t>інші</w:t>
      </w:r>
      <w:r w:rsidRPr="004D6838">
        <w:rPr>
          <w:rFonts w:ascii="Times New Roman" w:hAnsi="Times New Roman" w:cs="Times New Roman"/>
          <w:spacing w:val="-3"/>
          <w:sz w:val="24"/>
        </w:rPr>
        <w:t xml:space="preserve"> </w:t>
      </w:r>
      <w:r w:rsidRPr="004D6838">
        <w:rPr>
          <w:rFonts w:ascii="Times New Roman" w:hAnsi="Times New Roman" w:cs="Times New Roman"/>
          <w:spacing w:val="-2"/>
          <w:sz w:val="24"/>
        </w:rPr>
        <w:t>потреби</w:t>
      </w:r>
      <w:r w:rsidRPr="004D6838">
        <w:rPr>
          <w:rFonts w:ascii="Times New Roman" w:hAnsi="Times New Roman" w:cs="Times New Roman"/>
          <w:sz w:val="24"/>
          <w:u w:val="single"/>
        </w:rPr>
        <w:tab/>
      </w:r>
    </w:p>
    <w:p w:rsidR="00DC4D0A" w:rsidRPr="004D6838" w:rsidRDefault="00DC4D0A" w:rsidP="00DC4D0A">
      <w:pPr>
        <w:pStyle w:val="a9"/>
        <w:spacing w:before="5"/>
        <w:rPr>
          <w:sz w:val="21"/>
        </w:rPr>
      </w:pPr>
      <w:r w:rsidRPr="004D6838">
        <w:rPr>
          <w:noProof/>
          <w:sz w:val="26"/>
          <w:lang w:eastAsia="uk-UA"/>
        </w:rPr>
        <mc:AlternateContent>
          <mc:Choice Requires="wps">
            <w:drawing>
              <wp:anchor distT="0" distB="0" distL="0" distR="0" simplePos="0" relativeHeight="251695104" behindDoc="1" locked="0" layoutInCell="1" allowOverlap="1" wp14:anchorId="7C524882" wp14:editId="7BB4AC91">
                <wp:simplePos x="0" y="0"/>
                <wp:positionH relativeFrom="page">
                  <wp:posOffset>1080770</wp:posOffset>
                </wp:positionH>
                <wp:positionV relativeFrom="paragraph">
                  <wp:posOffset>172085</wp:posOffset>
                </wp:positionV>
                <wp:extent cx="5868035" cy="1270"/>
                <wp:effectExtent l="13970" t="5715" r="13970" b="12065"/>
                <wp:wrapTopAndBottom/>
                <wp:docPr id="71" name="Полилиния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8035" cy="1270"/>
                        </a:xfrm>
                        <a:custGeom>
                          <a:avLst/>
                          <a:gdLst>
                            <a:gd name="T0" fmla="+- 0 1702 1702"/>
                            <a:gd name="T1" fmla="*/ T0 w 9241"/>
                            <a:gd name="T2" fmla="+- 0 10943 1702"/>
                            <a:gd name="T3" fmla="*/ T2 w 9241"/>
                          </a:gdLst>
                          <a:ahLst/>
                          <a:cxnLst>
                            <a:cxn ang="0">
                              <a:pos x="T1" y="0"/>
                            </a:cxn>
                            <a:cxn ang="0">
                              <a:pos x="T3" y="0"/>
                            </a:cxn>
                          </a:cxnLst>
                          <a:rect l="0" t="0" r="r" b="b"/>
                          <a:pathLst>
                            <a:path w="9241">
                              <a:moveTo>
                                <a:pt x="0" y="0"/>
                              </a:moveTo>
                              <a:lnTo>
                                <a:pt x="92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8DABC41" id="Полилиния 71" o:spid="_x0000_s1026" style="position:absolute;margin-left:85.1pt;margin-top:13.55pt;width:462.05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" path="m,l9241,e" filled="f" strokeweight=".48pt">
                <v:path arrowok="t" o:connecttype="custom" o:connectlocs="0,0;5868035,0" o:connectangles="0,0"/>
                <w10:wrap type="topAndBottom" anchorx="page"/>
              </v:shape>
            </w:pict>
          </mc:Fallback>
        </mc:AlternateContent>
      </w:r>
    </w:p>
    <w:p w:rsidR="00DC4D0A" w:rsidRPr="004D6838" w:rsidRDefault="00DC4D0A" w:rsidP="00DC4D0A">
      <w:pPr>
        <w:pStyle w:val="a8"/>
        <w:widowControl w:val="0"/>
        <w:numPr>
          <w:ilvl w:val="0"/>
          <w:numId w:val="24"/>
        </w:numPr>
        <w:tabs>
          <w:tab w:val="left" w:pos="1064"/>
        </w:tabs>
        <w:autoSpaceDE w:val="0"/>
        <w:autoSpaceDN w:val="0"/>
        <w:spacing w:after="0" w:line="240" w:lineRule="auto"/>
        <w:ind w:left="1063" w:hanging="182"/>
        <w:contextualSpacing w:val="0"/>
        <w:rPr>
          <w:rFonts w:ascii="Times New Roman" w:hAnsi="Times New Roman" w:cs="Times New Roman"/>
          <w:sz w:val="24"/>
        </w:rPr>
      </w:pPr>
      <w:r w:rsidRPr="004D6838">
        <w:rPr>
          <w:rFonts w:ascii="Times New Roman" w:hAnsi="Times New Roman" w:cs="Times New Roman"/>
          <w:sz w:val="24"/>
        </w:rPr>
        <w:t>Наявність</w:t>
      </w:r>
      <w:r w:rsidRPr="004D6838">
        <w:rPr>
          <w:rFonts w:ascii="Times New Roman" w:hAnsi="Times New Roman" w:cs="Times New Roman"/>
          <w:spacing w:val="-3"/>
          <w:sz w:val="24"/>
        </w:rPr>
        <w:t xml:space="preserve"> </w:t>
      </w:r>
      <w:r w:rsidRPr="004D6838">
        <w:rPr>
          <w:rFonts w:ascii="Times New Roman" w:hAnsi="Times New Roman" w:cs="Times New Roman"/>
          <w:spacing w:val="-2"/>
          <w:sz w:val="24"/>
        </w:rPr>
        <w:t>водопроводу:</w:t>
      </w:r>
    </w:p>
    <w:p w:rsidR="00DC4D0A" w:rsidRPr="004D6838" w:rsidRDefault="00DC4D0A" w:rsidP="00DC4D0A">
      <w:pPr>
        <w:tabs>
          <w:tab w:val="left" w:pos="10187"/>
          <w:tab w:val="left" w:pos="10260"/>
        </w:tabs>
        <w:ind w:left="882" w:right="474"/>
        <w:rPr>
          <w:rFonts w:ascii="Times New Roman" w:hAnsi="Times New Roman" w:cs="Times New Roman"/>
          <w:sz w:val="24"/>
        </w:rPr>
      </w:pPr>
      <w:r w:rsidRPr="004D6838">
        <w:rPr>
          <w:rFonts w:ascii="Times New Roman" w:hAnsi="Times New Roman" w:cs="Times New Roman"/>
          <w:sz w:val="24"/>
        </w:rPr>
        <w:t xml:space="preserve">а) централізований </w:t>
      </w:r>
      <w:r w:rsidRPr="004D6838">
        <w:rPr>
          <w:rFonts w:ascii="Times New Roman" w:hAnsi="Times New Roman" w:cs="Times New Roman"/>
          <w:sz w:val="24"/>
          <w:u w:val="single"/>
        </w:rPr>
        <w:tab/>
      </w:r>
      <w:r w:rsidRPr="004D6838">
        <w:rPr>
          <w:rFonts w:ascii="Times New Roman" w:hAnsi="Times New Roman" w:cs="Times New Roman"/>
          <w:sz w:val="24"/>
          <w:u w:val="single"/>
        </w:rPr>
        <w:tab/>
      </w:r>
      <w:r w:rsidRPr="004D6838">
        <w:rPr>
          <w:rFonts w:ascii="Times New Roman" w:hAnsi="Times New Roman" w:cs="Times New Roman"/>
          <w:spacing w:val="-54"/>
          <w:sz w:val="24"/>
          <w:u w:val="single"/>
        </w:rPr>
        <w:t xml:space="preserve"> </w:t>
      </w:r>
      <w:r w:rsidRPr="004D6838">
        <w:rPr>
          <w:rFonts w:ascii="Times New Roman" w:hAnsi="Times New Roman" w:cs="Times New Roman"/>
          <w:sz w:val="24"/>
        </w:rPr>
        <w:t xml:space="preserve"> б) свердловини</w:t>
      </w:r>
      <w:r w:rsidRPr="004D6838">
        <w:rPr>
          <w:rFonts w:ascii="Times New Roman" w:hAnsi="Times New Roman" w:cs="Times New Roman"/>
          <w:sz w:val="24"/>
          <w:u w:val="single"/>
        </w:rPr>
        <w:tab/>
      </w:r>
      <w:r w:rsidRPr="004D6838">
        <w:rPr>
          <w:rFonts w:ascii="Times New Roman" w:hAnsi="Times New Roman" w:cs="Times New Roman"/>
          <w:sz w:val="24"/>
        </w:rPr>
        <w:t xml:space="preserve"> в) колонки </w:t>
      </w:r>
      <w:r w:rsidRPr="004D6838">
        <w:rPr>
          <w:rFonts w:ascii="Times New Roman" w:hAnsi="Times New Roman" w:cs="Times New Roman"/>
          <w:sz w:val="24"/>
          <w:u w:val="single"/>
        </w:rPr>
        <w:tab/>
      </w:r>
      <w:r w:rsidRPr="004D6838">
        <w:rPr>
          <w:rFonts w:ascii="Times New Roman" w:hAnsi="Times New Roman" w:cs="Times New Roman"/>
          <w:sz w:val="24"/>
          <w:u w:val="single"/>
        </w:rPr>
        <w:tab/>
      </w:r>
      <w:r w:rsidRPr="004D6838">
        <w:rPr>
          <w:rFonts w:ascii="Times New Roman" w:hAnsi="Times New Roman" w:cs="Times New Roman"/>
          <w:sz w:val="24"/>
        </w:rPr>
        <w:t xml:space="preserve"> г) інші джерела </w:t>
      </w:r>
      <w:r w:rsidRPr="004D6838">
        <w:rPr>
          <w:rFonts w:ascii="Times New Roman" w:hAnsi="Times New Roman" w:cs="Times New Roman"/>
          <w:sz w:val="24"/>
          <w:u w:val="single"/>
        </w:rPr>
        <w:tab/>
      </w:r>
      <w:r w:rsidRPr="004D6838">
        <w:rPr>
          <w:rFonts w:ascii="Times New Roman" w:hAnsi="Times New Roman" w:cs="Times New Roman"/>
          <w:sz w:val="24"/>
          <w:u w:val="single"/>
        </w:rPr>
        <w:tab/>
      </w:r>
      <w:r w:rsidRPr="004D6838">
        <w:rPr>
          <w:rFonts w:ascii="Times New Roman" w:hAnsi="Times New Roman" w:cs="Times New Roman"/>
          <w:sz w:val="24"/>
        </w:rPr>
        <w:t xml:space="preserve"> 6.Коротка характеристика й розміри вигрібних ям:</w:t>
      </w:r>
    </w:p>
    <w:p w:rsidR="00DC4D0A" w:rsidRPr="004D6838" w:rsidRDefault="00DC4D0A" w:rsidP="00DC4D0A">
      <w:pPr>
        <w:tabs>
          <w:tab w:val="left" w:pos="4113"/>
          <w:tab w:val="left" w:pos="4630"/>
          <w:tab w:val="left" w:pos="7423"/>
          <w:tab w:val="left" w:pos="7494"/>
          <w:tab w:val="left" w:pos="8061"/>
          <w:tab w:val="left" w:pos="10216"/>
        </w:tabs>
        <w:ind w:left="882" w:right="527"/>
        <w:rPr>
          <w:rFonts w:ascii="Times New Roman" w:hAnsi="Times New Roman" w:cs="Times New Roman"/>
          <w:sz w:val="24"/>
        </w:rPr>
      </w:pPr>
      <w:r w:rsidRPr="004D6838">
        <w:rPr>
          <w:rFonts w:ascii="Times New Roman" w:hAnsi="Times New Roman" w:cs="Times New Roman"/>
          <w:sz w:val="24"/>
        </w:rPr>
        <w:t xml:space="preserve">а) глибина </w:t>
      </w:r>
      <w:r w:rsidRPr="004D6838">
        <w:rPr>
          <w:rFonts w:ascii="Times New Roman" w:hAnsi="Times New Roman" w:cs="Times New Roman"/>
          <w:sz w:val="24"/>
          <w:u w:val="single"/>
        </w:rPr>
        <w:tab/>
      </w:r>
      <w:r w:rsidRPr="004D6838">
        <w:rPr>
          <w:rFonts w:ascii="Times New Roman" w:hAnsi="Times New Roman" w:cs="Times New Roman"/>
          <w:spacing w:val="-10"/>
          <w:sz w:val="24"/>
        </w:rPr>
        <w:t>м</w:t>
      </w:r>
      <w:r w:rsidRPr="004D6838">
        <w:rPr>
          <w:rFonts w:ascii="Times New Roman" w:hAnsi="Times New Roman" w:cs="Times New Roman"/>
          <w:sz w:val="24"/>
        </w:rPr>
        <w:tab/>
        <w:t>б) ширина</w:t>
      </w:r>
      <w:r w:rsidRPr="004D6838">
        <w:rPr>
          <w:rFonts w:ascii="Times New Roman" w:hAnsi="Times New Roman" w:cs="Times New Roman"/>
          <w:sz w:val="24"/>
          <w:u w:val="single"/>
        </w:rPr>
        <w:tab/>
      </w:r>
      <w:r w:rsidRPr="004D6838">
        <w:rPr>
          <w:rFonts w:ascii="Times New Roman" w:hAnsi="Times New Roman" w:cs="Times New Roman"/>
          <w:spacing w:val="-10"/>
          <w:sz w:val="24"/>
        </w:rPr>
        <w:t>м</w:t>
      </w:r>
      <w:r w:rsidRPr="004D6838">
        <w:rPr>
          <w:rFonts w:ascii="Times New Roman" w:hAnsi="Times New Roman" w:cs="Times New Roman"/>
          <w:sz w:val="24"/>
        </w:rPr>
        <w:tab/>
        <w:t>в) довжина</w:t>
      </w:r>
      <w:r w:rsidRPr="004D6838">
        <w:rPr>
          <w:rFonts w:ascii="Times New Roman" w:hAnsi="Times New Roman" w:cs="Times New Roman"/>
          <w:sz w:val="24"/>
          <w:u w:val="single"/>
        </w:rPr>
        <w:tab/>
      </w:r>
      <w:r w:rsidRPr="004D6838">
        <w:rPr>
          <w:rFonts w:ascii="Times New Roman" w:hAnsi="Times New Roman" w:cs="Times New Roman"/>
          <w:sz w:val="24"/>
        </w:rPr>
        <w:t xml:space="preserve"> </w:t>
      </w:r>
      <w:r w:rsidRPr="004D6838">
        <w:rPr>
          <w:rFonts w:ascii="Times New Roman" w:hAnsi="Times New Roman" w:cs="Times New Roman"/>
          <w:spacing w:val="-4"/>
          <w:sz w:val="24"/>
        </w:rPr>
        <w:t>обсяг</w:t>
      </w:r>
      <w:r w:rsidRPr="004D6838">
        <w:rPr>
          <w:rFonts w:ascii="Times New Roman" w:hAnsi="Times New Roman" w:cs="Times New Roman"/>
          <w:sz w:val="24"/>
          <w:u w:val="single"/>
        </w:rPr>
        <w:tab/>
      </w:r>
      <w:r w:rsidRPr="004D6838">
        <w:rPr>
          <w:rFonts w:ascii="Times New Roman" w:hAnsi="Times New Roman" w:cs="Times New Roman"/>
          <w:sz w:val="24"/>
          <w:u w:val="single"/>
        </w:rPr>
        <w:tab/>
      </w:r>
      <w:r w:rsidRPr="004D6838">
        <w:rPr>
          <w:rFonts w:ascii="Times New Roman" w:hAnsi="Times New Roman" w:cs="Times New Roman"/>
          <w:sz w:val="24"/>
          <w:u w:val="single"/>
        </w:rPr>
        <w:tab/>
      </w:r>
      <w:r w:rsidRPr="004D6838">
        <w:rPr>
          <w:rFonts w:ascii="Times New Roman" w:hAnsi="Times New Roman" w:cs="Times New Roman"/>
          <w:sz w:val="24"/>
          <w:u w:val="single"/>
        </w:rPr>
        <w:tab/>
      </w:r>
      <w:r w:rsidRPr="004D6838">
        <w:rPr>
          <w:rFonts w:ascii="Times New Roman" w:hAnsi="Times New Roman" w:cs="Times New Roman"/>
          <w:spacing w:val="-6"/>
          <w:sz w:val="24"/>
        </w:rPr>
        <w:t>м3</w:t>
      </w:r>
    </w:p>
    <w:p w:rsidR="00DC4D0A" w:rsidRPr="004D6838" w:rsidRDefault="00DC4D0A" w:rsidP="00DC4D0A">
      <w:pPr>
        <w:pStyle w:val="a8"/>
        <w:widowControl w:val="0"/>
        <w:numPr>
          <w:ilvl w:val="0"/>
          <w:numId w:val="23"/>
        </w:numPr>
        <w:tabs>
          <w:tab w:val="left" w:pos="1124"/>
          <w:tab w:val="left" w:pos="10192"/>
        </w:tabs>
        <w:autoSpaceDE w:val="0"/>
        <w:autoSpaceDN w:val="0"/>
        <w:spacing w:after="0" w:line="240" w:lineRule="auto"/>
        <w:ind w:hanging="182"/>
        <w:contextualSpacing w:val="0"/>
        <w:rPr>
          <w:rFonts w:ascii="Times New Roman" w:hAnsi="Times New Roman" w:cs="Times New Roman"/>
          <w:sz w:val="24"/>
        </w:rPr>
      </w:pPr>
      <w:r w:rsidRPr="004D6838">
        <w:rPr>
          <w:rFonts w:ascii="Times New Roman" w:hAnsi="Times New Roman" w:cs="Times New Roman"/>
          <w:sz w:val="24"/>
        </w:rPr>
        <w:t>Матеріали,</w:t>
      </w:r>
      <w:r w:rsidRPr="004D6838">
        <w:rPr>
          <w:rFonts w:ascii="Times New Roman" w:hAnsi="Times New Roman" w:cs="Times New Roman"/>
          <w:spacing w:val="-4"/>
          <w:sz w:val="24"/>
        </w:rPr>
        <w:t xml:space="preserve"> </w:t>
      </w:r>
      <w:r w:rsidRPr="004D6838">
        <w:rPr>
          <w:rFonts w:ascii="Times New Roman" w:hAnsi="Times New Roman" w:cs="Times New Roman"/>
          <w:sz w:val="24"/>
        </w:rPr>
        <w:t>які</w:t>
      </w:r>
      <w:r w:rsidRPr="004D6838">
        <w:rPr>
          <w:rFonts w:ascii="Times New Roman" w:hAnsi="Times New Roman" w:cs="Times New Roman"/>
          <w:spacing w:val="-3"/>
          <w:sz w:val="24"/>
        </w:rPr>
        <w:t xml:space="preserve"> </w:t>
      </w:r>
      <w:r w:rsidRPr="004D6838">
        <w:rPr>
          <w:rFonts w:ascii="Times New Roman" w:hAnsi="Times New Roman" w:cs="Times New Roman"/>
          <w:sz w:val="24"/>
        </w:rPr>
        <w:t>використані</w:t>
      </w:r>
      <w:r w:rsidRPr="004D6838">
        <w:rPr>
          <w:rFonts w:ascii="Times New Roman" w:hAnsi="Times New Roman" w:cs="Times New Roman"/>
          <w:spacing w:val="-3"/>
          <w:sz w:val="24"/>
        </w:rPr>
        <w:t xml:space="preserve"> </w:t>
      </w:r>
      <w:r w:rsidRPr="004D6838">
        <w:rPr>
          <w:rFonts w:ascii="Times New Roman" w:hAnsi="Times New Roman" w:cs="Times New Roman"/>
          <w:sz w:val="24"/>
        </w:rPr>
        <w:t>для</w:t>
      </w:r>
      <w:r w:rsidRPr="004D6838">
        <w:rPr>
          <w:rFonts w:ascii="Times New Roman" w:hAnsi="Times New Roman" w:cs="Times New Roman"/>
          <w:spacing w:val="-4"/>
          <w:sz w:val="24"/>
        </w:rPr>
        <w:t xml:space="preserve"> </w:t>
      </w:r>
      <w:r w:rsidRPr="004D6838">
        <w:rPr>
          <w:rFonts w:ascii="Times New Roman" w:hAnsi="Times New Roman" w:cs="Times New Roman"/>
          <w:sz w:val="24"/>
        </w:rPr>
        <w:t>облаштування</w:t>
      </w:r>
      <w:r w:rsidRPr="004D6838">
        <w:rPr>
          <w:rFonts w:ascii="Times New Roman" w:hAnsi="Times New Roman" w:cs="Times New Roman"/>
          <w:spacing w:val="-3"/>
          <w:sz w:val="24"/>
        </w:rPr>
        <w:t xml:space="preserve"> </w:t>
      </w:r>
      <w:r w:rsidRPr="004D6838">
        <w:rPr>
          <w:rFonts w:ascii="Times New Roman" w:hAnsi="Times New Roman" w:cs="Times New Roman"/>
          <w:spacing w:val="-5"/>
          <w:sz w:val="24"/>
        </w:rPr>
        <w:t>ями</w:t>
      </w:r>
      <w:r w:rsidRPr="004D6838">
        <w:rPr>
          <w:rFonts w:ascii="Times New Roman" w:hAnsi="Times New Roman" w:cs="Times New Roman"/>
          <w:sz w:val="24"/>
          <w:u w:val="single"/>
        </w:rPr>
        <w:tab/>
      </w:r>
    </w:p>
    <w:p w:rsidR="00DC4D0A" w:rsidRPr="004D6838" w:rsidRDefault="00DC4D0A" w:rsidP="00DC4D0A">
      <w:pPr>
        <w:pStyle w:val="a9"/>
        <w:spacing w:before="6"/>
        <w:rPr>
          <w:sz w:val="21"/>
        </w:rPr>
      </w:pPr>
      <w:r w:rsidRPr="004D6838">
        <w:rPr>
          <w:noProof/>
          <w:sz w:val="26"/>
          <w:lang w:eastAsia="uk-UA"/>
        </w:rPr>
        <mc:AlternateContent>
          <mc:Choice Requires="wps">
            <w:drawing>
              <wp:anchor distT="0" distB="0" distL="0" distR="0" simplePos="0" relativeHeight="251696128" behindDoc="1" locked="0" layoutInCell="1" allowOverlap="1" wp14:anchorId="0C510B1C" wp14:editId="1C23F31C">
                <wp:simplePos x="0" y="0"/>
                <wp:positionH relativeFrom="page">
                  <wp:posOffset>1080770</wp:posOffset>
                </wp:positionH>
                <wp:positionV relativeFrom="paragraph">
                  <wp:posOffset>172720</wp:posOffset>
                </wp:positionV>
                <wp:extent cx="5868035" cy="1270"/>
                <wp:effectExtent l="13970" t="13970" r="13970" b="3810"/>
                <wp:wrapTopAndBottom/>
                <wp:docPr id="70" name="Полилиния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8035" cy="1270"/>
                        </a:xfrm>
                        <a:custGeom>
                          <a:avLst/>
                          <a:gdLst>
                            <a:gd name="T0" fmla="+- 0 1702 1702"/>
                            <a:gd name="T1" fmla="*/ T0 w 9241"/>
                            <a:gd name="T2" fmla="+- 0 10943 1702"/>
                            <a:gd name="T3" fmla="*/ T2 w 9241"/>
                          </a:gdLst>
                          <a:ahLst/>
                          <a:cxnLst>
                            <a:cxn ang="0">
                              <a:pos x="T1" y="0"/>
                            </a:cxn>
                            <a:cxn ang="0">
                              <a:pos x="T3" y="0"/>
                            </a:cxn>
                          </a:cxnLst>
                          <a:rect l="0" t="0" r="r" b="b"/>
                          <a:pathLst>
                            <a:path w="9241">
                              <a:moveTo>
                                <a:pt x="0" y="0"/>
                              </a:moveTo>
                              <a:lnTo>
                                <a:pt x="92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FBB814F" id="Полилиния 70" o:spid="_x0000_s1026" style="position:absolute;margin-left:85.1pt;margin-top:13.6pt;width:462.05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" path="m,l9241,e" filled="f" strokeweight=".48pt">
                <v:path arrowok="t" o:connecttype="custom" o:connectlocs="0,0;5868035,0" o:connectangles="0,0"/>
                <w10:wrap type="topAndBottom" anchorx="page"/>
              </v:shape>
            </w:pict>
          </mc:Fallback>
        </mc:AlternateContent>
      </w:r>
    </w:p>
    <w:p w:rsidR="00DC4D0A" w:rsidRPr="004D6838" w:rsidRDefault="00DC4D0A" w:rsidP="00DC4D0A">
      <w:pPr>
        <w:pStyle w:val="a8"/>
        <w:widowControl w:val="0"/>
        <w:numPr>
          <w:ilvl w:val="0"/>
          <w:numId w:val="23"/>
        </w:numPr>
        <w:tabs>
          <w:tab w:val="left" w:pos="1123"/>
          <w:tab w:val="left" w:pos="10211"/>
          <w:tab w:val="left" w:pos="10266"/>
        </w:tabs>
        <w:autoSpaceDE w:val="0"/>
        <w:autoSpaceDN w:val="0"/>
        <w:spacing w:after="0" w:line="240" w:lineRule="auto"/>
        <w:ind w:left="882" w:right="477" w:firstLine="0"/>
        <w:contextualSpacing w:val="0"/>
        <w:rPr>
          <w:rFonts w:ascii="Times New Roman" w:hAnsi="Times New Roman" w:cs="Times New Roman"/>
          <w:sz w:val="24"/>
        </w:rPr>
      </w:pPr>
      <w:r w:rsidRPr="004D6838">
        <w:rPr>
          <w:rFonts w:ascii="Times New Roman" w:hAnsi="Times New Roman" w:cs="Times New Roman"/>
          <w:sz w:val="24"/>
        </w:rPr>
        <w:t>Кількість вигрібних ям</w:t>
      </w:r>
      <w:r w:rsidRPr="004D6838">
        <w:rPr>
          <w:rFonts w:ascii="Times New Roman" w:hAnsi="Times New Roman" w:cs="Times New Roman"/>
          <w:sz w:val="24"/>
          <w:u w:val="single"/>
        </w:rPr>
        <w:tab/>
      </w:r>
      <w:r w:rsidRPr="004D6838">
        <w:rPr>
          <w:rFonts w:ascii="Times New Roman" w:hAnsi="Times New Roman" w:cs="Times New Roman"/>
          <w:sz w:val="24"/>
          <w:u w:val="single"/>
        </w:rPr>
        <w:tab/>
      </w:r>
      <w:r w:rsidRPr="004D6838">
        <w:rPr>
          <w:rFonts w:ascii="Times New Roman" w:hAnsi="Times New Roman" w:cs="Times New Roman"/>
          <w:sz w:val="24"/>
        </w:rPr>
        <w:t xml:space="preserve"> 9.Наявність заасфальтованих або забетонованих площадок</w:t>
      </w:r>
      <w:r w:rsidRPr="004D6838">
        <w:rPr>
          <w:rFonts w:ascii="Times New Roman" w:hAnsi="Times New Roman" w:cs="Times New Roman"/>
          <w:sz w:val="24"/>
          <w:u w:val="single"/>
        </w:rPr>
        <w:tab/>
      </w:r>
    </w:p>
    <w:p w:rsidR="00DC4D0A" w:rsidRPr="004D6838" w:rsidRDefault="00DC4D0A" w:rsidP="00DC4D0A">
      <w:pPr>
        <w:pStyle w:val="a8"/>
        <w:widowControl w:val="0"/>
        <w:numPr>
          <w:ilvl w:val="0"/>
          <w:numId w:val="22"/>
        </w:numPr>
        <w:tabs>
          <w:tab w:val="left" w:pos="1243"/>
          <w:tab w:val="left" w:pos="10229"/>
        </w:tabs>
        <w:autoSpaceDE w:val="0"/>
        <w:autoSpaceDN w:val="0"/>
        <w:spacing w:after="0" w:line="240" w:lineRule="auto"/>
        <w:ind w:hanging="361"/>
        <w:contextualSpacing w:val="0"/>
        <w:rPr>
          <w:rFonts w:ascii="Times New Roman" w:hAnsi="Times New Roman" w:cs="Times New Roman"/>
          <w:sz w:val="24"/>
        </w:rPr>
      </w:pPr>
      <w:r w:rsidRPr="004D6838">
        <w:rPr>
          <w:rFonts w:ascii="Times New Roman" w:hAnsi="Times New Roman" w:cs="Times New Roman"/>
          <w:sz w:val="24"/>
        </w:rPr>
        <w:t>Наявність</w:t>
      </w:r>
      <w:r w:rsidRPr="004D6838">
        <w:rPr>
          <w:rFonts w:ascii="Times New Roman" w:hAnsi="Times New Roman" w:cs="Times New Roman"/>
          <w:spacing w:val="-5"/>
          <w:sz w:val="24"/>
        </w:rPr>
        <w:t xml:space="preserve"> </w:t>
      </w:r>
      <w:r w:rsidRPr="004D6838">
        <w:rPr>
          <w:rFonts w:ascii="Times New Roman" w:hAnsi="Times New Roman" w:cs="Times New Roman"/>
          <w:sz w:val="24"/>
        </w:rPr>
        <w:t>під'їзних</w:t>
      </w:r>
      <w:r w:rsidRPr="004D6838">
        <w:rPr>
          <w:rFonts w:ascii="Times New Roman" w:hAnsi="Times New Roman" w:cs="Times New Roman"/>
          <w:spacing w:val="-4"/>
          <w:sz w:val="24"/>
        </w:rPr>
        <w:t xml:space="preserve"> </w:t>
      </w:r>
      <w:r w:rsidRPr="004D6838">
        <w:rPr>
          <w:rFonts w:ascii="Times New Roman" w:hAnsi="Times New Roman" w:cs="Times New Roman"/>
          <w:sz w:val="24"/>
        </w:rPr>
        <w:t>колій</w:t>
      </w:r>
      <w:r w:rsidRPr="004D6838">
        <w:rPr>
          <w:rFonts w:ascii="Times New Roman" w:hAnsi="Times New Roman" w:cs="Times New Roman"/>
          <w:spacing w:val="-3"/>
          <w:sz w:val="24"/>
        </w:rPr>
        <w:t xml:space="preserve"> </w:t>
      </w:r>
      <w:r w:rsidRPr="004D6838">
        <w:rPr>
          <w:rFonts w:ascii="Times New Roman" w:hAnsi="Times New Roman" w:cs="Times New Roman"/>
          <w:sz w:val="24"/>
        </w:rPr>
        <w:t>до</w:t>
      </w:r>
      <w:r w:rsidRPr="004D6838">
        <w:rPr>
          <w:rFonts w:ascii="Times New Roman" w:hAnsi="Times New Roman" w:cs="Times New Roman"/>
          <w:spacing w:val="-5"/>
          <w:sz w:val="24"/>
        </w:rPr>
        <w:t xml:space="preserve"> </w:t>
      </w:r>
      <w:r w:rsidRPr="004D6838">
        <w:rPr>
          <w:rFonts w:ascii="Times New Roman" w:hAnsi="Times New Roman" w:cs="Times New Roman"/>
          <w:sz w:val="24"/>
        </w:rPr>
        <w:t>неканалізованих</w:t>
      </w:r>
      <w:r w:rsidRPr="004D6838">
        <w:rPr>
          <w:rFonts w:ascii="Times New Roman" w:hAnsi="Times New Roman" w:cs="Times New Roman"/>
          <w:spacing w:val="-4"/>
          <w:sz w:val="24"/>
        </w:rPr>
        <w:t xml:space="preserve"> </w:t>
      </w:r>
      <w:r w:rsidRPr="004D6838">
        <w:rPr>
          <w:rFonts w:ascii="Times New Roman" w:hAnsi="Times New Roman" w:cs="Times New Roman"/>
          <w:sz w:val="24"/>
        </w:rPr>
        <w:t>туалетів,</w:t>
      </w:r>
      <w:r w:rsidRPr="004D6838">
        <w:rPr>
          <w:rFonts w:ascii="Times New Roman" w:hAnsi="Times New Roman" w:cs="Times New Roman"/>
          <w:spacing w:val="-4"/>
          <w:sz w:val="24"/>
        </w:rPr>
        <w:t xml:space="preserve"> </w:t>
      </w:r>
      <w:r w:rsidRPr="004D6838">
        <w:rPr>
          <w:rFonts w:ascii="Times New Roman" w:hAnsi="Times New Roman" w:cs="Times New Roman"/>
          <w:sz w:val="24"/>
        </w:rPr>
        <w:t>вигрібних</w:t>
      </w:r>
      <w:r w:rsidRPr="004D6838">
        <w:rPr>
          <w:rFonts w:ascii="Times New Roman" w:hAnsi="Times New Roman" w:cs="Times New Roman"/>
          <w:spacing w:val="-3"/>
          <w:sz w:val="24"/>
        </w:rPr>
        <w:t xml:space="preserve"> </w:t>
      </w:r>
      <w:r w:rsidRPr="004D6838">
        <w:rPr>
          <w:rFonts w:ascii="Times New Roman" w:hAnsi="Times New Roman" w:cs="Times New Roman"/>
          <w:spacing w:val="-5"/>
          <w:sz w:val="24"/>
        </w:rPr>
        <w:t>ям</w:t>
      </w:r>
      <w:r w:rsidRPr="004D6838">
        <w:rPr>
          <w:rFonts w:ascii="Times New Roman" w:hAnsi="Times New Roman" w:cs="Times New Roman"/>
          <w:sz w:val="24"/>
          <w:u w:val="single"/>
        </w:rPr>
        <w:tab/>
      </w:r>
    </w:p>
    <w:p w:rsidR="00DC4D0A" w:rsidRPr="004D6838" w:rsidRDefault="00DC4D0A" w:rsidP="00DC4D0A">
      <w:pPr>
        <w:pStyle w:val="a8"/>
        <w:widowControl w:val="0"/>
        <w:numPr>
          <w:ilvl w:val="0"/>
          <w:numId w:val="22"/>
        </w:numPr>
        <w:tabs>
          <w:tab w:val="left" w:pos="1243"/>
          <w:tab w:val="left" w:pos="10261"/>
        </w:tabs>
        <w:autoSpaceDE w:val="0"/>
        <w:autoSpaceDN w:val="0"/>
        <w:spacing w:after="0" w:line="240" w:lineRule="auto"/>
        <w:ind w:hanging="361"/>
        <w:contextualSpacing w:val="0"/>
        <w:rPr>
          <w:rFonts w:ascii="Times New Roman" w:hAnsi="Times New Roman" w:cs="Times New Roman"/>
          <w:sz w:val="24"/>
        </w:rPr>
      </w:pPr>
      <w:r w:rsidRPr="004D6838">
        <w:rPr>
          <w:rFonts w:ascii="Times New Roman" w:hAnsi="Times New Roman" w:cs="Times New Roman"/>
          <w:sz w:val="24"/>
        </w:rPr>
        <w:t>Періодичність</w:t>
      </w:r>
      <w:r w:rsidRPr="004D6838">
        <w:rPr>
          <w:rFonts w:ascii="Times New Roman" w:hAnsi="Times New Roman" w:cs="Times New Roman"/>
          <w:spacing w:val="-3"/>
          <w:sz w:val="24"/>
        </w:rPr>
        <w:t xml:space="preserve"> </w:t>
      </w:r>
      <w:r w:rsidRPr="004D6838">
        <w:rPr>
          <w:rFonts w:ascii="Times New Roman" w:hAnsi="Times New Roman" w:cs="Times New Roman"/>
          <w:sz w:val="24"/>
        </w:rPr>
        <w:t>вивозу</w:t>
      </w:r>
      <w:r w:rsidRPr="004D6838">
        <w:rPr>
          <w:rFonts w:ascii="Times New Roman" w:hAnsi="Times New Roman" w:cs="Times New Roman"/>
          <w:spacing w:val="-7"/>
          <w:sz w:val="24"/>
        </w:rPr>
        <w:t xml:space="preserve"> </w:t>
      </w:r>
      <w:r w:rsidRPr="004D6838">
        <w:rPr>
          <w:rFonts w:ascii="Times New Roman" w:hAnsi="Times New Roman" w:cs="Times New Roman"/>
          <w:spacing w:val="-2"/>
          <w:sz w:val="24"/>
        </w:rPr>
        <w:t>нечистот</w:t>
      </w:r>
      <w:r w:rsidRPr="004D6838">
        <w:rPr>
          <w:rFonts w:ascii="Times New Roman" w:hAnsi="Times New Roman" w:cs="Times New Roman"/>
          <w:sz w:val="24"/>
          <w:u w:val="single"/>
        </w:rPr>
        <w:tab/>
      </w:r>
    </w:p>
    <w:p w:rsidR="00DC4D0A" w:rsidRPr="004D6838" w:rsidRDefault="00DC4D0A" w:rsidP="00DC4D0A">
      <w:pPr>
        <w:pStyle w:val="a8"/>
        <w:widowControl w:val="0"/>
        <w:numPr>
          <w:ilvl w:val="0"/>
          <w:numId w:val="22"/>
        </w:numPr>
        <w:tabs>
          <w:tab w:val="left" w:pos="1243"/>
          <w:tab w:val="left" w:pos="10158"/>
        </w:tabs>
        <w:autoSpaceDE w:val="0"/>
        <w:autoSpaceDN w:val="0"/>
        <w:spacing w:after="0" w:line="240" w:lineRule="auto"/>
        <w:ind w:hanging="361"/>
        <w:contextualSpacing w:val="0"/>
        <w:rPr>
          <w:rFonts w:ascii="Times New Roman" w:hAnsi="Times New Roman" w:cs="Times New Roman"/>
          <w:sz w:val="24"/>
        </w:rPr>
      </w:pPr>
      <w:r w:rsidRPr="004D6838">
        <w:rPr>
          <w:rFonts w:ascii="Times New Roman" w:hAnsi="Times New Roman" w:cs="Times New Roman"/>
          <w:sz w:val="24"/>
        </w:rPr>
        <w:t>Характеристика</w:t>
      </w:r>
      <w:r w:rsidRPr="004D6838">
        <w:rPr>
          <w:rFonts w:ascii="Times New Roman" w:hAnsi="Times New Roman" w:cs="Times New Roman"/>
          <w:spacing w:val="-6"/>
          <w:sz w:val="24"/>
        </w:rPr>
        <w:t xml:space="preserve"> </w:t>
      </w:r>
      <w:r w:rsidRPr="004D6838">
        <w:rPr>
          <w:rFonts w:ascii="Times New Roman" w:hAnsi="Times New Roman" w:cs="Times New Roman"/>
          <w:sz w:val="24"/>
        </w:rPr>
        <w:t>рідких</w:t>
      </w:r>
      <w:r w:rsidRPr="004D6838">
        <w:rPr>
          <w:rFonts w:ascii="Times New Roman" w:hAnsi="Times New Roman" w:cs="Times New Roman"/>
          <w:spacing w:val="-3"/>
          <w:sz w:val="24"/>
        </w:rPr>
        <w:t xml:space="preserve"> </w:t>
      </w:r>
      <w:r w:rsidRPr="004D6838">
        <w:rPr>
          <w:rFonts w:ascii="Times New Roman" w:hAnsi="Times New Roman" w:cs="Times New Roman"/>
          <w:sz w:val="24"/>
        </w:rPr>
        <w:t>побутових</w:t>
      </w:r>
      <w:r w:rsidRPr="004D6838">
        <w:rPr>
          <w:rFonts w:ascii="Times New Roman" w:hAnsi="Times New Roman" w:cs="Times New Roman"/>
          <w:spacing w:val="-3"/>
          <w:sz w:val="24"/>
        </w:rPr>
        <w:t xml:space="preserve"> </w:t>
      </w:r>
      <w:r w:rsidRPr="004D6838">
        <w:rPr>
          <w:rFonts w:ascii="Times New Roman" w:hAnsi="Times New Roman" w:cs="Times New Roman"/>
          <w:spacing w:val="-2"/>
          <w:sz w:val="24"/>
        </w:rPr>
        <w:t>відходів</w:t>
      </w:r>
      <w:r w:rsidRPr="004D6838">
        <w:rPr>
          <w:rFonts w:ascii="Times New Roman" w:hAnsi="Times New Roman" w:cs="Times New Roman"/>
          <w:sz w:val="24"/>
          <w:u w:val="single"/>
        </w:rPr>
        <w:tab/>
      </w:r>
    </w:p>
    <w:p w:rsidR="00DC4D0A" w:rsidRPr="004D6838" w:rsidRDefault="00DC4D0A" w:rsidP="00DC4D0A">
      <w:pPr>
        <w:pStyle w:val="a9"/>
        <w:spacing w:before="5"/>
        <w:rPr>
          <w:sz w:val="21"/>
        </w:rPr>
      </w:pPr>
      <w:r w:rsidRPr="004D6838">
        <w:rPr>
          <w:noProof/>
          <w:sz w:val="26"/>
          <w:lang w:eastAsia="uk-UA"/>
        </w:rPr>
        <mc:AlternateContent>
          <mc:Choice Requires="wps">
            <w:drawing>
              <wp:anchor distT="0" distB="0" distL="0" distR="0" simplePos="0" relativeHeight="251697152" behindDoc="1" locked="0" layoutInCell="1" allowOverlap="1" wp14:anchorId="71FE1A44" wp14:editId="3C4292A6">
                <wp:simplePos x="0" y="0"/>
                <wp:positionH relativeFrom="page">
                  <wp:posOffset>1080770</wp:posOffset>
                </wp:positionH>
                <wp:positionV relativeFrom="paragraph">
                  <wp:posOffset>172085</wp:posOffset>
                </wp:positionV>
                <wp:extent cx="5867400" cy="1270"/>
                <wp:effectExtent l="13970" t="6350" r="5080" b="11430"/>
                <wp:wrapTopAndBottom/>
                <wp:docPr id="69" name="Полилиния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702 1702"/>
                            <a:gd name="T1" fmla="*/ T0 w 9240"/>
                            <a:gd name="T2" fmla="+- 0 10942 1702"/>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E20C4DB" id="Полилиния 69" o:spid="_x0000_s1026" style="position:absolute;margin-left:85.1pt;margin-top:13.55pt;width:462pt;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" path="m,l9240,e" filled="f" strokeweight=".48pt">
                <v:path arrowok="t" o:connecttype="custom" o:connectlocs="0,0;5867400,0" o:connectangles="0,0"/>
                <w10:wrap type="topAndBottom" anchorx="page"/>
              </v:shape>
            </w:pict>
          </mc:Fallback>
        </mc:AlternateContent>
      </w:r>
      <w:r w:rsidRPr="004D6838">
        <w:rPr>
          <w:noProof/>
          <w:sz w:val="26"/>
          <w:lang w:eastAsia="uk-UA"/>
        </w:rPr>
        <mc:AlternateContent>
          <mc:Choice Requires="wps">
            <w:drawing>
              <wp:anchor distT="0" distB="0" distL="0" distR="0" simplePos="0" relativeHeight="251698176" behindDoc="1" locked="0" layoutInCell="1" allowOverlap="1" wp14:anchorId="6100AC2A" wp14:editId="71D9BA7F">
                <wp:simplePos x="0" y="0"/>
                <wp:positionH relativeFrom="page">
                  <wp:posOffset>1080770</wp:posOffset>
                </wp:positionH>
                <wp:positionV relativeFrom="paragraph">
                  <wp:posOffset>347980</wp:posOffset>
                </wp:positionV>
                <wp:extent cx="5867400" cy="1270"/>
                <wp:effectExtent l="13970" t="10795" r="5080" b="6985"/>
                <wp:wrapTopAndBottom/>
                <wp:docPr id="68" name="Полилиния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702 1702"/>
                            <a:gd name="T1" fmla="*/ T0 w 9240"/>
                            <a:gd name="T2" fmla="+- 0 10942 1702"/>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EC3F38E" id="Полилиния 68" o:spid="_x0000_s1026" style="position:absolute;margin-left:85.1pt;margin-top:27.4pt;width:462pt;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" path="m,l9240,e" filled="f" strokeweight=".48pt">
                <v:path arrowok="t" o:connecttype="custom" o:connectlocs="0,0;5867400,0" o:connectangles="0,0"/>
                <w10:wrap type="topAndBottom" anchorx="page"/>
              </v:shape>
            </w:pict>
          </mc:Fallback>
        </mc:AlternateContent>
      </w:r>
      <w:r w:rsidRPr="004D6838">
        <w:rPr>
          <w:noProof/>
          <w:sz w:val="26"/>
          <w:lang w:eastAsia="uk-UA"/>
        </w:rPr>
        <mc:AlternateContent>
          <mc:Choice Requires="wps">
            <w:drawing>
              <wp:anchor distT="0" distB="0" distL="0" distR="0" simplePos="0" relativeHeight="251699200" behindDoc="1" locked="0" layoutInCell="1" allowOverlap="1" wp14:anchorId="48D481EA" wp14:editId="1B88B784">
                <wp:simplePos x="0" y="0"/>
                <wp:positionH relativeFrom="page">
                  <wp:posOffset>1080770</wp:posOffset>
                </wp:positionH>
                <wp:positionV relativeFrom="paragraph">
                  <wp:posOffset>523240</wp:posOffset>
                </wp:positionV>
                <wp:extent cx="5868670" cy="1270"/>
                <wp:effectExtent l="13970" t="5080" r="13335" b="12700"/>
                <wp:wrapTopAndBottom/>
                <wp:docPr id="67" name="Полилиния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8670" cy="1270"/>
                        </a:xfrm>
                        <a:custGeom>
                          <a:avLst/>
                          <a:gdLst>
                            <a:gd name="T0" fmla="+- 0 1702 1702"/>
                            <a:gd name="T1" fmla="*/ T0 w 9242"/>
                            <a:gd name="T2" fmla="+- 0 10944 1702"/>
                            <a:gd name="T3" fmla="*/ T2 w 9242"/>
                          </a:gdLst>
                          <a:ahLst/>
                          <a:cxnLst>
                            <a:cxn ang="0">
                              <a:pos x="T1" y="0"/>
                            </a:cxn>
                            <a:cxn ang="0">
                              <a:pos x="T3" y="0"/>
                            </a:cxn>
                          </a:cxnLst>
                          <a:rect l="0" t="0" r="r" b="b"/>
                          <a:pathLst>
                            <a:path w="9242">
                              <a:moveTo>
                                <a:pt x="0" y="0"/>
                              </a:moveTo>
                              <a:lnTo>
                                <a:pt x="924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F5C9AA" id="Полилиния 67" o:spid="_x0000_s1026" style="position:absolute;margin-left:85.1pt;margin-top:41.2pt;width:462.1pt;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" path="m,l9242,e" filled="f" strokeweight=".48pt">
                <v:path arrowok="t" o:connecttype="custom" o:connectlocs="0,0;5868670,0" o:connectangles="0,0"/>
                <w10:wrap type="topAndBottom" anchorx="page"/>
              </v:shape>
            </w:pict>
          </mc:Fallback>
        </mc:AlternateContent>
      </w:r>
      <w:r w:rsidRPr="004D6838">
        <w:rPr>
          <w:noProof/>
          <w:sz w:val="26"/>
          <w:lang w:eastAsia="uk-UA"/>
        </w:rPr>
        <mc:AlternateContent>
          <mc:Choice Requires="wps">
            <w:drawing>
              <wp:anchor distT="0" distB="0" distL="0" distR="0" simplePos="0" relativeHeight="251700224" behindDoc="1" locked="0" layoutInCell="1" allowOverlap="1" wp14:anchorId="66F4FDB2" wp14:editId="5FB57F16">
                <wp:simplePos x="0" y="0"/>
                <wp:positionH relativeFrom="page">
                  <wp:posOffset>1080770</wp:posOffset>
                </wp:positionH>
                <wp:positionV relativeFrom="paragraph">
                  <wp:posOffset>698500</wp:posOffset>
                </wp:positionV>
                <wp:extent cx="5867400" cy="1270"/>
                <wp:effectExtent l="13970" t="8890" r="5080" b="8890"/>
                <wp:wrapTopAndBottom/>
                <wp:docPr id="66" name="Полилиния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702 1702"/>
                            <a:gd name="T1" fmla="*/ T0 w 9240"/>
                            <a:gd name="T2" fmla="+- 0 10942 1702"/>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A7D676B" id="Полилиния 66" o:spid="_x0000_s1026" style="position:absolute;margin-left:85.1pt;margin-top:55pt;width:462pt;height:.1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" path="m,l9240,e" filled="f" strokeweight=".48pt">
                <v:path arrowok="t" o:connecttype="custom" o:connectlocs="0,0;5867400,0" o:connectangles="0,0"/>
                <w10:wrap type="topAndBottom" anchorx="page"/>
              </v:shape>
            </w:pict>
          </mc:Fallback>
        </mc:AlternateContent>
      </w:r>
      <w:r w:rsidRPr="004D6838">
        <w:rPr>
          <w:noProof/>
          <w:sz w:val="26"/>
          <w:lang w:eastAsia="uk-UA"/>
        </w:rPr>
        <mc:AlternateContent>
          <mc:Choice Requires="wps">
            <w:drawing>
              <wp:anchor distT="0" distB="0" distL="0" distR="0" simplePos="0" relativeHeight="251701248" behindDoc="1" locked="0" layoutInCell="1" allowOverlap="1" wp14:anchorId="50D95EA2" wp14:editId="3E105F6B">
                <wp:simplePos x="0" y="0"/>
                <wp:positionH relativeFrom="page">
                  <wp:posOffset>1080770</wp:posOffset>
                </wp:positionH>
                <wp:positionV relativeFrom="paragraph">
                  <wp:posOffset>873760</wp:posOffset>
                </wp:positionV>
                <wp:extent cx="5867400" cy="1270"/>
                <wp:effectExtent l="13970" t="12700" r="5080" b="5080"/>
                <wp:wrapTopAndBottom/>
                <wp:docPr id="65" name="Полилиния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702 1702"/>
                            <a:gd name="T1" fmla="*/ T0 w 9240"/>
                            <a:gd name="T2" fmla="+- 0 10942 1702"/>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A3B1613" id="Полилиния 65" o:spid="_x0000_s1026" style="position:absolute;margin-left:85.1pt;margin-top:68.8pt;width:462pt;height:.1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" path="m,l9240,e" filled="f" strokeweight=".48pt">
                <v:path arrowok="t" o:connecttype="custom" o:connectlocs="0,0;5867400,0" o:connectangles="0,0"/>
                <w10:wrap type="topAndBottom" anchorx="page"/>
              </v:shape>
            </w:pict>
          </mc:Fallback>
        </mc:AlternateContent>
      </w:r>
      <w:r w:rsidRPr="004D6838">
        <w:rPr>
          <w:noProof/>
          <w:sz w:val="26"/>
          <w:lang w:eastAsia="uk-UA"/>
        </w:rPr>
        <mc:AlternateContent>
          <mc:Choice Requires="wps">
            <w:drawing>
              <wp:anchor distT="0" distB="0" distL="0" distR="0" simplePos="0" relativeHeight="251702272" behindDoc="1" locked="0" layoutInCell="1" allowOverlap="1" wp14:anchorId="15295B4C" wp14:editId="6EA03AC3">
                <wp:simplePos x="0" y="0"/>
                <wp:positionH relativeFrom="page">
                  <wp:posOffset>1080770</wp:posOffset>
                </wp:positionH>
                <wp:positionV relativeFrom="paragraph">
                  <wp:posOffset>1049020</wp:posOffset>
                </wp:positionV>
                <wp:extent cx="1905000" cy="1270"/>
                <wp:effectExtent l="13970" t="6985" r="5080" b="10795"/>
                <wp:wrapTopAndBottom/>
                <wp:docPr id="64" name="Полилиния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0" cy="1270"/>
                        </a:xfrm>
                        <a:custGeom>
                          <a:avLst/>
                          <a:gdLst>
                            <a:gd name="T0" fmla="+- 0 1702 1702"/>
                            <a:gd name="T1" fmla="*/ T0 w 3000"/>
                            <a:gd name="T2" fmla="+- 0 4702 1702"/>
                            <a:gd name="T3" fmla="*/ T2 w 3000"/>
                          </a:gdLst>
                          <a:ahLst/>
                          <a:cxnLst>
                            <a:cxn ang="0">
                              <a:pos x="T1" y="0"/>
                            </a:cxn>
                            <a:cxn ang="0">
                              <a:pos x="T3" y="0"/>
                            </a:cxn>
                          </a:cxnLst>
                          <a:rect l="0" t="0" r="r" b="b"/>
                          <a:pathLst>
                            <a:path w="3000">
                              <a:moveTo>
                                <a:pt x="0" y="0"/>
                              </a:moveTo>
                              <a:lnTo>
                                <a:pt x="3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C7CD343" id="Полилиния 64" o:spid="_x0000_s1026" style="position:absolute;margin-left:85.1pt;margin-top:82.6pt;width:150pt;height:.1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" path="m,l3000,e" filled="f" strokeweight=".48pt">
                <v:path arrowok="t" o:connecttype="custom" o:connectlocs="0,0;1905000,0" o:connectangles="0,0"/>
                <w10:wrap type="topAndBottom" anchorx="page"/>
              </v:shape>
            </w:pict>
          </mc:Fallback>
        </mc:AlternateContent>
      </w:r>
    </w:p>
    <w:p w:rsidR="00DC4D0A" w:rsidRPr="004D6838" w:rsidRDefault="00DC4D0A" w:rsidP="00DC4D0A">
      <w:pPr>
        <w:pStyle w:val="a9"/>
        <w:spacing w:before="6"/>
        <w:rPr>
          <w:sz w:val="21"/>
        </w:rPr>
      </w:pPr>
    </w:p>
    <w:p w:rsidR="00DC4D0A" w:rsidRPr="004D6838" w:rsidRDefault="00DC4D0A" w:rsidP="00DC4D0A">
      <w:pPr>
        <w:pStyle w:val="a9"/>
        <w:spacing w:before="5"/>
        <w:rPr>
          <w:sz w:val="21"/>
        </w:rPr>
      </w:pPr>
    </w:p>
    <w:p w:rsidR="00DC4D0A" w:rsidRPr="004D6838" w:rsidRDefault="00DC4D0A" w:rsidP="00DC4D0A">
      <w:pPr>
        <w:pStyle w:val="a9"/>
        <w:spacing w:before="5"/>
        <w:rPr>
          <w:sz w:val="21"/>
        </w:rPr>
      </w:pPr>
    </w:p>
    <w:p w:rsidR="00DC4D0A" w:rsidRPr="004D6838" w:rsidRDefault="00DC4D0A" w:rsidP="00DC4D0A">
      <w:pPr>
        <w:pStyle w:val="a9"/>
        <w:spacing w:before="5"/>
        <w:rPr>
          <w:sz w:val="21"/>
        </w:rPr>
      </w:pPr>
    </w:p>
    <w:p w:rsidR="00DC4D0A" w:rsidRPr="004D6838" w:rsidRDefault="00DC4D0A" w:rsidP="00DC4D0A">
      <w:pPr>
        <w:pStyle w:val="a9"/>
        <w:spacing w:before="5"/>
        <w:rPr>
          <w:sz w:val="21"/>
        </w:rPr>
      </w:pPr>
    </w:p>
    <w:p w:rsidR="00DC4D0A" w:rsidRPr="004D6838" w:rsidRDefault="00DC4D0A" w:rsidP="00DC4D0A">
      <w:pPr>
        <w:pStyle w:val="a9"/>
        <w:rPr>
          <w:sz w:val="20"/>
        </w:rPr>
      </w:pPr>
    </w:p>
    <w:p w:rsidR="00DC4D0A" w:rsidRPr="004D6838" w:rsidRDefault="00DC4D0A" w:rsidP="00DC4D0A">
      <w:pPr>
        <w:pStyle w:val="a9"/>
        <w:spacing w:before="2"/>
        <w:rPr>
          <w:sz w:val="20"/>
        </w:rPr>
      </w:pPr>
    </w:p>
    <w:p w:rsidR="00DC4D0A" w:rsidRPr="004D6838" w:rsidRDefault="00DC4D0A" w:rsidP="00DC4D0A">
      <w:pPr>
        <w:tabs>
          <w:tab w:val="left" w:pos="4472"/>
          <w:tab w:val="left" w:pos="6204"/>
          <w:tab w:val="left" w:pos="6810"/>
        </w:tabs>
        <w:spacing w:before="90"/>
        <w:ind w:left="882"/>
        <w:rPr>
          <w:rFonts w:ascii="Times New Roman" w:hAnsi="Times New Roman" w:cs="Times New Roman"/>
          <w:sz w:val="24"/>
        </w:rPr>
      </w:pPr>
      <w:r w:rsidRPr="004D6838">
        <w:rPr>
          <w:rFonts w:ascii="Times New Roman" w:hAnsi="Times New Roman" w:cs="Times New Roman"/>
          <w:sz w:val="24"/>
        </w:rPr>
        <w:t>Дата</w:t>
      </w:r>
      <w:r w:rsidRPr="004D6838">
        <w:rPr>
          <w:rFonts w:ascii="Times New Roman" w:hAnsi="Times New Roman" w:cs="Times New Roman"/>
          <w:spacing w:val="-4"/>
          <w:sz w:val="24"/>
        </w:rPr>
        <w:t xml:space="preserve"> </w:t>
      </w:r>
      <w:r w:rsidRPr="004D6838">
        <w:rPr>
          <w:rFonts w:ascii="Times New Roman" w:hAnsi="Times New Roman" w:cs="Times New Roman"/>
          <w:sz w:val="24"/>
        </w:rPr>
        <w:t>заповнення</w:t>
      </w:r>
      <w:r w:rsidRPr="004D6838">
        <w:rPr>
          <w:rFonts w:ascii="Times New Roman" w:hAnsi="Times New Roman" w:cs="Times New Roman"/>
          <w:spacing w:val="-2"/>
          <w:sz w:val="24"/>
        </w:rPr>
        <w:t xml:space="preserve"> </w:t>
      </w:r>
      <w:r w:rsidRPr="004D6838">
        <w:rPr>
          <w:rFonts w:ascii="Times New Roman" w:hAnsi="Times New Roman" w:cs="Times New Roman"/>
          <w:sz w:val="24"/>
        </w:rPr>
        <w:t>паспорта</w:t>
      </w:r>
      <w:r w:rsidRPr="004D6838">
        <w:rPr>
          <w:rFonts w:ascii="Times New Roman" w:hAnsi="Times New Roman" w:cs="Times New Roman"/>
          <w:spacing w:val="1"/>
          <w:sz w:val="24"/>
        </w:rPr>
        <w:t xml:space="preserve"> </w:t>
      </w:r>
      <w:r w:rsidRPr="004D6838">
        <w:rPr>
          <w:rFonts w:ascii="Times New Roman" w:hAnsi="Times New Roman" w:cs="Times New Roman"/>
          <w:spacing w:val="-10"/>
          <w:sz w:val="24"/>
        </w:rPr>
        <w:t>«</w:t>
      </w:r>
      <w:r w:rsidRPr="004D6838">
        <w:rPr>
          <w:rFonts w:ascii="Times New Roman" w:hAnsi="Times New Roman" w:cs="Times New Roman"/>
          <w:sz w:val="24"/>
          <w:u w:val="single"/>
        </w:rPr>
        <w:tab/>
      </w:r>
      <w:r w:rsidRPr="004D6838">
        <w:rPr>
          <w:rFonts w:ascii="Times New Roman" w:hAnsi="Times New Roman" w:cs="Times New Roman"/>
          <w:spacing w:val="-5"/>
          <w:sz w:val="24"/>
        </w:rPr>
        <w:t>»_</w:t>
      </w:r>
      <w:r w:rsidRPr="004D6838">
        <w:rPr>
          <w:rFonts w:ascii="Times New Roman" w:hAnsi="Times New Roman" w:cs="Times New Roman"/>
          <w:sz w:val="24"/>
          <w:u w:val="single"/>
        </w:rPr>
        <w:tab/>
      </w:r>
      <w:r w:rsidRPr="004D6838">
        <w:rPr>
          <w:rFonts w:ascii="Times New Roman" w:hAnsi="Times New Roman" w:cs="Times New Roman"/>
          <w:spacing w:val="-5"/>
          <w:sz w:val="24"/>
        </w:rPr>
        <w:t>20</w:t>
      </w:r>
      <w:r w:rsidRPr="004D6838">
        <w:rPr>
          <w:rFonts w:ascii="Times New Roman" w:hAnsi="Times New Roman" w:cs="Times New Roman"/>
          <w:sz w:val="24"/>
          <w:u w:val="single"/>
        </w:rPr>
        <w:tab/>
      </w:r>
      <w:r w:rsidRPr="004D6838">
        <w:rPr>
          <w:rFonts w:ascii="Times New Roman" w:hAnsi="Times New Roman" w:cs="Times New Roman"/>
          <w:spacing w:val="-5"/>
          <w:sz w:val="24"/>
        </w:rPr>
        <w:t>р.</w:t>
      </w:r>
    </w:p>
    <w:p w:rsidR="00DC4D0A" w:rsidRPr="004D6838" w:rsidRDefault="00DC4D0A" w:rsidP="00DC4D0A">
      <w:pPr>
        <w:pStyle w:val="a9"/>
        <w:rPr>
          <w:sz w:val="20"/>
        </w:rPr>
      </w:pPr>
    </w:p>
    <w:p w:rsidR="00DC4D0A" w:rsidRPr="004D6838" w:rsidRDefault="00DC4D0A" w:rsidP="00DC4D0A">
      <w:pPr>
        <w:pStyle w:val="a9"/>
        <w:spacing w:before="5"/>
        <w:rPr>
          <w:sz w:val="25"/>
        </w:rPr>
      </w:pPr>
      <w:r w:rsidRPr="004D6838">
        <w:rPr>
          <w:noProof/>
          <w:sz w:val="26"/>
          <w:lang w:eastAsia="uk-UA"/>
        </w:rPr>
        <w:lastRenderedPageBreak/>
        <mc:AlternateContent>
          <mc:Choice Requires="wps">
            <w:drawing>
              <wp:anchor distT="0" distB="0" distL="0" distR="0" simplePos="0" relativeHeight="251703296" behindDoc="1" locked="0" layoutInCell="1" allowOverlap="1" wp14:anchorId="0997B26B" wp14:editId="1BA47BDB">
                <wp:simplePos x="0" y="0"/>
                <wp:positionH relativeFrom="page">
                  <wp:posOffset>1080770</wp:posOffset>
                </wp:positionH>
                <wp:positionV relativeFrom="paragraph">
                  <wp:posOffset>201295</wp:posOffset>
                </wp:positionV>
                <wp:extent cx="2515235" cy="1270"/>
                <wp:effectExtent l="13970" t="5080" r="13970" b="12700"/>
                <wp:wrapTopAndBottom/>
                <wp:docPr id="63" name="Полилиния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5235" cy="1270"/>
                        </a:xfrm>
                        <a:custGeom>
                          <a:avLst/>
                          <a:gdLst>
                            <a:gd name="T0" fmla="+- 0 1702 1702"/>
                            <a:gd name="T1" fmla="*/ T0 w 3961"/>
                            <a:gd name="T2" fmla="+- 0 5663 1702"/>
                            <a:gd name="T3" fmla="*/ T2 w 3961"/>
                          </a:gdLst>
                          <a:ahLst/>
                          <a:cxnLst>
                            <a:cxn ang="0">
                              <a:pos x="T1" y="0"/>
                            </a:cxn>
                            <a:cxn ang="0">
                              <a:pos x="T3" y="0"/>
                            </a:cxn>
                          </a:cxnLst>
                          <a:rect l="0" t="0" r="r" b="b"/>
                          <a:pathLst>
                            <a:path w="3961">
                              <a:moveTo>
                                <a:pt x="0" y="0"/>
                              </a:moveTo>
                              <a:lnTo>
                                <a:pt x="39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5873A4F" id="Полилиния 63" o:spid="_x0000_s1026" style="position:absolute;margin-left:85.1pt;margin-top:15.85pt;width:198.05pt;height:.1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" path="m,l3961,e" filled="f" strokeweight=".48pt">
                <v:path arrowok="t" o:connecttype="custom" o:connectlocs="0,0;2515235,0" o:connectangles="0,0"/>
                <w10:wrap type="topAndBottom" anchorx="page"/>
              </v:shape>
            </w:pict>
          </mc:Fallback>
        </mc:AlternateContent>
      </w:r>
      <w:r w:rsidRPr="004D6838">
        <w:rPr>
          <w:noProof/>
          <w:sz w:val="26"/>
          <w:lang w:eastAsia="uk-UA"/>
        </w:rPr>
        <mc:AlternateContent>
          <mc:Choice Requires="wps">
            <w:drawing>
              <wp:anchor distT="0" distB="0" distL="0" distR="0" simplePos="0" relativeHeight="251704320" behindDoc="1" locked="0" layoutInCell="1" allowOverlap="1" wp14:anchorId="103030E4" wp14:editId="23D05460">
                <wp:simplePos x="0" y="0"/>
                <wp:positionH relativeFrom="page">
                  <wp:posOffset>3977005</wp:posOffset>
                </wp:positionH>
                <wp:positionV relativeFrom="paragraph">
                  <wp:posOffset>201295</wp:posOffset>
                </wp:positionV>
                <wp:extent cx="1371600" cy="1270"/>
                <wp:effectExtent l="5080" t="5080" r="13970" b="12700"/>
                <wp:wrapTopAndBottom/>
                <wp:docPr id="62" name="Полилиния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1270"/>
                        </a:xfrm>
                        <a:custGeom>
                          <a:avLst/>
                          <a:gdLst>
                            <a:gd name="T0" fmla="+- 0 6263 6263"/>
                            <a:gd name="T1" fmla="*/ T0 w 2160"/>
                            <a:gd name="T2" fmla="+- 0 8423 6263"/>
                            <a:gd name="T3" fmla="*/ T2 w 2160"/>
                          </a:gdLst>
                          <a:ahLst/>
                          <a:cxnLst>
                            <a:cxn ang="0">
                              <a:pos x="T1" y="0"/>
                            </a:cxn>
                            <a:cxn ang="0">
                              <a:pos x="T3" y="0"/>
                            </a:cxn>
                          </a:cxnLst>
                          <a:rect l="0" t="0" r="r" b="b"/>
                          <a:pathLst>
                            <a:path w="2160">
                              <a:moveTo>
                                <a:pt x="0" y="0"/>
                              </a:moveTo>
                              <a:lnTo>
                                <a:pt x="2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820D67" id="Полилиния 62" o:spid="_x0000_s1026" style="position:absolute;margin-left:313.15pt;margin-top:15.85pt;width:108pt;height:.1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" path="m,l2160,e" filled="f" strokeweight=".48pt">
                <v:path arrowok="t" o:connecttype="custom" o:connectlocs="0,0;1371600,0" o:connectangles="0,0"/>
                <w10:wrap type="topAndBottom" anchorx="page"/>
              </v:shape>
            </w:pict>
          </mc:Fallback>
        </mc:AlternateContent>
      </w:r>
    </w:p>
    <w:p w:rsidR="00DC4D0A" w:rsidRPr="004D6838" w:rsidRDefault="00DC4D0A" w:rsidP="00DC4D0A">
      <w:pPr>
        <w:pStyle w:val="a9"/>
        <w:spacing w:before="2"/>
        <w:rPr>
          <w:sz w:val="16"/>
        </w:rPr>
      </w:pPr>
    </w:p>
    <w:p w:rsidR="00DC4D0A" w:rsidRPr="004D6838" w:rsidRDefault="00DC4D0A" w:rsidP="00DC4D0A">
      <w:pPr>
        <w:tabs>
          <w:tab w:val="left" w:pos="4928"/>
        </w:tabs>
        <w:spacing w:before="90"/>
        <w:ind w:left="882"/>
        <w:rPr>
          <w:rFonts w:ascii="Times New Roman" w:hAnsi="Times New Roman" w:cs="Times New Roman"/>
          <w:spacing w:val="-2"/>
          <w:sz w:val="24"/>
        </w:rPr>
      </w:pPr>
      <w:r w:rsidRPr="004D6838">
        <w:rPr>
          <w:rFonts w:ascii="Times New Roman" w:hAnsi="Times New Roman" w:cs="Times New Roman"/>
          <w:spacing w:val="-4"/>
          <w:sz w:val="24"/>
        </w:rPr>
        <w:t>М.П.</w:t>
      </w:r>
      <w:r w:rsidRPr="004D6838">
        <w:rPr>
          <w:rFonts w:ascii="Times New Roman" w:hAnsi="Times New Roman" w:cs="Times New Roman"/>
          <w:sz w:val="24"/>
        </w:rPr>
        <w:tab/>
        <w:t>підпис</w:t>
      </w:r>
      <w:r w:rsidRPr="004D6838">
        <w:rPr>
          <w:rFonts w:ascii="Times New Roman" w:hAnsi="Times New Roman" w:cs="Times New Roman"/>
          <w:spacing w:val="-2"/>
          <w:sz w:val="24"/>
        </w:rPr>
        <w:t xml:space="preserve"> </w:t>
      </w:r>
      <w:r w:rsidRPr="004D6838">
        <w:rPr>
          <w:rFonts w:ascii="Times New Roman" w:hAnsi="Times New Roman" w:cs="Times New Roman"/>
          <w:sz w:val="24"/>
        </w:rPr>
        <w:t>керівника</w:t>
      </w:r>
      <w:r w:rsidRPr="004D6838">
        <w:rPr>
          <w:rFonts w:ascii="Times New Roman" w:hAnsi="Times New Roman" w:cs="Times New Roman"/>
          <w:spacing w:val="-1"/>
          <w:sz w:val="24"/>
        </w:rPr>
        <w:t xml:space="preserve"> </w:t>
      </w:r>
      <w:r w:rsidRPr="004D6838">
        <w:rPr>
          <w:rFonts w:ascii="Times New Roman" w:hAnsi="Times New Roman" w:cs="Times New Roman"/>
          <w:spacing w:val="-2"/>
          <w:sz w:val="24"/>
        </w:rPr>
        <w:t>споживача</w:t>
      </w:r>
    </w:p>
    <w:p w:rsidR="00DC4D0A" w:rsidRPr="004D6838" w:rsidRDefault="00DC4D0A" w:rsidP="00DC4D0A">
      <w:pPr>
        <w:tabs>
          <w:tab w:val="left" w:pos="4928"/>
        </w:tabs>
        <w:spacing w:before="90"/>
        <w:ind w:left="882"/>
        <w:rPr>
          <w:rFonts w:ascii="Times New Roman" w:hAnsi="Times New Roman" w:cs="Times New Roman"/>
          <w:spacing w:val="-2"/>
          <w:sz w:val="24"/>
        </w:rPr>
      </w:pPr>
    </w:p>
    <w:p w:rsidR="00DC4D0A" w:rsidRPr="004D6838" w:rsidRDefault="00DC4D0A" w:rsidP="00DC4D0A">
      <w:pPr>
        <w:tabs>
          <w:tab w:val="left" w:pos="4928"/>
        </w:tabs>
        <w:spacing w:before="90"/>
        <w:ind w:left="882"/>
        <w:rPr>
          <w:rFonts w:ascii="Times New Roman" w:hAnsi="Times New Roman" w:cs="Times New Roman"/>
          <w:sz w:val="24"/>
        </w:rPr>
      </w:pPr>
    </w:p>
    <w:p w:rsidR="00DC4D0A" w:rsidRPr="004D6838" w:rsidRDefault="00DC4D0A" w:rsidP="00DC4D0A">
      <w:pPr>
        <w:pStyle w:val="a9"/>
        <w:rPr>
          <w:sz w:val="24"/>
        </w:rPr>
      </w:pPr>
    </w:p>
    <w:p w:rsidR="00DC4D0A" w:rsidRPr="004D6838" w:rsidRDefault="00DC4D0A" w:rsidP="00DC4D0A">
      <w:pPr>
        <w:tabs>
          <w:tab w:val="left" w:pos="10060"/>
        </w:tabs>
        <w:ind w:left="882"/>
        <w:rPr>
          <w:rFonts w:ascii="Times New Roman" w:hAnsi="Times New Roman" w:cs="Times New Roman"/>
          <w:sz w:val="24"/>
        </w:rPr>
      </w:pPr>
      <w:r w:rsidRPr="004D6838">
        <w:rPr>
          <w:rFonts w:ascii="Times New Roman" w:hAnsi="Times New Roman" w:cs="Times New Roman"/>
          <w:sz w:val="24"/>
        </w:rPr>
        <w:t>Начальник ВУ ВКГ «Тетіївводоканал»</w:t>
      </w:r>
    </w:p>
    <w:p w:rsidR="00DC4D0A" w:rsidRPr="004D6838" w:rsidRDefault="00DC4D0A" w:rsidP="00DC4D0A">
      <w:pPr>
        <w:pStyle w:val="a9"/>
        <w:spacing w:line="20" w:lineRule="exact"/>
        <w:ind w:left="7757"/>
        <w:rPr>
          <w:sz w:val="2"/>
        </w:rPr>
      </w:pPr>
      <w:r w:rsidRPr="004D6838">
        <w:rPr>
          <w:noProof/>
          <w:sz w:val="2"/>
          <w:lang w:eastAsia="uk-UA"/>
        </w:rPr>
        <mc:AlternateContent>
          <mc:Choice Requires="wpg">
            <w:drawing>
              <wp:inline distT="0" distB="0" distL="0" distR="0" wp14:anchorId="16A648D9" wp14:editId="04456735">
                <wp:extent cx="1447800" cy="6350"/>
                <wp:effectExtent l="7620" t="10795" r="11430" b="1905"/>
                <wp:docPr id="60" name="Группа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0" cy="6350"/>
                          <a:chOff x="0" y="0"/>
                          <a:chExt cx="2280" cy="10"/>
                        </a:xfrm>
                      </wpg:grpSpPr>
                      <wps:wsp>
                        <wps:cNvPr id="61" name="Line 28"/>
                        <wps:cNvCnPr/>
                        <wps:spPr bwMode="auto">
                          <a:xfrm>
                            <a:off x="0" y="5"/>
                            <a:ext cx="22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3312DC6D" id="Группа 60" o:spid="_x0000_s1026" style="width:114pt;height:.5pt;mso-position-horizontal-relative:char;mso-position-vertical-relative:line" coordsize="22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">
                <v:line id="Line 28" o:spid="_x0000_s1027" style="position:absolute;visibility:visible;mso-wrap-style:square" from="0,5" to="22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W9h8MAAADbAAAADwAAAGRycy9kb3ducmV2LnhtbESPT2sCMRTE70K/Q3iF3jRrDypbo2jB&#10;P7AntdAeH8nrZunmZdmku+u3N4LgcZiZ3zDL9eBq0VEbKs8KppMMBLH2puJSwddlN16ACBHZYO2Z&#10;FFwpwHr1MlpibnzPJ+rOsRQJwiFHBTbGJpcyaEsOw8Q3xMn79a3DmGRbStNin+Culu9ZNpMOK04L&#10;Fhv6tKT/zv9OQXcofrpi7lEfvout1bt9Ne/3Sr29DpsPEJGG+Aw/2kejYDaF+5f0A+Tq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FvYfDAAAA2wAAAA8AAAAAAAAAAAAA&#10;AAAAoQIAAGRycy9kb3ducmV2LnhtbFBLBQYAAAAABAAEAPkAAACRAwAAAAA=&#10;" strokeweight=".48pt"/>
                <w10:anchorlock/>
              </v:group>
            </w:pict>
          </mc:Fallback>
        </mc:AlternateContent>
      </w:r>
    </w:p>
    <w:p w:rsidR="00DC4D0A" w:rsidRPr="004D6838" w:rsidRDefault="00DC4D0A" w:rsidP="00DC4D0A">
      <w:pPr>
        <w:pStyle w:val="a9"/>
        <w:rPr>
          <w:sz w:val="20"/>
        </w:rPr>
      </w:pPr>
      <w:r w:rsidRPr="004D6838">
        <w:rPr>
          <w:sz w:val="20"/>
        </w:rPr>
        <w:t xml:space="preserve">                                                                                                                                                               </w:t>
      </w:r>
      <w:r w:rsidRPr="004D6838">
        <w:t>Я.В. Оржехівський</w:t>
      </w:r>
    </w:p>
    <w:p w:rsidR="00DC4D0A" w:rsidRPr="004D6838" w:rsidRDefault="00DC4D0A" w:rsidP="00DC4D0A">
      <w:pPr>
        <w:pStyle w:val="a9"/>
        <w:spacing w:before="7"/>
        <w:rPr>
          <w:sz w:val="22"/>
        </w:rPr>
      </w:pPr>
    </w:p>
    <w:p w:rsidR="00DC4D0A" w:rsidRPr="004D6838" w:rsidRDefault="00DC4D0A" w:rsidP="00DC4D0A">
      <w:pPr>
        <w:pStyle w:val="a9"/>
        <w:tabs>
          <w:tab w:val="left" w:pos="8194"/>
        </w:tabs>
        <w:spacing w:before="88"/>
        <w:ind w:left="882"/>
        <w:sectPr w:rsidR="00DC4D0A" w:rsidRPr="004D6838">
          <w:pgSz w:w="11910" w:h="16840"/>
          <w:pgMar w:top="1160" w:right="340" w:bottom="280" w:left="820" w:header="710" w:footer="0" w:gutter="0"/>
          <w:cols w:space="720"/>
        </w:sectPr>
      </w:pPr>
    </w:p>
    <w:p w:rsidR="00DC4D0A" w:rsidRPr="004D6838" w:rsidRDefault="00DC4D0A" w:rsidP="00DC4D0A">
      <w:pPr>
        <w:pStyle w:val="a9"/>
        <w:spacing w:before="1"/>
        <w:ind w:left="0"/>
        <w:rPr>
          <w:sz w:val="27"/>
        </w:rPr>
      </w:pPr>
    </w:p>
    <w:p w:rsidR="00DC4D0A" w:rsidRPr="004D6838" w:rsidRDefault="00DC4D0A" w:rsidP="00DC4D0A">
      <w:pPr>
        <w:spacing w:before="90"/>
        <w:ind w:left="6731" w:right="506" w:firstLine="2292"/>
        <w:jc w:val="right"/>
        <w:rPr>
          <w:rFonts w:ascii="Times New Roman" w:hAnsi="Times New Roman" w:cs="Times New Roman"/>
          <w:sz w:val="24"/>
        </w:rPr>
      </w:pPr>
      <w:r w:rsidRPr="004D6838">
        <w:rPr>
          <w:rFonts w:ascii="Times New Roman" w:hAnsi="Times New Roman" w:cs="Times New Roman"/>
          <w:sz w:val="24"/>
        </w:rPr>
        <w:t>Додаток</w:t>
      </w:r>
      <w:r w:rsidRPr="004D6838">
        <w:rPr>
          <w:rFonts w:ascii="Times New Roman" w:hAnsi="Times New Roman" w:cs="Times New Roman"/>
          <w:spacing w:val="26"/>
          <w:sz w:val="24"/>
        </w:rPr>
        <w:t xml:space="preserve"> </w:t>
      </w:r>
      <w:r w:rsidRPr="004D6838">
        <w:rPr>
          <w:rFonts w:ascii="Times New Roman" w:hAnsi="Times New Roman" w:cs="Times New Roman"/>
          <w:sz w:val="24"/>
        </w:rPr>
        <w:t>10 до Правил приймання стічнихвод до систем централізованого водовідведення м. Тетіїв</w:t>
      </w:r>
    </w:p>
    <w:p w:rsidR="00DC4D0A" w:rsidRPr="004D6838" w:rsidRDefault="00DC4D0A" w:rsidP="00DC4D0A">
      <w:pPr>
        <w:spacing w:before="1"/>
        <w:ind w:right="511"/>
        <w:jc w:val="right"/>
        <w:rPr>
          <w:rFonts w:ascii="Times New Roman" w:hAnsi="Times New Roman" w:cs="Times New Roman"/>
          <w:sz w:val="24"/>
        </w:rPr>
      </w:pPr>
      <w:r w:rsidRPr="004D6838">
        <w:rPr>
          <w:rFonts w:ascii="Times New Roman" w:hAnsi="Times New Roman" w:cs="Times New Roman"/>
          <w:sz w:val="24"/>
        </w:rPr>
        <w:t>(пункт</w:t>
      </w:r>
      <w:r w:rsidRPr="004D6838">
        <w:rPr>
          <w:rFonts w:ascii="Times New Roman" w:hAnsi="Times New Roman" w:cs="Times New Roman"/>
          <w:spacing w:val="-2"/>
          <w:sz w:val="24"/>
        </w:rPr>
        <w:t xml:space="preserve"> </w:t>
      </w:r>
      <w:r w:rsidRPr="004D6838">
        <w:rPr>
          <w:rFonts w:ascii="Times New Roman" w:hAnsi="Times New Roman" w:cs="Times New Roman"/>
          <w:sz w:val="24"/>
        </w:rPr>
        <w:t>5</w:t>
      </w:r>
      <w:r w:rsidRPr="004D6838">
        <w:rPr>
          <w:rFonts w:ascii="Times New Roman" w:hAnsi="Times New Roman" w:cs="Times New Roman"/>
          <w:spacing w:val="-1"/>
          <w:sz w:val="24"/>
        </w:rPr>
        <w:t xml:space="preserve"> </w:t>
      </w:r>
      <w:r w:rsidRPr="004D6838">
        <w:rPr>
          <w:rFonts w:ascii="Times New Roman" w:hAnsi="Times New Roman" w:cs="Times New Roman"/>
          <w:sz w:val="24"/>
        </w:rPr>
        <w:t>розділу</w:t>
      </w:r>
      <w:r w:rsidRPr="004D6838">
        <w:rPr>
          <w:rFonts w:ascii="Times New Roman" w:hAnsi="Times New Roman" w:cs="Times New Roman"/>
          <w:spacing w:val="-5"/>
          <w:sz w:val="24"/>
        </w:rPr>
        <w:t xml:space="preserve"> </w:t>
      </w:r>
      <w:r w:rsidRPr="004D6838">
        <w:rPr>
          <w:rFonts w:ascii="Times New Roman" w:hAnsi="Times New Roman" w:cs="Times New Roman"/>
          <w:spacing w:val="-4"/>
          <w:sz w:val="24"/>
        </w:rPr>
        <w:t>VIII)</w:t>
      </w:r>
    </w:p>
    <w:p w:rsidR="00DC4D0A" w:rsidRPr="004D6838" w:rsidRDefault="00DC4D0A" w:rsidP="00DC4D0A">
      <w:pPr>
        <w:pStyle w:val="a9"/>
        <w:spacing w:before="4"/>
        <w:rPr>
          <w:sz w:val="24"/>
        </w:rPr>
      </w:pPr>
    </w:p>
    <w:p w:rsidR="00DC4D0A" w:rsidRPr="004D6838" w:rsidRDefault="00DC4D0A" w:rsidP="00DC4D0A">
      <w:pPr>
        <w:ind w:left="2674"/>
        <w:rPr>
          <w:rFonts w:ascii="Times New Roman" w:hAnsi="Times New Roman" w:cs="Times New Roman"/>
          <w:b/>
          <w:sz w:val="24"/>
        </w:rPr>
      </w:pPr>
      <w:r w:rsidRPr="004D6838">
        <w:rPr>
          <w:rFonts w:ascii="Times New Roman" w:hAnsi="Times New Roman" w:cs="Times New Roman"/>
          <w:b/>
          <w:sz w:val="24"/>
        </w:rPr>
        <w:t>ПАСПОРТ</w:t>
      </w:r>
      <w:r w:rsidRPr="004D6838">
        <w:rPr>
          <w:rFonts w:ascii="Times New Roman" w:hAnsi="Times New Roman" w:cs="Times New Roman"/>
          <w:b/>
          <w:spacing w:val="-6"/>
          <w:sz w:val="24"/>
        </w:rPr>
        <w:t xml:space="preserve"> </w:t>
      </w:r>
      <w:r w:rsidRPr="004D6838">
        <w:rPr>
          <w:rFonts w:ascii="Times New Roman" w:hAnsi="Times New Roman" w:cs="Times New Roman"/>
          <w:b/>
          <w:sz w:val="24"/>
        </w:rPr>
        <w:t>ВОДНОГО</w:t>
      </w:r>
      <w:r w:rsidRPr="004D6838">
        <w:rPr>
          <w:rFonts w:ascii="Times New Roman" w:hAnsi="Times New Roman" w:cs="Times New Roman"/>
          <w:b/>
          <w:spacing w:val="-3"/>
          <w:sz w:val="24"/>
        </w:rPr>
        <w:t xml:space="preserve"> </w:t>
      </w:r>
      <w:r w:rsidRPr="004D6838">
        <w:rPr>
          <w:rFonts w:ascii="Times New Roman" w:hAnsi="Times New Roman" w:cs="Times New Roman"/>
          <w:b/>
          <w:sz w:val="24"/>
        </w:rPr>
        <w:t>ГОСПОДАРСТВА</w:t>
      </w:r>
      <w:r w:rsidRPr="004D6838">
        <w:rPr>
          <w:rFonts w:ascii="Times New Roman" w:hAnsi="Times New Roman" w:cs="Times New Roman"/>
          <w:b/>
          <w:spacing w:val="-3"/>
          <w:sz w:val="24"/>
        </w:rPr>
        <w:t xml:space="preserve"> </w:t>
      </w:r>
      <w:r w:rsidRPr="004D6838">
        <w:rPr>
          <w:rFonts w:ascii="Times New Roman" w:hAnsi="Times New Roman" w:cs="Times New Roman"/>
          <w:b/>
          <w:spacing w:val="-2"/>
          <w:sz w:val="24"/>
        </w:rPr>
        <w:t>СПОЖИВАЧА</w:t>
      </w:r>
    </w:p>
    <w:p w:rsidR="00DC4D0A" w:rsidRPr="004D6838" w:rsidRDefault="00DC4D0A" w:rsidP="00DC4D0A">
      <w:pPr>
        <w:pStyle w:val="a9"/>
        <w:rPr>
          <w:b/>
          <w:sz w:val="24"/>
        </w:rPr>
      </w:pPr>
    </w:p>
    <w:p w:rsidR="00DC4D0A" w:rsidRPr="004D6838" w:rsidRDefault="00DC4D0A" w:rsidP="00DC4D0A">
      <w:pPr>
        <w:spacing w:line="274" w:lineRule="exact"/>
        <w:ind w:left="4727"/>
        <w:jc w:val="both"/>
        <w:rPr>
          <w:rFonts w:ascii="Times New Roman" w:hAnsi="Times New Roman" w:cs="Times New Roman"/>
          <w:b/>
          <w:sz w:val="24"/>
        </w:rPr>
      </w:pPr>
      <w:r w:rsidRPr="004D6838">
        <w:rPr>
          <w:rFonts w:ascii="Times New Roman" w:hAnsi="Times New Roman" w:cs="Times New Roman"/>
          <w:b/>
          <w:sz w:val="24"/>
        </w:rPr>
        <w:t xml:space="preserve">Загальні </w:t>
      </w:r>
      <w:r w:rsidRPr="004D6838">
        <w:rPr>
          <w:rFonts w:ascii="Times New Roman" w:hAnsi="Times New Roman" w:cs="Times New Roman"/>
          <w:b/>
          <w:spacing w:val="-2"/>
          <w:sz w:val="24"/>
        </w:rPr>
        <w:t>положення</w:t>
      </w:r>
    </w:p>
    <w:p w:rsidR="00DC4D0A" w:rsidRPr="004D6838" w:rsidRDefault="00DC4D0A" w:rsidP="00DC4D0A">
      <w:pPr>
        <w:pStyle w:val="a8"/>
        <w:widowControl w:val="0"/>
        <w:numPr>
          <w:ilvl w:val="0"/>
          <w:numId w:val="21"/>
        </w:numPr>
        <w:tabs>
          <w:tab w:val="left" w:pos="1178"/>
        </w:tabs>
        <w:autoSpaceDE w:val="0"/>
        <w:autoSpaceDN w:val="0"/>
        <w:spacing w:after="0" w:line="240" w:lineRule="auto"/>
        <w:ind w:right="220" w:firstLine="0"/>
        <w:contextualSpacing w:val="0"/>
        <w:jc w:val="both"/>
        <w:rPr>
          <w:rFonts w:ascii="Times New Roman" w:hAnsi="Times New Roman" w:cs="Times New Roman"/>
          <w:sz w:val="24"/>
        </w:rPr>
      </w:pPr>
      <w:r w:rsidRPr="004D6838">
        <w:rPr>
          <w:rFonts w:ascii="Times New Roman" w:hAnsi="Times New Roman" w:cs="Times New Roman"/>
          <w:sz w:val="24"/>
        </w:rPr>
        <w:t>Паспорт водного господарства споживача розробляється відповідно до вимог «Правил приймання стічних вод до систем централізованого водовідведення» затверджених наказом Міністерства регіонального розвитку, будівництва та житлово-комунального господарства України від</w:t>
      </w:r>
      <w:r w:rsidRPr="004D6838">
        <w:rPr>
          <w:rFonts w:ascii="Times New Roman" w:hAnsi="Times New Roman" w:cs="Times New Roman"/>
          <w:spacing w:val="-1"/>
          <w:sz w:val="24"/>
        </w:rPr>
        <w:t xml:space="preserve"> </w:t>
      </w:r>
      <w:r w:rsidRPr="004D6838">
        <w:rPr>
          <w:rFonts w:ascii="Times New Roman" w:hAnsi="Times New Roman" w:cs="Times New Roman"/>
          <w:sz w:val="24"/>
        </w:rPr>
        <w:t>01.12.2017</w:t>
      </w:r>
      <w:r w:rsidRPr="004D6838">
        <w:rPr>
          <w:rFonts w:ascii="Times New Roman" w:hAnsi="Times New Roman" w:cs="Times New Roman"/>
          <w:spacing w:val="-3"/>
          <w:sz w:val="24"/>
        </w:rPr>
        <w:t xml:space="preserve"> </w:t>
      </w:r>
      <w:r w:rsidRPr="004D6838">
        <w:rPr>
          <w:rFonts w:ascii="Times New Roman" w:hAnsi="Times New Roman" w:cs="Times New Roman"/>
          <w:sz w:val="24"/>
        </w:rPr>
        <w:t>р.</w:t>
      </w:r>
      <w:r w:rsidRPr="004D6838">
        <w:rPr>
          <w:rFonts w:ascii="Times New Roman" w:hAnsi="Times New Roman" w:cs="Times New Roman"/>
          <w:spacing w:val="-1"/>
          <w:sz w:val="24"/>
        </w:rPr>
        <w:t xml:space="preserve"> </w:t>
      </w:r>
      <w:r w:rsidRPr="004D6838">
        <w:rPr>
          <w:rFonts w:ascii="Times New Roman" w:hAnsi="Times New Roman" w:cs="Times New Roman"/>
          <w:sz w:val="24"/>
        </w:rPr>
        <w:t>№</w:t>
      </w:r>
      <w:r w:rsidRPr="004D6838">
        <w:rPr>
          <w:rFonts w:ascii="Times New Roman" w:hAnsi="Times New Roman" w:cs="Times New Roman"/>
          <w:spacing w:val="-2"/>
          <w:sz w:val="24"/>
        </w:rPr>
        <w:t xml:space="preserve"> </w:t>
      </w:r>
      <w:r w:rsidRPr="004D6838">
        <w:rPr>
          <w:rFonts w:ascii="Times New Roman" w:hAnsi="Times New Roman" w:cs="Times New Roman"/>
          <w:sz w:val="24"/>
        </w:rPr>
        <w:t>316та «Правил</w:t>
      </w:r>
      <w:r w:rsidRPr="004D6838">
        <w:rPr>
          <w:rFonts w:ascii="Times New Roman" w:hAnsi="Times New Roman" w:cs="Times New Roman"/>
          <w:spacing w:val="-1"/>
          <w:sz w:val="24"/>
        </w:rPr>
        <w:t xml:space="preserve"> </w:t>
      </w:r>
      <w:r w:rsidRPr="004D6838">
        <w:rPr>
          <w:rFonts w:ascii="Times New Roman" w:hAnsi="Times New Roman" w:cs="Times New Roman"/>
          <w:sz w:val="24"/>
        </w:rPr>
        <w:t>приймання</w:t>
      </w:r>
      <w:r w:rsidRPr="004D6838">
        <w:rPr>
          <w:rFonts w:ascii="Times New Roman" w:hAnsi="Times New Roman" w:cs="Times New Roman"/>
          <w:spacing w:val="-1"/>
          <w:sz w:val="24"/>
        </w:rPr>
        <w:t xml:space="preserve"> </w:t>
      </w:r>
      <w:r w:rsidRPr="004D6838">
        <w:rPr>
          <w:rFonts w:ascii="Times New Roman" w:hAnsi="Times New Roman" w:cs="Times New Roman"/>
          <w:sz w:val="24"/>
        </w:rPr>
        <w:t>стічних водо</w:t>
      </w:r>
      <w:r w:rsidRPr="004D6838">
        <w:rPr>
          <w:rFonts w:ascii="Times New Roman" w:hAnsi="Times New Roman" w:cs="Times New Roman"/>
          <w:spacing w:val="-2"/>
          <w:sz w:val="24"/>
        </w:rPr>
        <w:t xml:space="preserve"> </w:t>
      </w:r>
      <w:r w:rsidRPr="004D6838">
        <w:rPr>
          <w:rFonts w:ascii="Times New Roman" w:hAnsi="Times New Roman" w:cs="Times New Roman"/>
          <w:sz w:val="24"/>
        </w:rPr>
        <w:t>систем</w:t>
      </w:r>
      <w:r w:rsidRPr="004D6838">
        <w:rPr>
          <w:rFonts w:ascii="Times New Roman" w:hAnsi="Times New Roman" w:cs="Times New Roman"/>
          <w:spacing w:val="-2"/>
          <w:sz w:val="24"/>
        </w:rPr>
        <w:t xml:space="preserve"> </w:t>
      </w:r>
      <w:r w:rsidRPr="004D6838">
        <w:rPr>
          <w:rFonts w:ascii="Times New Roman" w:hAnsi="Times New Roman" w:cs="Times New Roman"/>
          <w:sz w:val="24"/>
        </w:rPr>
        <w:t>централізованого водовідведення м. Тетіїв».</w:t>
      </w:r>
    </w:p>
    <w:p w:rsidR="00DC4D0A" w:rsidRPr="004D6838" w:rsidRDefault="00DC4D0A" w:rsidP="00DC4D0A">
      <w:pPr>
        <w:pStyle w:val="a8"/>
        <w:widowControl w:val="0"/>
        <w:numPr>
          <w:ilvl w:val="0"/>
          <w:numId w:val="21"/>
        </w:numPr>
        <w:tabs>
          <w:tab w:val="left" w:pos="1137"/>
        </w:tabs>
        <w:autoSpaceDE w:val="0"/>
        <w:autoSpaceDN w:val="0"/>
        <w:spacing w:after="0" w:line="240" w:lineRule="auto"/>
        <w:ind w:right="505" w:firstLine="0"/>
        <w:contextualSpacing w:val="0"/>
        <w:jc w:val="both"/>
        <w:rPr>
          <w:rFonts w:ascii="Times New Roman" w:hAnsi="Times New Roman" w:cs="Times New Roman"/>
          <w:sz w:val="24"/>
        </w:rPr>
      </w:pPr>
      <w:r w:rsidRPr="004D6838">
        <w:rPr>
          <w:rFonts w:ascii="Times New Roman" w:hAnsi="Times New Roman" w:cs="Times New Roman"/>
          <w:sz w:val="24"/>
        </w:rPr>
        <w:t>Паспорт містить відомості про системи водопостачання і водовідведення</w:t>
      </w:r>
      <w:r w:rsidRPr="004D6838">
        <w:rPr>
          <w:rFonts w:ascii="Times New Roman" w:hAnsi="Times New Roman" w:cs="Times New Roman"/>
          <w:spacing w:val="40"/>
          <w:sz w:val="24"/>
        </w:rPr>
        <w:t xml:space="preserve"> </w:t>
      </w:r>
      <w:r w:rsidRPr="004D6838">
        <w:rPr>
          <w:rFonts w:ascii="Times New Roman" w:hAnsi="Times New Roman" w:cs="Times New Roman"/>
          <w:sz w:val="24"/>
        </w:rPr>
        <w:t>споживача</w:t>
      </w:r>
      <w:r w:rsidRPr="004D6838">
        <w:rPr>
          <w:rFonts w:ascii="Times New Roman" w:hAnsi="Times New Roman" w:cs="Times New Roman"/>
          <w:spacing w:val="40"/>
          <w:sz w:val="24"/>
        </w:rPr>
        <w:t xml:space="preserve"> </w:t>
      </w:r>
      <w:r w:rsidRPr="004D6838">
        <w:rPr>
          <w:rFonts w:ascii="Times New Roman" w:hAnsi="Times New Roman" w:cs="Times New Roman"/>
          <w:sz w:val="24"/>
        </w:rPr>
        <w:t>з характеристикою</w:t>
      </w:r>
      <w:r w:rsidRPr="004D6838">
        <w:rPr>
          <w:rFonts w:ascii="Times New Roman" w:hAnsi="Times New Roman" w:cs="Times New Roman"/>
          <w:spacing w:val="40"/>
          <w:sz w:val="24"/>
        </w:rPr>
        <w:t xml:space="preserve"> </w:t>
      </w:r>
      <w:r w:rsidRPr="004D6838">
        <w:rPr>
          <w:rFonts w:ascii="Times New Roman" w:hAnsi="Times New Roman" w:cs="Times New Roman"/>
          <w:sz w:val="24"/>
        </w:rPr>
        <w:t>їх технічних параметрів і</w:t>
      </w:r>
      <w:r w:rsidRPr="004D6838">
        <w:rPr>
          <w:rFonts w:ascii="Times New Roman" w:hAnsi="Times New Roman" w:cs="Times New Roman"/>
          <w:spacing w:val="40"/>
          <w:sz w:val="24"/>
        </w:rPr>
        <w:t xml:space="preserve"> </w:t>
      </w:r>
      <w:r w:rsidRPr="004D6838">
        <w:rPr>
          <w:rFonts w:ascii="Times New Roman" w:hAnsi="Times New Roman" w:cs="Times New Roman"/>
          <w:sz w:val="24"/>
        </w:rPr>
        <w:t xml:space="preserve">фактичного стану на момент складання </w:t>
      </w:r>
      <w:r w:rsidRPr="004D6838">
        <w:rPr>
          <w:rFonts w:ascii="Times New Roman" w:hAnsi="Times New Roman" w:cs="Times New Roman"/>
          <w:spacing w:val="-2"/>
          <w:sz w:val="24"/>
        </w:rPr>
        <w:t>паспорта.</w:t>
      </w:r>
    </w:p>
    <w:p w:rsidR="00DC4D0A" w:rsidRPr="004D6838" w:rsidRDefault="00DC4D0A" w:rsidP="00DC4D0A">
      <w:pPr>
        <w:pStyle w:val="a8"/>
        <w:widowControl w:val="0"/>
        <w:numPr>
          <w:ilvl w:val="0"/>
          <w:numId w:val="21"/>
        </w:numPr>
        <w:tabs>
          <w:tab w:val="left" w:pos="1123"/>
        </w:tabs>
        <w:autoSpaceDE w:val="0"/>
        <w:autoSpaceDN w:val="0"/>
        <w:spacing w:after="0" w:line="240" w:lineRule="auto"/>
        <w:ind w:left="1122" w:hanging="241"/>
        <w:contextualSpacing w:val="0"/>
        <w:jc w:val="both"/>
        <w:rPr>
          <w:rFonts w:ascii="Times New Roman" w:hAnsi="Times New Roman" w:cs="Times New Roman"/>
          <w:sz w:val="24"/>
        </w:rPr>
      </w:pPr>
      <w:r w:rsidRPr="004D6838">
        <w:rPr>
          <w:rFonts w:ascii="Times New Roman" w:hAnsi="Times New Roman" w:cs="Times New Roman"/>
          <w:sz w:val="24"/>
        </w:rPr>
        <w:t>До</w:t>
      </w:r>
      <w:r w:rsidRPr="004D6838">
        <w:rPr>
          <w:rFonts w:ascii="Times New Roman" w:hAnsi="Times New Roman" w:cs="Times New Roman"/>
          <w:spacing w:val="-3"/>
          <w:sz w:val="24"/>
        </w:rPr>
        <w:t xml:space="preserve"> </w:t>
      </w:r>
      <w:r w:rsidRPr="004D6838">
        <w:rPr>
          <w:rFonts w:ascii="Times New Roman" w:hAnsi="Times New Roman" w:cs="Times New Roman"/>
          <w:sz w:val="24"/>
        </w:rPr>
        <w:t>складу</w:t>
      </w:r>
      <w:r w:rsidRPr="004D6838">
        <w:rPr>
          <w:rFonts w:ascii="Times New Roman" w:hAnsi="Times New Roman" w:cs="Times New Roman"/>
          <w:spacing w:val="-5"/>
          <w:sz w:val="24"/>
        </w:rPr>
        <w:t xml:space="preserve"> </w:t>
      </w:r>
      <w:r w:rsidRPr="004D6838">
        <w:rPr>
          <w:rFonts w:ascii="Times New Roman" w:hAnsi="Times New Roman" w:cs="Times New Roman"/>
          <w:sz w:val="24"/>
        </w:rPr>
        <w:t>Паспорта</w:t>
      </w:r>
      <w:r w:rsidRPr="004D6838">
        <w:rPr>
          <w:rFonts w:ascii="Times New Roman" w:hAnsi="Times New Roman" w:cs="Times New Roman"/>
          <w:spacing w:val="-1"/>
          <w:sz w:val="24"/>
        </w:rPr>
        <w:t xml:space="preserve"> </w:t>
      </w:r>
      <w:r w:rsidRPr="004D6838">
        <w:rPr>
          <w:rFonts w:ascii="Times New Roman" w:hAnsi="Times New Roman" w:cs="Times New Roman"/>
          <w:spacing w:val="-2"/>
          <w:sz w:val="24"/>
        </w:rPr>
        <w:t>входить:</w:t>
      </w:r>
    </w:p>
    <w:p w:rsidR="00DC4D0A" w:rsidRPr="004D6838" w:rsidRDefault="00DC4D0A" w:rsidP="00DC4D0A">
      <w:pPr>
        <w:pStyle w:val="a8"/>
        <w:widowControl w:val="0"/>
        <w:numPr>
          <w:ilvl w:val="1"/>
          <w:numId w:val="21"/>
        </w:numPr>
        <w:tabs>
          <w:tab w:val="left" w:pos="1590"/>
        </w:tabs>
        <w:autoSpaceDE w:val="0"/>
        <w:autoSpaceDN w:val="0"/>
        <w:spacing w:after="0" w:line="240" w:lineRule="auto"/>
        <w:contextualSpacing w:val="0"/>
        <w:jc w:val="both"/>
        <w:rPr>
          <w:rFonts w:ascii="Times New Roman" w:hAnsi="Times New Roman" w:cs="Times New Roman"/>
          <w:b/>
          <w:sz w:val="24"/>
        </w:rPr>
      </w:pPr>
      <w:r w:rsidRPr="004D6838">
        <w:rPr>
          <w:rFonts w:ascii="Times New Roman" w:hAnsi="Times New Roman" w:cs="Times New Roman"/>
          <w:b/>
          <w:sz w:val="24"/>
        </w:rPr>
        <w:t>Характеристика</w:t>
      </w:r>
      <w:r w:rsidRPr="004D6838">
        <w:rPr>
          <w:rFonts w:ascii="Times New Roman" w:hAnsi="Times New Roman" w:cs="Times New Roman"/>
          <w:b/>
          <w:spacing w:val="-5"/>
          <w:sz w:val="24"/>
        </w:rPr>
        <w:t xml:space="preserve"> </w:t>
      </w:r>
      <w:r w:rsidRPr="004D6838">
        <w:rPr>
          <w:rFonts w:ascii="Times New Roman" w:hAnsi="Times New Roman" w:cs="Times New Roman"/>
          <w:b/>
          <w:sz w:val="24"/>
        </w:rPr>
        <w:t>систем</w:t>
      </w:r>
      <w:r w:rsidRPr="004D6838">
        <w:rPr>
          <w:rFonts w:ascii="Times New Roman" w:hAnsi="Times New Roman" w:cs="Times New Roman"/>
          <w:b/>
          <w:spacing w:val="-4"/>
          <w:sz w:val="24"/>
        </w:rPr>
        <w:t xml:space="preserve"> </w:t>
      </w:r>
      <w:r w:rsidRPr="004D6838">
        <w:rPr>
          <w:rFonts w:ascii="Times New Roman" w:hAnsi="Times New Roman" w:cs="Times New Roman"/>
          <w:b/>
          <w:sz w:val="24"/>
        </w:rPr>
        <w:t>водопостачання</w:t>
      </w:r>
      <w:r w:rsidRPr="004D6838">
        <w:rPr>
          <w:rFonts w:ascii="Times New Roman" w:hAnsi="Times New Roman" w:cs="Times New Roman"/>
          <w:b/>
          <w:spacing w:val="-6"/>
          <w:sz w:val="24"/>
        </w:rPr>
        <w:t xml:space="preserve"> </w:t>
      </w:r>
      <w:r w:rsidRPr="004D6838">
        <w:rPr>
          <w:rFonts w:ascii="Times New Roman" w:hAnsi="Times New Roman" w:cs="Times New Roman"/>
          <w:b/>
          <w:sz w:val="24"/>
        </w:rPr>
        <w:t>і</w:t>
      </w:r>
      <w:r w:rsidRPr="004D6838">
        <w:rPr>
          <w:rFonts w:ascii="Times New Roman" w:hAnsi="Times New Roman" w:cs="Times New Roman"/>
          <w:b/>
          <w:spacing w:val="-3"/>
          <w:sz w:val="24"/>
        </w:rPr>
        <w:t xml:space="preserve"> </w:t>
      </w:r>
      <w:r w:rsidRPr="004D6838">
        <w:rPr>
          <w:rFonts w:ascii="Times New Roman" w:hAnsi="Times New Roman" w:cs="Times New Roman"/>
          <w:b/>
          <w:sz w:val="24"/>
        </w:rPr>
        <w:t>водовідведення</w:t>
      </w:r>
      <w:r w:rsidRPr="004D6838">
        <w:rPr>
          <w:rFonts w:ascii="Times New Roman" w:hAnsi="Times New Roman" w:cs="Times New Roman"/>
          <w:b/>
          <w:spacing w:val="-2"/>
          <w:sz w:val="24"/>
        </w:rPr>
        <w:t xml:space="preserve"> споживача:</w:t>
      </w:r>
    </w:p>
    <w:p w:rsidR="00DC4D0A" w:rsidRPr="004D6838" w:rsidRDefault="00DC4D0A" w:rsidP="00DC4D0A">
      <w:pPr>
        <w:pStyle w:val="a8"/>
        <w:widowControl w:val="0"/>
        <w:numPr>
          <w:ilvl w:val="0"/>
          <w:numId w:val="26"/>
        </w:numPr>
        <w:tabs>
          <w:tab w:val="left" w:pos="1029"/>
        </w:tabs>
        <w:autoSpaceDE w:val="0"/>
        <w:autoSpaceDN w:val="0"/>
        <w:spacing w:after="0" w:line="240" w:lineRule="auto"/>
        <w:ind w:right="511" w:firstLine="0"/>
        <w:contextualSpacing w:val="0"/>
        <w:rPr>
          <w:rFonts w:ascii="Times New Roman" w:hAnsi="Times New Roman" w:cs="Times New Roman"/>
          <w:sz w:val="24"/>
        </w:rPr>
      </w:pPr>
      <w:r w:rsidRPr="004D6838">
        <w:rPr>
          <w:rFonts w:ascii="Times New Roman" w:hAnsi="Times New Roman" w:cs="Times New Roman"/>
          <w:sz w:val="24"/>
        </w:rPr>
        <w:t>розрахунок потреб споживача у</w:t>
      </w:r>
      <w:r w:rsidRPr="004D6838">
        <w:rPr>
          <w:rFonts w:ascii="Times New Roman" w:hAnsi="Times New Roman" w:cs="Times New Roman"/>
          <w:spacing w:val="-3"/>
          <w:sz w:val="24"/>
        </w:rPr>
        <w:t xml:space="preserve"> </w:t>
      </w:r>
      <w:r w:rsidRPr="004D6838">
        <w:rPr>
          <w:rFonts w:ascii="Times New Roman" w:hAnsi="Times New Roman" w:cs="Times New Roman"/>
          <w:sz w:val="24"/>
        </w:rPr>
        <w:t>воді різних категорій на підставі затверджених відомчих норм витрат води на виробництво продукції;</w:t>
      </w:r>
    </w:p>
    <w:p w:rsidR="00DC4D0A" w:rsidRPr="004D6838" w:rsidRDefault="00DC4D0A" w:rsidP="00DC4D0A">
      <w:pPr>
        <w:pStyle w:val="a8"/>
        <w:widowControl w:val="0"/>
        <w:numPr>
          <w:ilvl w:val="0"/>
          <w:numId w:val="26"/>
        </w:numPr>
        <w:tabs>
          <w:tab w:val="left" w:pos="1022"/>
        </w:tabs>
        <w:autoSpaceDE w:val="0"/>
        <w:autoSpaceDN w:val="0"/>
        <w:spacing w:after="0" w:line="240" w:lineRule="auto"/>
        <w:ind w:left="1021" w:hanging="140"/>
        <w:contextualSpacing w:val="0"/>
        <w:rPr>
          <w:rFonts w:ascii="Times New Roman" w:hAnsi="Times New Roman" w:cs="Times New Roman"/>
          <w:sz w:val="24"/>
        </w:rPr>
      </w:pPr>
      <w:r w:rsidRPr="004D6838">
        <w:rPr>
          <w:rFonts w:ascii="Times New Roman" w:hAnsi="Times New Roman" w:cs="Times New Roman"/>
          <w:sz w:val="24"/>
        </w:rPr>
        <w:t>розрахунок</w:t>
      </w:r>
      <w:r w:rsidRPr="004D6838">
        <w:rPr>
          <w:rFonts w:ascii="Times New Roman" w:hAnsi="Times New Roman" w:cs="Times New Roman"/>
          <w:spacing w:val="-13"/>
          <w:sz w:val="24"/>
        </w:rPr>
        <w:t xml:space="preserve"> </w:t>
      </w:r>
      <w:r w:rsidRPr="004D6838">
        <w:rPr>
          <w:rFonts w:ascii="Times New Roman" w:hAnsi="Times New Roman" w:cs="Times New Roman"/>
          <w:sz w:val="24"/>
        </w:rPr>
        <w:t>кількості</w:t>
      </w:r>
      <w:r w:rsidRPr="004D6838">
        <w:rPr>
          <w:rFonts w:ascii="Times New Roman" w:hAnsi="Times New Roman" w:cs="Times New Roman"/>
          <w:spacing w:val="-14"/>
          <w:sz w:val="24"/>
        </w:rPr>
        <w:t xml:space="preserve"> </w:t>
      </w:r>
      <w:r w:rsidRPr="004D6838">
        <w:rPr>
          <w:rFonts w:ascii="Times New Roman" w:hAnsi="Times New Roman" w:cs="Times New Roman"/>
          <w:sz w:val="24"/>
        </w:rPr>
        <w:t>стічних</w:t>
      </w:r>
      <w:r w:rsidRPr="004D6838">
        <w:rPr>
          <w:rFonts w:ascii="Times New Roman" w:hAnsi="Times New Roman" w:cs="Times New Roman"/>
          <w:spacing w:val="-10"/>
          <w:sz w:val="24"/>
        </w:rPr>
        <w:t xml:space="preserve"> </w:t>
      </w:r>
      <w:r w:rsidRPr="004D6838">
        <w:rPr>
          <w:rFonts w:ascii="Times New Roman" w:hAnsi="Times New Roman" w:cs="Times New Roman"/>
          <w:sz w:val="24"/>
        </w:rPr>
        <w:t>вод,</w:t>
      </w:r>
      <w:r w:rsidRPr="004D6838">
        <w:rPr>
          <w:rFonts w:ascii="Times New Roman" w:hAnsi="Times New Roman" w:cs="Times New Roman"/>
          <w:spacing w:val="-14"/>
          <w:sz w:val="24"/>
        </w:rPr>
        <w:t xml:space="preserve"> </w:t>
      </w:r>
      <w:r w:rsidRPr="004D6838">
        <w:rPr>
          <w:rFonts w:ascii="Times New Roman" w:hAnsi="Times New Roman" w:cs="Times New Roman"/>
          <w:sz w:val="24"/>
        </w:rPr>
        <w:t>що</w:t>
      </w:r>
      <w:r w:rsidRPr="004D6838">
        <w:rPr>
          <w:rFonts w:ascii="Times New Roman" w:hAnsi="Times New Roman" w:cs="Times New Roman"/>
          <w:spacing w:val="-11"/>
          <w:sz w:val="24"/>
        </w:rPr>
        <w:t xml:space="preserve"> </w:t>
      </w:r>
      <w:r w:rsidRPr="004D6838">
        <w:rPr>
          <w:rFonts w:ascii="Times New Roman" w:hAnsi="Times New Roman" w:cs="Times New Roman"/>
          <w:sz w:val="24"/>
        </w:rPr>
        <w:t>утворяться</w:t>
      </w:r>
      <w:r w:rsidRPr="004D6838">
        <w:rPr>
          <w:rFonts w:ascii="Times New Roman" w:hAnsi="Times New Roman" w:cs="Times New Roman"/>
          <w:spacing w:val="-12"/>
          <w:sz w:val="24"/>
        </w:rPr>
        <w:t xml:space="preserve"> </w:t>
      </w:r>
      <w:r w:rsidRPr="004D6838">
        <w:rPr>
          <w:rFonts w:ascii="Times New Roman" w:hAnsi="Times New Roman" w:cs="Times New Roman"/>
          <w:sz w:val="24"/>
        </w:rPr>
        <w:t>внаслідок</w:t>
      </w:r>
      <w:r w:rsidRPr="004D6838">
        <w:rPr>
          <w:rFonts w:ascii="Times New Roman" w:hAnsi="Times New Roman" w:cs="Times New Roman"/>
          <w:spacing w:val="-13"/>
          <w:sz w:val="24"/>
        </w:rPr>
        <w:t xml:space="preserve"> </w:t>
      </w:r>
      <w:r w:rsidRPr="004D6838">
        <w:rPr>
          <w:rFonts w:ascii="Times New Roman" w:hAnsi="Times New Roman" w:cs="Times New Roman"/>
          <w:spacing w:val="-2"/>
          <w:sz w:val="24"/>
        </w:rPr>
        <w:t>діяльності;</w:t>
      </w:r>
    </w:p>
    <w:p w:rsidR="00DC4D0A" w:rsidRPr="004D6838" w:rsidRDefault="00DC4D0A" w:rsidP="00DC4D0A">
      <w:pPr>
        <w:pStyle w:val="a8"/>
        <w:widowControl w:val="0"/>
        <w:numPr>
          <w:ilvl w:val="0"/>
          <w:numId w:val="26"/>
        </w:numPr>
        <w:tabs>
          <w:tab w:val="left" w:pos="1022"/>
        </w:tabs>
        <w:autoSpaceDE w:val="0"/>
        <w:autoSpaceDN w:val="0"/>
        <w:spacing w:after="0" w:line="240" w:lineRule="auto"/>
        <w:ind w:left="1021" w:hanging="140"/>
        <w:contextualSpacing w:val="0"/>
        <w:rPr>
          <w:rFonts w:ascii="Times New Roman" w:hAnsi="Times New Roman" w:cs="Times New Roman"/>
          <w:sz w:val="24"/>
        </w:rPr>
      </w:pPr>
      <w:r w:rsidRPr="004D6838">
        <w:rPr>
          <w:rFonts w:ascii="Times New Roman" w:hAnsi="Times New Roman" w:cs="Times New Roman"/>
          <w:sz w:val="24"/>
        </w:rPr>
        <w:t>баланс</w:t>
      </w:r>
      <w:r w:rsidRPr="004D6838">
        <w:rPr>
          <w:rFonts w:ascii="Times New Roman" w:hAnsi="Times New Roman" w:cs="Times New Roman"/>
          <w:spacing w:val="-15"/>
          <w:sz w:val="24"/>
        </w:rPr>
        <w:t xml:space="preserve"> </w:t>
      </w:r>
      <w:r w:rsidRPr="004D6838">
        <w:rPr>
          <w:rFonts w:ascii="Times New Roman" w:hAnsi="Times New Roman" w:cs="Times New Roman"/>
          <w:sz w:val="24"/>
        </w:rPr>
        <w:t>водоспоживання</w:t>
      </w:r>
      <w:r w:rsidRPr="004D6838">
        <w:rPr>
          <w:rFonts w:ascii="Times New Roman" w:hAnsi="Times New Roman" w:cs="Times New Roman"/>
          <w:spacing w:val="-15"/>
          <w:sz w:val="24"/>
        </w:rPr>
        <w:t xml:space="preserve"> </w:t>
      </w:r>
      <w:r w:rsidRPr="004D6838">
        <w:rPr>
          <w:rFonts w:ascii="Times New Roman" w:hAnsi="Times New Roman" w:cs="Times New Roman"/>
          <w:sz w:val="24"/>
        </w:rPr>
        <w:t>й</w:t>
      </w:r>
      <w:r w:rsidRPr="004D6838">
        <w:rPr>
          <w:rFonts w:ascii="Times New Roman" w:hAnsi="Times New Roman" w:cs="Times New Roman"/>
          <w:spacing w:val="-15"/>
          <w:sz w:val="24"/>
        </w:rPr>
        <w:t xml:space="preserve"> </w:t>
      </w:r>
      <w:r w:rsidRPr="004D6838">
        <w:rPr>
          <w:rFonts w:ascii="Times New Roman" w:hAnsi="Times New Roman" w:cs="Times New Roman"/>
          <w:sz w:val="24"/>
        </w:rPr>
        <w:t>водовідведення</w:t>
      </w:r>
      <w:r w:rsidRPr="004D6838">
        <w:rPr>
          <w:rFonts w:ascii="Times New Roman" w:hAnsi="Times New Roman" w:cs="Times New Roman"/>
          <w:spacing w:val="-12"/>
          <w:sz w:val="24"/>
        </w:rPr>
        <w:t xml:space="preserve"> </w:t>
      </w:r>
      <w:r w:rsidRPr="004D6838">
        <w:rPr>
          <w:rFonts w:ascii="Times New Roman" w:hAnsi="Times New Roman" w:cs="Times New Roman"/>
          <w:spacing w:val="-2"/>
          <w:sz w:val="24"/>
        </w:rPr>
        <w:t>споживача.</w:t>
      </w:r>
    </w:p>
    <w:p w:rsidR="00DC4D0A" w:rsidRPr="004D6838" w:rsidRDefault="00DC4D0A" w:rsidP="00DC4D0A">
      <w:pPr>
        <w:pStyle w:val="a8"/>
        <w:widowControl w:val="0"/>
        <w:numPr>
          <w:ilvl w:val="1"/>
          <w:numId w:val="26"/>
        </w:numPr>
        <w:tabs>
          <w:tab w:val="left" w:pos="1781"/>
          <w:tab w:val="left" w:pos="1782"/>
        </w:tabs>
        <w:autoSpaceDE w:val="0"/>
        <w:autoSpaceDN w:val="0"/>
        <w:spacing w:before="4" w:after="0" w:line="240" w:lineRule="auto"/>
        <w:ind w:right="505" w:firstLine="539"/>
        <w:contextualSpacing w:val="0"/>
        <w:rPr>
          <w:rFonts w:ascii="Times New Roman" w:hAnsi="Times New Roman" w:cs="Times New Roman"/>
          <w:b/>
          <w:sz w:val="24"/>
        </w:rPr>
      </w:pPr>
      <w:r w:rsidRPr="004D6838">
        <w:rPr>
          <w:rFonts w:ascii="Times New Roman" w:hAnsi="Times New Roman" w:cs="Times New Roman"/>
          <w:b/>
          <w:sz w:val="24"/>
        </w:rPr>
        <w:t>Характеристика відомчих водопровідних і каналізаційних споруд (насосних станцій,</w:t>
      </w:r>
      <w:r w:rsidRPr="004D6838">
        <w:rPr>
          <w:rFonts w:ascii="Times New Roman" w:hAnsi="Times New Roman" w:cs="Times New Roman"/>
          <w:b/>
          <w:spacing w:val="80"/>
          <w:sz w:val="24"/>
        </w:rPr>
        <w:t xml:space="preserve"> </w:t>
      </w:r>
      <w:r w:rsidRPr="004D6838">
        <w:rPr>
          <w:rFonts w:ascii="Times New Roman" w:hAnsi="Times New Roman" w:cs="Times New Roman"/>
          <w:b/>
          <w:sz w:val="24"/>
        </w:rPr>
        <w:t>локальних очисних споруд).</w:t>
      </w:r>
    </w:p>
    <w:p w:rsidR="00DC4D0A" w:rsidRPr="004D6838" w:rsidRDefault="00DC4D0A" w:rsidP="00DC4D0A">
      <w:pPr>
        <w:pStyle w:val="a8"/>
        <w:widowControl w:val="0"/>
        <w:numPr>
          <w:ilvl w:val="1"/>
          <w:numId w:val="26"/>
        </w:numPr>
        <w:tabs>
          <w:tab w:val="left" w:pos="1781"/>
          <w:tab w:val="left" w:pos="1782"/>
        </w:tabs>
        <w:autoSpaceDE w:val="0"/>
        <w:autoSpaceDN w:val="0"/>
        <w:spacing w:after="0" w:line="274" w:lineRule="exact"/>
        <w:ind w:left="1782"/>
        <w:contextualSpacing w:val="0"/>
        <w:rPr>
          <w:rFonts w:ascii="Times New Roman" w:hAnsi="Times New Roman" w:cs="Times New Roman"/>
          <w:b/>
          <w:sz w:val="24"/>
        </w:rPr>
      </w:pPr>
      <w:r w:rsidRPr="004D6838">
        <w:rPr>
          <w:rFonts w:ascii="Times New Roman" w:hAnsi="Times New Roman" w:cs="Times New Roman"/>
          <w:b/>
          <w:sz w:val="24"/>
        </w:rPr>
        <w:t xml:space="preserve">Графічний </w:t>
      </w:r>
      <w:r w:rsidRPr="004D6838">
        <w:rPr>
          <w:rFonts w:ascii="Times New Roman" w:hAnsi="Times New Roman" w:cs="Times New Roman"/>
          <w:b/>
          <w:spacing w:val="-2"/>
          <w:sz w:val="24"/>
        </w:rPr>
        <w:t>матеріал:</w:t>
      </w:r>
    </w:p>
    <w:p w:rsidR="00DC4D0A" w:rsidRPr="004D6838" w:rsidRDefault="00DC4D0A" w:rsidP="00DC4D0A">
      <w:pPr>
        <w:pStyle w:val="a8"/>
        <w:widowControl w:val="0"/>
        <w:numPr>
          <w:ilvl w:val="0"/>
          <w:numId w:val="26"/>
        </w:numPr>
        <w:tabs>
          <w:tab w:val="left" w:pos="1022"/>
        </w:tabs>
        <w:autoSpaceDE w:val="0"/>
        <w:autoSpaceDN w:val="0"/>
        <w:spacing w:after="0" w:line="274" w:lineRule="exact"/>
        <w:ind w:left="1021" w:hanging="140"/>
        <w:contextualSpacing w:val="0"/>
        <w:rPr>
          <w:rFonts w:ascii="Times New Roman" w:hAnsi="Times New Roman" w:cs="Times New Roman"/>
          <w:sz w:val="24"/>
        </w:rPr>
      </w:pPr>
      <w:r w:rsidRPr="004D6838">
        <w:rPr>
          <w:rFonts w:ascii="Times New Roman" w:hAnsi="Times New Roman" w:cs="Times New Roman"/>
          <w:sz w:val="24"/>
        </w:rPr>
        <w:t>схема</w:t>
      </w:r>
      <w:r w:rsidRPr="004D6838">
        <w:rPr>
          <w:rFonts w:ascii="Times New Roman" w:hAnsi="Times New Roman" w:cs="Times New Roman"/>
          <w:spacing w:val="-12"/>
          <w:sz w:val="24"/>
        </w:rPr>
        <w:t xml:space="preserve"> </w:t>
      </w:r>
      <w:r w:rsidRPr="004D6838">
        <w:rPr>
          <w:rFonts w:ascii="Times New Roman" w:hAnsi="Times New Roman" w:cs="Times New Roman"/>
          <w:sz w:val="24"/>
        </w:rPr>
        <w:t>мереж</w:t>
      </w:r>
      <w:r w:rsidRPr="004D6838">
        <w:rPr>
          <w:rFonts w:ascii="Times New Roman" w:hAnsi="Times New Roman" w:cs="Times New Roman"/>
          <w:spacing w:val="-11"/>
          <w:sz w:val="24"/>
        </w:rPr>
        <w:t xml:space="preserve"> </w:t>
      </w:r>
      <w:r w:rsidRPr="004D6838">
        <w:rPr>
          <w:rFonts w:ascii="Times New Roman" w:hAnsi="Times New Roman" w:cs="Times New Roman"/>
          <w:sz w:val="24"/>
        </w:rPr>
        <w:t>водопостачання</w:t>
      </w:r>
      <w:r w:rsidRPr="004D6838">
        <w:rPr>
          <w:rFonts w:ascii="Times New Roman" w:hAnsi="Times New Roman" w:cs="Times New Roman"/>
          <w:spacing w:val="-11"/>
          <w:sz w:val="24"/>
        </w:rPr>
        <w:t xml:space="preserve"> </w:t>
      </w:r>
      <w:r w:rsidRPr="004D6838">
        <w:rPr>
          <w:rFonts w:ascii="Times New Roman" w:hAnsi="Times New Roman" w:cs="Times New Roman"/>
          <w:sz w:val="24"/>
        </w:rPr>
        <w:t>й</w:t>
      </w:r>
      <w:r w:rsidRPr="004D6838">
        <w:rPr>
          <w:rFonts w:ascii="Times New Roman" w:hAnsi="Times New Roman" w:cs="Times New Roman"/>
          <w:spacing w:val="-11"/>
          <w:sz w:val="24"/>
        </w:rPr>
        <w:t xml:space="preserve"> </w:t>
      </w:r>
      <w:r w:rsidRPr="004D6838">
        <w:rPr>
          <w:rFonts w:ascii="Times New Roman" w:hAnsi="Times New Roman" w:cs="Times New Roman"/>
          <w:sz w:val="24"/>
        </w:rPr>
        <w:t>водовідведення</w:t>
      </w:r>
      <w:r w:rsidRPr="004D6838">
        <w:rPr>
          <w:rFonts w:ascii="Times New Roman" w:hAnsi="Times New Roman" w:cs="Times New Roman"/>
          <w:spacing w:val="-11"/>
          <w:sz w:val="24"/>
        </w:rPr>
        <w:t xml:space="preserve"> </w:t>
      </w:r>
      <w:r w:rsidRPr="004D6838">
        <w:rPr>
          <w:rFonts w:ascii="Times New Roman" w:hAnsi="Times New Roman" w:cs="Times New Roman"/>
          <w:sz w:val="24"/>
        </w:rPr>
        <w:t>на</w:t>
      </w:r>
      <w:r w:rsidRPr="004D6838">
        <w:rPr>
          <w:rFonts w:ascii="Times New Roman" w:hAnsi="Times New Roman" w:cs="Times New Roman"/>
          <w:spacing w:val="-12"/>
          <w:sz w:val="24"/>
        </w:rPr>
        <w:t xml:space="preserve"> </w:t>
      </w:r>
      <w:r w:rsidRPr="004D6838">
        <w:rPr>
          <w:rFonts w:ascii="Times New Roman" w:hAnsi="Times New Roman" w:cs="Times New Roman"/>
          <w:sz w:val="24"/>
        </w:rPr>
        <w:t>плані</w:t>
      </w:r>
      <w:r w:rsidRPr="004D6838">
        <w:rPr>
          <w:rFonts w:ascii="Times New Roman" w:hAnsi="Times New Roman" w:cs="Times New Roman"/>
          <w:spacing w:val="-11"/>
          <w:sz w:val="24"/>
        </w:rPr>
        <w:t xml:space="preserve"> </w:t>
      </w:r>
      <w:r w:rsidRPr="004D6838">
        <w:rPr>
          <w:rFonts w:ascii="Times New Roman" w:hAnsi="Times New Roman" w:cs="Times New Roman"/>
          <w:sz w:val="24"/>
        </w:rPr>
        <w:t>споживача</w:t>
      </w:r>
      <w:r w:rsidRPr="004D6838">
        <w:rPr>
          <w:rFonts w:ascii="Times New Roman" w:hAnsi="Times New Roman" w:cs="Times New Roman"/>
          <w:spacing w:val="-11"/>
          <w:sz w:val="24"/>
        </w:rPr>
        <w:t xml:space="preserve"> </w:t>
      </w:r>
      <w:r w:rsidRPr="004D6838">
        <w:rPr>
          <w:rFonts w:ascii="Times New Roman" w:hAnsi="Times New Roman" w:cs="Times New Roman"/>
          <w:sz w:val="24"/>
        </w:rPr>
        <w:t>(масштаб</w:t>
      </w:r>
      <w:r w:rsidRPr="004D6838">
        <w:rPr>
          <w:rFonts w:ascii="Times New Roman" w:hAnsi="Times New Roman" w:cs="Times New Roman"/>
          <w:spacing w:val="-11"/>
          <w:sz w:val="24"/>
        </w:rPr>
        <w:t xml:space="preserve"> </w:t>
      </w:r>
      <w:r w:rsidRPr="004D6838">
        <w:rPr>
          <w:rFonts w:ascii="Times New Roman" w:hAnsi="Times New Roman" w:cs="Times New Roman"/>
          <w:spacing w:val="-2"/>
          <w:sz w:val="24"/>
        </w:rPr>
        <w:t>1:500);</w:t>
      </w:r>
    </w:p>
    <w:p w:rsidR="00DC4D0A" w:rsidRPr="004D6838" w:rsidRDefault="00DC4D0A" w:rsidP="00DC4D0A">
      <w:pPr>
        <w:pStyle w:val="a8"/>
        <w:widowControl w:val="0"/>
        <w:numPr>
          <w:ilvl w:val="0"/>
          <w:numId w:val="26"/>
        </w:numPr>
        <w:tabs>
          <w:tab w:val="left" w:pos="1022"/>
        </w:tabs>
        <w:autoSpaceDE w:val="0"/>
        <w:autoSpaceDN w:val="0"/>
        <w:spacing w:after="0" w:line="240" w:lineRule="auto"/>
        <w:ind w:left="1021" w:hanging="140"/>
        <w:contextualSpacing w:val="0"/>
        <w:rPr>
          <w:rFonts w:ascii="Times New Roman" w:hAnsi="Times New Roman" w:cs="Times New Roman"/>
          <w:sz w:val="24"/>
        </w:rPr>
      </w:pPr>
      <w:r w:rsidRPr="004D6838">
        <w:rPr>
          <w:rFonts w:ascii="Times New Roman" w:hAnsi="Times New Roman" w:cs="Times New Roman"/>
          <w:sz w:val="24"/>
        </w:rPr>
        <w:t>схема</w:t>
      </w:r>
      <w:r w:rsidRPr="004D6838">
        <w:rPr>
          <w:rFonts w:ascii="Times New Roman" w:hAnsi="Times New Roman" w:cs="Times New Roman"/>
          <w:spacing w:val="-13"/>
          <w:sz w:val="24"/>
        </w:rPr>
        <w:t xml:space="preserve"> </w:t>
      </w:r>
      <w:r w:rsidRPr="004D6838">
        <w:rPr>
          <w:rFonts w:ascii="Times New Roman" w:hAnsi="Times New Roman" w:cs="Times New Roman"/>
          <w:sz w:val="24"/>
        </w:rPr>
        <w:t>балансу</w:t>
      </w:r>
      <w:r w:rsidRPr="004D6838">
        <w:rPr>
          <w:rFonts w:ascii="Times New Roman" w:hAnsi="Times New Roman" w:cs="Times New Roman"/>
          <w:spacing w:val="-15"/>
          <w:sz w:val="24"/>
        </w:rPr>
        <w:t xml:space="preserve"> </w:t>
      </w:r>
      <w:r w:rsidRPr="004D6838">
        <w:rPr>
          <w:rFonts w:ascii="Times New Roman" w:hAnsi="Times New Roman" w:cs="Times New Roman"/>
          <w:sz w:val="24"/>
        </w:rPr>
        <w:t>водопостачання</w:t>
      </w:r>
      <w:r w:rsidRPr="004D6838">
        <w:rPr>
          <w:rFonts w:ascii="Times New Roman" w:hAnsi="Times New Roman" w:cs="Times New Roman"/>
          <w:spacing w:val="-12"/>
          <w:sz w:val="24"/>
        </w:rPr>
        <w:t xml:space="preserve"> </w:t>
      </w:r>
      <w:r w:rsidRPr="004D6838">
        <w:rPr>
          <w:rFonts w:ascii="Times New Roman" w:hAnsi="Times New Roman" w:cs="Times New Roman"/>
          <w:sz w:val="24"/>
        </w:rPr>
        <w:t>й</w:t>
      </w:r>
      <w:r w:rsidRPr="004D6838">
        <w:rPr>
          <w:rFonts w:ascii="Times New Roman" w:hAnsi="Times New Roman" w:cs="Times New Roman"/>
          <w:spacing w:val="-12"/>
          <w:sz w:val="24"/>
        </w:rPr>
        <w:t xml:space="preserve"> </w:t>
      </w:r>
      <w:r w:rsidRPr="004D6838">
        <w:rPr>
          <w:rFonts w:ascii="Times New Roman" w:hAnsi="Times New Roman" w:cs="Times New Roman"/>
          <w:sz w:val="24"/>
        </w:rPr>
        <w:t>водовідведення</w:t>
      </w:r>
      <w:r w:rsidRPr="004D6838">
        <w:rPr>
          <w:rFonts w:ascii="Times New Roman" w:hAnsi="Times New Roman" w:cs="Times New Roman"/>
          <w:spacing w:val="-11"/>
          <w:sz w:val="24"/>
        </w:rPr>
        <w:t xml:space="preserve"> </w:t>
      </w:r>
      <w:r w:rsidRPr="004D6838">
        <w:rPr>
          <w:rFonts w:ascii="Times New Roman" w:hAnsi="Times New Roman" w:cs="Times New Roman"/>
          <w:spacing w:val="-2"/>
          <w:sz w:val="24"/>
        </w:rPr>
        <w:t>споживача;</w:t>
      </w:r>
    </w:p>
    <w:p w:rsidR="00DC4D0A" w:rsidRPr="004D6838" w:rsidRDefault="00DC4D0A" w:rsidP="00DC4D0A">
      <w:pPr>
        <w:pStyle w:val="a8"/>
        <w:widowControl w:val="0"/>
        <w:numPr>
          <w:ilvl w:val="0"/>
          <w:numId w:val="26"/>
        </w:numPr>
        <w:tabs>
          <w:tab w:val="left" w:pos="1060"/>
        </w:tabs>
        <w:autoSpaceDE w:val="0"/>
        <w:autoSpaceDN w:val="0"/>
        <w:spacing w:after="0" w:line="240" w:lineRule="auto"/>
        <w:ind w:right="513" w:firstLine="0"/>
        <w:contextualSpacing w:val="0"/>
        <w:rPr>
          <w:rFonts w:ascii="Times New Roman" w:hAnsi="Times New Roman" w:cs="Times New Roman"/>
          <w:sz w:val="24"/>
        </w:rPr>
      </w:pPr>
      <w:r w:rsidRPr="004D6838">
        <w:rPr>
          <w:rFonts w:ascii="Times New Roman" w:hAnsi="Times New Roman" w:cs="Times New Roman"/>
          <w:sz w:val="24"/>
        </w:rPr>
        <w:t>плани,</w:t>
      </w:r>
      <w:r w:rsidRPr="004D6838">
        <w:rPr>
          <w:rFonts w:ascii="Times New Roman" w:hAnsi="Times New Roman" w:cs="Times New Roman"/>
          <w:spacing w:val="33"/>
          <w:sz w:val="24"/>
        </w:rPr>
        <w:t xml:space="preserve"> </w:t>
      </w:r>
      <w:r w:rsidRPr="004D6838">
        <w:rPr>
          <w:rFonts w:ascii="Times New Roman" w:hAnsi="Times New Roman" w:cs="Times New Roman"/>
          <w:sz w:val="24"/>
        </w:rPr>
        <w:t>схеми</w:t>
      </w:r>
      <w:r w:rsidRPr="004D6838">
        <w:rPr>
          <w:rFonts w:ascii="Times New Roman" w:hAnsi="Times New Roman" w:cs="Times New Roman"/>
          <w:spacing w:val="34"/>
          <w:sz w:val="24"/>
        </w:rPr>
        <w:t xml:space="preserve"> </w:t>
      </w:r>
      <w:r w:rsidRPr="004D6838">
        <w:rPr>
          <w:rFonts w:ascii="Times New Roman" w:hAnsi="Times New Roman" w:cs="Times New Roman"/>
          <w:sz w:val="24"/>
        </w:rPr>
        <w:t>і</w:t>
      </w:r>
      <w:r w:rsidRPr="004D6838">
        <w:rPr>
          <w:rFonts w:ascii="Times New Roman" w:hAnsi="Times New Roman" w:cs="Times New Roman"/>
          <w:spacing w:val="33"/>
          <w:sz w:val="24"/>
        </w:rPr>
        <w:t xml:space="preserve"> </w:t>
      </w:r>
      <w:r w:rsidRPr="004D6838">
        <w:rPr>
          <w:rFonts w:ascii="Times New Roman" w:hAnsi="Times New Roman" w:cs="Times New Roman"/>
          <w:sz w:val="24"/>
        </w:rPr>
        <w:t>технологічні</w:t>
      </w:r>
      <w:r w:rsidRPr="004D6838">
        <w:rPr>
          <w:rFonts w:ascii="Times New Roman" w:hAnsi="Times New Roman" w:cs="Times New Roman"/>
          <w:spacing w:val="33"/>
          <w:sz w:val="24"/>
        </w:rPr>
        <w:t xml:space="preserve"> </w:t>
      </w:r>
      <w:r w:rsidRPr="004D6838">
        <w:rPr>
          <w:rFonts w:ascii="Times New Roman" w:hAnsi="Times New Roman" w:cs="Times New Roman"/>
          <w:sz w:val="24"/>
        </w:rPr>
        <w:t>креслення</w:t>
      </w:r>
      <w:r w:rsidRPr="004D6838">
        <w:rPr>
          <w:rFonts w:ascii="Times New Roman" w:hAnsi="Times New Roman" w:cs="Times New Roman"/>
          <w:spacing w:val="33"/>
          <w:sz w:val="24"/>
        </w:rPr>
        <w:t xml:space="preserve"> </w:t>
      </w:r>
      <w:r w:rsidRPr="004D6838">
        <w:rPr>
          <w:rFonts w:ascii="Times New Roman" w:hAnsi="Times New Roman" w:cs="Times New Roman"/>
          <w:sz w:val="24"/>
        </w:rPr>
        <w:t>відомчих</w:t>
      </w:r>
      <w:r w:rsidRPr="004D6838">
        <w:rPr>
          <w:rFonts w:ascii="Times New Roman" w:hAnsi="Times New Roman" w:cs="Times New Roman"/>
          <w:spacing w:val="35"/>
          <w:sz w:val="24"/>
        </w:rPr>
        <w:t xml:space="preserve"> </w:t>
      </w:r>
      <w:r w:rsidRPr="004D6838">
        <w:rPr>
          <w:rFonts w:ascii="Times New Roman" w:hAnsi="Times New Roman" w:cs="Times New Roman"/>
          <w:sz w:val="24"/>
        </w:rPr>
        <w:t>споруд</w:t>
      </w:r>
      <w:r w:rsidRPr="004D6838">
        <w:rPr>
          <w:rFonts w:ascii="Times New Roman" w:hAnsi="Times New Roman" w:cs="Times New Roman"/>
          <w:spacing w:val="33"/>
          <w:sz w:val="24"/>
        </w:rPr>
        <w:t xml:space="preserve"> </w:t>
      </w:r>
      <w:r w:rsidRPr="004D6838">
        <w:rPr>
          <w:rFonts w:ascii="Times New Roman" w:hAnsi="Times New Roman" w:cs="Times New Roman"/>
          <w:sz w:val="24"/>
        </w:rPr>
        <w:t>водопостачання</w:t>
      </w:r>
      <w:r w:rsidRPr="004D6838">
        <w:rPr>
          <w:rFonts w:ascii="Times New Roman" w:hAnsi="Times New Roman" w:cs="Times New Roman"/>
          <w:spacing w:val="33"/>
          <w:sz w:val="24"/>
        </w:rPr>
        <w:t xml:space="preserve"> </w:t>
      </w:r>
      <w:r w:rsidRPr="004D6838">
        <w:rPr>
          <w:rFonts w:ascii="Times New Roman" w:hAnsi="Times New Roman" w:cs="Times New Roman"/>
          <w:sz w:val="24"/>
        </w:rPr>
        <w:t>й</w:t>
      </w:r>
      <w:r w:rsidRPr="004D6838">
        <w:rPr>
          <w:rFonts w:ascii="Times New Roman" w:hAnsi="Times New Roman" w:cs="Times New Roman"/>
          <w:spacing w:val="34"/>
          <w:sz w:val="24"/>
        </w:rPr>
        <w:t xml:space="preserve"> </w:t>
      </w:r>
      <w:r w:rsidRPr="004D6838">
        <w:rPr>
          <w:rFonts w:ascii="Times New Roman" w:hAnsi="Times New Roman" w:cs="Times New Roman"/>
          <w:sz w:val="24"/>
        </w:rPr>
        <w:t>каналізації: насосних станцій, локальних очисних споруд та інше.</w:t>
      </w:r>
    </w:p>
    <w:p w:rsidR="00DC4D0A" w:rsidRPr="004D6838" w:rsidRDefault="00DC4D0A" w:rsidP="00DC4D0A">
      <w:pPr>
        <w:pStyle w:val="a8"/>
        <w:widowControl w:val="0"/>
        <w:numPr>
          <w:ilvl w:val="1"/>
          <w:numId w:val="26"/>
        </w:numPr>
        <w:tabs>
          <w:tab w:val="left" w:pos="1590"/>
        </w:tabs>
        <w:autoSpaceDE w:val="0"/>
        <w:autoSpaceDN w:val="0"/>
        <w:spacing w:after="0" w:line="240" w:lineRule="auto"/>
        <w:ind w:right="507" w:firstLine="539"/>
        <w:contextualSpacing w:val="0"/>
        <w:jc w:val="both"/>
        <w:rPr>
          <w:rFonts w:ascii="Times New Roman" w:hAnsi="Times New Roman" w:cs="Times New Roman"/>
          <w:sz w:val="24"/>
        </w:rPr>
      </w:pPr>
      <w:r w:rsidRPr="004D6838">
        <w:rPr>
          <w:rFonts w:ascii="Times New Roman" w:hAnsi="Times New Roman" w:cs="Times New Roman"/>
          <w:b/>
          <w:sz w:val="24"/>
        </w:rPr>
        <w:t>Перспектива розвитку водопостачання і водовідведення споживача та план заходів щодо збереження водних ресурсів і надійної експлуатації систем водопостачання</w:t>
      </w:r>
      <w:r w:rsidRPr="004D6838">
        <w:rPr>
          <w:rFonts w:ascii="Times New Roman" w:hAnsi="Times New Roman" w:cs="Times New Roman"/>
          <w:b/>
          <w:spacing w:val="40"/>
          <w:sz w:val="24"/>
        </w:rPr>
        <w:t xml:space="preserve"> </w:t>
      </w:r>
      <w:r w:rsidRPr="004D6838">
        <w:rPr>
          <w:rFonts w:ascii="Times New Roman" w:hAnsi="Times New Roman" w:cs="Times New Roman"/>
          <w:b/>
          <w:sz w:val="24"/>
        </w:rPr>
        <w:t>та водовідведення споживача</w:t>
      </w:r>
      <w:r w:rsidRPr="004D6838">
        <w:rPr>
          <w:rFonts w:ascii="Times New Roman" w:hAnsi="Times New Roman" w:cs="Times New Roman"/>
          <w:sz w:val="24"/>
        </w:rPr>
        <w:t>.</w:t>
      </w:r>
    </w:p>
    <w:p w:rsidR="00DC4D0A" w:rsidRPr="004D6838" w:rsidRDefault="00DC4D0A" w:rsidP="00DC4D0A">
      <w:pPr>
        <w:pStyle w:val="a8"/>
        <w:widowControl w:val="0"/>
        <w:numPr>
          <w:ilvl w:val="0"/>
          <w:numId w:val="21"/>
        </w:numPr>
        <w:tabs>
          <w:tab w:val="left" w:pos="1794"/>
        </w:tabs>
        <w:autoSpaceDE w:val="0"/>
        <w:autoSpaceDN w:val="0"/>
        <w:spacing w:before="1" w:after="0" w:line="240" w:lineRule="auto"/>
        <w:ind w:right="503" w:firstLine="539"/>
        <w:contextualSpacing w:val="0"/>
        <w:jc w:val="both"/>
        <w:rPr>
          <w:rFonts w:ascii="Times New Roman" w:hAnsi="Times New Roman" w:cs="Times New Roman"/>
          <w:sz w:val="24"/>
        </w:rPr>
      </w:pPr>
      <w:r w:rsidRPr="004D6838">
        <w:rPr>
          <w:rFonts w:ascii="Times New Roman" w:hAnsi="Times New Roman" w:cs="Times New Roman"/>
          <w:sz w:val="24"/>
        </w:rPr>
        <w:t>Паспорт затверджується споживачем</w:t>
      </w:r>
      <w:r w:rsidRPr="004D6838">
        <w:rPr>
          <w:rFonts w:ascii="Times New Roman" w:hAnsi="Times New Roman" w:cs="Times New Roman"/>
          <w:spacing w:val="40"/>
          <w:sz w:val="24"/>
        </w:rPr>
        <w:t xml:space="preserve"> </w:t>
      </w:r>
      <w:r w:rsidRPr="004D6838">
        <w:rPr>
          <w:rFonts w:ascii="Times New Roman" w:hAnsi="Times New Roman" w:cs="Times New Roman"/>
          <w:sz w:val="24"/>
        </w:rPr>
        <w:t>та узгоджується з виробником. За об'єктивність даних, представлених у Паспорті, керівники підприємств несуть</w:t>
      </w:r>
      <w:r w:rsidRPr="004D6838">
        <w:rPr>
          <w:rFonts w:ascii="Times New Roman" w:hAnsi="Times New Roman" w:cs="Times New Roman"/>
          <w:spacing w:val="40"/>
          <w:sz w:val="24"/>
        </w:rPr>
        <w:t xml:space="preserve"> </w:t>
      </w:r>
      <w:r w:rsidRPr="004D6838">
        <w:rPr>
          <w:rFonts w:ascii="Times New Roman" w:hAnsi="Times New Roman" w:cs="Times New Roman"/>
          <w:sz w:val="24"/>
        </w:rPr>
        <w:t>персональну відповідальність.</w:t>
      </w:r>
    </w:p>
    <w:p w:rsidR="00DC4D0A" w:rsidRPr="004D6838" w:rsidRDefault="00DC4D0A" w:rsidP="00DC4D0A">
      <w:pPr>
        <w:pStyle w:val="a8"/>
        <w:widowControl w:val="0"/>
        <w:numPr>
          <w:ilvl w:val="0"/>
          <w:numId w:val="21"/>
        </w:numPr>
        <w:tabs>
          <w:tab w:val="left" w:pos="1717"/>
        </w:tabs>
        <w:autoSpaceDE w:val="0"/>
        <w:autoSpaceDN w:val="0"/>
        <w:spacing w:after="0" w:line="240" w:lineRule="auto"/>
        <w:ind w:right="507" w:firstLine="539"/>
        <w:contextualSpacing w:val="0"/>
        <w:jc w:val="both"/>
        <w:rPr>
          <w:rFonts w:ascii="Times New Roman" w:hAnsi="Times New Roman" w:cs="Times New Roman"/>
          <w:sz w:val="24"/>
        </w:rPr>
      </w:pPr>
      <w:r w:rsidRPr="004D6838">
        <w:rPr>
          <w:rFonts w:ascii="Times New Roman" w:hAnsi="Times New Roman" w:cs="Times New Roman"/>
          <w:sz w:val="24"/>
        </w:rPr>
        <w:t>Паспорт дійсний протягом дії Договору на надання послуг з централізованого водопостачання та водовідведення між виробником та споживачем.</w:t>
      </w:r>
    </w:p>
    <w:p w:rsidR="00DC4D0A" w:rsidRPr="004D6838" w:rsidRDefault="00DC4D0A" w:rsidP="00DC4D0A">
      <w:pPr>
        <w:pStyle w:val="a8"/>
        <w:widowControl w:val="0"/>
        <w:numPr>
          <w:ilvl w:val="0"/>
          <w:numId w:val="21"/>
        </w:numPr>
        <w:tabs>
          <w:tab w:val="left" w:pos="1667"/>
        </w:tabs>
        <w:autoSpaceDE w:val="0"/>
        <w:autoSpaceDN w:val="0"/>
        <w:spacing w:after="0" w:line="240" w:lineRule="auto"/>
        <w:ind w:right="506" w:firstLine="539"/>
        <w:contextualSpacing w:val="0"/>
        <w:jc w:val="both"/>
        <w:rPr>
          <w:rFonts w:ascii="Times New Roman" w:hAnsi="Times New Roman" w:cs="Times New Roman"/>
          <w:sz w:val="24"/>
        </w:rPr>
      </w:pPr>
      <w:r w:rsidRPr="004D6838">
        <w:rPr>
          <w:rFonts w:ascii="Times New Roman" w:hAnsi="Times New Roman" w:cs="Times New Roman"/>
          <w:sz w:val="24"/>
        </w:rPr>
        <w:t>У разі змін кількісного та(або) якісного складу</w:t>
      </w:r>
      <w:r w:rsidRPr="004D6838">
        <w:rPr>
          <w:rFonts w:ascii="Times New Roman" w:hAnsi="Times New Roman" w:cs="Times New Roman"/>
          <w:spacing w:val="-4"/>
          <w:sz w:val="24"/>
        </w:rPr>
        <w:t xml:space="preserve"> </w:t>
      </w:r>
      <w:r w:rsidRPr="004D6838">
        <w:rPr>
          <w:rFonts w:ascii="Times New Roman" w:hAnsi="Times New Roman" w:cs="Times New Roman"/>
          <w:sz w:val="24"/>
        </w:rPr>
        <w:t>стічних вод споживача та(або) його субспоживачів, технологічних режимів роботи, а також будь-яких інших змін, які стосуються</w:t>
      </w:r>
      <w:r w:rsidRPr="004D6838">
        <w:rPr>
          <w:rFonts w:ascii="Times New Roman" w:hAnsi="Times New Roman" w:cs="Times New Roman"/>
          <w:spacing w:val="40"/>
          <w:sz w:val="24"/>
        </w:rPr>
        <w:t xml:space="preserve"> </w:t>
      </w:r>
      <w:r w:rsidRPr="004D6838">
        <w:rPr>
          <w:rFonts w:ascii="Times New Roman" w:hAnsi="Times New Roman" w:cs="Times New Roman"/>
          <w:sz w:val="24"/>
        </w:rPr>
        <w:t>роботи систем водопостачання та водовідведення споживача, споживач повинен надавати виробнику відповідні відомості на узгодження в термін, погоджений з виробником або встановлений ним.</w:t>
      </w:r>
    </w:p>
    <w:p w:rsidR="00DC4D0A" w:rsidRPr="004D6838" w:rsidRDefault="00DC4D0A" w:rsidP="00DC4D0A">
      <w:pPr>
        <w:pStyle w:val="a9"/>
      </w:pPr>
    </w:p>
    <w:p w:rsidR="00DC4D0A" w:rsidRPr="004D6838" w:rsidRDefault="00DC4D0A" w:rsidP="00DC4D0A">
      <w:pPr>
        <w:pStyle w:val="a9"/>
        <w:rPr>
          <w:sz w:val="22"/>
        </w:rPr>
      </w:pPr>
    </w:p>
    <w:p w:rsidR="00DC4D0A" w:rsidRPr="003C2DD8" w:rsidRDefault="00DC4D0A" w:rsidP="00DC4D0A">
      <w:pPr>
        <w:tabs>
          <w:tab w:val="left" w:pos="7308"/>
        </w:tabs>
        <w:spacing w:before="1"/>
        <w:ind w:left="437"/>
        <w:jc w:val="center"/>
        <w:rPr>
          <w:rFonts w:ascii="Times New Roman" w:hAnsi="Times New Roman" w:cs="Times New Roman"/>
          <w:sz w:val="24"/>
          <w:lang w:val="uk-UA"/>
        </w:rPr>
        <w:sectPr w:rsidR="00DC4D0A" w:rsidRPr="003C2DD8">
          <w:pgSz w:w="11910" w:h="16840"/>
          <w:pgMar w:top="1160" w:right="340" w:bottom="280" w:left="820" w:header="710" w:footer="0" w:gutter="0"/>
          <w:cols w:space="720"/>
        </w:sectPr>
      </w:pPr>
      <w:r w:rsidRPr="004D6838">
        <w:rPr>
          <w:rFonts w:ascii="Times New Roman" w:hAnsi="Times New Roman" w:cs="Times New Roman"/>
          <w:sz w:val="24"/>
        </w:rPr>
        <w:t>Начальник ВУ ВКГ «Тет</w:t>
      </w:r>
      <w:r>
        <w:rPr>
          <w:rFonts w:ascii="Times New Roman" w:hAnsi="Times New Roman" w:cs="Times New Roman"/>
          <w:sz w:val="24"/>
        </w:rPr>
        <w:t>іївводоканал»</w:t>
      </w:r>
      <w:r>
        <w:rPr>
          <w:rFonts w:ascii="Times New Roman" w:hAnsi="Times New Roman" w:cs="Times New Roman"/>
          <w:sz w:val="24"/>
        </w:rPr>
        <w:tab/>
        <w:t>Я. В. Оржехівськ</w:t>
      </w:r>
      <w:r>
        <w:rPr>
          <w:rFonts w:ascii="Times New Roman" w:hAnsi="Times New Roman" w:cs="Times New Roman"/>
          <w:sz w:val="24"/>
          <w:lang w:val="uk-UA"/>
        </w:rPr>
        <w:t>ий</w:t>
      </w:r>
    </w:p>
    <w:p w:rsidR="00DC4D0A" w:rsidRPr="004D6838" w:rsidRDefault="00DC4D0A" w:rsidP="00DC4D0A">
      <w:pPr>
        <w:pStyle w:val="a9"/>
        <w:ind w:left="0"/>
        <w:rPr>
          <w:sz w:val="27"/>
        </w:rPr>
      </w:pPr>
    </w:p>
    <w:p w:rsidR="00DC4D0A" w:rsidRPr="004D6838" w:rsidRDefault="00DC4D0A" w:rsidP="00DC4D0A">
      <w:pPr>
        <w:spacing w:after="0" w:line="240" w:lineRule="auto"/>
        <w:ind w:left="6731" w:right="506" w:firstLine="2292"/>
        <w:jc w:val="right"/>
        <w:rPr>
          <w:rFonts w:ascii="Times New Roman" w:hAnsi="Times New Roman" w:cs="Times New Roman"/>
          <w:sz w:val="24"/>
        </w:rPr>
      </w:pPr>
      <w:r w:rsidRPr="004D6838">
        <w:rPr>
          <w:rFonts w:ascii="Times New Roman" w:hAnsi="Times New Roman" w:cs="Times New Roman"/>
          <w:sz w:val="24"/>
        </w:rPr>
        <w:t>Додаток</w:t>
      </w:r>
      <w:r w:rsidRPr="004D6838">
        <w:rPr>
          <w:rFonts w:ascii="Times New Roman" w:hAnsi="Times New Roman" w:cs="Times New Roman"/>
          <w:spacing w:val="26"/>
          <w:sz w:val="24"/>
        </w:rPr>
        <w:t xml:space="preserve"> </w:t>
      </w:r>
      <w:r w:rsidRPr="004D6838">
        <w:rPr>
          <w:rFonts w:ascii="Times New Roman" w:hAnsi="Times New Roman" w:cs="Times New Roman"/>
          <w:sz w:val="24"/>
        </w:rPr>
        <w:t>11 до Правил приймання стічнихвод до систем централізованого водовідведення м. Тетіїв</w:t>
      </w:r>
    </w:p>
    <w:p w:rsidR="00DC4D0A" w:rsidRPr="004D6838" w:rsidRDefault="00DC4D0A" w:rsidP="00DC4D0A">
      <w:pPr>
        <w:spacing w:after="0" w:line="240" w:lineRule="auto"/>
        <w:ind w:right="506"/>
        <w:jc w:val="right"/>
        <w:rPr>
          <w:rFonts w:ascii="Times New Roman" w:hAnsi="Times New Roman" w:cs="Times New Roman"/>
          <w:sz w:val="24"/>
        </w:rPr>
      </w:pPr>
      <w:r w:rsidRPr="004D6838">
        <w:rPr>
          <w:rFonts w:ascii="Times New Roman" w:hAnsi="Times New Roman" w:cs="Times New Roman"/>
          <w:sz w:val="24"/>
        </w:rPr>
        <w:t>(абзац</w:t>
      </w:r>
      <w:r w:rsidRPr="004D6838">
        <w:rPr>
          <w:rFonts w:ascii="Times New Roman" w:hAnsi="Times New Roman" w:cs="Times New Roman"/>
          <w:spacing w:val="-2"/>
          <w:sz w:val="24"/>
        </w:rPr>
        <w:t xml:space="preserve"> </w:t>
      </w:r>
      <w:r w:rsidRPr="004D6838">
        <w:rPr>
          <w:rFonts w:ascii="Times New Roman" w:hAnsi="Times New Roman" w:cs="Times New Roman"/>
          <w:sz w:val="24"/>
        </w:rPr>
        <w:t>"а"підпункту</w:t>
      </w:r>
      <w:r w:rsidRPr="004D6838">
        <w:rPr>
          <w:rFonts w:ascii="Times New Roman" w:hAnsi="Times New Roman" w:cs="Times New Roman"/>
          <w:spacing w:val="-6"/>
          <w:sz w:val="24"/>
        </w:rPr>
        <w:t xml:space="preserve"> </w:t>
      </w:r>
      <w:r w:rsidRPr="004D6838">
        <w:rPr>
          <w:rFonts w:ascii="Times New Roman" w:hAnsi="Times New Roman" w:cs="Times New Roman"/>
          <w:sz w:val="24"/>
        </w:rPr>
        <w:t>12</w:t>
      </w:r>
      <w:r w:rsidRPr="004D6838">
        <w:rPr>
          <w:rFonts w:ascii="Times New Roman" w:hAnsi="Times New Roman" w:cs="Times New Roman"/>
          <w:spacing w:val="-1"/>
          <w:sz w:val="24"/>
        </w:rPr>
        <w:t xml:space="preserve"> </w:t>
      </w:r>
      <w:r w:rsidRPr="004D6838">
        <w:rPr>
          <w:rFonts w:ascii="Times New Roman" w:hAnsi="Times New Roman" w:cs="Times New Roman"/>
          <w:sz w:val="24"/>
        </w:rPr>
        <w:t>пункту</w:t>
      </w:r>
      <w:r w:rsidRPr="004D6838">
        <w:rPr>
          <w:rFonts w:ascii="Times New Roman" w:hAnsi="Times New Roman" w:cs="Times New Roman"/>
          <w:spacing w:val="-7"/>
          <w:sz w:val="24"/>
        </w:rPr>
        <w:t xml:space="preserve"> </w:t>
      </w:r>
      <w:r w:rsidRPr="004D6838">
        <w:rPr>
          <w:rFonts w:ascii="Times New Roman" w:hAnsi="Times New Roman" w:cs="Times New Roman"/>
          <w:sz w:val="24"/>
        </w:rPr>
        <w:t>11</w:t>
      </w:r>
      <w:r w:rsidRPr="004D6838">
        <w:rPr>
          <w:rFonts w:ascii="Times New Roman" w:hAnsi="Times New Roman" w:cs="Times New Roman"/>
          <w:spacing w:val="-1"/>
          <w:sz w:val="24"/>
        </w:rPr>
        <w:t xml:space="preserve"> </w:t>
      </w:r>
      <w:r w:rsidRPr="004D6838">
        <w:rPr>
          <w:rFonts w:ascii="Times New Roman" w:hAnsi="Times New Roman" w:cs="Times New Roman"/>
          <w:sz w:val="24"/>
        </w:rPr>
        <w:t>розділу</w:t>
      </w:r>
      <w:r w:rsidRPr="004D6838">
        <w:rPr>
          <w:rFonts w:ascii="Times New Roman" w:hAnsi="Times New Roman" w:cs="Times New Roman"/>
          <w:spacing w:val="-4"/>
          <w:sz w:val="24"/>
        </w:rPr>
        <w:t xml:space="preserve"> </w:t>
      </w:r>
      <w:r w:rsidRPr="004D6838">
        <w:rPr>
          <w:rFonts w:ascii="Times New Roman" w:hAnsi="Times New Roman" w:cs="Times New Roman"/>
          <w:spacing w:val="-5"/>
          <w:sz w:val="24"/>
        </w:rPr>
        <w:t>VI)</w:t>
      </w:r>
    </w:p>
    <w:p w:rsidR="00DC4D0A" w:rsidRPr="004D6838" w:rsidRDefault="00DC4D0A" w:rsidP="00DC4D0A">
      <w:pPr>
        <w:pStyle w:val="a9"/>
        <w:spacing w:before="4"/>
      </w:pPr>
    </w:p>
    <w:p w:rsidR="00DC4D0A" w:rsidRPr="004D6838" w:rsidRDefault="00DC4D0A" w:rsidP="00DC4D0A">
      <w:pPr>
        <w:ind w:left="373"/>
        <w:jc w:val="center"/>
        <w:rPr>
          <w:rFonts w:ascii="Times New Roman" w:hAnsi="Times New Roman" w:cs="Times New Roman"/>
          <w:b/>
          <w:sz w:val="24"/>
        </w:rPr>
      </w:pPr>
      <w:r w:rsidRPr="004D6838">
        <w:rPr>
          <w:rFonts w:ascii="Times New Roman" w:hAnsi="Times New Roman" w:cs="Times New Roman"/>
          <w:b/>
          <w:spacing w:val="-5"/>
          <w:sz w:val="24"/>
        </w:rPr>
        <w:t>АКТ</w:t>
      </w:r>
    </w:p>
    <w:p w:rsidR="00DC4D0A" w:rsidRPr="004D6838" w:rsidRDefault="00DC4D0A" w:rsidP="00DC4D0A">
      <w:pPr>
        <w:ind w:left="368"/>
        <w:jc w:val="center"/>
        <w:rPr>
          <w:rFonts w:ascii="Times New Roman" w:hAnsi="Times New Roman" w:cs="Times New Roman"/>
          <w:b/>
          <w:sz w:val="24"/>
        </w:rPr>
      </w:pPr>
      <w:r w:rsidRPr="004D6838">
        <w:rPr>
          <w:rFonts w:ascii="Times New Roman" w:hAnsi="Times New Roman" w:cs="Times New Roman"/>
          <w:b/>
          <w:sz w:val="24"/>
        </w:rPr>
        <w:t>на</w:t>
      </w:r>
      <w:r w:rsidRPr="004D6838">
        <w:rPr>
          <w:rFonts w:ascii="Times New Roman" w:hAnsi="Times New Roman" w:cs="Times New Roman"/>
          <w:b/>
          <w:spacing w:val="-3"/>
          <w:sz w:val="24"/>
        </w:rPr>
        <w:t xml:space="preserve"> </w:t>
      </w:r>
      <w:r w:rsidRPr="004D6838">
        <w:rPr>
          <w:rFonts w:ascii="Times New Roman" w:hAnsi="Times New Roman" w:cs="Times New Roman"/>
          <w:b/>
          <w:sz w:val="24"/>
        </w:rPr>
        <w:t>збереження</w:t>
      </w:r>
      <w:r w:rsidRPr="004D6838">
        <w:rPr>
          <w:rFonts w:ascii="Times New Roman" w:hAnsi="Times New Roman" w:cs="Times New Roman"/>
          <w:b/>
          <w:spacing w:val="-2"/>
          <w:sz w:val="24"/>
        </w:rPr>
        <w:t xml:space="preserve"> </w:t>
      </w:r>
      <w:r w:rsidRPr="004D6838">
        <w:rPr>
          <w:rFonts w:ascii="Times New Roman" w:hAnsi="Times New Roman" w:cs="Times New Roman"/>
          <w:b/>
          <w:sz w:val="24"/>
        </w:rPr>
        <w:t>арбітражного</w:t>
      </w:r>
      <w:r w:rsidRPr="004D6838">
        <w:rPr>
          <w:rFonts w:ascii="Times New Roman" w:hAnsi="Times New Roman" w:cs="Times New Roman"/>
          <w:b/>
          <w:spacing w:val="-3"/>
          <w:sz w:val="24"/>
        </w:rPr>
        <w:t xml:space="preserve"> </w:t>
      </w:r>
      <w:r w:rsidRPr="004D6838">
        <w:rPr>
          <w:rFonts w:ascii="Times New Roman" w:hAnsi="Times New Roman" w:cs="Times New Roman"/>
          <w:b/>
          <w:sz w:val="24"/>
        </w:rPr>
        <w:t>зразка</w:t>
      </w:r>
      <w:r w:rsidRPr="004D6838">
        <w:rPr>
          <w:rFonts w:ascii="Times New Roman" w:hAnsi="Times New Roman" w:cs="Times New Roman"/>
          <w:b/>
          <w:spacing w:val="-2"/>
          <w:sz w:val="24"/>
        </w:rPr>
        <w:t xml:space="preserve"> </w:t>
      </w:r>
      <w:r w:rsidRPr="004D6838">
        <w:rPr>
          <w:rFonts w:ascii="Times New Roman" w:hAnsi="Times New Roman" w:cs="Times New Roman"/>
          <w:b/>
          <w:sz w:val="24"/>
        </w:rPr>
        <w:t>проби</w:t>
      </w:r>
      <w:r w:rsidRPr="004D6838">
        <w:rPr>
          <w:rFonts w:ascii="Times New Roman" w:hAnsi="Times New Roman" w:cs="Times New Roman"/>
          <w:b/>
          <w:spacing w:val="-3"/>
          <w:sz w:val="24"/>
        </w:rPr>
        <w:t xml:space="preserve"> </w:t>
      </w:r>
      <w:r w:rsidRPr="004D6838">
        <w:rPr>
          <w:rFonts w:ascii="Times New Roman" w:hAnsi="Times New Roman" w:cs="Times New Roman"/>
          <w:b/>
          <w:sz w:val="24"/>
        </w:rPr>
        <w:t>стічних</w:t>
      </w:r>
      <w:r w:rsidRPr="004D6838">
        <w:rPr>
          <w:rFonts w:ascii="Times New Roman" w:hAnsi="Times New Roman" w:cs="Times New Roman"/>
          <w:b/>
          <w:spacing w:val="-2"/>
          <w:sz w:val="24"/>
        </w:rPr>
        <w:t xml:space="preserve"> </w:t>
      </w:r>
      <w:r w:rsidRPr="004D6838">
        <w:rPr>
          <w:rFonts w:ascii="Times New Roman" w:hAnsi="Times New Roman" w:cs="Times New Roman"/>
          <w:b/>
          <w:spacing w:val="-5"/>
          <w:sz w:val="24"/>
        </w:rPr>
        <w:t>вод</w:t>
      </w:r>
    </w:p>
    <w:p w:rsidR="00DC4D0A" w:rsidRPr="004D6838" w:rsidRDefault="00DC4D0A" w:rsidP="00DC4D0A">
      <w:pPr>
        <w:tabs>
          <w:tab w:val="left" w:pos="1846"/>
          <w:tab w:val="left" w:pos="3643"/>
          <w:tab w:val="left" w:pos="4298"/>
        </w:tabs>
        <w:spacing w:before="115"/>
        <w:ind w:left="882"/>
        <w:rPr>
          <w:rFonts w:ascii="Times New Roman" w:hAnsi="Times New Roman" w:cs="Times New Roman"/>
          <w:sz w:val="24"/>
        </w:rPr>
      </w:pPr>
      <w:r w:rsidRPr="004D6838">
        <w:rPr>
          <w:rFonts w:ascii="Times New Roman" w:hAnsi="Times New Roman" w:cs="Times New Roman"/>
          <w:sz w:val="24"/>
        </w:rPr>
        <w:t>від</w:t>
      </w:r>
      <w:r w:rsidRPr="004D6838">
        <w:rPr>
          <w:rFonts w:ascii="Times New Roman" w:hAnsi="Times New Roman" w:cs="Times New Roman"/>
          <w:spacing w:val="2"/>
          <w:sz w:val="24"/>
        </w:rPr>
        <w:t xml:space="preserve"> </w:t>
      </w:r>
      <w:r w:rsidRPr="004D6838">
        <w:rPr>
          <w:rFonts w:ascii="Times New Roman" w:hAnsi="Times New Roman" w:cs="Times New Roman"/>
          <w:spacing w:val="-10"/>
          <w:sz w:val="24"/>
        </w:rPr>
        <w:t>«</w:t>
      </w:r>
      <w:r w:rsidRPr="004D6838">
        <w:rPr>
          <w:rFonts w:ascii="Times New Roman" w:hAnsi="Times New Roman" w:cs="Times New Roman"/>
          <w:sz w:val="24"/>
          <w:u w:val="single"/>
        </w:rPr>
        <w:tab/>
      </w:r>
      <w:r w:rsidRPr="004D6838">
        <w:rPr>
          <w:rFonts w:ascii="Times New Roman" w:hAnsi="Times New Roman" w:cs="Times New Roman"/>
          <w:spacing w:val="-5"/>
          <w:sz w:val="24"/>
        </w:rPr>
        <w:t>»_</w:t>
      </w:r>
      <w:r w:rsidRPr="004D6838">
        <w:rPr>
          <w:rFonts w:ascii="Times New Roman" w:hAnsi="Times New Roman" w:cs="Times New Roman"/>
          <w:sz w:val="24"/>
          <w:u w:val="single"/>
        </w:rPr>
        <w:tab/>
      </w:r>
      <w:r w:rsidRPr="004D6838">
        <w:rPr>
          <w:rFonts w:ascii="Times New Roman" w:hAnsi="Times New Roman" w:cs="Times New Roman"/>
          <w:spacing w:val="-5"/>
          <w:sz w:val="24"/>
        </w:rPr>
        <w:t>20</w:t>
      </w:r>
      <w:r w:rsidRPr="004D6838">
        <w:rPr>
          <w:rFonts w:ascii="Times New Roman" w:hAnsi="Times New Roman" w:cs="Times New Roman"/>
          <w:sz w:val="24"/>
          <w:u w:val="single"/>
        </w:rPr>
        <w:tab/>
      </w:r>
      <w:r w:rsidRPr="004D6838">
        <w:rPr>
          <w:rFonts w:ascii="Times New Roman" w:hAnsi="Times New Roman" w:cs="Times New Roman"/>
          <w:spacing w:val="-4"/>
          <w:sz w:val="24"/>
        </w:rPr>
        <w:t>року.</w:t>
      </w:r>
    </w:p>
    <w:p w:rsidR="00DC4D0A" w:rsidRPr="004D6838" w:rsidRDefault="00DC4D0A" w:rsidP="00DC4D0A">
      <w:pPr>
        <w:tabs>
          <w:tab w:val="left" w:pos="8897"/>
        </w:tabs>
        <w:spacing w:before="121"/>
        <w:ind w:left="882"/>
        <w:rPr>
          <w:rFonts w:ascii="Times New Roman" w:hAnsi="Times New Roman" w:cs="Times New Roman"/>
          <w:sz w:val="24"/>
        </w:rPr>
      </w:pPr>
      <w:r w:rsidRPr="004D6838">
        <w:rPr>
          <w:rFonts w:ascii="Times New Roman" w:hAnsi="Times New Roman" w:cs="Times New Roman"/>
          <w:sz w:val="24"/>
        </w:rPr>
        <w:t xml:space="preserve">Я, </w:t>
      </w:r>
      <w:r w:rsidRPr="004D6838">
        <w:rPr>
          <w:rFonts w:ascii="Times New Roman" w:hAnsi="Times New Roman" w:cs="Times New Roman"/>
          <w:sz w:val="24"/>
          <w:u w:val="single"/>
        </w:rPr>
        <w:tab/>
      </w:r>
    </w:p>
    <w:p w:rsidR="00DC4D0A" w:rsidRPr="004D6838" w:rsidRDefault="00DC4D0A" w:rsidP="00DC4D0A">
      <w:pPr>
        <w:ind w:left="882"/>
        <w:rPr>
          <w:rFonts w:ascii="Times New Roman" w:hAnsi="Times New Roman" w:cs="Times New Roman"/>
          <w:sz w:val="24"/>
        </w:rPr>
      </w:pPr>
      <w:r w:rsidRPr="004D6838">
        <w:rPr>
          <w:rFonts w:ascii="Times New Roman" w:hAnsi="Times New Roman" w:cs="Times New Roman"/>
          <w:sz w:val="24"/>
        </w:rPr>
        <w:t>(посада,</w:t>
      </w:r>
      <w:r w:rsidRPr="004D6838">
        <w:rPr>
          <w:rFonts w:ascii="Times New Roman" w:hAnsi="Times New Roman" w:cs="Times New Roman"/>
          <w:spacing w:val="-5"/>
          <w:sz w:val="24"/>
        </w:rPr>
        <w:t xml:space="preserve"> </w:t>
      </w:r>
      <w:r w:rsidRPr="004D6838">
        <w:rPr>
          <w:rFonts w:ascii="Times New Roman" w:hAnsi="Times New Roman" w:cs="Times New Roman"/>
          <w:spacing w:val="-4"/>
          <w:sz w:val="24"/>
        </w:rPr>
        <w:t>ПІБ)</w:t>
      </w:r>
    </w:p>
    <w:p w:rsidR="00DC4D0A" w:rsidRPr="004D6838" w:rsidRDefault="00DC4D0A" w:rsidP="00DC4D0A">
      <w:pPr>
        <w:tabs>
          <w:tab w:val="left" w:pos="2349"/>
          <w:tab w:val="left" w:pos="2826"/>
          <w:tab w:val="left" w:pos="4258"/>
          <w:tab w:val="left" w:pos="5795"/>
          <w:tab w:val="left" w:pos="6689"/>
          <w:tab w:val="left" w:pos="7548"/>
          <w:tab w:val="left" w:pos="8564"/>
          <w:tab w:val="left" w:pos="8848"/>
          <w:tab w:val="left" w:pos="9219"/>
          <w:tab w:val="left" w:pos="9763"/>
        </w:tabs>
        <w:ind w:left="882" w:right="514"/>
        <w:rPr>
          <w:rFonts w:ascii="Times New Roman" w:hAnsi="Times New Roman" w:cs="Times New Roman"/>
          <w:sz w:val="24"/>
        </w:rPr>
      </w:pPr>
      <w:r w:rsidRPr="004D6838">
        <w:rPr>
          <w:rFonts w:ascii="Times New Roman" w:hAnsi="Times New Roman" w:cs="Times New Roman"/>
          <w:spacing w:val="-2"/>
          <w:sz w:val="24"/>
        </w:rPr>
        <w:t>отримав(ла)</w:t>
      </w:r>
      <w:r w:rsidRPr="004D6838">
        <w:rPr>
          <w:rFonts w:ascii="Times New Roman" w:hAnsi="Times New Roman" w:cs="Times New Roman"/>
          <w:sz w:val="24"/>
        </w:rPr>
        <w:tab/>
      </w:r>
      <w:r w:rsidRPr="004D6838">
        <w:rPr>
          <w:rFonts w:ascii="Times New Roman" w:hAnsi="Times New Roman" w:cs="Times New Roman"/>
          <w:spacing w:val="-6"/>
          <w:sz w:val="24"/>
        </w:rPr>
        <w:t>на</w:t>
      </w:r>
      <w:r w:rsidRPr="004D6838">
        <w:rPr>
          <w:rFonts w:ascii="Times New Roman" w:hAnsi="Times New Roman" w:cs="Times New Roman"/>
          <w:sz w:val="24"/>
        </w:rPr>
        <w:tab/>
      </w:r>
      <w:r w:rsidRPr="004D6838">
        <w:rPr>
          <w:rFonts w:ascii="Times New Roman" w:hAnsi="Times New Roman" w:cs="Times New Roman"/>
          <w:spacing w:val="-2"/>
          <w:sz w:val="24"/>
        </w:rPr>
        <w:t>збереження</w:t>
      </w:r>
      <w:r w:rsidRPr="004D6838">
        <w:rPr>
          <w:rFonts w:ascii="Times New Roman" w:hAnsi="Times New Roman" w:cs="Times New Roman"/>
          <w:sz w:val="24"/>
        </w:rPr>
        <w:tab/>
      </w:r>
      <w:r w:rsidRPr="004D6838">
        <w:rPr>
          <w:rFonts w:ascii="Times New Roman" w:hAnsi="Times New Roman" w:cs="Times New Roman"/>
          <w:spacing w:val="-2"/>
          <w:sz w:val="24"/>
        </w:rPr>
        <w:t>арбітражний</w:t>
      </w:r>
      <w:r w:rsidRPr="004D6838">
        <w:rPr>
          <w:rFonts w:ascii="Times New Roman" w:hAnsi="Times New Roman" w:cs="Times New Roman"/>
          <w:sz w:val="24"/>
        </w:rPr>
        <w:tab/>
      </w:r>
      <w:r w:rsidRPr="004D6838">
        <w:rPr>
          <w:rFonts w:ascii="Times New Roman" w:hAnsi="Times New Roman" w:cs="Times New Roman"/>
          <w:spacing w:val="-2"/>
          <w:sz w:val="24"/>
        </w:rPr>
        <w:t>зразок</w:t>
      </w:r>
      <w:r w:rsidRPr="004D6838">
        <w:rPr>
          <w:rFonts w:ascii="Times New Roman" w:hAnsi="Times New Roman" w:cs="Times New Roman"/>
          <w:sz w:val="24"/>
        </w:rPr>
        <w:tab/>
      </w:r>
      <w:r w:rsidRPr="004D6838">
        <w:rPr>
          <w:rFonts w:ascii="Times New Roman" w:hAnsi="Times New Roman" w:cs="Times New Roman"/>
          <w:spacing w:val="-2"/>
          <w:sz w:val="24"/>
        </w:rPr>
        <w:t>проби</w:t>
      </w:r>
      <w:r w:rsidRPr="004D6838">
        <w:rPr>
          <w:rFonts w:ascii="Times New Roman" w:hAnsi="Times New Roman" w:cs="Times New Roman"/>
          <w:sz w:val="24"/>
        </w:rPr>
        <w:tab/>
      </w:r>
      <w:r w:rsidRPr="004D6838">
        <w:rPr>
          <w:rFonts w:ascii="Times New Roman" w:hAnsi="Times New Roman" w:cs="Times New Roman"/>
          <w:spacing w:val="-2"/>
          <w:sz w:val="24"/>
        </w:rPr>
        <w:t>стічних</w:t>
      </w:r>
      <w:r w:rsidRPr="004D6838">
        <w:rPr>
          <w:rFonts w:ascii="Times New Roman" w:hAnsi="Times New Roman" w:cs="Times New Roman"/>
          <w:sz w:val="24"/>
        </w:rPr>
        <w:tab/>
      </w:r>
      <w:r w:rsidRPr="004D6838">
        <w:rPr>
          <w:rFonts w:ascii="Times New Roman" w:hAnsi="Times New Roman" w:cs="Times New Roman"/>
          <w:spacing w:val="-4"/>
          <w:sz w:val="24"/>
        </w:rPr>
        <w:t>вод,</w:t>
      </w:r>
      <w:r w:rsidRPr="004D6838">
        <w:rPr>
          <w:rFonts w:ascii="Times New Roman" w:hAnsi="Times New Roman" w:cs="Times New Roman"/>
          <w:sz w:val="24"/>
        </w:rPr>
        <w:tab/>
      </w:r>
      <w:r w:rsidRPr="004D6838">
        <w:rPr>
          <w:rFonts w:ascii="Times New Roman" w:hAnsi="Times New Roman" w:cs="Times New Roman"/>
          <w:spacing w:val="-6"/>
          <w:sz w:val="24"/>
        </w:rPr>
        <w:t>що</w:t>
      </w:r>
      <w:r w:rsidRPr="004D6838">
        <w:rPr>
          <w:rFonts w:ascii="Times New Roman" w:hAnsi="Times New Roman" w:cs="Times New Roman"/>
          <w:sz w:val="24"/>
        </w:rPr>
        <w:tab/>
      </w:r>
      <w:r w:rsidRPr="004D6838">
        <w:rPr>
          <w:rFonts w:ascii="Times New Roman" w:hAnsi="Times New Roman" w:cs="Times New Roman"/>
          <w:spacing w:val="-4"/>
          <w:sz w:val="24"/>
        </w:rPr>
        <w:t xml:space="preserve">була </w:t>
      </w:r>
      <w:r w:rsidRPr="004D6838">
        <w:rPr>
          <w:rFonts w:ascii="Times New Roman" w:hAnsi="Times New Roman" w:cs="Times New Roman"/>
          <w:spacing w:val="-2"/>
          <w:sz w:val="24"/>
        </w:rPr>
        <w:t>відібрана</w:t>
      </w:r>
      <w:r w:rsidRPr="004D6838">
        <w:rPr>
          <w:rFonts w:ascii="Times New Roman" w:hAnsi="Times New Roman" w:cs="Times New Roman"/>
          <w:sz w:val="24"/>
          <w:u w:val="single"/>
        </w:rPr>
        <w:tab/>
      </w:r>
      <w:r w:rsidRPr="004D6838">
        <w:rPr>
          <w:rFonts w:ascii="Times New Roman" w:hAnsi="Times New Roman" w:cs="Times New Roman"/>
          <w:sz w:val="24"/>
          <w:u w:val="single"/>
        </w:rPr>
        <w:tab/>
      </w:r>
      <w:r w:rsidRPr="004D6838">
        <w:rPr>
          <w:rFonts w:ascii="Times New Roman" w:hAnsi="Times New Roman" w:cs="Times New Roman"/>
          <w:sz w:val="24"/>
          <w:u w:val="single"/>
        </w:rPr>
        <w:tab/>
      </w:r>
      <w:r w:rsidRPr="004D6838">
        <w:rPr>
          <w:rFonts w:ascii="Times New Roman" w:hAnsi="Times New Roman" w:cs="Times New Roman"/>
          <w:sz w:val="24"/>
          <w:u w:val="single"/>
        </w:rPr>
        <w:tab/>
      </w:r>
      <w:r w:rsidRPr="004D6838">
        <w:rPr>
          <w:rFonts w:ascii="Times New Roman" w:hAnsi="Times New Roman" w:cs="Times New Roman"/>
          <w:sz w:val="24"/>
          <w:u w:val="single"/>
        </w:rPr>
        <w:tab/>
      </w:r>
      <w:r w:rsidRPr="004D6838">
        <w:rPr>
          <w:rFonts w:ascii="Times New Roman" w:hAnsi="Times New Roman" w:cs="Times New Roman"/>
          <w:sz w:val="24"/>
          <w:u w:val="single"/>
        </w:rPr>
        <w:tab/>
      </w:r>
      <w:r w:rsidRPr="004D6838">
        <w:rPr>
          <w:rFonts w:ascii="Times New Roman" w:hAnsi="Times New Roman" w:cs="Times New Roman"/>
          <w:sz w:val="24"/>
          <w:u w:val="single"/>
        </w:rPr>
        <w:tab/>
      </w:r>
      <w:r w:rsidRPr="004D6838">
        <w:rPr>
          <w:rFonts w:ascii="Times New Roman" w:hAnsi="Times New Roman" w:cs="Times New Roman"/>
          <w:sz w:val="24"/>
          <w:u w:val="single"/>
        </w:rPr>
        <w:tab/>
      </w:r>
    </w:p>
    <w:p w:rsidR="00DC4D0A" w:rsidRPr="004D6838" w:rsidRDefault="00DC4D0A" w:rsidP="00DC4D0A">
      <w:pPr>
        <w:pStyle w:val="a9"/>
        <w:spacing w:before="5"/>
        <w:rPr>
          <w:sz w:val="21"/>
        </w:rPr>
      </w:pPr>
      <w:r w:rsidRPr="004D6838">
        <w:rPr>
          <w:noProof/>
          <w:sz w:val="26"/>
          <w:lang w:eastAsia="uk-UA"/>
        </w:rPr>
        <mc:AlternateContent>
          <mc:Choice Requires="wps">
            <w:drawing>
              <wp:anchor distT="0" distB="0" distL="0" distR="0" simplePos="0" relativeHeight="251705344" behindDoc="1" locked="0" layoutInCell="1" allowOverlap="1" wp14:anchorId="7746ABF8" wp14:editId="6D404D6A">
                <wp:simplePos x="0" y="0"/>
                <wp:positionH relativeFrom="page">
                  <wp:posOffset>1080770</wp:posOffset>
                </wp:positionH>
                <wp:positionV relativeFrom="paragraph">
                  <wp:posOffset>172085</wp:posOffset>
                </wp:positionV>
                <wp:extent cx="5029200" cy="1270"/>
                <wp:effectExtent l="13970" t="7620" r="5080" b="10160"/>
                <wp:wrapTopAndBottom/>
                <wp:docPr id="59" name="Полилиния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200" cy="1270"/>
                        </a:xfrm>
                        <a:custGeom>
                          <a:avLst/>
                          <a:gdLst>
                            <a:gd name="T0" fmla="+- 0 1702 1702"/>
                            <a:gd name="T1" fmla="*/ T0 w 7920"/>
                            <a:gd name="T2" fmla="+- 0 9622 1702"/>
                            <a:gd name="T3" fmla="*/ T2 w 7920"/>
                          </a:gdLst>
                          <a:ahLst/>
                          <a:cxnLst>
                            <a:cxn ang="0">
                              <a:pos x="T1" y="0"/>
                            </a:cxn>
                            <a:cxn ang="0">
                              <a:pos x="T3" y="0"/>
                            </a:cxn>
                          </a:cxnLst>
                          <a:rect l="0" t="0" r="r" b="b"/>
                          <a:pathLst>
                            <a:path w="7920">
                              <a:moveTo>
                                <a:pt x="0" y="0"/>
                              </a:moveTo>
                              <a:lnTo>
                                <a:pt x="7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457C191" id="Полилиния 59" o:spid="_x0000_s1026" style="position:absolute;margin-left:85.1pt;margin-top:13.55pt;width:396pt;height:.1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" path="m,l7920,e" filled="f" strokeweight=".48pt">
                <v:path arrowok="t" o:connecttype="custom" o:connectlocs="0,0;5029200,0" o:connectangles="0,0"/>
                <w10:wrap type="topAndBottom" anchorx="page"/>
              </v:shape>
            </w:pict>
          </mc:Fallback>
        </mc:AlternateContent>
      </w:r>
    </w:p>
    <w:p w:rsidR="00DC4D0A" w:rsidRPr="004D6838" w:rsidRDefault="00DC4D0A" w:rsidP="00DC4D0A">
      <w:pPr>
        <w:ind w:left="882"/>
        <w:rPr>
          <w:rFonts w:ascii="Times New Roman" w:hAnsi="Times New Roman" w:cs="Times New Roman"/>
          <w:sz w:val="24"/>
        </w:rPr>
      </w:pPr>
      <w:r w:rsidRPr="004D6838">
        <w:rPr>
          <w:rFonts w:ascii="Times New Roman" w:hAnsi="Times New Roman" w:cs="Times New Roman"/>
          <w:sz w:val="24"/>
        </w:rPr>
        <w:t>(місце</w:t>
      </w:r>
      <w:r w:rsidRPr="004D6838">
        <w:rPr>
          <w:rFonts w:ascii="Times New Roman" w:hAnsi="Times New Roman" w:cs="Times New Roman"/>
          <w:spacing w:val="-3"/>
          <w:sz w:val="24"/>
        </w:rPr>
        <w:t xml:space="preserve"> </w:t>
      </w:r>
      <w:r w:rsidRPr="004D6838">
        <w:rPr>
          <w:rFonts w:ascii="Times New Roman" w:hAnsi="Times New Roman" w:cs="Times New Roman"/>
          <w:spacing w:val="-2"/>
          <w:sz w:val="24"/>
        </w:rPr>
        <w:t>відбору)</w:t>
      </w:r>
    </w:p>
    <w:p w:rsidR="00DC4D0A" w:rsidRPr="004D6838" w:rsidRDefault="00DC4D0A" w:rsidP="00DC4D0A">
      <w:pPr>
        <w:pStyle w:val="a9"/>
        <w:spacing w:before="5"/>
        <w:rPr>
          <w:sz w:val="21"/>
        </w:rPr>
      </w:pPr>
      <w:r w:rsidRPr="004D6838">
        <w:rPr>
          <w:noProof/>
          <w:sz w:val="26"/>
          <w:lang w:eastAsia="uk-UA"/>
        </w:rPr>
        <mc:AlternateContent>
          <mc:Choice Requires="wps">
            <w:drawing>
              <wp:anchor distT="0" distB="0" distL="0" distR="0" simplePos="0" relativeHeight="251706368" behindDoc="1" locked="0" layoutInCell="1" allowOverlap="1" wp14:anchorId="3D4AF8E4" wp14:editId="003B097D">
                <wp:simplePos x="0" y="0"/>
                <wp:positionH relativeFrom="page">
                  <wp:posOffset>1080770</wp:posOffset>
                </wp:positionH>
                <wp:positionV relativeFrom="paragraph">
                  <wp:posOffset>172085</wp:posOffset>
                </wp:positionV>
                <wp:extent cx="5029200" cy="1270"/>
                <wp:effectExtent l="13970" t="13335" r="5080" b="4445"/>
                <wp:wrapTopAndBottom/>
                <wp:docPr id="58" name="Полилиния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200" cy="1270"/>
                        </a:xfrm>
                        <a:custGeom>
                          <a:avLst/>
                          <a:gdLst>
                            <a:gd name="T0" fmla="+- 0 1702 1702"/>
                            <a:gd name="T1" fmla="*/ T0 w 7920"/>
                            <a:gd name="T2" fmla="+- 0 9622 1702"/>
                            <a:gd name="T3" fmla="*/ T2 w 7920"/>
                          </a:gdLst>
                          <a:ahLst/>
                          <a:cxnLst>
                            <a:cxn ang="0">
                              <a:pos x="T1" y="0"/>
                            </a:cxn>
                            <a:cxn ang="0">
                              <a:pos x="T3" y="0"/>
                            </a:cxn>
                          </a:cxnLst>
                          <a:rect l="0" t="0" r="r" b="b"/>
                          <a:pathLst>
                            <a:path w="7920">
                              <a:moveTo>
                                <a:pt x="0" y="0"/>
                              </a:moveTo>
                              <a:lnTo>
                                <a:pt x="7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C6ACD82" id="Полилиния 58" o:spid="_x0000_s1026" style="position:absolute;margin-left:85.1pt;margin-top:13.55pt;width:396pt;height:.1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" path="m,l7920,e" filled="f" strokeweight=".48pt">
                <v:path arrowok="t" o:connecttype="custom" o:connectlocs="0,0;5029200,0" o:connectangles="0,0"/>
                <w10:wrap type="topAndBottom" anchorx="page"/>
              </v:shape>
            </w:pict>
          </mc:Fallback>
        </mc:AlternateContent>
      </w:r>
    </w:p>
    <w:p w:rsidR="00DC4D0A" w:rsidRPr="004D6838" w:rsidRDefault="00DC4D0A" w:rsidP="00DC4D0A">
      <w:pPr>
        <w:spacing w:before="120"/>
        <w:ind w:left="882"/>
        <w:rPr>
          <w:rFonts w:ascii="Times New Roman" w:hAnsi="Times New Roman" w:cs="Times New Roman"/>
          <w:sz w:val="24"/>
        </w:rPr>
      </w:pPr>
      <w:r w:rsidRPr="004D6838">
        <w:rPr>
          <w:rFonts w:ascii="Times New Roman" w:hAnsi="Times New Roman" w:cs="Times New Roman"/>
          <w:sz w:val="24"/>
        </w:rPr>
        <w:t>Відомості</w:t>
      </w:r>
      <w:r w:rsidRPr="004D6838">
        <w:rPr>
          <w:rFonts w:ascii="Times New Roman" w:hAnsi="Times New Roman" w:cs="Times New Roman"/>
          <w:spacing w:val="-1"/>
          <w:sz w:val="24"/>
        </w:rPr>
        <w:t xml:space="preserve"> </w:t>
      </w:r>
      <w:r w:rsidRPr="004D6838">
        <w:rPr>
          <w:rFonts w:ascii="Times New Roman" w:hAnsi="Times New Roman" w:cs="Times New Roman"/>
          <w:sz w:val="24"/>
        </w:rPr>
        <w:t>про попередню обробку</w:t>
      </w:r>
      <w:r w:rsidRPr="004D6838">
        <w:rPr>
          <w:rFonts w:ascii="Times New Roman" w:hAnsi="Times New Roman" w:cs="Times New Roman"/>
          <w:spacing w:val="-8"/>
          <w:sz w:val="24"/>
        </w:rPr>
        <w:t xml:space="preserve"> </w:t>
      </w:r>
      <w:r w:rsidRPr="004D6838">
        <w:rPr>
          <w:rFonts w:ascii="Times New Roman" w:hAnsi="Times New Roman" w:cs="Times New Roman"/>
          <w:spacing w:val="-2"/>
          <w:sz w:val="24"/>
        </w:rPr>
        <w:t>проби</w:t>
      </w:r>
    </w:p>
    <w:p w:rsidR="00DC4D0A" w:rsidRPr="004D6838" w:rsidRDefault="00DC4D0A" w:rsidP="00DC4D0A">
      <w:pPr>
        <w:pStyle w:val="a9"/>
        <w:spacing w:before="1"/>
        <w:rPr>
          <w:sz w:val="11"/>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8"/>
        <w:gridCol w:w="2002"/>
        <w:gridCol w:w="2304"/>
        <w:gridCol w:w="1893"/>
        <w:gridCol w:w="1277"/>
        <w:gridCol w:w="1627"/>
      </w:tblGrid>
      <w:tr w:rsidR="00DC4D0A" w:rsidRPr="004D6838" w:rsidTr="008D03A9">
        <w:trPr>
          <w:trHeight w:val="1380"/>
        </w:trPr>
        <w:tc>
          <w:tcPr>
            <w:tcW w:w="1188" w:type="dxa"/>
          </w:tcPr>
          <w:p w:rsidR="00DC4D0A" w:rsidRPr="004D6838" w:rsidRDefault="00DC4D0A" w:rsidP="008D03A9">
            <w:pPr>
              <w:pStyle w:val="TableParagraph"/>
              <w:spacing w:before="131"/>
              <w:ind w:left="107" w:right="284"/>
              <w:rPr>
                <w:sz w:val="24"/>
              </w:rPr>
            </w:pPr>
            <w:r w:rsidRPr="004D6838">
              <w:rPr>
                <w:sz w:val="24"/>
              </w:rPr>
              <w:t>№</w:t>
            </w:r>
            <w:r w:rsidRPr="004D6838">
              <w:rPr>
                <w:spacing w:val="-15"/>
                <w:sz w:val="24"/>
              </w:rPr>
              <w:t xml:space="preserve"> </w:t>
            </w:r>
            <w:r w:rsidRPr="004D6838">
              <w:rPr>
                <w:sz w:val="24"/>
              </w:rPr>
              <w:t xml:space="preserve">арбі- </w:t>
            </w:r>
            <w:r w:rsidRPr="004D6838">
              <w:rPr>
                <w:spacing w:val="-2"/>
                <w:sz w:val="24"/>
              </w:rPr>
              <w:t xml:space="preserve">траж- </w:t>
            </w:r>
            <w:r w:rsidRPr="004D6838">
              <w:rPr>
                <w:spacing w:val="-4"/>
                <w:sz w:val="24"/>
              </w:rPr>
              <w:t xml:space="preserve">ного </w:t>
            </w:r>
            <w:r w:rsidRPr="004D6838">
              <w:rPr>
                <w:spacing w:val="-2"/>
                <w:sz w:val="24"/>
              </w:rPr>
              <w:t>зразка</w:t>
            </w:r>
          </w:p>
        </w:tc>
        <w:tc>
          <w:tcPr>
            <w:tcW w:w="2002" w:type="dxa"/>
          </w:tcPr>
          <w:p w:rsidR="00DC4D0A" w:rsidRPr="004D6838" w:rsidRDefault="00DC4D0A" w:rsidP="008D03A9">
            <w:pPr>
              <w:pStyle w:val="TableParagraph"/>
              <w:spacing w:before="3"/>
              <w:rPr>
                <w:sz w:val="23"/>
              </w:rPr>
            </w:pPr>
          </w:p>
          <w:p w:rsidR="00DC4D0A" w:rsidRPr="004D6838" w:rsidRDefault="00DC4D0A" w:rsidP="008D03A9">
            <w:pPr>
              <w:pStyle w:val="TableParagraph"/>
              <w:ind w:left="108" w:right="404"/>
              <w:rPr>
                <w:sz w:val="24"/>
              </w:rPr>
            </w:pPr>
            <w:r w:rsidRPr="004D6838">
              <w:rPr>
                <w:sz w:val="24"/>
              </w:rPr>
              <w:t>Тип</w:t>
            </w:r>
            <w:r w:rsidRPr="004D6838">
              <w:rPr>
                <w:spacing w:val="-15"/>
                <w:sz w:val="24"/>
              </w:rPr>
              <w:t xml:space="preserve"> </w:t>
            </w:r>
            <w:r w:rsidRPr="004D6838">
              <w:rPr>
                <w:sz w:val="24"/>
              </w:rPr>
              <w:t xml:space="preserve">консерву- </w:t>
            </w:r>
            <w:r w:rsidRPr="004D6838">
              <w:rPr>
                <w:spacing w:val="-2"/>
                <w:sz w:val="24"/>
              </w:rPr>
              <w:t>вання/тара, об’єм</w:t>
            </w:r>
          </w:p>
        </w:tc>
        <w:tc>
          <w:tcPr>
            <w:tcW w:w="2304" w:type="dxa"/>
          </w:tcPr>
          <w:p w:rsidR="00DC4D0A" w:rsidRPr="004D6838" w:rsidRDefault="00DC4D0A" w:rsidP="008D03A9">
            <w:pPr>
              <w:pStyle w:val="TableParagraph"/>
              <w:spacing w:before="3"/>
              <w:rPr>
                <w:sz w:val="23"/>
              </w:rPr>
            </w:pPr>
          </w:p>
          <w:p w:rsidR="00DC4D0A" w:rsidRPr="004D6838" w:rsidRDefault="00DC4D0A" w:rsidP="008D03A9">
            <w:pPr>
              <w:pStyle w:val="TableParagraph"/>
              <w:ind w:left="108" w:right="408"/>
              <w:rPr>
                <w:sz w:val="24"/>
              </w:rPr>
            </w:pPr>
            <w:r w:rsidRPr="004D6838">
              <w:rPr>
                <w:sz w:val="24"/>
              </w:rPr>
              <w:t>Перелік</w:t>
            </w:r>
            <w:r w:rsidRPr="004D6838">
              <w:rPr>
                <w:spacing w:val="-15"/>
                <w:sz w:val="24"/>
              </w:rPr>
              <w:t xml:space="preserve"> </w:t>
            </w:r>
            <w:r w:rsidRPr="004D6838">
              <w:rPr>
                <w:sz w:val="24"/>
              </w:rPr>
              <w:t>показни- ків, що підляга- ють контролю</w:t>
            </w:r>
          </w:p>
        </w:tc>
        <w:tc>
          <w:tcPr>
            <w:tcW w:w="1893" w:type="dxa"/>
          </w:tcPr>
          <w:p w:rsidR="00DC4D0A" w:rsidRPr="004D6838" w:rsidRDefault="00DC4D0A" w:rsidP="008D03A9">
            <w:pPr>
              <w:pStyle w:val="TableParagraph"/>
              <w:spacing w:before="131"/>
              <w:ind w:left="108" w:right="249"/>
              <w:rPr>
                <w:sz w:val="24"/>
              </w:rPr>
            </w:pPr>
            <w:r w:rsidRPr="004D6838">
              <w:rPr>
                <w:sz w:val="24"/>
              </w:rPr>
              <w:t xml:space="preserve">Умови збері- </w:t>
            </w:r>
            <w:r w:rsidRPr="004D6838">
              <w:rPr>
                <w:spacing w:val="-2"/>
                <w:sz w:val="24"/>
              </w:rPr>
              <w:t xml:space="preserve">ганняарбі- </w:t>
            </w:r>
            <w:r w:rsidRPr="004D6838">
              <w:rPr>
                <w:sz w:val="24"/>
              </w:rPr>
              <w:t>тражного</w:t>
            </w:r>
            <w:r w:rsidRPr="004D6838">
              <w:rPr>
                <w:spacing w:val="-15"/>
                <w:sz w:val="24"/>
              </w:rPr>
              <w:t xml:space="preserve"> </w:t>
            </w:r>
            <w:r w:rsidRPr="004D6838">
              <w:rPr>
                <w:sz w:val="24"/>
              </w:rPr>
              <w:t xml:space="preserve">зраз- </w:t>
            </w:r>
            <w:r w:rsidRPr="004D6838">
              <w:rPr>
                <w:spacing w:val="-6"/>
                <w:sz w:val="24"/>
              </w:rPr>
              <w:t>ка</w:t>
            </w:r>
          </w:p>
        </w:tc>
        <w:tc>
          <w:tcPr>
            <w:tcW w:w="1277" w:type="dxa"/>
          </w:tcPr>
          <w:p w:rsidR="00DC4D0A" w:rsidRPr="004D6838" w:rsidRDefault="00DC4D0A" w:rsidP="008D03A9">
            <w:pPr>
              <w:pStyle w:val="TableParagraph"/>
              <w:ind w:left="110" w:right="190"/>
              <w:rPr>
                <w:sz w:val="24"/>
              </w:rPr>
            </w:pPr>
            <w:r w:rsidRPr="004D6838">
              <w:rPr>
                <w:spacing w:val="-2"/>
                <w:sz w:val="24"/>
              </w:rPr>
              <w:t xml:space="preserve">Термін зберіган- </w:t>
            </w:r>
            <w:r w:rsidRPr="004D6838">
              <w:rPr>
                <w:sz w:val="24"/>
              </w:rPr>
              <w:t xml:space="preserve">ня арбі </w:t>
            </w:r>
            <w:r w:rsidRPr="004D6838">
              <w:rPr>
                <w:spacing w:val="-2"/>
                <w:sz w:val="24"/>
              </w:rPr>
              <w:t>тражного</w:t>
            </w:r>
          </w:p>
          <w:p w:rsidR="00DC4D0A" w:rsidRPr="004D6838" w:rsidRDefault="00DC4D0A" w:rsidP="008D03A9">
            <w:pPr>
              <w:pStyle w:val="TableParagraph"/>
              <w:spacing w:line="264" w:lineRule="exact"/>
              <w:ind w:left="110"/>
              <w:rPr>
                <w:sz w:val="24"/>
              </w:rPr>
            </w:pPr>
            <w:r w:rsidRPr="004D6838">
              <w:rPr>
                <w:spacing w:val="-2"/>
                <w:sz w:val="24"/>
              </w:rPr>
              <w:t>зразка</w:t>
            </w:r>
          </w:p>
        </w:tc>
        <w:tc>
          <w:tcPr>
            <w:tcW w:w="1627" w:type="dxa"/>
          </w:tcPr>
          <w:p w:rsidR="00DC4D0A" w:rsidRPr="004D6838" w:rsidRDefault="00DC4D0A" w:rsidP="008D03A9">
            <w:pPr>
              <w:pStyle w:val="TableParagraph"/>
              <w:spacing w:before="4"/>
              <w:rPr>
                <w:sz w:val="35"/>
              </w:rPr>
            </w:pPr>
          </w:p>
          <w:p w:rsidR="00DC4D0A" w:rsidRPr="004D6838" w:rsidRDefault="00DC4D0A" w:rsidP="008D03A9">
            <w:pPr>
              <w:pStyle w:val="TableParagraph"/>
              <w:spacing w:before="1"/>
              <w:ind w:left="109" w:right="676"/>
              <w:rPr>
                <w:sz w:val="24"/>
              </w:rPr>
            </w:pPr>
            <w:r w:rsidRPr="004D6838">
              <w:rPr>
                <w:spacing w:val="-2"/>
                <w:sz w:val="24"/>
              </w:rPr>
              <w:t xml:space="preserve">Приміт- </w:t>
            </w:r>
            <w:r w:rsidRPr="004D6838">
              <w:rPr>
                <w:spacing w:val="-6"/>
                <w:sz w:val="24"/>
              </w:rPr>
              <w:t>ка</w:t>
            </w:r>
          </w:p>
        </w:tc>
      </w:tr>
      <w:tr w:rsidR="00DC4D0A" w:rsidRPr="004D6838" w:rsidTr="008D03A9">
        <w:trPr>
          <w:trHeight w:val="275"/>
        </w:trPr>
        <w:tc>
          <w:tcPr>
            <w:tcW w:w="1188" w:type="dxa"/>
          </w:tcPr>
          <w:p w:rsidR="00DC4D0A" w:rsidRPr="004D6838" w:rsidRDefault="00DC4D0A" w:rsidP="008D03A9">
            <w:pPr>
              <w:pStyle w:val="TableParagraph"/>
              <w:rPr>
                <w:sz w:val="20"/>
              </w:rPr>
            </w:pPr>
          </w:p>
        </w:tc>
        <w:tc>
          <w:tcPr>
            <w:tcW w:w="2002" w:type="dxa"/>
          </w:tcPr>
          <w:p w:rsidR="00DC4D0A" w:rsidRPr="004D6838" w:rsidRDefault="00DC4D0A" w:rsidP="008D03A9">
            <w:pPr>
              <w:pStyle w:val="TableParagraph"/>
              <w:rPr>
                <w:sz w:val="20"/>
              </w:rPr>
            </w:pPr>
          </w:p>
        </w:tc>
        <w:tc>
          <w:tcPr>
            <w:tcW w:w="2304" w:type="dxa"/>
          </w:tcPr>
          <w:p w:rsidR="00DC4D0A" w:rsidRPr="004D6838" w:rsidRDefault="00DC4D0A" w:rsidP="008D03A9">
            <w:pPr>
              <w:pStyle w:val="TableParagraph"/>
              <w:rPr>
                <w:sz w:val="20"/>
              </w:rPr>
            </w:pPr>
          </w:p>
        </w:tc>
        <w:tc>
          <w:tcPr>
            <w:tcW w:w="1893" w:type="dxa"/>
          </w:tcPr>
          <w:p w:rsidR="00DC4D0A" w:rsidRPr="004D6838" w:rsidRDefault="00DC4D0A" w:rsidP="008D03A9">
            <w:pPr>
              <w:pStyle w:val="TableParagraph"/>
              <w:rPr>
                <w:sz w:val="20"/>
              </w:rPr>
            </w:pPr>
          </w:p>
        </w:tc>
        <w:tc>
          <w:tcPr>
            <w:tcW w:w="1277" w:type="dxa"/>
          </w:tcPr>
          <w:p w:rsidR="00DC4D0A" w:rsidRPr="004D6838" w:rsidRDefault="00DC4D0A" w:rsidP="008D03A9">
            <w:pPr>
              <w:pStyle w:val="TableParagraph"/>
              <w:rPr>
                <w:sz w:val="20"/>
              </w:rPr>
            </w:pPr>
          </w:p>
        </w:tc>
        <w:tc>
          <w:tcPr>
            <w:tcW w:w="1627" w:type="dxa"/>
          </w:tcPr>
          <w:p w:rsidR="00DC4D0A" w:rsidRPr="004D6838" w:rsidRDefault="00DC4D0A" w:rsidP="008D03A9">
            <w:pPr>
              <w:pStyle w:val="TableParagraph"/>
              <w:rPr>
                <w:sz w:val="20"/>
              </w:rPr>
            </w:pPr>
          </w:p>
        </w:tc>
      </w:tr>
      <w:tr w:rsidR="00DC4D0A" w:rsidRPr="004D6838" w:rsidTr="008D03A9">
        <w:trPr>
          <w:trHeight w:val="275"/>
        </w:trPr>
        <w:tc>
          <w:tcPr>
            <w:tcW w:w="1188" w:type="dxa"/>
          </w:tcPr>
          <w:p w:rsidR="00DC4D0A" w:rsidRPr="004D6838" w:rsidRDefault="00DC4D0A" w:rsidP="008D03A9">
            <w:pPr>
              <w:pStyle w:val="TableParagraph"/>
              <w:rPr>
                <w:sz w:val="20"/>
              </w:rPr>
            </w:pPr>
          </w:p>
        </w:tc>
        <w:tc>
          <w:tcPr>
            <w:tcW w:w="2002" w:type="dxa"/>
          </w:tcPr>
          <w:p w:rsidR="00DC4D0A" w:rsidRPr="004D6838" w:rsidRDefault="00DC4D0A" w:rsidP="008D03A9">
            <w:pPr>
              <w:pStyle w:val="TableParagraph"/>
              <w:rPr>
                <w:sz w:val="20"/>
              </w:rPr>
            </w:pPr>
          </w:p>
        </w:tc>
        <w:tc>
          <w:tcPr>
            <w:tcW w:w="2304" w:type="dxa"/>
          </w:tcPr>
          <w:p w:rsidR="00DC4D0A" w:rsidRPr="004D6838" w:rsidRDefault="00DC4D0A" w:rsidP="008D03A9">
            <w:pPr>
              <w:pStyle w:val="TableParagraph"/>
              <w:rPr>
                <w:sz w:val="20"/>
              </w:rPr>
            </w:pPr>
          </w:p>
        </w:tc>
        <w:tc>
          <w:tcPr>
            <w:tcW w:w="1893" w:type="dxa"/>
          </w:tcPr>
          <w:p w:rsidR="00DC4D0A" w:rsidRPr="004D6838" w:rsidRDefault="00DC4D0A" w:rsidP="008D03A9">
            <w:pPr>
              <w:pStyle w:val="TableParagraph"/>
              <w:rPr>
                <w:sz w:val="20"/>
              </w:rPr>
            </w:pPr>
          </w:p>
        </w:tc>
        <w:tc>
          <w:tcPr>
            <w:tcW w:w="1277" w:type="dxa"/>
          </w:tcPr>
          <w:p w:rsidR="00DC4D0A" w:rsidRPr="004D6838" w:rsidRDefault="00DC4D0A" w:rsidP="008D03A9">
            <w:pPr>
              <w:pStyle w:val="TableParagraph"/>
              <w:rPr>
                <w:sz w:val="20"/>
              </w:rPr>
            </w:pPr>
          </w:p>
        </w:tc>
        <w:tc>
          <w:tcPr>
            <w:tcW w:w="1627" w:type="dxa"/>
          </w:tcPr>
          <w:p w:rsidR="00DC4D0A" w:rsidRPr="004D6838" w:rsidRDefault="00DC4D0A" w:rsidP="008D03A9">
            <w:pPr>
              <w:pStyle w:val="TableParagraph"/>
              <w:rPr>
                <w:sz w:val="20"/>
              </w:rPr>
            </w:pPr>
          </w:p>
        </w:tc>
      </w:tr>
      <w:tr w:rsidR="00DC4D0A" w:rsidRPr="004D6838" w:rsidTr="008D03A9">
        <w:trPr>
          <w:trHeight w:val="277"/>
        </w:trPr>
        <w:tc>
          <w:tcPr>
            <w:tcW w:w="1188" w:type="dxa"/>
          </w:tcPr>
          <w:p w:rsidR="00DC4D0A" w:rsidRPr="004D6838" w:rsidRDefault="00DC4D0A" w:rsidP="008D03A9">
            <w:pPr>
              <w:pStyle w:val="TableParagraph"/>
              <w:rPr>
                <w:sz w:val="20"/>
              </w:rPr>
            </w:pPr>
          </w:p>
        </w:tc>
        <w:tc>
          <w:tcPr>
            <w:tcW w:w="2002" w:type="dxa"/>
          </w:tcPr>
          <w:p w:rsidR="00DC4D0A" w:rsidRPr="004D6838" w:rsidRDefault="00DC4D0A" w:rsidP="008D03A9">
            <w:pPr>
              <w:pStyle w:val="TableParagraph"/>
              <w:rPr>
                <w:sz w:val="20"/>
              </w:rPr>
            </w:pPr>
          </w:p>
        </w:tc>
        <w:tc>
          <w:tcPr>
            <w:tcW w:w="2304" w:type="dxa"/>
          </w:tcPr>
          <w:p w:rsidR="00DC4D0A" w:rsidRPr="004D6838" w:rsidRDefault="00DC4D0A" w:rsidP="008D03A9">
            <w:pPr>
              <w:pStyle w:val="TableParagraph"/>
              <w:rPr>
                <w:sz w:val="20"/>
              </w:rPr>
            </w:pPr>
          </w:p>
        </w:tc>
        <w:tc>
          <w:tcPr>
            <w:tcW w:w="1893" w:type="dxa"/>
          </w:tcPr>
          <w:p w:rsidR="00DC4D0A" w:rsidRPr="004D6838" w:rsidRDefault="00DC4D0A" w:rsidP="008D03A9">
            <w:pPr>
              <w:pStyle w:val="TableParagraph"/>
              <w:rPr>
                <w:sz w:val="20"/>
              </w:rPr>
            </w:pPr>
          </w:p>
        </w:tc>
        <w:tc>
          <w:tcPr>
            <w:tcW w:w="1277" w:type="dxa"/>
          </w:tcPr>
          <w:p w:rsidR="00DC4D0A" w:rsidRPr="004D6838" w:rsidRDefault="00DC4D0A" w:rsidP="008D03A9">
            <w:pPr>
              <w:pStyle w:val="TableParagraph"/>
              <w:rPr>
                <w:sz w:val="20"/>
              </w:rPr>
            </w:pPr>
          </w:p>
        </w:tc>
        <w:tc>
          <w:tcPr>
            <w:tcW w:w="1627" w:type="dxa"/>
          </w:tcPr>
          <w:p w:rsidR="00DC4D0A" w:rsidRPr="004D6838" w:rsidRDefault="00DC4D0A" w:rsidP="008D03A9">
            <w:pPr>
              <w:pStyle w:val="TableParagraph"/>
              <w:rPr>
                <w:sz w:val="20"/>
              </w:rPr>
            </w:pPr>
          </w:p>
        </w:tc>
      </w:tr>
      <w:tr w:rsidR="00DC4D0A" w:rsidRPr="004D6838" w:rsidTr="008D03A9">
        <w:trPr>
          <w:trHeight w:val="275"/>
        </w:trPr>
        <w:tc>
          <w:tcPr>
            <w:tcW w:w="1188" w:type="dxa"/>
          </w:tcPr>
          <w:p w:rsidR="00DC4D0A" w:rsidRPr="004D6838" w:rsidRDefault="00DC4D0A" w:rsidP="008D03A9">
            <w:pPr>
              <w:pStyle w:val="TableParagraph"/>
              <w:rPr>
                <w:sz w:val="20"/>
              </w:rPr>
            </w:pPr>
          </w:p>
        </w:tc>
        <w:tc>
          <w:tcPr>
            <w:tcW w:w="2002" w:type="dxa"/>
          </w:tcPr>
          <w:p w:rsidR="00DC4D0A" w:rsidRPr="004D6838" w:rsidRDefault="00DC4D0A" w:rsidP="008D03A9">
            <w:pPr>
              <w:pStyle w:val="TableParagraph"/>
              <w:rPr>
                <w:sz w:val="20"/>
              </w:rPr>
            </w:pPr>
          </w:p>
        </w:tc>
        <w:tc>
          <w:tcPr>
            <w:tcW w:w="2304" w:type="dxa"/>
          </w:tcPr>
          <w:p w:rsidR="00DC4D0A" w:rsidRPr="004D6838" w:rsidRDefault="00DC4D0A" w:rsidP="008D03A9">
            <w:pPr>
              <w:pStyle w:val="TableParagraph"/>
              <w:rPr>
                <w:sz w:val="20"/>
              </w:rPr>
            </w:pPr>
          </w:p>
        </w:tc>
        <w:tc>
          <w:tcPr>
            <w:tcW w:w="1893" w:type="dxa"/>
          </w:tcPr>
          <w:p w:rsidR="00DC4D0A" w:rsidRPr="004D6838" w:rsidRDefault="00DC4D0A" w:rsidP="008D03A9">
            <w:pPr>
              <w:pStyle w:val="TableParagraph"/>
              <w:rPr>
                <w:sz w:val="20"/>
              </w:rPr>
            </w:pPr>
          </w:p>
        </w:tc>
        <w:tc>
          <w:tcPr>
            <w:tcW w:w="1277" w:type="dxa"/>
          </w:tcPr>
          <w:p w:rsidR="00DC4D0A" w:rsidRPr="004D6838" w:rsidRDefault="00DC4D0A" w:rsidP="008D03A9">
            <w:pPr>
              <w:pStyle w:val="TableParagraph"/>
              <w:rPr>
                <w:sz w:val="20"/>
              </w:rPr>
            </w:pPr>
          </w:p>
        </w:tc>
        <w:tc>
          <w:tcPr>
            <w:tcW w:w="1627" w:type="dxa"/>
          </w:tcPr>
          <w:p w:rsidR="00DC4D0A" w:rsidRPr="004D6838" w:rsidRDefault="00DC4D0A" w:rsidP="008D03A9">
            <w:pPr>
              <w:pStyle w:val="TableParagraph"/>
              <w:rPr>
                <w:sz w:val="20"/>
              </w:rPr>
            </w:pPr>
          </w:p>
        </w:tc>
      </w:tr>
      <w:tr w:rsidR="00DC4D0A" w:rsidRPr="004D6838" w:rsidTr="008D03A9">
        <w:trPr>
          <w:trHeight w:val="275"/>
        </w:trPr>
        <w:tc>
          <w:tcPr>
            <w:tcW w:w="1188" w:type="dxa"/>
          </w:tcPr>
          <w:p w:rsidR="00DC4D0A" w:rsidRPr="004D6838" w:rsidRDefault="00DC4D0A" w:rsidP="008D03A9">
            <w:pPr>
              <w:pStyle w:val="TableParagraph"/>
              <w:rPr>
                <w:sz w:val="20"/>
              </w:rPr>
            </w:pPr>
          </w:p>
        </w:tc>
        <w:tc>
          <w:tcPr>
            <w:tcW w:w="2002" w:type="dxa"/>
          </w:tcPr>
          <w:p w:rsidR="00DC4D0A" w:rsidRPr="004D6838" w:rsidRDefault="00DC4D0A" w:rsidP="008D03A9">
            <w:pPr>
              <w:pStyle w:val="TableParagraph"/>
              <w:rPr>
                <w:sz w:val="20"/>
              </w:rPr>
            </w:pPr>
          </w:p>
        </w:tc>
        <w:tc>
          <w:tcPr>
            <w:tcW w:w="2304" w:type="dxa"/>
          </w:tcPr>
          <w:p w:rsidR="00DC4D0A" w:rsidRPr="004D6838" w:rsidRDefault="00DC4D0A" w:rsidP="008D03A9">
            <w:pPr>
              <w:pStyle w:val="TableParagraph"/>
              <w:rPr>
                <w:sz w:val="20"/>
              </w:rPr>
            </w:pPr>
          </w:p>
        </w:tc>
        <w:tc>
          <w:tcPr>
            <w:tcW w:w="1893" w:type="dxa"/>
          </w:tcPr>
          <w:p w:rsidR="00DC4D0A" w:rsidRPr="004D6838" w:rsidRDefault="00DC4D0A" w:rsidP="008D03A9">
            <w:pPr>
              <w:pStyle w:val="TableParagraph"/>
              <w:rPr>
                <w:sz w:val="20"/>
              </w:rPr>
            </w:pPr>
          </w:p>
        </w:tc>
        <w:tc>
          <w:tcPr>
            <w:tcW w:w="1277" w:type="dxa"/>
          </w:tcPr>
          <w:p w:rsidR="00DC4D0A" w:rsidRPr="004D6838" w:rsidRDefault="00DC4D0A" w:rsidP="008D03A9">
            <w:pPr>
              <w:pStyle w:val="TableParagraph"/>
              <w:rPr>
                <w:sz w:val="20"/>
              </w:rPr>
            </w:pPr>
          </w:p>
        </w:tc>
        <w:tc>
          <w:tcPr>
            <w:tcW w:w="1627" w:type="dxa"/>
          </w:tcPr>
          <w:p w:rsidR="00DC4D0A" w:rsidRPr="004D6838" w:rsidRDefault="00DC4D0A" w:rsidP="008D03A9">
            <w:pPr>
              <w:pStyle w:val="TableParagraph"/>
              <w:rPr>
                <w:sz w:val="20"/>
              </w:rPr>
            </w:pPr>
          </w:p>
        </w:tc>
      </w:tr>
      <w:tr w:rsidR="00DC4D0A" w:rsidRPr="004D6838" w:rsidTr="008D03A9">
        <w:trPr>
          <w:trHeight w:val="275"/>
        </w:trPr>
        <w:tc>
          <w:tcPr>
            <w:tcW w:w="1188" w:type="dxa"/>
          </w:tcPr>
          <w:p w:rsidR="00DC4D0A" w:rsidRPr="004D6838" w:rsidRDefault="00DC4D0A" w:rsidP="008D03A9">
            <w:pPr>
              <w:pStyle w:val="TableParagraph"/>
              <w:rPr>
                <w:sz w:val="20"/>
              </w:rPr>
            </w:pPr>
          </w:p>
        </w:tc>
        <w:tc>
          <w:tcPr>
            <w:tcW w:w="2002" w:type="dxa"/>
          </w:tcPr>
          <w:p w:rsidR="00DC4D0A" w:rsidRPr="004D6838" w:rsidRDefault="00DC4D0A" w:rsidP="008D03A9">
            <w:pPr>
              <w:pStyle w:val="TableParagraph"/>
              <w:rPr>
                <w:sz w:val="20"/>
              </w:rPr>
            </w:pPr>
          </w:p>
        </w:tc>
        <w:tc>
          <w:tcPr>
            <w:tcW w:w="2304" w:type="dxa"/>
          </w:tcPr>
          <w:p w:rsidR="00DC4D0A" w:rsidRPr="004D6838" w:rsidRDefault="00DC4D0A" w:rsidP="008D03A9">
            <w:pPr>
              <w:pStyle w:val="TableParagraph"/>
              <w:rPr>
                <w:sz w:val="20"/>
              </w:rPr>
            </w:pPr>
          </w:p>
        </w:tc>
        <w:tc>
          <w:tcPr>
            <w:tcW w:w="1893" w:type="dxa"/>
          </w:tcPr>
          <w:p w:rsidR="00DC4D0A" w:rsidRPr="004D6838" w:rsidRDefault="00DC4D0A" w:rsidP="008D03A9">
            <w:pPr>
              <w:pStyle w:val="TableParagraph"/>
              <w:rPr>
                <w:sz w:val="20"/>
              </w:rPr>
            </w:pPr>
          </w:p>
        </w:tc>
        <w:tc>
          <w:tcPr>
            <w:tcW w:w="1277" w:type="dxa"/>
          </w:tcPr>
          <w:p w:rsidR="00DC4D0A" w:rsidRPr="004D6838" w:rsidRDefault="00DC4D0A" w:rsidP="008D03A9">
            <w:pPr>
              <w:pStyle w:val="TableParagraph"/>
              <w:rPr>
                <w:sz w:val="20"/>
              </w:rPr>
            </w:pPr>
          </w:p>
        </w:tc>
        <w:tc>
          <w:tcPr>
            <w:tcW w:w="1627" w:type="dxa"/>
          </w:tcPr>
          <w:p w:rsidR="00DC4D0A" w:rsidRPr="004D6838" w:rsidRDefault="00DC4D0A" w:rsidP="008D03A9">
            <w:pPr>
              <w:pStyle w:val="TableParagraph"/>
              <w:rPr>
                <w:sz w:val="20"/>
              </w:rPr>
            </w:pPr>
          </w:p>
        </w:tc>
      </w:tr>
    </w:tbl>
    <w:p w:rsidR="00DC4D0A" w:rsidRPr="004D6838" w:rsidRDefault="00DC4D0A" w:rsidP="00DC4D0A">
      <w:pPr>
        <w:pStyle w:val="a9"/>
      </w:pPr>
    </w:p>
    <w:p w:rsidR="00DC4D0A" w:rsidRPr="004D6838" w:rsidRDefault="00DC4D0A" w:rsidP="00DC4D0A">
      <w:pPr>
        <w:pStyle w:val="a9"/>
        <w:rPr>
          <w:sz w:val="21"/>
        </w:rPr>
      </w:pPr>
    </w:p>
    <w:p w:rsidR="00DC4D0A" w:rsidRPr="003C2DD8" w:rsidRDefault="00DC4D0A" w:rsidP="00DC4D0A">
      <w:pPr>
        <w:tabs>
          <w:tab w:val="left" w:pos="3714"/>
          <w:tab w:val="left" w:pos="5250"/>
        </w:tabs>
        <w:spacing w:after="0" w:line="240" w:lineRule="auto"/>
        <w:ind w:left="882"/>
        <w:rPr>
          <w:rFonts w:ascii="Times New Roman" w:hAnsi="Times New Roman" w:cs="Times New Roman"/>
          <w:sz w:val="24"/>
          <w:lang w:val="uk-UA"/>
        </w:rPr>
      </w:pPr>
      <w:r w:rsidRPr="004D6838">
        <w:rPr>
          <w:rFonts w:ascii="Times New Roman" w:hAnsi="Times New Roman" w:cs="Times New Roman"/>
          <w:sz w:val="24"/>
        </w:rPr>
        <w:t xml:space="preserve">Акт складений на </w:t>
      </w:r>
      <w:r w:rsidRPr="004D6838">
        <w:rPr>
          <w:rFonts w:ascii="Times New Roman" w:hAnsi="Times New Roman" w:cs="Times New Roman"/>
          <w:sz w:val="24"/>
          <w:u w:val="single"/>
        </w:rPr>
        <w:tab/>
      </w:r>
      <w:r w:rsidRPr="004D6838">
        <w:rPr>
          <w:rFonts w:ascii="Times New Roman" w:hAnsi="Times New Roman" w:cs="Times New Roman"/>
          <w:sz w:val="24"/>
        </w:rPr>
        <w:t xml:space="preserve">арк. у </w:t>
      </w:r>
      <w:r w:rsidRPr="004D6838">
        <w:rPr>
          <w:rFonts w:ascii="Times New Roman" w:hAnsi="Times New Roman" w:cs="Times New Roman"/>
          <w:sz w:val="24"/>
          <w:u w:val="single"/>
        </w:rPr>
        <w:tab/>
      </w:r>
      <w:r w:rsidRPr="004D6838">
        <w:rPr>
          <w:rFonts w:ascii="Times New Roman" w:hAnsi="Times New Roman" w:cs="Times New Roman"/>
          <w:spacing w:val="-2"/>
          <w:sz w:val="24"/>
        </w:rPr>
        <w:t>примірниках</w:t>
      </w:r>
    </w:p>
    <w:p w:rsidR="00DC4D0A" w:rsidRPr="004D6838" w:rsidRDefault="00DC4D0A" w:rsidP="00DC4D0A">
      <w:pPr>
        <w:tabs>
          <w:tab w:val="left" w:pos="8939"/>
        </w:tabs>
        <w:spacing w:after="0" w:line="240" w:lineRule="auto"/>
        <w:ind w:left="882"/>
        <w:rPr>
          <w:rFonts w:ascii="Times New Roman" w:hAnsi="Times New Roman" w:cs="Times New Roman"/>
          <w:sz w:val="24"/>
        </w:rPr>
      </w:pPr>
      <w:r w:rsidRPr="004D6838">
        <w:rPr>
          <w:rFonts w:ascii="Times New Roman" w:hAnsi="Times New Roman" w:cs="Times New Roman"/>
          <w:sz w:val="24"/>
        </w:rPr>
        <w:t>Особа, яка отримала арбітражний зразок проб</w:t>
      </w:r>
      <w:r w:rsidRPr="004D6838">
        <w:rPr>
          <w:rFonts w:ascii="Times New Roman" w:hAnsi="Times New Roman" w:cs="Times New Roman"/>
          <w:spacing w:val="-2"/>
          <w:sz w:val="24"/>
        </w:rPr>
        <w:t xml:space="preserve"> </w:t>
      </w:r>
      <w:r w:rsidRPr="004D6838">
        <w:rPr>
          <w:rFonts w:ascii="Times New Roman" w:hAnsi="Times New Roman" w:cs="Times New Roman"/>
          <w:sz w:val="24"/>
        </w:rPr>
        <w:t xml:space="preserve">на збереження </w:t>
      </w:r>
      <w:r w:rsidRPr="004D6838">
        <w:rPr>
          <w:rFonts w:ascii="Times New Roman" w:hAnsi="Times New Roman" w:cs="Times New Roman"/>
          <w:sz w:val="24"/>
          <w:u w:val="single"/>
        </w:rPr>
        <w:tab/>
      </w:r>
    </w:p>
    <w:p w:rsidR="00DC4D0A" w:rsidRPr="004D6838" w:rsidRDefault="00DC4D0A" w:rsidP="00DC4D0A">
      <w:pPr>
        <w:spacing w:after="0" w:line="240" w:lineRule="auto"/>
        <w:ind w:left="882"/>
        <w:rPr>
          <w:rFonts w:ascii="Times New Roman" w:hAnsi="Times New Roman" w:cs="Times New Roman"/>
          <w:sz w:val="24"/>
        </w:rPr>
      </w:pPr>
      <w:r w:rsidRPr="004D6838">
        <w:rPr>
          <w:rFonts w:ascii="Times New Roman" w:hAnsi="Times New Roman" w:cs="Times New Roman"/>
          <w:spacing w:val="-2"/>
          <w:sz w:val="24"/>
        </w:rPr>
        <w:t>(підпис)</w:t>
      </w:r>
    </w:p>
    <w:p w:rsidR="00DC4D0A" w:rsidRPr="004D6838" w:rsidRDefault="00DC4D0A" w:rsidP="00DC4D0A">
      <w:pPr>
        <w:pStyle w:val="a9"/>
        <w:rPr>
          <w:sz w:val="20"/>
        </w:rPr>
      </w:pPr>
    </w:p>
    <w:p w:rsidR="00DC4D0A" w:rsidRPr="004D6838" w:rsidRDefault="00DC4D0A" w:rsidP="00DC4D0A">
      <w:pPr>
        <w:tabs>
          <w:tab w:val="left" w:pos="6546"/>
        </w:tabs>
        <w:spacing w:after="0" w:line="240" w:lineRule="auto"/>
        <w:ind w:left="882"/>
        <w:rPr>
          <w:rFonts w:ascii="Times New Roman" w:hAnsi="Times New Roman" w:cs="Times New Roman"/>
          <w:sz w:val="24"/>
        </w:rPr>
      </w:pPr>
      <w:r w:rsidRPr="004D6838">
        <w:rPr>
          <w:rFonts w:ascii="Times New Roman" w:hAnsi="Times New Roman" w:cs="Times New Roman"/>
          <w:sz w:val="24"/>
        </w:rPr>
        <w:t>Від</w:t>
      </w:r>
      <w:r w:rsidRPr="004D6838">
        <w:rPr>
          <w:rFonts w:ascii="Times New Roman" w:hAnsi="Times New Roman" w:cs="Times New Roman"/>
          <w:spacing w:val="-2"/>
          <w:sz w:val="24"/>
        </w:rPr>
        <w:t xml:space="preserve"> виробника</w:t>
      </w:r>
      <w:r w:rsidRPr="004D6838">
        <w:rPr>
          <w:rFonts w:ascii="Times New Roman" w:hAnsi="Times New Roman" w:cs="Times New Roman"/>
          <w:sz w:val="24"/>
        </w:rPr>
        <w:tab/>
        <w:t>Від</w:t>
      </w:r>
      <w:r w:rsidRPr="004D6838">
        <w:rPr>
          <w:rFonts w:ascii="Times New Roman" w:hAnsi="Times New Roman" w:cs="Times New Roman"/>
          <w:spacing w:val="-4"/>
          <w:sz w:val="24"/>
        </w:rPr>
        <w:t xml:space="preserve"> </w:t>
      </w:r>
      <w:r w:rsidRPr="004D6838">
        <w:rPr>
          <w:rFonts w:ascii="Times New Roman" w:hAnsi="Times New Roman" w:cs="Times New Roman"/>
          <w:spacing w:val="-2"/>
          <w:sz w:val="24"/>
        </w:rPr>
        <w:t>споживача</w:t>
      </w:r>
    </w:p>
    <w:p w:rsidR="00DC4D0A" w:rsidRPr="004D6838" w:rsidRDefault="00DC4D0A" w:rsidP="00DC4D0A">
      <w:pPr>
        <w:pStyle w:val="a9"/>
        <w:rPr>
          <w:sz w:val="21"/>
        </w:rPr>
      </w:pPr>
      <w:r w:rsidRPr="004D6838">
        <w:rPr>
          <w:noProof/>
          <w:sz w:val="26"/>
          <w:lang w:eastAsia="uk-UA"/>
        </w:rPr>
        <mc:AlternateContent>
          <mc:Choice Requires="wps">
            <w:drawing>
              <wp:anchor distT="0" distB="0" distL="0" distR="0" simplePos="0" relativeHeight="251707392" behindDoc="1" locked="0" layoutInCell="1" allowOverlap="1" wp14:anchorId="6EFFC6DD" wp14:editId="657CFCC0">
                <wp:simplePos x="0" y="0"/>
                <wp:positionH relativeFrom="page">
                  <wp:posOffset>1080770</wp:posOffset>
                </wp:positionH>
                <wp:positionV relativeFrom="paragraph">
                  <wp:posOffset>172720</wp:posOffset>
                </wp:positionV>
                <wp:extent cx="1524000" cy="1270"/>
                <wp:effectExtent l="13970" t="5080" r="5080" b="12700"/>
                <wp:wrapTopAndBottom/>
                <wp:docPr id="57" name="Полилиния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0" cy="1270"/>
                        </a:xfrm>
                        <a:custGeom>
                          <a:avLst/>
                          <a:gdLst>
                            <a:gd name="T0" fmla="+- 0 1702 1702"/>
                            <a:gd name="T1" fmla="*/ T0 w 2400"/>
                            <a:gd name="T2" fmla="+- 0 4102 1702"/>
                            <a:gd name="T3" fmla="*/ T2 w 2400"/>
                          </a:gdLst>
                          <a:ahLst/>
                          <a:cxnLst>
                            <a:cxn ang="0">
                              <a:pos x="T1" y="0"/>
                            </a:cxn>
                            <a:cxn ang="0">
                              <a:pos x="T3" y="0"/>
                            </a:cxn>
                          </a:cxnLst>
                          <a:rect l="0" t="0" r="r" b="b"/>
                          <a:pathLst>
                            <a:path w="2400">
                              <a:moveTo>
                                <a:pt x="0" y="0"/>
                              </a:moveTo>
                              <a:lnTo>
                                <a:pt x="24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EAE02D5" id="Полилиния 57" o:spid="_x0000_s1026" style="position:absolute;margin-left:85.1pt;margin-top:13.6pt;width:120pt;height:.1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" path="m,l2400,e" filled="f" strokeweight=".48pt">
                <v:path arrowok="t" o:connecttype="custom" o:connectlocs="0,0;1524000,0" o:connectangles="0,0"/>
                <w10:wrap type="topAndBottom" anchorx="page"/>
              </v:shape>
            </w:pict>
          </mc:Fallback>
        </mc:AlternateContent>
      </w:r>
      <w:r w:rsidRPr="004D6838">
        <w:rPr>
          <w:noProof/>
          <w:sz w:val="26"/>
          <w:lang w:eastAsia="uk-UA"/>
        </w:rPr>
        <mc:AlternateContent>
          <mc:Choice Requires="wps">
            <w:drawing>
              <wp:anchor distT="0" distB="0" distL="0" distR="0" simplePos="0" relativeHeight="251708416" behindDoc="1" locked="0" layoutInCell="1" allowOverlap="1" wp14:anchorId="06F94452" wp14:editId="23BEA6DA">
                <wp:simplePos x="0" y="0"/>
                <wp:positionH relativeFrom="page">
                  <wp:posOffset>4678045</wp:posOffset>
                </wp:positionH>
                <wp:positionV relativeFrom="paragraph">
                  <wp:posOffset>172720</wp:posOffset>
                </wp:positionV>
                <wp:extent cx="1524000" cy="1270"/>
                <wp:effectExtent l="10795" t="5080" r="8255" b="12700"/>
                <wp:wrapTopAndBottom/>
                <wp:docPr id="56" name="Полилиния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0" cy="1270"/>
                        </a:xfrm>
                        <a:custGeom>
                          <a:avLst/>
                          <a:gdLst>
                            <a:gd name="T0" fmla="+- 0 7367 7367"/>
                            <a:gd name="T1" fmla="*/ T0 w 2400"/>
                            <a:gd name="T2" fmla="+- 0 9767 7367"/>
                            <a:gd name="T3" fmla="*/ T2 w 2400"/>
                          </a:gdLst>
                          <a:ahLst/>
                          <a:cxnLst>
                            <a:cxn ang="0">
                              <a:pos x="T1" y="0"/>
                            </a:cxn>
                            <a:cxn ang="0">
                              <a:pos x="T3" y="0"/>
                            </a:cxn>
                          </a:cxnLst>
                          <a:rect l="0" t="0" r="r" b="b"/>
                          <a:pathLst>
                            <a:path w="2400">
                              <a:moveTo>
                                <a:pt x="0" y="0"/>
                              </a:moveTo>
                              <a:lnTo>
                                <a:pt x="24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9CE08E" id="Полилиния 56" o:spid="_x0000_s1026" style="position:absolute;margin-left:368.35pt;margin-top:13.6pt;width:120pt;height:.1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" path="m,l2400,e" filled="f" strokeweight=".48pt">
                <v:path arrowok="t" o:connecttype="custom" o:connectlocs="0,0;1524000,0" o:connectangles="0,0"/>
                <w10:wrap type="topAndBottom" anchorx="page"/>
              </v:shape>
            </w:pict>
          </mc:Fallback>
        </mc:AlternateContent>
      </w:r>
      <w:r w:rsidRPr="004D6838">
        <w:rPr>
          <w:noProof/>
          <w:sz w:val="26"/>
          <w:lang w:eastAsia="uk-UA"/>
        </w:rPr>
        <mc:AlternateContent>
          <mc:Choice Requires="wps">
            <w:drawing>
              <wp:anchor distT="0" distB="0" distL="0" distR="0" simplePos="0" relativeHeight="251709440" behindDoc="1" locked="0" layoutInCell="1" allowOverlap="1" wp14:anchorId="6413C159" wp14:editId="64ED7076">
                <wp:simplePos x="0" y="0"/>
                <wp:positionH relativeFrom="page">
                  <wp:posOffset>1080770</wp:posOffset>
                </wp:positionH>
                <wp:positionV relativeFrom="paragraph">
                  <wp:posOffset>347980</wp:posOffset>
                </wp:positionV>
                <wp:extent cx="1524000" cy="1270"/>
                <wp:effectExtent l="13970" t="8890" r="5080" b="8890"/>
                <wp:wrapTopAndBottom/>
                <wp:docPr id="55" name="Полилиния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0" cy="1270"/>
                        </a:xfrm>
                        <a:custGeom>
                          <a:avLst/>
                          <a:gdLst>
                            <a:gd name="T0" fmla="+- 0 1702 1702"/>
                            <a:gd name="T1" fmla="*/ T0 w 2400"/>
                            <a:gd name="T2" fmla="+- 0 4102 1702"/>
                            <a:gd name="T3" fmla="*/ T2 w 2400"/>
                          </a:gdLst>
                          <a:ahLst/>
                          <a:cxnLst>
                            <a:cxn ang="0">
                              <a:pos x="T1" y="0"/>
                            </a:cxn>
                            <a:cxn ang="0">
                              <a:pos x="T3" y="0"/>
                            </a:cxn>
                          </a:cxnLst>
                          <a:rect l="0" t="0" r="r" b="b"/>
                          <a:pathLst>
                            <a:path w="2400">
                              <a:moveTo>
                                <a:pt x="0" y="0"/>
                              </a:moveTo>
                              <a:lnTo>
                                <a:pt x="24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30FA828" id="Полилиния 55" o:spid="_x0000_s1026" style="position:absolute;margin-left:85.1pt;margin-top:27.4pt;width:120pt;height:.1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" path="m,l2400,e" filled="f" strokeweight=".48pt">
                <v:path arrowok="t" o:connecttype="custom" o:connectlocs="0,0;1524000,0" o:connectangles="0,0"/>
                <w10:wrap type="topAndBottom" anchorx="page"/>
              </v:shape>
            </w:pict>
          </mc:Fallback>
        </mc:AlternateContent>
      </w:r>
      <w:r w:rsidRPr="004D6838">
        <w:rPr>
          <w:noProof/>
          <w:sz w:val="26"/>
          <w:lang w:eastAsia="uk-UA"/>
        </w:rPr>
        <mc:AlternateContent>
          <mc:Choice Requires="wps">
            <w:drawing>
              <wp:anchor distT="0" distB="0" distL="0" distR="0" simplePos="0" relativeHeight="251710464" behindDoc="1" locked="0" layoutInCell="1" allowOverlap="1" wp14:anchorId="040045BF" wp14:editId="198072ED">
                <wp:simplePos x="0" y="0"/>
                <wp:positionH relativeFrom="page">
                  <wp:posOffset>4678045</wp:posOffset>
                </wp:positionH>
                <wp:positionV relativeFrom="paragraph">
                  <wp:posOffset>347980</wp:posOffset>
                </wp:positionV>
                <wp:extent cx="1524000" cy="1270"/>
                <wp:effectExtent l="10795" t="8890" r="8255" b="8890"/>
                <wp:wrapTopAndBottom/>
                <wp:docPr id="54" name="Полилиния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0" cy="1270"/>
                        </a:xfrm>
                        <a:custGeom>
                          <a:avLst/>
                          <a:gdLst>
                            <a:gd name="T0" fmla="+- 0 7367 7367"/>
                            <a:gd name="T1" fmla="*/ T0 w 2400"/>
                            <a:gd name="T2" fmla="+- 0 9767 7367"/>
                            <a:gd name="T3" fmla="*/ T2 w 2400"/>
                          </a:gdLst>
                          <a:ahLst/>
                          <a:cxnLst>
                            <a:cxn ang="0">
                              <a:pos x="T1" y="0"/>
                            </a:cxn>
                            <a:cxn ang="0">
                              <a:pos x="T3" y="0"/>
                            </a:cxn>
                          </a:cxnLst>
                          <a:rect l="0" t="0" r="r" b="b"/>
                          <a:pathLst>
                            <a:path w="2400">
                              <a:moveTo>
                                <a:pt x="0" y="0"/>
                              </a:moveTo>
                              <a:lnTo>
                                <a:pt x="24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1EC8FCD" id="Полилиния 54" o:spid="_x0000_s1026" style="position:absolute;margin-left:368.35pt;margin-top:27.4pt;width:120pt;height:.1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" path="m,l2400,e" filled="f" strokeweight=".48pt">
                <v:path arrowok="t" o:connecttype="custom" o:connectlocs="0,0;1524000,0" o:connectangles="0,0"/>
                <w10:wrap type="topAndBottom" anchorx="page"/>
              </v:shape>
            </w:pict>
          </mc:Fallback>
        </mc:AlternateContent>
      </w:r>
    </w:p>
    <w:p w:rsidR="00DC4D0A" w:rsidRPr="004D6838" w:rsidRDefault="00DC4D0A" w:rsidP="00DC4D0A">
      <w:pPr>
        <w:pStyle w:val="a9"/>
        <w:rPr>
          <w:sz w:val="21"/>
        </w:rPr>
      </w:pPr>
    </w:p>
    <w:p w:rsidR="00DC4D0A" w:rsidRPr="004D6838" w:rsidRDefault="00DC4D0A" w:rsidP="00DC4D0A">
      <w:pPr>
        <w:tabs>
          <w:tab w:val="left" w:pos="6546"/>
        </w:tabs>
        <w:spacing w:after="0" w:line="240" w:lineRule="auto"/>
        <w:ind w:left="882"/>
        <w:rPr>
          <w:rFonts w:ascii="Times New Roman" w:hAnsi="Times New Roman" w:cs="Times New Roman"/>
          <w:sz w:val="24"/>
        </w:rPr>
      </w:pPr>
      <w:r w:rsidRPr="004D6838">
        <w:rPr>
          <w:rFonts w:ascii="Times New Roman" w:hAnsi="Times New Roman" w:cs="Times New Roman"/>
          <w:spacing w:val="-2"/>
          <w:sz w:val="24"/>
        </w:rPr>
        <w:t>(підпис)</w:t>
      </w:r>
      <w:r w:rsidRPr="004D6838">
        <w:rPr>
          <w:rFonts w:ascii="Times New Roman" w:hAnsi="Times New Roman" w:cs="Times New Roman"/>
          <w:sz w:val="24"/>
        </w:rPr>
        <w:tab/>
      </w:r>
      <w:r w:rsidRPr="004D6838">
        <w:rPr>
          <w:rFonts w:ascii="Times New Roman" w:hAnsi="Times New Roman" w:cs="Times New Roman"/>
          <w:spacing w:val="-2"/>
          <w:sz w:val="24"/>
        </w:rPr>
        <w:t>(підпис)</w:t>
      </w:r>
    </w:p>
    <w:p w:rsidR="00DC4D0A" w:rsidRPr="004D6838" w:rsidRDefault="00DC4D0A" w:rsidP="00DC4D0A">
      <w:pPr>
        <w:pStyle w:val="a9"/>
      </w:pPr>
    </w:p>
    <w:p w:rsidR="00DC4D0A" w:rsidRPr="004D6838" w:rsidRDefault="00DC4D0A" w:rsidP="00DC4D0A">
      <w:pPr>
        <w:pStyle w:val="a9"/>
        <w:rPr>
          <w:sz w:val="22"/>
        </w:rPr>
      </w:pPr>
    </w:p>
    <w:p w:rsidR="00DC4D0A" w:rsidRPr="004D6838" w:rsidRDefault="00DC4D0A" w:rsidP="00DC4D0A">
      <w:pPr>
        <w:tabs>
          <w:tab w:val="left" w:pos="7572"/>
        </w:tabs>
        <w:ind w:left="882"/>
        <w:rPr>
          <w:rFonts w:ascii="Times New Roman" w:hAnsi="Times New Roman" w:cs="Times New Roman"/>
          <w:sz w:val="24"/>
        </w:rPr>
      </w:pPr>
      <w:r w:rsidRPr="004D6838">
        <w:rPr>
          <w:rFonts w:ascii="Times New Roman" w:hAnsi="Times New Roman" w:cs="Times New Roman"/>
          <w:sz w:val="24"/>
        </w:rPr>
        <w:t>Начальник ВУ ВКГ «Тетіївводоканал»                                                     Я. В. Оржехівський</w:t>
      </w:r>
    </w:p>
    <w:p w:rsidR="00DC4D0A" w:rsidRPr="004D6838" w:rsidRDefault="00DC4D0A" w:rsidP="00DC4D0A">
      <w:pPr>
        <w:rPr>
          <w:rFonts w:ascii="Times New Roman" w:hAnsi="Times New Roman" w:cs="Times New Roman"/>
          <w:sz w:val="24"/>
        </w:rPr>
        <w:sectPr w:rsidR="00DC4D0A" w:rsidRPr="004D6838">
          <w:pgSz w:w="11910" w:h="16840"/>
          <w:pgMar w:top="1160" w:right="340" w:bottom="280" w:left="820" w:header="710" w:footer="0" w:gutter="0"/>
          <w:cols w:space="720"/>
        </w:sectPr>
      </w:pPr>
    </w:p>
    <w:p w:rsidR="00DC4D0A" w:rsidRPr="004D6838" w:rsidRDefault="00DC4D0A" w:rsidP="00DC4D0A">
      <w:pPr>
        <w:spacing w:before="80"/>
        <w:ind w:left="6731" w:right="506" w:firstLine="2292"/>
        <w:jc w:val="right"/>
        <w:rPr>
          <w:rFonts w:ascii="Times New Roman" w:hAnsi="Times New Roman" w:cs="Times New Roman"/>
          <w:sz w:val="24"/>
        </w:rPr>
      </w:pPr>
      <w:r w:rsidRPr="004D6838">
        <w:rPr>
          <w:rFonts w:ascii="Times New Roman" w:hAnsi="Times New Roman" w:cs="Times New Roman"/>
          <w:sz w:val="24"/>
        </w:rPr>
        <w:lastRenderedPageBreak/>
        <w:t>Додаток</w:t>
      </w:r>
      <w:r w:rsidRPr="004D6838">
        <w:rPr>
          <w:rFonts w:ascii="Times New Roman" w:hAnsi="Times New Roman" w:cs="Times New Roman"/>
          <w:spacing w:val="26"/>
          <w:sz w:val="24"/>
        </w:rPr>
        <w:t xml:space="preserve"> </w:t>
      </w:r>
      <w:r w:rsidRPr="004D6838">
        <w:rPr>
          <w:rFonts w:ascii="Times New Roman" w:hAnsi="Times New Roman" w:cs="Times New Roman"/>
          <w:sz w:val="24"/>
        </w:rPr>
        <w:t>12 до Правил приймання стічнихвод до систем централізованого водовідведення м. Тетіїв</w:t>
      </w:r>
    </w:p>
    <w:p w:rsidR="00DC4D0A" w:rsidRPr="004D6838" w:rsidRDefault="00DC4D0A" w:rsidP="00DC4D0A">
      <w:pPr>
        <w:ind w:left="5618"/>
        <w:rPr>
          <w:rFonts w:ascii="Times New Roman" w:hAnsi="Times New Roman" w:cs="Times New Roman"/>
          <w:sz w:val="24"/>
        </w:rPr>
      </w:pPr>
      <w:r w:rsidRPr="004D6838">
        <w:rPr>
          <w:rFonts w:ascii="Times New Roman" w:hAnsi="Times New Roman" w:cs="Times New Roman"/>
          <w:sz w:val="24"/>
        </w:rPr>
        <w:t>(абзац</w:t>
      </w:r>
      <w:r w:rsidRPr="004D6838">
        <w:rPr>
          <w:rFonts w:ascii="Times New Roman" w:hAnsi="Times New Roman" w:cs="Times New Roman"/>
          <w:spacing w:val="-2"/>
          <w:sz w:val="24"/>
        </w:rPr>
        <w:t xml:space="preserve"> </w:t>
      </w:r>
      <w:r w:rsidRPr="004D6838">
        <w:rPr>
          <w:rFonts w:ascii="Times New Roman" w:hAnsi="Times New Roman" w:cs="Times New Roman"/>
          <w:sz w:val="24"/>
        </w:rPr>
        <w:t>"з"підпункту</w:t>
      </w:r>
      <w:r w:rsidRPr="004D6838">
        <w:rPr>
          <w:rFonts w:ascii="Times New Roman" w:hAnsi="Times New Roman" w:cs="Times New Roman"/>
          <w:spacing w:val="-6"/>
          <w:sz w:val="24"/>
        </w:rPr>
        <w:t xml:space="preserve"> </w:t>
      </w:r>
      <w:r w:rsidRPr="004D6838">
        <w:rPr>
          <w:rFonts w:ascii="Times New Roman" w:hAnsi="Times New Roman" w:cs="Times New Roman"/>
          <w:sz w:val="24"/>
        </w:rPr>
        <w:t>12 пункту</w:t>
      </w:r>
      <w:r w:rsidRPr="004D6838">
        <w:rPr>
          <w:rFonts w:ascii="Times New Roman" w:hAnsi="Times New Roman" w:cs="Times New Roman"/>
          <w:spacing w:val="-6"/>
          <w:sz w:val="24"/>
        </w:rPr>
        <w:t xml:space="preserve"> </w:t>
      </w:r>
      <w:r w:rsidRPr="004D6838">
        <w:rPr>
          <w:rFonts w:ascii="Times New Roman" w:hAnsi="Times New Roman" w:cs="Times New Roman"/>
          <w:sz w:val="24"/>
        </w:rPr>
        <w:t>11</w:t>
      </w:r>
      <w:r w:rsidRPr="004D6838">
        <w:rPr>
          <w:rFonts w:ascii="Times New Roman" w:hAnsi="Times New Roman" w:cs="Times New Roman"/>
          <w:spacing w:val="-2"/>
          <w:sz w:val="24"/>
        </w:rPr>
        <w:t xml:space="preserve"> </w:t>
      </w:r>
      <w:r w:rsidRPr="004D6838">
        <w:rPr>
          <w:rFonts w:ascii="Times New Roman" w:hAnsi="Times New Roman" w:cs="Times New Roman"/>
          <w:sz w:val="24"/>
        </w:rPr>
        <w:t>розділу</w:t>
      </w:r>
      <w:r w:rsidRPr="004D6838">
        <w:rPr>
          <w:rFonts w:ascii="Times New Roman" w:hAnsi="Times New Roman" w:cs="Times New Roman"/>
          <w:spacing w:val="-4"/>
          <w:sz w:val="24"/>
        </w:rPr>
        <w:t xml:space="preserve"> </w:t>
      </w:r>
      <w:r w:rsidRPr="004D6838">
        <w:rPr>
          <w:rFonts w:ascii="Times New Roman" w:hAnsi="Times New Roman" w:cs="Times New Roman"/>
          <w:spacing w:val="-5"/>
          <w:sz w:val="24"/>
        </w:rPr>
        <w:t>VI)</w:t>
      </w:r>
    </w:p>
    <w:p w:rsidR="00DC4D0A" w:rsidRPr="004D6838" w:rsidRDefault="00DC4D0A" w:rsidP="00DC4D0A">
      <w:pPr>
        <w:pStyle w:val="1"/>
        <w:tabs>
          <w:tab w:val="left" w:pos="2008"/>
        </w:tabs>
        <w:spacing w:before="6"/>
        <w:ind w:left="440"/>
        <w:jc w:val="center"/>
        <w:rPr>
          <w:b/>
        </w:rPr>
      </w:pPr>
      <w:r w:rsidRPr="004D6838">
        <w:t>АКТ</w:t>
      </w:r>
      <w:r w:rsidRPr="004D6838">
        <w:rPr>
          <w:spacing w:val="-3"/>
        </w:rPr>
        <w:t xml:space="preserve"> </w:t>
      </w:r>
      <w:r w:rsidRPr="004D6838">
        <w:rPr>
          <w:spacing w:val="-10"/>
        </w:rPr>
        <w:t>№</w:t>
      </w:r>
    </w:p>
    <w:p w:rsidR="00DC4D0A" w:rsidRPr="004D6838" w:rsidRDefault="00DC4D0A" w:rsidP="00DC4D0A">
      <w:pPr>
        <w:pStyle w:val="2"/>
        <w:ind w:left="3432" w:right="3058"/>
      </w:pPr>
      <w:r w:rsidRPr="004D6838">
        <w:t>про</w:t>
      </w:r>
      <w:r w:rsidRPr="004D6838">
        <w:rPr>
          <w:spacing w:val="-11"/>
        </w:rPr>
        <w:t xml:space="preserve"> </w:t>
      </w:r>
      <w:r w:rsidRPr="004D6838">
        <w:t>розпечатування</w:t>
      </w:r>
      <w:r w:rsidRPr="004D6838">
        <w:rPr>
          <w:spacing w:val="-13"/>
        </w:rPr>
        <w:t xml:space="preserve"> </w:t>
      </w:r>
      <w:r w:rsidRPr="004D6838">
        <w:t>та</w:t>
      </w:r>
      <w:r w:rsidRPr="004D6838">
        <w:rPr>
          <w:spacing w:val="-11"/>
        </w:rPr>
        <w:t xml:space="preserve"> </w:t>
      </w:r>
      <w:r w:rsidRPr="004D6838">
        <w:t>відкриття арбітражної проби стічних вод</w:t>
      </w:r>
    </w:p>
    <w:p w:rsidR="00DC4D0A" w:rsidRPr="004D6838" w:rsidRDefault="00DC4D0A" w:rsidP="00DC4D0A">
      <w:pPr>
        <w:tabs>
          <w:tab w:val="left" w:pos="698"/>
          <w:tab w:val="left" w:pos="2229"/>
          <w:tab w:val="left" w:pos="2771"/>
          <w:tab w:val="left" w:pos="6599"/>
        </w:tabs>
        <w:spacing w:before="269"/>
        <w:ind w:right="479"/>
        <w:jc w:val="center"/>
        <w:rPr>
          <w:rFonts w:ascii="Times New Roman" w:hAnsi="Times New Roman" w:cs="Times New Roman"/>
          <w:sz w:val="24"/>
        </w:rPr>
      </w:pPr>
      <w:r w:rsidRPr="004D6838">
        <w:rPr>
          <w:rFonts w:ascii="Times New Roman" w:hAnsi="Times New Roman" w:cs="Times New Roman"/>
          <w:spacing w:val="-10"/>
          <w:sz w:val="24"/>
        </w:rPr>
        <w:t>"</w:t>
      </w:r>
      <w:r w:rsidRPr="004D6838">
        <w:rPr>
          <w:rFonts w:ascii="Times New Roman" w:hAnsi="Times New Roman" w:cs="Times New Roman"/>
          <w:sz w:val="24"/>
          <w:u w:val="single"/>
        </w:rPr>
        <w:tab/>
      </w:r>
      <w:r w:rsidRPr="004D6838">
        <w:rPr>
          <w:rFonts w:ascii="Times New Roman" w:hAnsi="Times New Roman" w:cs="Times New Roman"/>
          <w:sz w:val="24"/>
        </w:rPr>
        <w:t xml:space="preserve">" </w:t>
      </w:r>
      <w:r w:rsidRPr="004D6838">
        <w:rPr>
          <w:rFonts w:ascii="Times New Roman" w:hAnsi="Times New Roman" w:cs="Times New Roman"/>
          <w:sz w:val="24"/>
          <w:u w:val="single"/>
        </w:rPr>
        <w:tab/>
      </w:r>
      <w:r w:rsidRPr="004D6838">
        <w:rPr>
          <w:rFonts w:ascii="Times New Roman" w:hAnsi="Times New Roman" w:cs="Times New Roman"/>
          <w:spacing w:val="-7"/>
          <w:sz w:val="24"/>
        </w:rPr>
        <w:t>20</w:t>
      </w:r>
      <w:r w:rsidRPr="004D6838">
        <w:rPr>
          <w:rFonts w:ascii="Times New Roman" w:hAnsi="Times New Roman" w:cs="Times New Roman"/>
          <w:sz w:val="24"/>
          <w:u w:val="single"/>
        </w:rPr>
        <w:tab/>
      </w:r>
      <w:r w:rsidRPr="004D6838">
        <w:rPr>
          <w:rFonts w:ascii="Times New Roman" w:hAnsi="Times New Roman" w:cs="Times New Roman"/>
          <w:spacing w:val="-5"/>
          <w:sz w:val="24"/>
        </w:rPr>
        <w:t>р.</w:t>
      </w:r>
      <w:r w:rsidRPr="004D6838">
        <w:rPr>
          <w:rFonts w:ascii="Times New Roman" w:hAnsi="Times New Roman" w:cs="Times New Roman"/>
          <w:sz w:val="24"/>
        </w:rPr>
        <w:tab/>
        <w:t>м.</w:t>
      </w:r>
      <w:r w:rsidRPr="004D6838">
        <w:rPr>
          <w:rFonts w:ascii="Times New Roman" w:hAnsi="Times New Roman" w:cs="Times New Roman"/>
          <w:spacing w:val="-3"/>
          <w:sz w:val="24"/>
        </w:rPr>
        <w:t xml:space="preserve"> </w:t>
      </w:r>
      <w:r w:rsidRPr="004D6838">
        <w:rPr>
          <w:rFonts w:ascii="Times New Roman" w:hAnsi="Times New Roman" w:cs="Times New Roman"/>
          <w:spacing w:val="-2"/>
          <w:sz w:val="24"/>
        </w:rPr>
        <w:t>Тетіїв</w:t>
      </w:r>
    </w:p>
    <w:p w:rsidR="00DC4D0A" w:rsidRPr="004D6838" w:rsidRDefault="00DC4D0A" w:rsidP="00DC4D0A">
      <w:pPr>
        <w:pStyle w:val="a9"/>
        <w:spacing w:before="3"/>
        <w:rPr>
          <w:sz w:val="16"/>
        </w:rPr>
      </w:pPr>
    </w:p>
    <w:p w:rsidR="00DC4D0A" w:rsidRPr="004D6838" w:rsidRDefault="00DC4D0A" w:rsidP="00DC4D0A">
      <w:pPr>
        <w:rPr>
          <w:rFonts w:ascii="Times New Roman" w:hAnsi="Times New Roman" w:cs="Times New Roman"/>
          <w:sz w:val="16"/>
        </w:rPr>
        <w:sectPr w:rsidR="00DC4D0A" w:rsidRPr="004D6838">
          <w:pgSz w:w="11910" w:h="16840"/>
          <w:pgMar w:top="1160" w:right="340" w:bottom="280" w:left="820" w:header="710" w:footer="0" w:gutter="0"/>
          <w:cols w:space="720"/>
        </w:sectPr>
      </w:pPr>
    </w:p>
    <w:p w:rsidR="00DC4D0A" w:rsidRPr="004D6838" w:rsidRDefault="00DC4D0A" w:rsidP="00DC4D0A">
      <w:pPr>
        <w:pStyle w:val="a9"/>
      </w:pPr>
    </w:p>
    <w:p w:rsidR="00DC4D0A" w:rsidRPr="004D6838" w:rsidRDefault="00DC4D0A" w:rsidP="00DC4D0A">
      <w:pPr>
        <w:pStyle w:val="a9"/>
        <w:spacing w:before="9"/>
        <w:rPr>
          <w:sz w:val="29"/>
        </w:rPr>
      </w:pPr>
    </w:p>
    <w:p w:rsidR="00DC4D0A" w:rsidRPr="004D6838" w:rsidRDefault="00DC4D0A" w:rsidP="00DC4D0A">
      <w:pPr>
        <w:ind w:left="882"/>
        <w:rPr>
          <w:rFonts w:ascii="Times New Roman" w:hAnsi="Times New Roman" w:cs="Times New Roman"/>
          <w:sz w:val="24"/>
        </w:rPr>
      </w:pPr>
      <w:r w:rsidRPr="004D6838">
        <w:rPr>
          <w:rFonts w:ascii="Times New Roman" w:hAnsi="Times New Roman" w:cs="Times New Roman"/>
          <w:sz w:val="24"/>
        </w:rPr>
        <w:t>Комісією</w:t>
      </w:r>
      <w:r w:rsidRPr="004D6838">
        <w:rPr>
          <w:rFonts w:ascii="Times New Roman" w:hAnsi="Times New Roman" w:cs="Times New Roman"/>
          <w:spacing w:val="1"/>
          <w:sz w:val="24"/>
        </w:rPr>
        <w:t xml:space="preserve"> </w:t>
      </w:r>
      <w:r w:rsidRPr="004D6838">
        <w:rPr>
          <w:rFonts w:ascii="Times New Roman" w:hAnsi="Times New Roman" w:cs="Times New Roman"/>
          <w:sz w:val="24"/>
        </w:rPr>
        <w:t>у</w:t>
      </w:r>
      <w:r w:rsidRPr="004D6838">
        <w:rPr>
          <w:rFonts w:ascii="Times New Roman" w:hAnsi="Times New Roman" w:cs="Times New Roman"/>
          <w:spacing w:val="-5"/>
          <w:sz w:val="24"/>
        </w:rPr>
        <w:t xml:space="preserve"> </w:t>
      </w:r>
      <w:r w:rsidRPr="004D6838">
        <w:rPr>
          <w:rFonts w:ascii="Times New Roman" w:hAnsi="Times New Roman" w:cs="Times New Roman"/>
          <w:spacing w:val="-2"/>
          <w:sz w:val="24"/>
        </w:rPr>
        <w:t>складі:</w:t>
      </w:r>
    </w:p>
    <w:p w:rsidR="00DC4D0A" w:rsidRPr="004D6838" w:rsidRDefault="00DC4D0A" w:rsidP="00DC4D0A">
      <w:pPr>
        <w:ind w:left="882"/>
        <w:rPr>
          <w:rFonts w:ascii="Times New Roman" w:hAnsi="Times New Roman" w:cs="Times New Roman"/>
          <w:sz w:val="24"/>
        </w:rPr>
      </w:pPr>
      <w:r w:rsidRPr="004D6838">
        <w:rPr>
          <w:rFonts w:ascii="Times New Roman" w:hAnsi="Times New Roman" w:cs="Times New Roman"/>
          <w:sz w:val="24"/>
        </w:rPr>
        <w:t>Представника</w:t>
      </w:r>
      <w:r w:rsidRPr="004D6838">
        <w:rPr>
          <w:rFonts w:ascii="Times New Roman" w:hAnsi="Times New Roman" w:cs="Times New Roman"/>
          <w:spacing w:val="-6"/>
          <w:sz w:val="24"/>
        </w:rPr>
        <w:t xml:space="preserve"> </w:t>
      </w:r>
      <w:r w:rsidRPr="004D6838">
        <w:rPr>
          <w:rFonts w:ascii="Times New Roman" w:hAnsi="Times New Roman" w:cs="Times New Roman"/>
          <w:sz w:val="24"/>
        </w:rPr>
        <w:t>ВУ ВКГ «Тетіївводоканал»</w:t>
      </w:r>
      <w:r w:rsidRPr="004D6838">
        <w:rPr>
          <w:rFonts w:ascii="Times New Roman" w:hAnsi="Times New Roman" w:cs="Times New Roman"/>
          <w:spacing w:val="-6"/>
          <w:sz w:val="24"/>
        </w:rPr>
        <w:t xml:space="preserve"> </w:t>
      </w:r>
      <w:r w:rsidRPr="004D6838">
        <w:rPr>
          <w:rFonts w:ascii="Times New Roman" w:hAnsi="Times New Roman" w:cs="Times New Roman"/>
          <w:sz w:val="24"/>
        </w:rPr>
        <w:t>в</w:t>
      </w:r>
      <w:r w:rsidRPr="004D6838">
        <w:rPr>
          <w:rFonts w:ascii="Times New Roman" w:hAnsi="Times New Roman" w:cs="Times New Roman"/>
          <w:spacing w:val="-5"/>
          <w:sz w:val="24"/>
        </w:rPr>
        <w:t xml:space="preserve"> </w:t>
      </w:r>
      <w:r w:rsidRPr="004D6838">
        <w:rPr>
          <w:rFonts w:ascii="Times New Roman" w:hAnsi="Times New Roman" w:cs="Times New Roman"/>
          <w:spacing w:val="-2"/>
          <w:sz w:val="24"/>
        </w:rPr>
        <w:t>особі</w:t>
      </w:r>
    </w:p>
    <w:p w:rsidR="00DC4D0A" w:rsidRPr="004D6838" w:rsidRDefault="00DC4D0A" w:rsidP="00DC4D0A">
      <w:pPr>
        <w:spacing w:before="90"/>
        <w:ind w:right="506"/>
        <w:jc w:val="right"/>
        <w:rPr>
          <w:rFonts w:ascii="Times New Roman" w:hAnsi="Times New Roman" w:cs="Times New Roman"/>
          <w:sz w:val="24"/>
        </w:rPr>
      </w:pPr>
      <w:r w:rsidRPr="004D6838">
        <w:rPr>
          <w:rFonts w:ascii="Times New Roman" w:hAnsi="Times New Roman" w:cs="Times New Roman"/>
        </w:rPr>
        <w:br w:type="column"/>
      </w:r>
      <w:r w:rsidRPr="004D6838">
        <w:rPr>
          <w:rFonts w:ascii="Times New Roman" w:hAnsi="Times New Roman" w:cs="Times New Roman"/>
          <w:sz w:val="24"/>
        </w:rPr>
        <w:lastRenderedPageBreak/>
        <w:t>Відповідно</w:t>
      </w:r>
      <w:r w:rsidRPr="004D6838">
        <w:rPr>
          <w:rFonts w:ascii="Times New Roman" w:hAnsi="Times New Roman" w:cs="Times New Roman"/>
          <w:spacing w:val="-2"/>
          <w:sz w:val="24"/>
        </w:rPr>
        <w:t xml:space="preserve"> </w:t>
      </w:r>
      <w:r w:rsidRPr="004D6838">
        <w:rPr>
          <w:rFonts w:ascii="Times New Roman" w:hAnsi="Times New Roman" w:cs="Times New Roman"/>
          <w:sz w:val="24"/>
        </w:rPr>
        <w:t>до акта</w:t>
      </w:r>
      <w:r w:rsidRPr="004D6838">
        <w:rPr>
          <w:rFonts w:ascii="Times New Roman" w:hAnsi="Times New Roman" w:cs="Times New Roman"/>
          <w:spacing w:val="-2"/>
          <w:sz w:val="24"/>
        </w:rPr>
        <w:t xml:space="preserve"> </w:t>
      </w:r>
      <w:r w:rsidRPr="004D6838">
        <w:rPr>
          <w:rFonts w:ascii="Times New Roman" w:hAnsi="Times New Roman" w:cs="Times New Roman"/>
          <w:sz w:val="24"/>
        </w:rPr>
        <w:t>відбору</w:t>
      </w:r>
      <w:r w:rsidRPr="004D6838">
        <w:rPr>
          <w:rFonts w:ascii="Times New Roman" w:hAnsi="Times New Roman" w:cs="Times New Roman"/>
          <w:spacing w:val="-5"/>
          <w:sz w:val="24"/>
        </w:rPr>
        <w:t xml:space="preserve"> </w:t>
      </w:r>
      <w:r w:rsidRPr="004D6838">
        <w:rPr>
          <w:rFonts w:ascii="Times New Roman" w:hAnsi="Times New Roman" w:cs="Times New Roman"/>
          <w:spacing w:val="-4"/>
          <w:sz w:val="24"/>
        </w:rPr>
        <w:t>проб</w:t>
      </w:r>
    </w:p>
    <w:p w:rsidR="00DC4D0A" w:rsidRPr="004D6838" w:rsidRDefault="00DC4D0A" w:rsidP="00DC4D0A">
      <w:pPr>
        <w:tabs>
          <w:tab w:val="left" w:pos="822"/>
          <w:tab w:val="left" w:pos="1648"/>
          <w:tab w:val="left" w:pos="2821"/>
          <w:tab w:val="left" w:pos="3361"/>
        </w:tabs>
        <w:ind w:right="506"/>
        <w:jc w:val="right"/>
        <w:rPr>
          <w:rFonts w:ascii="Times New Roman" w:hAnsi="Times New Roman" w:cs="Times New Roman"/>
          <w:sz w:val="24"/>
        </w:rPr>
      </w:pPr>
      <w:r w:rsidRPr="004D6838">
        <w:rPr>
          <w:rFonts w:ascii="Times New Roman" w:hAnsi="Times New Roman" w:cs="Times New Roman"/>
          <w:sz w:val="24"/>
        </w:rPr>
        <w:t xml:space="preserve">№ </w:t>
      </w:r>
      <w:r w:rsidRPr="004D6838">
        <w:rPr>
          <w:rFonts w:ascii="Times New Roman" w:hAnsi="Times New Roman" w:cs="Times New Roman"/>
          <w:sz w:val="24"/>
          <w:u w:val="single"/>
        </w:rPr>
        <w:tab/>
      </w:r>
      <w:r w:rsidRPr="004D6838">
        <w:rPr>
          <w:rFonts w:ascii="Times New Roman" w:hAnsi="Times New Roman" w:cs="Times New Roman"/>
          <w:sz w:val="24"/>
        </w:rPr>
        <w:t>від</w:t>
      </w:r>
      <w:r w:rsidRPr="004D6838">
        <w:rPr>
          <w:rFonts w:ascii="Times New Roman" w:hAnsi="Times New Roman" w:cs="Times New Roman"/>
          <w:spacing w:val="-3"/>
          <w:sz w:val="24"/>
        </w:rPr>
        <w:t xml:space="preserve"> </w:t>
      </w:r>
      <w:r w:rsidRPr="004D6838">
        <w:rPr>
          <w:rFonts w:ascii="Times New Roman" w:hAnsi="Times New Roman" w:cs="Times New Roman"/>
          <w:spacing w:val="-10"/>
          <w:sz w:val="24"/>
        </w:rPr>
        <w:t>"</w:t>
      </w:r>
      <w:r w:rsidRPr="004D6838">
        <w:rPr>
          <w:rFonts w:ascii="Times New Roman" w:hAnsi="Times New Roman" w:cs="Times New Roman"/>
          <w:sz w:val="24"/>
          <w:u w:val="single"/>
        </w:rPr>
        <w:tab/>
      </w:r>
      <w:r w:rsidRPr="004D6838">
        <w:rPr>
          <w:rFonts w:ascii="Times New Roman" w:hAnsi="Times New Roman" w:cs="Times New Roman"/>
          <w:sz w:val="24"/>
        </w:rPr>
        <w:t xml:space="preserve">" </w:t>
      </w:r>
      <w:r w:rsidRPr="004D6838">
        <w:rPr>
          <w:rFonts w:ascii="Times New Roman" w:hAnsi="Times New Roman" w:cs="Times New Roman"/>
          <w:sz w:val="24"/>
          <w:u w:val="single"/>
        </w:rPr>
        <w:tab/>
      </w:r>
      <w:r w:rsidRPr="004D6838">
        <w:rPr>
          <w:rFonts w:ascii="Times New Roman" w:hAnsi="Times New Roman" w:cs="Times New Roman"/>
          <w:spacing w:val="-5"/>
          <w:sz w:val="24"/>
        </w:rPr>
        <w:t>20</w:t>
      </w:r>
      <w:r w:rsidRPr="004D6838">
        <w:rPr>
          <w:rFonts w:ascii="Times New Roman" w:hAnsi="Times New Roman" w:cs="Times New Roman"/>
          <w:sz w:val="24"/>
          <w:u w:val="single"/>
        </w:rPr>
        <w:tab/>
      </w:r>
      <w:r w:rsidRPr="004D6838">
        <w:rPr>
          <w:rFonts w:ascii="Times New Roman" w:hAnsi="Times New Roman" w:cs="Times New Roman"/>
          <w:spacing w:val="-5"/>
          <w:sz w:val="24"/>
        </w:rPr>
        <w:t>р.</w:t>
      </w:r>
    </w:p>
    <w:p w:rsidR="00DC4D0A" w:rsidRPr="004D6838" w:rsidRDefault="00DC4D0A" w:rsidP="00DC4D0A">
      <w:pPr>
        <w:jc w:val="right"/>
        <w:rPr>
          <w:rFonts w:ascii="Times New Roman" w:hAnsi="Times New Roman" w:cs="Times New Roman"/>
          <w:sz w:val="24"/>
        </w:rPr>
        <w:sectPr w:rsidR="00DC4D0A" w:rsidRPr="004D6838">
          <w:type w:val="continuous"/>
          <w:pgSz w:w="11910" w:h="16840"/>
          <w:pgMar w:top="1160" w:right="340" w:bottom="280" w:left="820" w:header="710" w:footer="0" w:gutter="0"/>
          <w:cols w:num="2" w:space="720" w:equalWidth="0">
            <w:col w:w="5609" w:space="200"/>
            <w:col w:w="4941"/>
          </w:cols>
        </w:sectPr>
      </w:pPr>
    </w:p>
    <w:p w:rsidR="00DC4D0A" w:rsidRPr="004D6838" w:rsidRDefault="00DC4D0A" w:rsidP="00DC4D0A">
      <w:pPr>
        <w:pStyle w:val="a9"/>
        <w:spacing w:before="7"/>
        <w:rPr>
          <w:sz w:val="23"/>
        </w:rPr>
      </w:pPr>
    </w:p>
    <w:p w:rsidR="00DC4D0A" w:rsidRPr="004D6838" w:rsidRDefault="00DC4D0A" w:rsidP="00DC4D0A">
      <w:pPr>
        <w:pStyle w:val="a9"/>
        <w:spacing w:line="20" w:lineRule="exact"/>
        <w:ind w:left="882"/>
        <w:rPr>
          <w:sz w:val="2"/>
        </w:rPr>
      </w:pPr>
      <w:r w:rsidRPr="004D6838">
        <w:rPr>
          <w:noProof/>
          <w:sz w:val="2"/>
          <w:lang w:eastAsia="uk-UA"/>
        </w:rPr>
        <mc:AlternateContent>
          <mc:Choice Requires="wpg">
            <w:drawing>
              <wp:inline distT="0" distB="0" distL="0" distR="0" wp14:anchorId="4B9040E5" wp14:editId="78166123">
                <wp:extent cx="5868035" cy="6350"/>
                <wp:effectExtent l="13970" t="3810" r="13970" b="8890"/>
                <wp:docPr id="52" name="Группа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8035" cy="6350"/>
                          <a:chOff x="0" y="0"/>
                          <a:chExt cx="9241" cy="10"/>
                        </a:xfrm>
                      </wpg:grpSpPr>
                      <wps:wsp>
                        <wps:cNvPr id="102" name="Line 26"/>
                        <wps:cNvCnPr/>
                        <wps:spPr bwMode="auto">
                          <a:xfrm>
                            <a:off x="0" y="5"/>
                            <a:ext cx="924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1D84CC53" id="Группа 52" o:spid="_x0000_s1026" style="width:462.05pt;height:.5pt;mso-position-horizontal-relative:char;mso-position-vertical-relative:line" coordsize="924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">
                <v:line id="Line 26" o:spid="_x0000_s1027" style="position:absolute;visibility:visible;mso-wrap-style:square" from="0,5" to="92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yx0cEAAADcAAAADwAAAGRycy9kb3ducmV2LnhtbERPTWsCMRC9F/wPYQRvNasHLatRVFAL&#10;e6ot6HFIxs3iZrJs4u723zeFQm/zeJ+z3g6uFh21ofKsYDbNQBBrbyouFXx9Hl/fQISIbLD2TAq+&#10;KcB2M3pZY258zx/UXWIpUgiHHBXYGJtcyqAtOQxT3xAn7u5bhzHBtpSmxT6Fu1rOs2whHVacGiw2&#10;dLCkH5enU9Cdi1tXLD3q87XYW308Vcv+pNRkPOxWICIN8V/85343aX42h99n0gVy8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1DLHRwQAAANwAAAAPAAAAAAAAAAAAAAAA&#10;AKECAABkcnMvZG93bnJldi54bWxQSwUGAAAAAAQABAD5AAAAjwMAAAAA&#10;" strokeweight=".48pt"/>
                <w10:anchorlock/>
              </v:group>
            </w:pict>
          </mc:Fallback>
        </mc:AlternateContent>
      </w:r>
    </w:p>
    <w:p w:rsidR="00DC4D0A" w:rsidRPr="004D6838" w:rsidRDefault="00DC4D0A" w:rsidP="00DC4D0A">
      <w:pPr>
        <w:pStyle w:val="a9"/>
        <w:spacing w:before="2"/>
        <w:rPr>
          <w:sz w:val="20"/>
        </w:rPr>
      </w:pPr>
      <w:r w:rsidRPr="004D6838">
        <w:rPr>
          <w:noProof/>
          <w:sz w:val="26"/>
          <w:lang w:eastAsia="uk-UA"/>
        </w:rPr>
        <mc:AlternateContent>
          <mc:Choice Requires="wps">
            <w:drawing>
              <wp:anchor distT="0" distB="0" distL="0" distR="0" simplePos="0" relativeHeight="251711488" behindDoc="1" locked="0" layoutInCell="1" allowOverlap="1" wp14:anchorId="531CE4BD" wp14:editId="167FF7BC">
                <wp:simplePos x="0" y="0"/>
                <wp:positionH relativeFrom="page">
                  <wp:posOffset>1080770</wp:posOffset>
                </wp:positionH>
                <wp:positionV relativeFrom="paragraph">
                  <wp:posOffset>162560</wp:posOffset>
                </wp:positionV>
                <wp:extent cx="5868035" cy="1270"/>
                <wp:effectExtent l="13970" t="6985" r="13970" b="10795"/>
                <wp:wrapTopAndBottom/>
                <wp:docPr id="51" name="Полилиния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8035" cy="1270"/>
                        </a:xfrm>
                        <a:custGeom>
                          <a:avLst/>
                          <a:gdLst>
                            <a:gd name="T0" fmla="+- 0 1702 1702"/>
                            <a:gd name="T1" fmla="*/ T0 w 9241"/>
                            <a:gd name="T2" fmla="+- 0 10943 1702"/>
                            <a:gd name="T3" fmla="*/ T2 w 9241"/>
                          </a:gdLst>
                          <a:ahLst/>
                          <a:cxnLst>
                            <a:cxn ang="0">
                              <a:pos x="T1" y="0"/>
                            </a:cxn>
                            <a:cxn ang="0">
                              <a:pos x="T3" y="0"/>
                            </a:cxn>
                          </a:cxnLst>
                          <a:rect l="0" t="0" r="r" b="b"/>
                          <a:pathLst>
                            <a:path w="9241">
                              <a:moveTo>
                                <a:pt x="0" y="0"/>
                              </a:moveTo>
                              <a:lnTo>
                                <a:pt x="92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A2C995B" id="Полилиния 51" o:spid="_x0000_s1026" style="position:absolute;margin-left:85.1pt;margin-top:12.8pt;width:462.05pt;height:.1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" path="m,l9241,e" filled="f" strokeweight=".48pt">
                <v:path arrowok="t" o:connecttype="custom" o:connectlocs="0,0;5868035,0" o:connectangles="0,0"/>
                <w10:wrap type="topAndBottom" anchorx="page"/>
              </v:shape>
            </w:pict>
          </mc:Fallback>
        </mc:AlternateContent>
      </w:r>
    </w:p>
    <w:p w:rsidR="00DC4D0A" w:rsidRPr="004D6838" w:rsidRDefault="00DC4D0A" w:rsidP="00DC4D0A">
      <w:pPr>
        <w:ind w:left="882"/>
        <w:rPr>
          <w:rFonts w:ascii="Times New Roman" w:hAnsi="Times New Roman" w:cs="Times New Roman"/>
          <w:sz w:val="24"/>
        </w:rPr>
      </w:pPr>
      <w:r w:rsidRPr="004D6838">
        <w:rPr>
          <w:rFonts w:ascii="Times New Roman" w:hAnsi="Times New Roman" w:cs="Times New Roman"/>
          <w:sz w:val="24"/>
        </w:rPr>
        <w:t>Представника</w:t>
      </w:r>
      <w:r w:rsidRPr="004D6838">
        <w:rPr>
          <w:rFonts w:ascii="Times New Roman" w:hAnsi="Times New Roman" w:cs="Times New Roman"/>
          <w:spacing w:val="-7"/>
          <w:sz w:val="24"/>
        </w:rPr>
        <w:t xml:space="preserve"> </w:t>
      </w:r>
      <w:r w:rsidRPr="004D6838">
        <w:rPr>
          <w:rFonts w:ascii="Times New Roman" w:hAnsi="Times New Roman" w:cs="Times New Roman"/>
          <w:sz w:val="24"/>
        </w:rPr>
        <w:t>споживачав</w:t>
      </w:r>
      <w:r w:rsidRPr="004D6838">
        <w:rPr>
          <w:rFonts w:ascii="Times New Roman" w:hAnsi="Times New Roman" w:cs="Times New Roman"/>
          <w:spacing w:val="-7"/>
          <w:sz w:val="24"/>
        </w:rPr>
        <w:t xml:space="preserve"> </w:t>
      </w:r>
      <w:r w:rsidRPr="004D6838">
        <w:rPr>
          <w:rFonts w:ascii="Times New Roman" w:hAnsi="Times New Roman" w:cs="Times New Roman"/>
          <w:spacing w:val="-2"/>
          <w:sz w:val="24"/>
        </w:rPr>
        <w:t>особі</w:t>
      </w:r>
    </w:p>
    <w:p w:rsidR="00DC4D0A" w:rsidRPr="004D6838" w:rsidRDefault="00DC4D0A" w:rsidP="00DC4D0A">
      <w:pPr>
        <w:pStyle w:val="a9"/>
        <w:spacing w:before="5"/>
        <w:rPr>
          <w:sz w:val="21"/>
        </w:rPr>
      </w:pPr>
      <w:r w:rsidRPr="004D6838">
        <w:rPr>
          <w:noProof/>
          <w:sz w:val="26"/>
          <w:lang w:eastAsia="uk-UA"/>
        </w:rPr>
        <mc:AlternateContent>
          <mc:Choice Requires="wps">
            <w:drawing>
              <wp:anchor distT="0" distB="0" distL="0" distR="0" simplePos="0" relativeHeight="251712512" behindDoc="1" locked="0" layoutInCell="1" allowOverlap="1" wp14:anchorId="2EB09661" wp14:editId="4785C91A">
                <wp:simplePos x="0" y="0"/>
                <wp:positionH relativeFrom="page">
                  <wp:posOffset>1080770</wp:posOffset>
                </wp:positionH>
                <wp:positionV relativeFrom="paragraph">
                  <wp:posOffset>172085</wp:posOffset>
                </wp:positionV>
                <wp:extent cx="5867400" cy="1270"/>
                <wp:effectExtent l="13970" t="12700" r="5080" b="5080"/>
                <wp:wrapTopAndBottom/>
                <wp:docPr id="50" name="Полилиния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702 1702"/>
                            <a:gd name="T1" fmla="*/ T0 w 9240"/>
                            <a:gd name="T2" fmla="+- 0 10942 1702"/>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9B66A6A" id="Полилиния 50" o:spid="_x0000_s1026" style="position:absolute;margin-left:85.1pt;margin-top:13.55pt;width:462pt;height:.1pt;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" path="m,l9240,e" filled="f" strokeweight=".48pt">
                <v:path arrowok="t" o:connecttype="custom" o:connectlocs="0,0;5867400,0" o:connectangles="0,0"/>
                <w10:wrap type="topAndBottom" anchorx="page"/>
              </v:shape>
            </w:pict>
          </mc:Fallback>
        </mc:AlternateContent>
      </w:r>
    </w:p>
    <w:p w:rsidR="00DC4D0A" w:rsidRPr="004D6838" w:rsidRDefault="00DC4D0A" w:rsidP="00DC4D0A">
      <w:pPr>
        <w:tabs>
          <w:tab w:val="left" w:pos="10235"/>
        </w:tabs>
        <w:ind w:left="882"/>
        <w:rPr>
          <w:rFonts w:ascii="Times New Roman" w:hAnsi="Times New Roman" w:cs="Times New Roman"/>
          <w:sz w:val="24"/>
        </w:rPr>
      </w:pPr>
      <w:r w:rsidRPr="004D6838">
        <w:rPr>
          <w:rFonts w:ascii="Times New Roman" w:hAnsi="Times New Roman" w:cs="Times New Roman"/>
          <w:sz w:val="24"/>
        </w:rPr>
        <w:t>в</w:t>
      </w:r>
      <w:r w:rsidRPr="004D6838">
        <w:rPr>
          <w:rFonts w:ascii="Times New Roman" w:hAnsi="Times New Roman" w:cs="Times New Roman"/>
          <w:spacing w:val="-4"/>
          <w:sz w:val="24"/>
        </w:rPr>
        <w:t xml:space="preserve"> </w:t>
      </w:r>
      <w:r w:rsidRPr="004D6838">
        <w:rPr>
          <w:rFonts w:ascii="Times New Roman" w:hAnsi="Times New Roman" w:cs="Times New Roman"/>
          <w:sz w:val="24"/>
        </w:rPr>
        <w:t>присутності</w:t>
      </w:r>
      <w:r w:rsidRPr="004D6838">
        <w:rPr>
          <w:rFonts w:ascii="Times New Roman" w:hAnsi="Times New Roman" w:cs="Times New Roman"/>
          <w:spacing w:val="-2"/>
          <w:sz w:val="24"/>
        </w:rPr>
        <w:t xml:space="preserve"> </w:t>
      </w:r>
      <w:r w:rsidRPr="004D6838">
        <w:rPr>
          <w:rFonts w:ascii="Times New Roman" w:hAnsi="Times New Roman" w:cs="Times New Roman"/>
          <w:sz w:val="24"/>
        </w:rPr>
        <w:t>представника</w:t>
      </w:r>
      <w:r w:rsidRPr="004D6838">
        <w:rPr>
          <w:rFonts w:ascii="Times New Roman" w:hAnsi="Times New Roman" w:cs="Times New Roman"/>
          <w:spacing w:val="-3"/>
          <w:sz w:val="24"/>
        </w:rPr>
        <w:t xml:space="preserve"> </w:t>
      </w:r>
      <w:r w:rsidRPr="004D6838">
        <w:rPr>
          <w:rFonts w:ascii="Times New Roman" w:hAnsi="Times New Roman" w:cs="Times New Roman"/>
          <w:sz w:val="24"/>
        </w:rPr>
        <w:t>лабораторії</w:t>
      </w:r>
      <w:r w:rsidRPr="004D6838">
        <w:rPr>
          <w:rFonts w:ascii="Times New Roman" w:hAnsi="Times New Roman" w:cs="Times New Roman"/>
          <w:spacing w:val="2"/>
          <w:sz w:val="24"/>
        </w:rPr>
        <w:t xml:space="preserve"> </w:t>
      </w:r>
      <w:r w:rsidRPr="004D6838">
        <w:rPr>
          <w:rFonts w:ascii="Times New Roman" w:hAnsi="Times New Roman" w:cs="Times New Roman"/>
          <w:sz w:val="24"/>
        </w:rPr>
        <w:t>в</w:t>
      </w:r>
      <w:r w:rsidRPr="004D6838">
        <w:rPr>
          <w:rFonts w:ascii="Times New Roman" w:hAnsi="Times New Roman" w:cs="Times New Roman"/>
          <w:spacing w:val="-3"/>
          <w:sz w:val="24"/>
        </w:rPr>
        <w:t xml:space="preserve"> </w:t>
      </w:r>
      <w:r w:rsidRPr="004D6838">
        <w:rPr>
          <w:rFonts w:ascii="Times New Roman" w:hAnsi="Times New Roman" w:cs="Times New Roman"/>
          <w:spacing w:val="-4"/>
          <w:sz w:val="24"/>
        </w:rPr>
        <w:t>особі</w:t>
      </w:r>
      <w:r w:rsidRPr="004D6838">
        <w:rPr>
          <w:rFonts w:ascii="Times New Roman" w:hAnsi="Times New Roman" w:cs="Times New Roman"/>
          <w:sz w:val="24"/>
          <w:u w:val="single"/>
        </w:rPr>
        <w:tab/>
      </w:r>
    </w:p>
    <w:p w:rsidR="00DC4D0A" w:rsidRPr="004D6838" w:rsidRDefault="00DC4D0A" w:rsidP="00DC4D0A">
      <w:pPr>
        <w:pStyle w:val="a9"/>
        <w:spacing w:before="5"/>
        <w:rPr>
          <w:sz w:val="21"/>
        </w:rPr>
      </w:pPr>
      <w:r w:rsidRPr="004D6838">
        <w:rPr>
          <w:noProof/>
          <w:sz w:val="26"/>
          <w:lang w:eastAsia="uk-UA"/>
        </w:rPr>
        <mc:AlternateContent>
          <mc:Choice Requires="wps">
            <w:drawing>
              <wp:anchor distT="0" distB="0" distL="0" distR="0" simplePos="0" relativeHeight="251713536" behindDoc="1" locked="0" layoutInCell="1" allowOverlap="1" wp14:anchorId="27BA002F" wp14:editId="25A5C5D2">
                <wp:simplePos x="0" y="0"/>
                <wp:positionH relativeFrom="page">
                  <wp:posOffset>1080770</wp:posOffset>
                </wp:positionH>
                <wp:positionV relativeFrom="paragraph">
                  <wp:posOffset>172085</wp:posOffset>
                </wp:positionV>
                <wp:extent cx="5868035" cy="1270"/>
                <wp:effectExtent l="13970" t="8890" r="13970" b="8890"/>
                <wp:wrapTopAndBottom/>
                <wp:docPr id="49" name="Полилиния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8035" cy="1270"/>
                        </a:xfrm>
                        <a:custGeom>
                          <a:avLst/>
                          <a:gdLst>
                            <a:gd name="T0" fmla="+- 0 1702 1702"/>
                            <a:gd name="T1" fmla="*/ T0 w 9241"/>
                            <a:gd name="T2" fmla="+- 0 10943 1702"/>
                            <a:gd name="T3" fmla="*/ T2 w 9241"/>
                          </a:gdLst>
                          <a:ahLst/>
                          <a:cxnLst>
                            <a:cxn ang="0">
                              <a:pos x="T1" y="0"/>
                            </a:cxn>
                            <a:cxn ang="0">
                              <a:pos x="T3" y="0"/>
                            </a:cxn>
                          </a:cxnLst>
                          <a:rect l="0" t="0" r="r" b="b"/>
                          <a:pathLst>
                            <a:path w="9241">
                              <a:moveTo>
                                <a:pt x="0" y="0"/>
                              </a:moveTo>
                              <a:lnTo>
                                <a:pt x="92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28C4CB5" id="Полилиния 49" o:spid="_x0000_s1026" style="position:absolute;margin-left:85.1pt;margin-top:13.55pt;width:462.05pt;height:.1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" path="m,l9241,e" filled="f" strokeweight=".48pt">
                <v:path arrowok="t" o:connecttype="custom" o:connectlocs="0,0;5868035,0" o:connectangles="0,0"/>
                <w10:wrap type="topAndBottom" anchorx="page"/>
              </v:shape>
            </w:pict>
          </mc:Fallback>
        </mc:AlternateContent>
      </w:r>
    </w:p>
    <w:p w:rsidR="00DC4D0A" w:rsidRPr="004D6838" w:rsidRDefault="00DC4D0A" w:rsidP="00DC4D0A">
      <w:pPr>
        <w:tabs>
          <w:tab w:val="left" w:pos="5259"/>
          <w:tab w:val="left" w:pos="10176"/>
        </w:tabs>
        <w:spacing w:after="9"/>
        <w:ind w:left="882" w:right="505"/>
        <w:jc w:val="both"/>
        <w:rPr>
          <w:rFonts w:ascii="Times New Roman" w:hAnsi="Times New Roman" w:cs="Times New Roman"/>
          <w:sz w:val="24"/>
          <w:lang w:val="uk-UA"/>
        </w:rPr>
      </w:pPr>
      <w:r w:rsidRPr="004D6838">
        <w:rPr>
          <w:rFonts w:ascii="Times New Roman" w:hAnsi="Times New Roman" w:cs="Times New Roman"/>
          <w:sz w:val="24"/>
          <w:lang w:val="uk-UA"/>
        </w:rPr>
        <w:t>представника в особі</w:t>
      </w:r>
      <w:r w:rsidRPr="004D6838">
        <w:rPr>
          <w:rFonts w:ascii="Times New Roman" w:hAnsi="Times New Roman" w:cs="Times New Roman"/>
          <w:sz w:val="24"/>
          <w:u w:val="single"/>
          <w:lang w:val="uk-UA"/>
        </w:rPr>
        <w:tab/>
      </w:r>
      <w:r w:rsidRPr="004D6838">
        <w:rPr>
          <w:rFonts w:ascii="Times New Roman" w:hAnsi="Times New Roman" w:cs="Times New Roman"/>
          <w:sz w:val="24"/>
          <w:u w:val="single"/>
          <w:lang w:val="uk-UA"/>
        </w:rPr>
        <w:tab/>
      </w:r>
      <w:r w:rsidRPr="004D6838">
        <w:rPr>
          <w:rFonts w:ascii="Times New Roman" w:hAnsi="Times New Roman" w:cs="Times New Roman"/>
          <w:sz w:val="24"/>
          <w:lang w:val="uk-UA"/>
        </w:rPr>
        <w:t xml:space="preserve"> відповідно до Правил приймання стічних вод до системи централізованого</w:t>
      </w:r>
      <w:r w:rsidRPr="004D6838">
        <w:rPr>
          <w:rFonts w:ascii="Times New Roman" w:hAnsi="Times New Roman" w:cs="Times New Roman"/>
          <w:spacing w:val="80"/>
          <w:sz w:val="24"/>
          <w:lang w:val="uk-UA"/>
        </w:rPr>
        <w:t xml:space="preserve"> </w:t>
      </w:r>
      <w:r w:rsidRPr="004D6838">
        <w:rPr>
          <w:rFonts w:ascii="Times New Roman" w:hAnsi="Times New Roman" w:cs="Times New Roman"/>
          <w:sz w:val="24"/>
          <w:lang w:val="uk-UA"/>
        </w:rPr>
        <w:t>водовідведення м. Тетіїв, затверджених рішенням Виконавчого комітету Тетіївської міської ради від "</w:t>
      </w:r>
      <w:r w:rsidRPr="004D6838">
        <w:rPr>
          <w:rFonts w:ascii="Times New Roman" w:hAnsi="Times New Roman" w:cs="Times New Roman"/>
          <w:spacing w:val="80"/>
          <w:sz w:val="24"/>
          <w:u w:val="single"/>
          <w:lang w:val="uk-UA"/>
        </w:rPr>
        <w:t xml:space="preserve"> </w:t>
      </w:r>
      <w:r w:rsidRPr="004D6838">
        <w:rPr>
          <w:rFonts w:ascii="Times New Roman" w:hAnsi="Times New Roman" w:cs="Times New Roman"/>
          <w:sz w:val="24"/>
          <w:lang w:val="uk-UA"/>
        </w:rPr>
        <w:t xml:space="preserve">" </w:t>
      </w:r>
      <w:r w:rsidRPr="004D6838">
        <w:rPr>
          <w:rFonts w:ascii="Times New Roman" w:hAnsi="Times New Roman" w:cs="Times New Roman"/>
          <w:sz w:val="24"/>
          <w:u w:val="single"/>
          <w:lang w:val="uk-UA"/>
        </w:rPr>
        <w:tab/>
      </w:r>
      <w:r w:rsidRPr="004D6838">
        <w:rPr>
          <w:rFonts w:ascii="Times New Roman" w:hAnsi="Times New Roman" w:cs="Times New Roman"/>
          <w:spacing w:val="-2"/>
          <w:sz w:val="24"/>
          <w:lang w:val="uk-UA"/>
        </w:rPr>
        <w:t xml:space="preserve"> </w:t>
      </w:r>
      <w:r w:rsidRPr="004D6838">
        <w:rPr>
          <w:rFonts w:ascii="Times New Roman" w:hAnsi="Times New Roman" w:cs="Times New Roman"/>
          <w:sz w:val="24"/>
          <w:lang w:val="uk-UA"/>
        </w:rPr>
        <w:t xml:space="preserve">20__ р. № </w:t>
      </w:r>
      <w:r w:rsidRPr="004D6838">
        <w:rPr>
          <w:rFonts w:ascii="Times New Roman" w:hAnsi="Times New Roman" w:cs="Times New Roman"/>
          <w:spacing w:val="40"/>
          <w:sz w:val="24"/>
          <w:u w:val="single"/>
          <w:lang w:val="uk-UA"/>
        </w:rPr>
        <w:t xml:space="preserve">  </w:t>
      </w:r>
      <w:r w:rsidRPr="004D6838">
        <w:rPr>
          <w:rFonts w:ascii="Times New Roman" w:hAnsi="Times New Roman" w:cs="Times New Roman"/>
          <w:spacing w:val="-4"/>
          <w:sz w:val="24"/>
          <w:lang w:val="uk-UA"/>
        </w:rPr>
        <w:t xml:space="preserve"> </w:t>
      </w:r>
      <w:r w:rsidRPr="004D6838">
        <w:rPr>
          <w:rFonts w:ascii="Times New Roman" w:hAnsi="Times New Roman" w:cs="Times New Roman"/>
          <w:sz w:val="24"/>
          <w:lang w:val="uk-UA"/>
        </w:rPr>
        <w:t>проведено розпечатування і відкриття проб для проведення арбітражного аналізу.</w:t>
      </w:r>
    </w:p>
    <w:tbl>
      <w:tblPr>
        <w:tblStyle w:val="TableNormal"/>
        <w:tblW w:w="0" w:type="auto"/>
        <w:tblInd w:w="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2"/>
        <w:gridCol w:w="3999"/>
        <w:gridCol w:w="1058"/>
        <w:gridCol w:w="3685"/>
      </w:tblGrid>
      <w:tr w:rsidR="00DC4D0A" w:rsidRPr="004D6838" w:rsidTr="008D03A9">
        <w:trPr>
          <w:trHeight w:val="551"/>
        </w:trPr>
        <w:tc>
          <w:tcPr>
            <w:tcW w:w="722" w:type="dxa"/>
          </w:tcPr>
          <w:p w:rsidR="00DC4D0A" w:rsidRPr="004D6838" w:rsidRDefault="00DC4D0A" w:rsidP="008D03A9">
            <w:pPr>
              <w:pStyle w:val="TableParagraph"/>
              <w:spacing w:line="268" w:lineRule="exact"/>
              <w:ind w:left="246"/>
              <w:rPr>
                <w:sz w:val="24"/>
              </w:rPr>
            </w:pPr>
            <w:r w:rsidRPr="004D6838">
              <w:rPr>
                <w:sz w:val="24"/>
              </w:rPr>
              <w:t>№</w:t>
            </w:r>
          </w:p>
          <w:p w:rsidR="00DC4D0A" w:rsidRPr="004D6838" w:rsidRDefault="00DC4D0A" w:rsidP="008D03A9">
            <w:pPr>
              <w:pStyle w:val="TableParagraph"/>
              <w:spacing w:line="264" w:lineRule="exact"/>
              <w:ind w:left="215"/>
              <w:rPr>
                <w:sz w:val="24"/>
              </w:rPr>
            </w:pPr>
            <w:r w:rsidRPr="004D6838">
              <w:rPr>
                <w:spacing w:val="-5"/>
                <w:sz w:val="24"/>
              </w:rPr>
              <w:t>з/п</w:t>
            </w:r>
          </w:p>
        </w:tc>
        <w:tc>
          <w:tcPr>
            <w:tcW w:w="3999" w:type="dxa"/>
          </w:tcPr>
          <w:p w:rsidR="00DC4D0A" w:rsidRPr="004D6838" w:rsidRDefault="00DC4D0A" w:rsidP="008D03A9">
            <w:pPr>
              <w:pStyle w:val="TableParagraph"/>
              <w:spacing w:line="268" w:lineRule="exact"/>
              <w:ind w:left="320" w:right="316"/>
              <w:rPr>
                <w:sz w:val="24"/>
              </w:rPr>
            </w:pPr>
            <w:r w:rsidRPr="004D6838">
              <w:rPr>
                <w:sz w:val="24"/>
              </w:rPr>
              <w:t>Позначка</w:t>
            </w:r>
            <w:r w:rsidRPr="004D6838">
              <w:rPr>
                <w:spacing w:val="-3"/>
                <w:sz w:val="24"/>
              </w:rPr>
              <w:t xml:space="preserve"> </w:t>
            </w:r>
            <w:r w:rsidRPr="004D6838">
              <w:rPr>
                <w:sz w:val="24"/>
              </w:rPr>
              <w:t>про</w:t>
            </w:r>
            <w:r w:rsidRPr="004D6838">
              <w:rPr>
                <w:spacing w:val="-2"/>
                <w:sz w:val="24"/>
              </w:rPr>
              <w:t xml:space="preserve"> </w:t>
            </w:r>
            <w:r w:rsidRPr="004D6838">
              <w:rPr>
                <w:sz w:val="24"/>
              </w:rPr>
              <w:t>стан</w:t>
            </w:r>
            <w:r w:rsidRPr="004D6838">
              <w:rPr>
                <w:spacing w:val="-2"/>
                <w:sz w:val="24"/>
              </w:rPr>
              <w:t xml:space="preserve"> закоркування</w:t>
            </w:r>
          </w:p>
          <w:p w:rsidR="00DC4D0A" w:rsidRPr="004D6838" w:rsidRDefault="00DC4D0A" w:rsidP="008D03A9">
            <w:pPr>
              <w:pStyle w:val="TableParagraph"/>
              <w:spacing w:line="264" w:lineRule="exact"/>
              <w:ind w:left="320" w:right="306"/>
              <w:rPr>
                <w:sz w:val="24"/>
              </w:rPr>
            </w:pPr>
            <w:r w:rsidRPr="004D6838">
              <w:rPr>
                <w:sz w:val="24"/>
              </w:rPr>
              <w:t>проби</w:t>
            </w:r>
            <w:r w:rsidRPr="004D6838">
              <w:rPr>
                <w:spacing w:val="1"/>
                <w:sz w:val="24"/>
              </w:rPr>
              <w:t xml:space="preserve"> </w:t>
            </w:r>
            <w:r w:rsidRPr="004D6838">
              <w:rPr>
                <w:sz w:val="24"/>
              </w:rPr>
              <w:t xml:space="preserve">для </w:t>
            </w:r>
            <w:r w:rsidRPr="004D6838">
              <w:rPr>
                <w:spacing w:val="-2"/>
                <w:sz w:val="24"/>
              </w:rPr>
              <w:t>аналізу</w:t>
            </w:r>
          </w:p>
        </w:tc>
        <w:tc>
          <w:tcPr>
            <w:tcW w:w="1058" w:type="dxa"/>
          </w:tcPr>
          <w:p w:rsidR="00DC4D0A" w:rsidRPr="004D6838" w:rsidRDefault="00DC4D0A" w:rsidP="008D03A9">
            <w:pPr>
              <w:pStyle w:val="TableParagraph"/>
              <w:spacing w:before="131"/>
              <w:ind w:left="343"/>
              <w:rPr>
                <w:sz w:val="24"/>
              </w:rPr>
            </w:pPr>
            <w:r w:rsidRPr="004D6838">
              <w:rPr>
                <w:spacing w:val="-5"/>
                <w:sz w:val="24"/>
              </w:rPr>
              <w:t>Час</w:t>
            </w:r>
          </w:p>
        </w:tc>
        <w:tc>
          <w:tcPr>
            <w:tcW w:w="3685" w:type="dxa"/>
          </w:tcPr>
          <w:p w:rsidR="00DC4D0A" w:rsidRPr="004D6838" w:rsidRDefault="00DC4D0A" w:rsidP="008D03A9">
            <w:pPr>
              <w:pStyle w:val="TableParagraph"/>
              <w:spacing w:before="131"/>
              <w:ind w:left="240"/>
              <w:rPr>
                <w:sz w:val="24"/>
              </w:rPr>
            </w:pPr>
            <w:r w:rsidRPr="004D6838">
              <w:rPr>
                <w:sz w:val="24"/>
              </w:rPr>
              <w:t>Перелік</w:t>
            </w:r>
            <w:r w:rsidRPr="004D6838">
              <w:rPr>
                <w:spacing w:val="-2"/>
                <w:sz w:val="24"/>
              </w:rPr>
              <w:t xml:space="preserve"> </w:t>
            </w:r>
            <w:r w:rsidRPr="004D6838">
              <w:rPr>
                <w:sz w:val="24"/>
              </w:rPr>
              <w:t>показників</w:t>
            </w:r>
            <w:r w:rsidRPr="004D6838">
              <w:rPr>
                <w:spacing w:val="-2"/>
                <w:sz w:val="24"/>
              </w:rPr>
              <w:t xml:space="preserve"> </w:t>
            </w:r>
            <w:r w:rsidRPr="004D6838">
              <w:rPr>
                <w:sz w:val="24"/>
              </w:rPr>
              <w:t>для</w:t>
            </w:r>
            <w:r w:rsidRPr="004D6838">
              <w:rPr>
                <w:spacing w:val="-4"/>
                <w:sz w:val="24"/>
              </w:rPr>
              <w:t xml:space="preserve"> </w:t>
            </w:r>
            <w:r w:rsidRPr="004D6838">
              <w:rPr>
                <w:spacing w:val="-2"/>
                <w:sz w:val="24"/>
              </w:rPr>
              <w:t>аналізу</w:t>
            </w:r>
          </w:p>
        </w:tc>
      </w:tr>
      <w:tr w:rsidR="00DC4D0A" w:rsidRPr="004D6838" w:rsidTr="008D03A9">
        <w:trPr>
          <w:trHeight w:val="501"/>
        </w:trPr>
        <w:tc>
          <w:tcPr>
            <w:tcW w:w="722" w:type="dxa"/>
          </w:tcPr>
          <w:p w:rsidR="00DC4D0A" w:rsidRPr="004D6838" w:rsidRDefault="00DC4D0A" w:rsidP="008D03A9">
            <w:pPr>
              <w:pStyle w:val="TableParagraph"/>
              <w:spacing w:before="104"/>
              <w:ind w:left="201"/>
              <w:rPr>
                <w:sz w:val="24"/>
              </w:rPr>
            </w:pPr>
            <w:r w:rsidRPr="004D6838">
              <w:rPr>
                <w:spacing w:val="-5"/>
                <w:sz w:val="24"/>
              </w:rPr>
              <w:t>1.</w:t>
            </w:r>
          </w:p>
        </w:tc>
        <w:tc>
          <w:tcPr>
            <w:tcW w:w="3999" w:type="dxa"/>
          </w:tcPr>
          <w:p w:rsidR="00DC4D0A" w:rsidRPr="004D6838" w:rsidRDefault="00DC4D0A" w:rsidP="008D03A9">
            <w:pPr>
              <w:pStyle w:val="TableParagraph"/>
            </w:pPr>
          </w:p>
        </w:tc>
        <w:tc>
          <w:tcPr>
            <w:tcW w:w="1058" w:type="dxa"/>
          </w:tcPr>
          <w:p w:rsidR="00DC4D0A" w:rsidRPr="004D6838" w:rsidRDefault="00DC4D0A" w:rsidP="008D03A9">
            <w:pPr>
              <w:pStyle w:val="TableParagraph"/>
            </w:pPr>
          </w:p>
        </w:tc>
        <w:tc>
          <w:tcPr>
            <w:tcW w:w="3685" w:type="dxa"/>
          </w:tcPr>
          <w:p w:rsidR="00DC4D0A" w:rsidRPr="004D6838" w:rsidRDefault="00DC4D0A" w:rsidP="008D03A9">
            <w:pPr>
              <w:pStyle w:val="TableParagraph"/>
            </w:pPr>
          </w:p>
        </w:tc>
      </w:tr>
      <w:tr w:rsidR="00DC4D0A" w:rsidRPr="004D6838" w:rsidTr="008D03A9">
        <w:trPr>
          <w:trHeight w:val="484"/>
        </w:trPr>
        <w:tc>
          <w:tcPr>
            <w:tcW w:w="722" w:type="dxa"/>
          </w:tcPr>
          <w:p w:rsidR="00DC4D0A" w:rsidRPr="004D6838" w:rsidRDefault="00DC4D0A" w:rsidP="008D03A9">
            <w:pPr>
              <w:pStyle w:val="TableParagraph"/>
              <w:spacing w:before="97"/>
              <w:ind w:left="201"/>
              <w:rPr>
                <w:sz w:val="24"/>
              </w:rPr>
            </w:pPr>
            <w:r w:rsidRPr="004D6838">
              <w:rPr>
                <w:spacing w:val="-5"/>
                <w:sz w:val="24"/>
              </w:rPr>
              <w:t>2.</w:t>
            </w:r>
          </w:p>
        </w:tc>
        <w:tc>
          <w:tcPr>
            <w:tcW w:w="3999" w:type="dxa"/>
          </w:tcPr>
          <w:p w:rsidR="00DC4D0A" w:rsidRPr="004D6838" w:rsidRDefault="00DC4D0A" w:rsidP="008D03A9">
            <w:pPr>
              <w:pStyle w:val="TableParagraph"/>
            </w:pPr>
          </w:p>
        </w:tc>
        <w:tc>
          <w:tcPr>
            <w:tcW w:w="1058" w:type="dxa"/>
          </w:tcPr>
          <w:p w:rsidR="00DC4D0A" w:rsidRPr="004D6838" w:rsidRDefault="00DC4D0A" w:rsidP="008D03A9">
            <w:pPr>
              <w:pStyle w:val="TableParagraph"/>
            </w:pPr>
          </w:p>
        </w:tc>
        <w:tc>
          <w:tcPr>
            <w:tcW w:w="3685" w:type="dxa"/>
          </w:tcPr>
          <w:p w:rsidR="00DC4D0A" w:rsidRPr="004D6838" w:rsidRDefault="00DC4D0A" w:rsidP="008D03A9">
            <w:pPr>
              <w:pStyle w:val="TableParagraph"/>
            </w:pPr>
          </w:p>
        </w:tc>
      </w:tr>
      <w:tr w:rsidR="00DC4D0A" w:rsidRPr="004D6838" w:rsidTr="008D03A9">
        <w:trPr>
          <w:trHeight w:val="470"/>
        </w:trPr>
        <w:tc>
          <w:tcPr>
            <w:tcW w:w="722" w:type="dxa"/>
          </w:tcPr>
          <w:p w:rsidR="00DC4D0A" w:rsidRPr="004D6838" w:rsidRDefault="00DC4D0A" w:rsidP="008D03A9">
            <w:pPr>
              <w:pStyle w:val="TableParagraph"/>
              <w:spacing w:before="90"/>
              <w:ind w:left="201"/>
              <w:rPr>
                <w:sz w:val="24"/>
              </w:rPr>
            </w:pPr>
            <w:r w:rsidRPr="004D6838">
              <w:rPr>
                <w:spacing w:val="-5"/>
                <w:sz w:val="24"/>
              </w:rPr>
              <w:t>3.</w:t>
            </w:r>
          </w:p>
        </w:tc>
        <w:tc>
          <w:tcPr>
            <w:tcW w:w="3999" w:type="dxa"/>
          </w:tcPr>
          <w:p w:rsidR="00DC4D0A" w:rsidRPr="004D6838" w:rsidRDefault="00DC4D0A" w:rsidP="008D03A9">
            <w:pPr>
              <w:pStyle w:val="TableParagraph"/>
            </w:pPr>
          </w:p>
        </w:tc>
        <w:tc>
          <w:tcPr>
            <w:tcW w:w="1058" w:type="dxa"/>
          </w:tcPr>
          <w:p w:rsidR="00DC4D0A" w:rsidRPr="004D6838" w:rsidRDefault="00DC4D0A" w:rsidP="008D03A9">
            <w:pPr>
              <w:pStyle w:val="TableParagraph"/>
            </w:pPr>
          </w:p>
        </w:tc>
        <w:tc>
          <w:tcPr>
            <w:tcW w:w="3685" w:type="dxa"/>
          </w:tcPr>
          <w:p w:rsidR="00DC4D0A" w:rsidRPr="004D6838" w:rsidRDefault="00DC4D0A" w:rsidP="008D03A9">
            <w:pPr>
              <w:pStyle w:val="TableParagraph"/>
            </w:pPr>
          </w:p>
        </w:tc>
      </w:tr>
    </w:tbl>
    <w:p w:rsidR="00DC4D0A" w:rsidRPr="004D6838" w:rsidRDefault="00DC4D0A" w:rsidP="00DC4D0A">
      <w:pPr>
        <w:pStyle w:val="a9"/>
        <w:spacing w:before="4"/>
        <w:rPr>
          <w:sz w:val="23"/>
        </w:rPr>
      </w:pPr>
    </w:p>
    <w:p w:rsidR="00DC4D0A" w:rsidRPr="004D6838" w:rsidRDefault="00DC4D0A" w:rsidP="00DC4D0A">
      <w:pPr>
        <w:spacing w:before="1"/>
        <w:ind w:left="882"/>
        <w:jc w:val="both"/>
        <w:rPr>
          <w:rFonts w:ascii="Times New Roman" w:hAnsi="Times New Roman" w:cs="Times New Roman"/>
          <w:sz w:val="24"/>
        </w:rPr>
      </w:pPr>
      <w:r w:rsidRPr="004D6838">
        <w:rPr>
          <w:rFonts w:ascii="Times New Roman" w:hAnsi="Times New Roman" w:cs="Times New Roman"/>
          <w:sz w:val="24"/>
        </w:rPr>
        <w:t>Проби</w:t>
      </w:r>
      <w:r w:rsidRPr="004D6838">
        <w:rPr>
          <w:rFonts w:ascii="Times New Roman" w:hAnsi="Times New Roman" w:cs="Times New Roman"/>
          <w:spacing w:val="-4"/>
          <w:sz w:val="24"/>
        </w:rPr>
        <w:t xml:space="preserve"> </w:t>
      </w:r>
      <w:r w:rsidRPr="004D6838">
        <w:rPr>
          <w:rFonts w:ascii="Times New Roman" w:hAnsi="Times New Roman" w:cs="Times New Roman"/>
          <w:sz w:val="24"/>
        </w:rPr>
        <w:t>передано</w:t>
      </w:r>
      <w:r w:rsidRPr="004D6838">
        <w:rPr>
          <w:rFonts w:ascii="Times New Roman" w:hAnsi="Times New Roman" w:cs="Times New Roman"/>
          <w:spacing w:val="-3"/>
          <w:sz w:val="24"/>
        </w:rPr>
        <w:t xml:space="preserve"> </w:t>
      </w:r>
      <w:r w:rsidRPr="004D6838">
        <w:rPr>
          <w:rFonts w:ascii="Times New Roman" w:hAnsi="Times New Roman" w:cs="Times New Roman"/>
          <w:spacing w:val="-2"/>
          <w:sz w:val="24"/>
        </w:rPr>
        <w:t>лабораторії</w:t>
      </w:r>
    </w:p>
    <w:p w:rsidR="00DC4D0A" w:rsidRPr="004D6838" w:rsidRDefault="00DC4D0A" w:rsidP="00DC4D0A">
      <w:pPr>
        <w:pStyle w:val="a9"/>
        <w:spacing w:before="5"/>
        <w:rPr>
          <w:sz w:val="21"/>
        </w:rPr>
      </w:pPr>
      <w:r w:rsidRPr="004D6838">
        <w:rPr>
          <w:noProof/>
          <w:sz w:val="26"/>
          <w:lang w:eastAsia="uk-UA"/>
        </w:rPr>
        <mc:AlternateContent>
          <mc:Choice Requires="wps">
            <w:drawing>
              <wp:anchor distT="0" distB="0" distL="0" distR="0" simplePos="0" relativeHeight="251714560" behindDoc="1" locked="0" layoutInCell="1" allowOverlap="1" wp14:anchorId="2CC00EF5" wp14:editId="5F0A9635">
                <wp:simplePos x="0" y="0"/>
                <wp:positionH relativeFrom="page">
                  <wp:posOffset>1080770</wp:posOffset>
                </wp:positionH>
                <wp:positionV relativeFrom="paragraph">
                  <wp:posOffset>172085</wp:posOffset>
                </wp:positionV>
                <wp:extent cx="4419600" cy="1270"/>
                <wp:effectExtent l="13970" t="10795" r="5080" b="6985"/>
                <wp:wrapTopAndBottom/>
                <wp:docPr id="48" name="Полилиния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19600" cy="1270"/>
                        </a:xfrm>
                        <a:custGeom>
                          <a:avLst/>
                          <a:gdLst>
                            <a:gd name="T0" fmla="+- 0 1702 1702"/>
                            <a:gd name="T1" fmla="*/ T0 w 6960"/>
                            <a:gd name="T2" fmla="+- 0 8662 1702"/>
                            <a:gd name="T3" fmla="*/ T2 w 6960"/>
                          </a:gdLst>
                          <a:ahLst/>
                          <a:cxnLst>
                            <a:cxn ang="0">
                              <a:pos x="T1" y="0"/>
                            </a:cxn>
                            <a:cxn ang="0">
                              <a:pos x="T3" y="0"/>
                            </a:cxn>
                          </a:cxnLst>
                          <a:rect l="0" t="0" r="r" b="b"/>
                          <a:pathLst>
                            <a:path w="6960">
                              <a:moveTo>
                                <a:pt x="0" y="0"/>
                              </a:moveTo>
                              <a:lnTo>
                                <a:pt x="6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E90377F" id="Полилиния 48" o:spid="_x0000_s1026" style="position:absolute;margin-left:85.1pt;margin-top:13.55pt;width:348pt;height:.1pt;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" path="m,l6960,e" filled="f" strokeweight=".48pt">
                <v:path arrowok="t" o:connecttype="custom" o:connectlocs="0,0;4419600,0" o:connectangles="0,0"/>
                <w10:wrap type="topAndBottom" anchorx="page"/>
              </v:shape>
            </w:pict>
          </mc:Fallback>
        </mc:AlternateContent>
      </w:r>
    </w:p>
    <w:p w:rsidR="00DC4D0A" w:rsidRPr="004D6838" w:rsidRDefault="00DC4D0A" w:rsidP="00DC4D0A">
      <w:pPr>
        <w:ind w:left="882"/>
        <w:rPr>
          <w:rFonts w:ascii="Times New Roman" w:hAnsi="Times New Roman" w:cs="Times New Roman"/>
          <w:sz w:val="24"/>
        </w:rPr>
      </w:pPr>
      <w:r w:rsidRPr="004D6838">
        <w:rPr>
          <w:rFonts w:ascii="Times New Roman" w:hAnsi="Times New Roman" w:cs="Times New Roman"/>
          <w:sz w:val="24"/>
        </w:rPr>
        <w:t>для</w:t>
      </w:r>
      <w:r w:rsidRPr="004D6838">
        <w:rPr>
          <w:rFonts w:ascii="Times New Roman" w:hAnsi="Times New Roman" w:cs="Times New Roman"/>
          <w:spacing w:val="-2"/>
          <w:sz w:val="24"/>
        </w:rPr>
        <w:t xml:space="preserve"> </w:t>
      </w:r>
      <w:r w:rsidRPr="004D6838">
        <w:rPr>
          <w:rFonts w:ascii="Times New Roman" w:hAnsi="Times New Roman" w:cs="Times New Roman"/>
          <w:sz w:val="24"/>
        </w:rPr>
        <w:t>проведення</w:t>
      </w:r>
      <w:r w:rsidRPr="004D6838">
        <w:rPr>
          <w:rFonts w:ascii="Times New Roman" w:hAnsi="Times New Roman" w:cs="Times New Roman"/>
          <w:spacing w:val="-2"/>
          <w:sz w:val="24"/>
        </w:rPr>
        <w:t xml:space="preserve"> </w:t>
      </w:r>
      <w:r w:rsidRPr="004D6838">
        <w:rPr>
          <w:rFonts w:ascii="Times New Roman" w:hAnsi="Times New Roman" w:cs="Times New Roman"/>
          <w:sz w:val="24"/>
        </w:rPr>
        <w:t>арбітражного</w:t>
      </w:r>
      <w:r w:rsidRPr="004D6838">
        <w:rPr>
          <w:rFonts w:ascii="Times New Roman" w:hAnsi="Times New Roman" w:cs="Times New Roman"/>
          <w:spacing w:val="-2"/>
          <w:sz w:val="24"/>
        </w:rPr>
        <w:t xml:space="preserve"> аналізу.</w:t>
      </w:r>
    </w:p>
    <w:p w:rsidR="00DC4D0A" w:rsidRPr="004D6838" w:rsidRDefault="00DC4D0A" w:rsidP="00DC4D0A">
      <w:pPr>
        <w:pStyle w:val="a9"/>
        <w:rPr>
          <w:sz w:val="24"/>
        </w:rPr>
      </w:pPr>
    </w:p>
    <w:p w:rsidR="00DC4D0A" w:rsidRPr="004D6838" w:rsidRDefault="00DC4D0A" w:rsidP="00DC4D0A">
      <w:pPr>
        <w:ind w:left="882"/>
        <w:rPr>
          <w:rFonts w:ascii="Times New Roman" w:hAnsi="Times New Roman" w:cs="Times New Roman"/>
          <w:sz w:val="24"/>
        </w:rPr>
      </w:pPr>
      <w:r w:rsidRPr="004D6838">
        <w:rPr>
          <w:rFonts w:ascii="Times New Roman" w:hAnsi="Times New Roman" w:cs="Times New Roman"/>
          <w:sz w:val="24"/>
        </w:rPr>
        <w:t>З</w:t>
      </w:r>
      <w:r w:rsidRPr="004D6838">
        <w:rPr>
          <w:rFonts w:ascii="Times New Roman" w:hAnsi="Times New Roman" w:cs="Times New Roman"/>
          <w:spacing w:val="-4"/>
          <w:sz w:val="24"/>
        </w:rPr>
        <w:t xml:space="preserve"> </w:t>
      </w:r>
      <w:r w:rsidRPr="004D6838">
        <w:rPr>
          <w:rFonts w:ascii="Times New Roman" w:hAnsi="Times New Roman" w:cs="Times New Roman"/>
          <w:sz w:val="24"/>
        </w:rPr>
        <w:t>правом</w:t>
      </w:r>
      <w:r w:rsidRPr="004D6838">
        <w:rPr>
          <w:rFonts w:ascii="Times New Roman" w:hAnsi="Times New Roman" w:cs="Times New Roman"/>
          <w:spacing w:val="-4"/>
          <w:sz w:val="24"/>
        </w:rPr>
        <w:t xml:space="preserve"> </w:t>
      </w:r>
      <w:r w:rsidRPr="004D6838">
        <w:rPr>
          <w:rFonts w:ascii="Times New Roman" w:hAnsi="Times New Roman" w:cs="Times New Roman"/>
          <w:sz w:val="24"/>
        </w:rPr>
        <w:t>та</w:t>
      </w:r>
      <w:r w:rsidRPr="004D6838">
        <w:rPr>
          <w:rFonts w:ascii="Times New Roman" w:hAnsi="Times New Roman" w:cs="Times New Roman"/>
          <w:spacing w:val="-2"/>
          <w:sz w:val="24"/>
        </w:rPr>
        <w:t xml:space="preserve"> </w:t>
      </w:r>
      <w:r w:rsidRPr="004D6838">
        <w:rPr>
          <w:rFonts w:ascii="Times New Roman" w:hAnsi="Times New Roman" w:cs="Times New Roman"/>
          <w:sz w:val="24"/>
        </w:rPr>
        <w:t>порядком</w:t>
      </w:r>
      <w:r w:rsidRPr="004D6838">
        <w:rPr>
          <w:rFonts w:ascii="Times New Roman" w:hAnsi="Times New Roman" w:cs="Times New Roman"/>
          <w:spacing w:val="-3"/>
          <w:sz w:val="24"/>
        </w:rPr>
        <w:t xml:space="preserve"> </w:t>
      </w:r>
      <w:r w:rsidRPr="004D6838">
        <w:rPr>
          <w:rFonts w:ascii="Times New Roman" w:hAnsi="Times New Roman" w:cs="Times New Roman"/>
          <w:sz w:val="24"/>
        </w:rPr>
        <w:t>застосування</w:t>
      </w:r>
      <w:r w:rsidRPr="004D6838">
        <w:rPr>
          <w:rFonts w:ascii="Times New Roman" w:hAnsi="Times New Roman" w:cs="Times New Roman"/>
          <w:spacing w:val="-1"/>
          <w:sz w:val="24"/>
        </w:rPr>
        <w:t xml:space="preserve"> </w:t>
      </w:r>
      <w:r w:rsidRPr="004D6838">
        <w:rPr>
          <w:rFonts w:ascii="Times New Roman" w:hAnsi="Times New Roman" w:cs="Times New Roman"/>
          <w:sz w:val="24"/>
        </w:rPr>
        <w:t>результатів</w:t>
      </w:r>
      <w:r w:rsidRPr="004D6838">
        <w:rPr>
          <w:rFonts w:ascii="Times New Roman" w:hAnsi="Times New Roman" w:cs="Times New Roman"/>
          <w:spacing w:val="-3"/>
          <w:sz w:val="24"/>
        </w:rPr>
        <w:t xml:space="preserve"> </w:t>
      </w:r>
      <w:r w:rsidRPr="004D6838">
        <w:rPr>
          <w:rFonts w:ascii="Times New Roman" w:hAnsi="Times New Roman" w:cs="Times New Roman"/>
          <w:sz w:val="24"/>
        </w:rPr>
        <w:t>арбітражного</w:t>
      </w:r>
      <w:r w:rsidRPr="004D6838">
        <w:rPr>
          <w:rFonts w:ascii="Times New Roman" w:hAnsi="Times New Roman" w:cs="Times New Roman"/>
          <w:spacing w:val="-2"/>
          <w:sz w:val="24"/>
        </w:rPr>
        <w:t xml:space="preserve"> </w:t>
      </w:r>
      <w:r w:rsidRPr="004D6838">
        <w:rPr>
          <w:rFonts w:ascii="Times New Roman" w:hAnsi="Times New Roman" w:cs="Times New Roman"/>
          <w:sz w:val="24"/>
        </w:rPr>
        <w:t>аналізу</w:t>
      </w:r>
      <w:r w:rsidRPr="004D6838">
        <w:rPr>
          <w:rFonts w:ascii="Times New Roman" w:hAnsi="Times New Roman" w:cs="Times New Roman"/>
          <w:spacing w:val="-4"/>
          <w:sz w:val="24"/>
        </w:rPr>
        <w:t xml:space="preserve"> </w:t>
      </w:r>
      <w:r w:rsidRPr="004D6838">
        <w:rPr>
          <w:rFonts w:ascii="Times New Roman" w:hAnsi="Times New Roman" w:cs="Times New Roman"/>
          <w:spacing w:val="-2"/>
          <w:sz w:val="24"/>
        </w:rPr>
        <w:t>ознайомлені:</w:t>
      </w:r>
    </w:p>
    <w:p w:rsidR="00DC4D0A" w:rsidRPr="004D6838" w:rsidRDefault="00DC4D0A" w:rsidP="00DC4D0A">
      <w:pPr>
        <w:pStyle w:val="a9"/>
        <w:spacing w:before="8"/>
      </w:pPr>
      <w:r w:rsidRPr="004D6838">
        <w:rPr>
          <w:noProof/>
          <w:lang w:eastAsia="uk-UA"/>
        </w:rPr>
        <mc:AlternateContent>
          <mc:Choice Requires="wps">
            <w:drawing>
              <wp:anchor distT="0" distB="0" distL="0" distR="0" simplePos="0" relativeHeight="251715584" behindDoc="1" locked="0" layoutInCell="1" allowOverlap="1" wp14:anchorId="22E105BF" wp14:editId="2DA6310D">
                <wp:simplePos x="0" y="0"/>
                <wp:positionH relativeFrom="page">
                  <wp:posOffset>1080770</wp:posOffset>
                </wp:positionH>
                <wp:positionV relativeFrom="paragraph">
                  <wp:posOffset>210185</wp:posOffset>
                </wp:positionV>
                <wp:extent cx="2286000" cy="1270"/>
                <wp:effectExtent l="13970" t="5080" r="5080" b="12700"/>
                <wp:wrapTopAndBottom/>
                <wp:docPr id="47" name="Полилиния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1702 1702"/>
                            <a:gd name="T1" fmla="*/ T0 w 3600"/>
                            <a:gd name="T2" fmla="+- 0 5302 1702"/>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F99F346" id="Полилиния 47" o:spid="_x0000_s1026" style="position:absolute;margin-left:85.1pt;margin-top:16.55pt;width:180pt;height:.1pt;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" path="m,l3600,e" filled="f" strokeweight=".48pt">
                <v:path arrowok="t" o:connecttype="custom" o:connectlocs="0,0;2286000,0" o:connectangles="0,0"/>
                <w10:wrap type="topAndBottom" anchorx="page"/>
              </v:shape>
            </w:pict>
          </mc:Fallback>
        </mc:AlternateContent>
      </w:r>
      <w:r w:rsidRPr="004D6838">
        <w:rPr>
          <w:noProof/>
          <w:lang w:eastAsia="uk-UA"/>
        </w:rPr>
        <mc:AlternateContent>
          <mc:Choice Requires="wps">
            <w:drawing>
              <wp:anchor distT="0" distB="0" distL="0" distR="0" simplePos="0" relativeHeight="251716608" behindDoc="1" locked="0" layoutInCell="1" allowOverlap="1" wp14:anchorId="5BB49032" wp14:editId="390CAB27">
                <wp:simplePos x="0" y="0"/>
                <wp:positionH relativeFrom="page">
                  <wp:posOffset>5127625</wp:posOffset>
                </wp:positionH>
                <wp:positionV relativeFrom="paragraph">
                  <wp:posOffset>210185</wp:posOffset>
                </wp:positionV>
                <wp:extent cx="1753235" cy="1270"/>
                <wp:effectExtent l="12700" t="5080" r="5715" b="12700"/>
                <wp:wrapTopAndBottom/>
                <wp:docPr id="46" name="Полилиния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3235" cy="1270"/>
                        </a:xfrm>
                        <a:custGeom>
                          <a:avLst/>
                          <a:gdLst>
                            <a:gd name="T0" fmla="+- 0 8075 8075"/>
                            <a:gd name="T1" fmla="*/ T0 w 2761"/>
                            <a:gd name="T2" fmla="+- 0 10836 8075"/>
                            <a:gd name="T3" fmla="*/ T2 w 2761"/>
                          </a:gdLst>
                          <a:ahLst/>
                          <a:cxnLst>
                            <a:cxn ang="0">
                              <a:pos x="T1" y="0"/>
                            </a:cxn>
                            <a:cxn ang="0">
                              <a:pos x="T3" y="0"/>
                            </a:cxn>
                          </a:cxnLst>
                          <a:rect l="0" t="0" r="r" b="b"/>
                          <a:pathLst>
                            <a:path w="2761">
                              <a:moveTo>
                                <a:pt x="0" y="0"/>
                              </a:moveTo>
                              <a:lnTo>
                                <a:pt x="27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BFBEAEB" id="Полилиния 46" o:spid="_x0000_s1026" style="position:absolute;margin-left:403.75pt;margin-top:16.55pt;width:138.05pt;height:.1pt;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" path="m,l2761,e" filled="f" strokeweight=".48pt">
                <v:path arrowok="t" o:connecttype="custom" o:connectlocs="0,0;1753235,0" o:connectangles="0,0"/>
                <w10:wrap type="topAndBottom" anchorx="page"/>
              </v:shape>
            </w:pict>
          </mc:Fallback>
        </mc:AlternateContent>
      </w:r>
    </w:p>
    <w:p w:rsidR="00DC4D0A" w:rsidRPr="004D6838" w:rsidRDefault="00DC4D0A" w:rsidP="00DC4D0A">
      <w:pPr>
        <w:tabs>
          <w:tab w:val="left" w:pos="7571"/>
        </w:tabs>
        <w:spacing w:before="63"/>
        <w:ind w:left="882"/>
        <w:rPr>
          <w:rFonts w:ascii="Times New Roman" w:hAnsi="Times New Roman" w:cs="Times New Roman"/>
          <w:sz w:val="18"/>
        </w:rPr>
      </w:pPr>
      <w:r w:rsidRPr="004D6838">
        <w:rPr>
          <w:rFonts w:ascii="Times New Roman" w:hAnsi="Times New Roman" w:cs="Times New Roman"/>
          <w:sz w:val="18"/>
        </w:rPr>
        <w:t>(підпис</w:t>
      </w:r>
      <w:r w:rsidRPr="004D6838">
        <w:rPr>
          <w:rFonts w:ascii="Times New Roman" w:hAnsi="Times New Roman" w:cs="Times New Roman"/>
          <w:spacing w:val="-6"/>
          <w:sz w:val="18"/>
        </w:rPr>
        <w:t xml:space="preserve"> </w:t>
      </w:r>
      <w:r w:rsidRPr="004D6838">
        <w:rPr>
          <w:rFonts w:ascii="Times New Roman" w:hAnsi="Times New Roman" w:cs="Times New Roman"/>
          <w:sz w:val="18"/>
        </w:rPr>
        <w:t>представника</w:t>
      </w:r>
      <w:r w:rsidRPr="004D6838">
        <w:rPr>
          <w:rFonts w:ascii="Times New Roman" w:hAnsi="Times New Roman" w:cs="Times New Roman"/>
          <w:spacing w:val="-6"/>
          <w:sz w:val="18"/>
        </w:rPr>
        <w:t xml:space="preserve"> </w:t>
      </w:r>
      <w:r w:rsidRPr="004D6838">
        <w:rPr>
          <w:rFonts w:ascii="Times New Roman" w:hAnsi="Times New Roman" w:cs="Times New Roman"/>
          <w:spacing w:val="-2"/>
          <w:sz w:val="18"/>
        </w:rPr>
        <w:t>споживача)</w:t>
      </w:r>
      <w:r w:rsidRPr="004D6838">
        <w:rPr>
          <w:rFonts w:ascii="Times New Roman" w:hAnsi="Times New Roman" w:cs="Times New Roman"/>
          <w:sz w:val="18"/>
        </w:rPr>
        <w:tab/>
        <w:t>(Прізвище,</w:t>
      </w:r>
      <w:r w:rsidRPr="004D6838">
        <w:rPr>
          <w:rFonts w:ascii="Times New Roman" w:hAnsi="Times New Roman" w:cs="Times New Roman"/>
          <w:spacing w:val="-5"/>
          <w:sz w:val="18"/>
        </w:rPr>
        <w:t xml:space="preserve"> </w:t>
      </w:r>
      <w:r w:rsidRPr="004D6838">
        <w:rPr>
          <w:rFonts w:ascii="Times New Roman" w:hAnsi="Times New Roman" w:cs="Times New Roman"/>
          <w:sz w:val="18"/>
        </w:rPr>
        <w:t>ім'я,</w:t>
      </w:r>
      <w:r w:rsidRPr="004D6838">
        <w:rPr>
          <w:rFonts w:ascii="Times New Roman" w:hAnsi="Times New Roman" w:cs="Times New Roman"/>
          <w:spacing w:val="-3"/>
          <w:sz w:val="18"/>
        </w:rPr>
        <w:t xml:space="preserve"> </w:t>
      </w:r>
      <w:r w:rsidRPr="004D6838">
        <w:rPr>
          <w:rFonts w:ascii="Times New Roman" w:hAnsi="Times New Roman" w:cs="Times New Roman"/>
          <w:sz w:val="18"/>
        </w:rPr>
        <w:t>по</w:t>
      </w:r>
      <w:r w:rsidRPr="004D6838">
        <w:rPr>
          <w:rFonts w:ascii="Times New Roman" w:hAnsi="Times New Roman" w:cs="Times New Roman"/>
          <w:spacing w:val="-2"/>
          <w:sz w:val="18"/>
        </w:rPr>
        <w:t xml:space="preserve"> батькові)</w:t>
      </w:r>
    </w:p>
    <w:p w:rsidR="00DC4D0A" w:rsidRPr="004D6838" w:rsidRDefault="00DC4D0A" w:rsidP="00DC4D0A">
      <w:pPr>
        <w:pStyle w:val="a9"/>
        <w:spacing w:before="4"/>
      </w:pPr>
      <w:r w:rsidRPr="004D6838">
        <w:rPr>
          <w:noProof/>
          <w:lang w:eastAsia="uk-UA"/>
        </w:rPr>
        <mc:AlternateContent>
          <mc:Choice Requires="wps">
            <w:drawing>
              <wp:anchor distT="0" distB="0" distL="0" distR="0" simplePos="0" relativeHeight="251717632" behindDoc="1" locked="0" layoutInCell="1" allowOverlap="1" wp14:anchorId="66057422" wp14:editId="7A453429">
                <wp:simplePos x="0" y="0"/>
                <wp:positionH relativeFrom="page">
                  <wp:posOffset>1080770</wp:posOffset>
                </wp:positionH>
                <wp:positionV relativeFrom="paragraph">
                  <wp:posOffset>208280</wp:posOffset>
                </wp:positionV>
                <wp:extent cx="2286000" cy="1270"/>
                <wp:effectExtent l="13970" t="5080" r="5080" b="12700"/>
                <wp:wrapTopAndBottom/>
                <wp:docPr id="45" name="Полилиния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1702 1702"/>
                            <a:gd name="T1" fmla="*/ T0 w 3600"/>
                            <a:gd name="T2" fmla="+- 0 5302 1702"/>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87423D2" id="Полилиния 45" o:spid="_x0000_s1026" style="position:absolute;margin-left:85.1pt;margin-top:16.4pt;width:180pt;height:.1pt;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" path="m,l3600,e" filled="f" strokeweight=".48pt">
                <v:path arrowok="t" o:connecttype="custom" o:connectlocs="0,0;2286000,0" o:connectangles="0,0"/>
                <w10:wrap type="topAndBottom" anchorx="page"/>
              </v:shape>
            </w:pict>
          </mc:Fallback>
        </mc:AlternateContent>
      </w:r>
      <w:r w:rsidRPr="004D6838">
        <w:rPr>
          <w:noProof/>
          <w:lang w:eastAsia="uk-UA"/>
        </w:rPr>
        <mc:AlternateContent>
          <mc:Choice Requires="wps">
            <w:drawing>
              <wp:anchor distT="0" distB="0" distL="0" distR="0" simplePos="0" relativeHeight="251718656" behindDoc="1" locked="0" layoutInCell="1" allowOverlap="1" wp14:anchorId="4BEEF3BE" wp14:editId="29099AC3">
                <wp:simplePos x="0" y="0"/>
                <wp:positionH relativeFrom="page">
                  <wp:posOffset>5127625</wp:posOffset>
                </wp:positionH>
                <wp:positionV relativeFrom="paragraph">
                  <wp:posOffset>208280</wp:posOffset>
                </wp:positionV>
                <wp:extent cx="1752600" cy="1270"/>
                <wp:effectExtent l="12700" t="5080" r="6350" b="12700"/>
                <wp:wrapTopAndBottom/>
                <wp:docPr id="44" name="Полилиния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2600" cy="1270"/>
                        </a:xfrm>
                        <a:custGeom>
                          <a:avLst/>
                          <a:gdLst>
                            <a:gd name="T0" fmla="+- 0 8075 8075"/>
                            <a:gd name="T1" fmla="*/ T0 w 2760"/>
                            <a:gd name="T2" fmla="+- 0 10835 8075"/>
                            <a:gd name="T3" fmla="*/ T2 w 2760"/>
                          </a:gdLst>
                          <a:ahLst/>
                          <a:cxnLst>
                            <a:cxn ang="0">
                              <a:pos x="T1" y="0"/>
                            </a:cxn>
                            <a:cxn ang="0">
                              <a:pos x="T3" y="0"/>
                            </a:cxn>
                          </a:cxnLst>
                          <a:rect l="0" t="0" r="r" b="b"/>
                          <a:pathLst>
                            <a:path w="2760">
                              <a:moveTo>
                                <a:pt x="0" y="0"/>
                              </a:moveTo>
                              <a:lnTo>
                                <a:pt x="27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231F1D0" id="Полилиния 44" o:spid="_x0000_s1026" style="position:absolute;margin-left:403.75pt;margin-top:16.4pt;width:138pt;height:.1pt;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" path="m,l2760,e" filled="f" strokeweight=".48pt">
                <v:path arrowok="t" o:connecttype="custom" o:connectlocs="0,0;1752600,0" o:connectangles="0,0"/>
                <w10:wrap type="topAndBottom" anchorx="page"/>
              </v:shape>
            </w:pict>
          </mc:Fallback>
        </mc:AlternateContent>
      </w:r>
    </w:p>
    <w:p w:rsidR="00DC4D0A" w:rsidRPr="004D6838" w:rsidRDefault="00DC4D0A" w:rsidP="00DC4D0A">
      <w:pPr>
        <w:tabs>
          <w:tab w:val="left" w:pos="6592"/>
        </w:tabs>
        <w:spacing w:before="63"/>
        <w:ind w:left="882"/>
        <w:rPr>
          <w:rFonts w:ascii="Times New Roman" w:hAnsi="Times New Roman" w:cs="Times New Roman"/>
          <w:sz w:val="18"/>
        </w:rPr>
      </w:pPr>
      <w:r w:rsidRPr="004D6838">
        <w:rPr>
          <w:rFonts w:ascii="Times New Roman" w:hAnsi="Times New Roman" w:cs="Times New Roman"/>
          <w:sz w:val="18"/>
        </w:rPr>
        <w:t>(підпис</w:t>
      </w:r>
      <w:r w:rsidRPr="004D6838">
        <w:rPr>
          <w:rFonts w:ascii="Times New Roman" w:hAnsi="Times New Roman" w:cs="Times New Roman"/>
          <w:spacing w:val="-4"/>
          <w:sz w:val="18"/>
        </w:rPr>
        <w:t xml:space="preserve"> </w:t>
      </w:r>
      <w:r w:rsidRPr="004D6838">
        <w:rPr>
          <w:rFonts w:ascii="Times New Roman" w:hAnsi="Times New Roman" w:cs="Times New Roman"/>
          <w:sz w:val="18"/>
        </w:rPr>
        <w:t>представника ВУ ВКГ «Тетіївводоканал»</w:t>
      </w:r>
      <w:r w:rsidRPr="004D6838">
        <w:rPr>
          <w:rFonts w:ascii="Times New Roman" w:hAnsi="Times New Roman" w:cs="Times New Roman"/>
          <w:spacing w:val="-2"/>
          <w:sz w:val="18"/>
        </w:rPr>
        <w:t>)</w:t>
      </w:r>
      <w:r w:rsidRPr="004D6838">
        <w:rPr>
          <w:rFonts w:ascii="Times New Roman" w:hAnsi="Times New Roman" w:cs="Times New Roman"/>
          <w:sz w:val="18"/>
        </w:rPr>
        <w:tab/>
        <w:t xml:space="preserve">                    (Прізвище,</w:t>
      </w:r>
      <w:r w:rsidRPr="004D6838">
        <w:rPr>
          <w:rFonts w:ascii="Times New Roman" w:hAnsi="Times New Roman" w:cs="Times New Roman"/>
          <w:spacing w:val="-5"/>
          <w:sz w:val="18"/>
        </w:rPr>
        <w:t xml:space="preserve"> </w:t>
      </w:r>
      <w:r w:rsidRPr="004D6838">
        <w:rPr>
          <w:rFonts w:ascii="Times New Roman" w:hAnsi="Times New Roman" w:cs="Times New Roman"/>
          <w:sz w:val="18"/>
        </w:rPr>
        <w:t>ім'я,</w:t>
      </w:r>
      <w:r w:rsidRPr="004D6838">
        <w:rPr>
          <w:rFonts w:ascii="Times New Roman" w:hAnsi="Times New Roman" w:cs="Times New Roman"/>
          <w:spacing w:val="-3"/>
          <w:sz w:val="18"/>
        </w:rPr>
        <w:t xml:space="preserve"> </w:t>
      </w:r>
      <w:r w:rsidRPr="004D6838">
        <w:rPr>
          <w:rFonts w:ascii="Times New Roman" w:hAnsi="Times New Roman" w:cs="Times New Roman"/>
          <w:sz w:val="18"/>
        </w:rPr>
        <w:t>по</w:t>
      </w:r>
      <w:r w:rsidRPr="004D6838">
        <w:rPr>
          <w:rFonts w:ascii="Times New Roman" w:hAnsi="Times New Roman" w:cs="Times New Roman"/>
          <w:spacing w:val="-1"/>
          <w:sz w:val="18"/>
        </w:rPr>
        <w:t xml:space="preserve"> </w:t>
      </w:r>
      <w:r w:rsidRPr="004D6838">
        <w:rPr>
          <w:rFonts w:ascii="Times New Roman" w:hAnsi="Times New Roman" w:cs="Times New Roman"/>
          <w:spacing w:val="-2"/>
          <w:sz w:val="18"/>
        </w:rPr>
        <w:t>батькові)</w:t>
      </w:r>
    </w:p>
    <w:p w:rsidR="00DC4D0A" w:rsidRPr="004D6838" w:rsidRDefault="00DC4D0A" w:rsidP="00DC4D0A">
      <w:pPr>
        <w:pStyle w:val="a9"/>
        <w:spacing w:before="7"/>
      </w:pPr>
      <w:r w:rsidRPr="004D6838">
        <w:rPr>
          <w:noProof/>
          <w:lang w:eastAsia="uk-UA"/>
        </w:rPr>
        <mc:AlternateContent>
          <mc:Choice Requires="wps">
            <w:drawing>
              <wp:anchor distT="0" distB="0" distL="0" distR="0" simplePos="0" relativeHeight="251719680" behindDoc="1" locked="0" layoutInCell="1" allowOverlap="1" wp14:anchorId="784CA76C" wp14:editId="2FBFCF80">
                <wp:simplePos x="0" y="0"/>
                <wp:positionH relativeFrom="page">
                  <wp:posOffset>1080770</wp:posOffset>
                </wp:positionH>
                <wp:positionV relativeFrom="paragraph">
                  <wp:posOffset>209550</wp:posOffset>
                </wp:positionV>
                <wp:extent cx="2286000" cy="1270"/>
                <wp:effectExtent l="13970" t="6350" r="5080" b="11430"/>
                <wp:wrapTopAndBottom/>
                <wp:docPr id="43" name="Полилиния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1702 1702"/>
                            <a:gd name="T1" fmla="*/ T0 w 3600"/>
                            <a:gd name="T2" fmla="+- 0 5302 1702"/>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66FCD3E" id="Полилиния 43" o:spid="_x0000_s1026" style="position:absolute;margin-left:85.1pt;margin-top:16.5pt;width:180pt;height:.1pt;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" path="m,l3600,e" filled="f" strokeweight=".48pt">
                <v:path arrowok="t" o:connecttype="custom" o:connectlocs="0,0;2286000,0" o:connectangles="0,0"/>
                <w10:wrap type="topAndBottom" anchorx="page"/>
              </v:shape>
            </w:pict>
          </mc:Fallback>
        </mc:AlternateContent>
      </w:r>
      <w:r w:rsidRPr="004D6838">
        <w:rPr>
          <w:noProof/>
          <w:lang w:eastAsia="uk-UA"/>
        </w:rPr>
        <mc:AlternateContent>
          <mc:Choice Requires="wps">
            <w:drawing>
              <wp:anchor distT="0" distB="0" distL="0" distR="0" simplePos="0" relativeHeight="251720704" behindDoc="1" locked="0" layoutInCell="1" allowOverlap="1" wp14:anchorId="6C881F50" wp14:editId="3D263AA5">
                <wp:simplePos x="0" y="0"/>
                <wp:positionH relativeFrom="page">
                  <wp:posOffset>5127625</wp:posOffset>
                </wp:positionH>
                <wp:positionV relativeFrom="paragraph">
                  <wp:posOffset>209550</wp:posOffset>
                </wp:positionV>
                <wp:extent cx="1752600" cy="1270"/>
                <wp:effectExtent l="12700" t="6350" r="6350" b="11430"/>
                <wp:wrapTopAndBottom/>
                <wp:docPr id="42" name="Полилиния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2600" cy="1270"/>
                        </a:xfrm>
                        <a:custGeom>
                          <a:avLst/>
                          <a:gdLst>
                            <a:gd name="T0" fmla="+- 0 8075 8075"/>
                            <a:gd name="T1" fmla="*/ T0 w 2760"/>
                            <a:gd name="T2" fmla="+- 0 10835 8075"/>
                            <a:gd name="T3" fmla="*/ T2 w 2760"/>
                          </a:gdLst>
                          <a:ahLst/>
                          <a:cxnLst>
                            <a:cxn ang="0">
                              <a:pos x="T1" y="0"/>
                            </a:cxn>
                            <a:cxn ang="0">
                              <a:pos x="T3" y="0"/>
                            </a:cxn>
                          </a:cxnLst>
                          <a:rect l="0" t="0" r="r" b="b"/>
                          <a:pathLst>
                            <a:path w="2760">
                              <a:moveTo>
                                <a:pt x="0" y="0"/>
                              </a:moveTo>
                              <a:lnTo>
                                <a:pt x="27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6087125" id="Полилиния 42" o:spid="_x0000_s1026" style="position:absolute;margin-left:403.75pt;margin-top:16.5pt;width:138pt;height:.1pt;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" path="m,l2760,e" filled="f" strokeweight=".48pt">
                <v:path arrowok="t" o:connecttype="custom" o:connectlocs="0,0;1752600,0" o:connectangles="0,0"/>
                <w10:wrap type="topAndBottom" anchorx="page"/>
              </v:shape>
            </w:pict>
          </mc:Fallback>
        </mc:AlternateContent>
      </w:r>
    </w:p>
    <w:p w:rsidR="00DC4D0A" w:rsidRPr="004D6838" w:rsidRDefault="00DC4D0A" w:rsidP="00DC4D0A">
      <w:pPr>
        <w:tabs>
          <w:tab w:val="left" w:pos="7571"/>
        </w:tabs>
        <w:spacing w:before="63"/>
        <w:ind w:left="882"/>
        <w:rPr>
          <w:rFonts w:ascii="Times New Roman" w:hAnsi="Times New Roman" w:cs="Times New Roman"/>
          <w:sz w:val="18"/>
        </w:rPr>
      </w:pPr>
      <w:r w:rsidRPr="004D6838">
        <w:rPr>
          <w:rFonts w:ascii="Times New Roman" w:hAnsi="Times New Roman" w:cs="Times New Roman"/>
          <w:sz w:val="18"/>
        </w:rPr>
        <w:t>(підпис</w:t>
      </w:r>
      <w:r w:rsidRPr="004D6838">
        <w:rPr>
          <w:rFonts w:ascii="Times New Roman" w:hAnsi="Times New Roman" w:cs="Times New Roman"/>
          <w:spacing w:val="-6"/>
          <w:sz w:val="18"/>
        </w:rPr>
        <w:t xml:space="preserve"> </w:t>
      </w:r>
      <w:r w:rsidRPr="004D6838">
        <w:rPr>
          <w:rFonts w:ascii="Times New Roman" w:hAnsi="Times New Roman" w:cs="Times New Roman"/>
          <w:sz w:val="18"/>
        </w:rPr>
        <w:t>представника</w:t>
      </w:r>
      <w:r w:rsidRPr="004D6838">
        <w:rPr>
          <w:rFonts w:ascii="Times New Roman" w:hAnsi="Times New Roman" w:cs="Times New Roman"/>
          <w:spacing w:val="-3"/>
          <w:sz w:val="18"/>
        </w:rPr>
        <w:t xml:space="preserve"> </w:t>
      </w:r>
      <w:r w:rsidRPr="004D6838">
        <w:rPr>
          <w:rFonts w:ascii="Times New Roman" w:hAnsi="Times New Roman" w:cs="Times New Roman"/>
          <w:spacing w:val="-2"/>
          <w:sz w:val="18"/>
        </w:rPr>
        <w:t>лабораторії)</w:t>
      </w:r>
      <w:r w:rsidRPr="004D6838">
        <w:rPr>
          <w:rFonts w:ascii="Times New Roman" w:hAnsi="Times New Roman" w:cs="Times New Roman"/>
          <w:sz w:val="18"/>
        </w:rPr>
        <w:tab/>
        <w:t>(Прізвище,</w:t>
      </w:r>
      <w:r w:rsidRPr="004D6838">
        <w:rPr>
          <w:rFonts w:ascii="Times New Roman" w:hAnsi="Times New Roman" w:cs="Times New Roman"/>
          <w:spacing w:val="-5"/>
          <w:sz w:val="18"/>
        </w:rPr>
        <w:t xml:space="preserve"> </w:t>
      </w:r>
      <w:r w:rsidRPr="004D6838">
        <w:rPr>
          <w:rFonts w:ascii="Times New Roman" w:hAnsi="Times New Roman" w:cs="Times New Roman"/>
          <w:sz w:val="18"/>
        </w:rPr>
        <w:t>ім'я,</w:t>
      </w:r>
      <w:r w:rsidRPr="004D6838">
        <w:rPr>
          <w:rFonts w:ascii="Times New Roman" w:hAnsi="Times New Roman" w:cs="Times New Roman"/>
          <w:spacing w:val="-3"/>
          <w:sz w:val="18"/>
        </w:rPr>
        <w:t xml:space="preserve"> </w:t>
      </w:r>
      <w:r w:rsidRPr="004D6838">
        <w:rPr>
          <w:rFonts w:ascii="Times New Roman" w:hAnsi="Times New Roman" w:cs="Times New Roman"/>
          <w:sz w:val="18"/>
        </w:rPr>
        <w:t>по</w:t>
      </w:r>
      <w:r w:rsidRPr="004D6838">
        <w:rPr>
          <w:rFonts w:ascii="Times New Roman" w:hAnsi="Times New Roman" w:cs="Times New Roman"/>
          <w:spacing w:val="-2"/>
          <w:sz w:val="18"/>
        </w:rPr>
        <w:t xml:space="preserve"> батькові)</w:t>
      </w:r>
    </w:p>
    <w:p w:rsidR="00DC4D0A" w:rsidRPr="004D6838" w:rsidRDefault="00DC4D0A" w:rsidP="00DC4D0A">
      <w:pPr>
        <w:pStyle w:val="a9"/>
        <w:spacing w:before="5"/>
      </w:pPr>
      <w:r w:rsidRPr="004D6838">
        <w:rPr>
          <w:noProof/>
          <w:lang w:eastAsia="uk-UA"/>
        </w:rPr>
        <mc:AlternateContent>
          <mc:Choice Requires="wps">
            <w:drawing>
              <wp:anchor distT="0" distB="0" distL="0" distR="0" simplePos="0" relativeHeight="251721728" behindDoc="1" locked="0" layoutInCell="1" allowOverlap="1" wp14:anchorId="1AD21DE0" wp14:editId="09D0C949">
                <wp:simplePos x="0" y="0"/>
                <wp:positionH relativeFrom="page">
                  <wp:posOffset>1080770</wp:posOffset>
                </wp:positionH>
                <wp:positionV relativeFrom="paragraph">
                  <wp:posOffset>208280</wp:posOffset>
                </wp:positionV>
                <wp:extent cx="2286000" cy="1270"/>
                <wp:effectExtent l="13970" t="6350" r="5080" b="11430"/>
                <wp:wrapTopAndBottom/>
                <wp:docPr id="41" name="Полилиния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1702 1702"/>
                            <a:gd name="T1" fmla="*/ T0 w 3600"/>
                            <a:gd name="T2" fmla="+- 0 5302 1702"/>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0970C8" id="Полилиния 41" o:spid="_x0000_s1026" style="position:absolute;margin-left:85.1pt;margin-top:16.4pt;width:180pt;height:.1pt;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" path="m,l3600,e" filled="f" strokeweight=".48pt">
                <v:path arrowok="t" o:connecttype="custom" o:connectlocs="0,0;2286000,0" o:connectangles="0,0"/>
                <w10:wrap type="topAndBottom" anchorx="page"/>
              </v:shape>
            </w:pict>
          </mc:Fallback>
        </mc:AlternateContent>
      </w:r>
      <w:r w:rsidRPr="004D6838">
        <w:rPr>
          <w:noProof/>
          <w:lang w:eastAsia="uk-UA"/>
        </w:rPr>
        <mc:AlternateContent>
          <mc:Choice Requires="wps">
            <w:drawing>
              <wp:anchor distT="0" distB="0" distL="0" distR="0" simplePos="0" relativeHeight="251722752" behindDoc="1" locked="0" layoutInCell="1" allowOverlap="1" wp14:anchorId="29C69DC2" wp14:editId="439EE3B5">
                <wp:simplePos x="0" y="0"/>
                <wp:positionH relativeFrom="page">
                  <wp:posOffset>5127625</wp:posOffset>
                </wp:positionH>
                <wp:positionV relativeFrom="paragraph">
                  <wp:posOffset>208280</wp:posOffset>
                </wp:positionV>
                <wp:extent cx="1752600" cy="1270"/>
                <wp:effectExtent l="12700" t="6350" r="6350" b="11430"/>
                <wp:wrapTopAndBottom/>
                <wp:docPr id="40" name="Полилиния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2600" cy="1270"/>
                        </a:xfrm>
                        <a:custGeom>
                          <a:avLst/>
                          <a:gdLst>
                            <a:gd name="T0" fmla="+- 0 8075 8075"/>
                            <a:gd name="T1" fmla="*/ T0 w 2760"/>
                            <a:gd name="T2" fmla="+- 0 10835 8075"/>
                            <a:gd name="T3" fmla="*/ T2 w 2760"/>
                          </a:gdLst>
                          <a:ahLst/>
                          <a:cxnLst>
                            <a:cxn ang="0">
                              <a:pos x="T1" y="0"/>
                            </a:cxn>
                            <a:cxn ang="0">
                              <a:pos x="T3" y="0"/>
                            </a:cxn>
                          </a:cxnLst>
                          <a:rect l="0" t="0" r="r" b="b"/>
                          <a:pathLst>
                            <a:path w="2760">
                              <a:moveTo>
                                <a:pt x="0" y="0"/>
                              </a:moveTo>
                              <a:lnTo>
                                <a:pt x="27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2B2F62C" id="Полилиния 40" o:spid="_x0000_s1026" style="position:absolute;margin-left:403.75pt;margin-top:16.4pt;width:138pt;height:.1pt;z-index:-251593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" path="m,l2760,e" filled="f" strokeweight=".48pt">
                <v:path arrowok="t" o:connecttype="custom" o:connectlocs="0,0;1752600,0" o:connectangles="0,0"/>
                <w10:wrap type="topAndBottom" anchorx="page"/>
              </v:shape>
            </w:pict>
          </mc:Fallback>
        </mc:AlternateContent>
      </w:r>
    </w:p>
    <w:p w:rsidR="00DC4D0A" w:rsidRPr="004D6838" w:rsidRDefault="00DC4D0A" w:rsidP="00DC4D0A">
      <w:pPr>
        <w:tabs>
          <w:tab w:val="left" w:pos="7526"/>
        </w:tabs>
        <w:spacing w:before="63"/>
        <w:ind w:left="882"/>
        <w:rPr>
          <w:rFonts w:ascii="Times New Roman" w:hAnsi="Times New Roman" w:cs="Times New Roman"/>
          <w:sz w:val="18"/>
        </w:rPr>
      </w:pPr>
      <w:r w:rsidRPr="004D6838">
        <w:rPr>
          <w:rFonts w:ascii="Times New Roman" w:hAnsi="Times New Roman" w:cs="Times New Roman"/>
          <w:sz w:val="18"/>
        </w:rPr>
        <w:t>(підпис</w:t>
      </w:r>
      <w:r w:rsidRPr="004D6838">
        <w:rPr>
          <w:rFonts w:ascii="Times New Roman" w:hAnsi="Times New Roman" w:cs="Times New Roman"/>
          <w:spacing w:val="-3"/>
          <w:sz w:val="18"/>
        </w:rPr>
        <w:t xml:space="preserve"> </w:t>
      </w:r>
      <w:r w:rsidRPr="004D6838">
        <w:rPr>
          <w:rFonts w:ascii="Times New Roman" w:hAnsi="Times New Roman" w:cs="Times New Roman"/>
          <w:spacing w:val="-2"/>
          <w:sz w:val="18"/>
        </w:rPr>
        <w:t>представника)</w:t>
      </w:r>
      <w:r w:rsidRPr="004D6838">
        <w:rPr>
          <w:rFonts w:ascii="Times New Roman" w:hAnsi="Times New Roman" w:cs="Times New Roman"/>
          <w:sz w:val="18"/>
        </w:rPr>
        <w:tab/>
        <w:t>(Прізвище,</w:t>
      </w:r>
      <w:r w:rsidRPr="004D6838">
        <w:rPr>
          <w:rFonts w:ascii="Times New Roman" w:hAnsi="Times New Roman" w:cs="Times New Roman"/>
          <w:spacing w:val="-5"/>
          <w:sz w:val="18"/>
        </w:rPr>
        <w:t xml:space="preserve"> </w:t>
      </w:r>
      <w:r w:rsidRPr="004D6838">
        <w:rPr>
          <w:rFonts w:ascii="Times New Roman" w:hAnsi="Times New Roman" w:cs="Times New Roman"/>
          <w:sz w:val="18"/>
        </w:rPr>
        <w:t>ім'я,</w:t>
      </w:r>
      <w:r w:rsidRPr="004D6838">
        <w:rPr>
          <w:rFonts w:ascii="Times New Roman" w:hAnsi="Times New Roman" w:cs="Times New Roman"/>
          <w:spacing w:val="-3"/>
          <w:sz w:val="18"/>
        </w:rPr>
        <w:t xml:space="preserve"> </w:t>
      </w:r>
      <w:r w:rsidRPr="004D6838">
        <w:rPr>
          <w:rFonts w:ascii="Times New Roman" w:hAnsi="Times New Roman" w:cs="Times New Roman"/>
          <w:sz w:val="18"/>
        </w:rPr>
        <w:t>по</w:t>
      </w:r>
      <w:r w:rsidRPr="004D6838">
        <w:rPr>
          <w:rFonts w:ascii="Times New Roman" w:hAnsi="Times New Roman" w:cs="Times New Roman"/>
          <w:spacing w:val="-1"/>
          <w:sz w:val="18"/>
        </w:rPr>
        <w:t xml:space="preserve"> </w:t>
      </w:r>
      <w:r w:rsidRPr="004D6838">
        <w:rPr>
          <w:rFonts w:ascii="Times New Roman" w:hAnsi="Times New Roman" w:cs="Times New Roman"/>
          <w:spacing w:val="-2"/>
          <w:sz w:val="18"/>
        </w:rPr>
        <w:t>батькові)</w:t>
      </w:r>
    </w:p>
    <w:p w:rsidR="00DC4D0A" w:rsidRPr="004D6838" w:rsidRDefault="00DC4D0A" w:rsidP="00DC4D0A">
      <w:pPr>
        <w:pStyle w:val="a9"/>
        <w:spacing w:before="10"/>
      </w:pPr>
    </w:p>
    <w:p w:rsidR="00DC4D0A" w:rsidRPr="004D6838" w:rsidRDefault="00DC4D0A" w:rsidP="00DC4D0A">
      <w:pPr>
        <w:tabs>
          <w:tab w:val="left" w:pos="7276"/>
        </w:tabs>
        <w:ind w:left="882"/>
        <w:rPr>
          <w:rFonts w:ascii="Times New Roman" w:hAnsi="Times New Roman" w:cs="Times New Roman"/>
          <w:sz w:val="24"/>
        </w:rPr>
      </w:pPr>
      <w:r w:rsidRPr="004D6838">
        <w:rPr>
          <w:rFonts w:ascii="Times New Roman" w:hAnsi="Times New Roman" w:cs="Times New Roman"/>
          <w:sz w:val="24"/>
        </w:rPr>
        <w:t>Начальник ВУ ВКГ «Тетіївводоканал»</w:t>
      </w:r>
      <w:r w:rsidRPr="004D6838">
        <w:rPr>
          <w:rFonts w:ascii="Times New Roman" w:hAnsi="Times New Roman" w:cs="Times New Roman"/>
          <w:sz w:val="24"/>
        </w:rPr>
        <w:tab/>
      </w:r>
    </w:p>
    <w:p w:rsidR="00DC4D0A" w:rsidRPr="004D6838" w:rsidRDefault="00DC4D0A" w:rsidP="00DC4D0A">
      <w:pPr>
        <w:rPr>
          <w:rFonts w:ascii="Times New Roman" w:hAnsi="Times New Roman" w:cs="Times New Roman"/>
        </w:rPr>
      </w:pPr>
    </w:p>
    <w:p w:rsidR="00DC4D0A" w:rsidRPr="006B2C4A" w:rsidRDefault="00DC4D0A" w:rsidP="00C6270B">
      <w:pPr>
        <w:shd w:val="clear" w:color="auto" w:fill="FFFFFF"/>
        <w:spacing w:before="100" w:beforeAutospacing="1" w:after="100" w:afterAutospacing="1" w:line="240" w:lineRule="auto"/>
        <w:jc w:val="both"/>
        <w:rPr>
          <w:rFonts w:ascii="Times New Roman" w:eastAsia="Times New Roman" w:hAnsi="Times New Roman" w:cs="Times New Roman"/>
          <w:color w:val="1D1D1B"/>
          <w:sz w:val="28"/>
          <w:szCs w:val="28"/>
          <w:lang w:eastAsia="ru-RU"/>
        </w:rPr>
      </w:pPr>
    </w:p>
    <w:p w:rsidR="00DA489F" w:rsidRDefault="00DA489F"/>
    <w:sectPr w:rsidR="00DA489F" w:rsidSect="00C243EA">
      <w:pgSz w:w="11906" w:h="16838"/>
      <w:pgMar w:top="568"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E52" w:rsidRDefault="00151E52">
      <w:pPr>
        <w:spacing w:after="0" w:line="240" w:lineRule="auto"/>
      </w:pPr>
      <w:r>
        <w:separator/>
      </w:r>
    </w:p>
  </w:endnote>
  <w:endnote w:type="continuationSeparator" w:id="0">
    <w:p w:rsidR="00151E52" w:rsidRDefault="00151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E52" w:rsidRDefault="00151E52">
      <w:pPr>
        <w:spacing w:after="0" w:line="240" w:lineRule="auto"/>
      </w:pPr>
      <w:r>
        <w:separator/>
      </w:r>
    </w:p>
  </w:footnote>
  <w:footnote w:type="continuationSeparator" w:id="0">
    <w:p w:rsidR="00151E52" w:rsidRDefault="00151E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3A9" w:rsidRDefault="008D03A9">
    <w:pPr>
      <w:pStyle w:val="a9"/>
      <w:spacing w:line="14" w:lineRule="auto"/>
      <w:ind w:left="0"/>
      <w:jc w:val="left"/>
      <w:rPr>
        <w:sz w:val="20"/>
      </w:rPr>
    </w:pPr>
    <w:r>
      <w:rPr>
        <w:noProof/>
        <w:lang w:eastAsia="uk-UA"/>
      </w:rPr>
      <mc:AlternateContent>
        <mc:Choice Requires="wps">
          <w:drawing>
            <wp:anchor distT="0" distB="0" distL="114300" distR="114300" simplePos="0" relativeHeight="251659264" behindDoc="1" locked="0" layoutInCell="1" allowOverlap="1" wp14:anchorId="4EE171F3" wp14:editId="39DD6160">
              <wp:simplePos x="0" y="0"/>
              <wp:positionH relativeFrom="page">
                <wp:posOffset>3935730</wp:posOffset>
              </wp:positionH>
              <wp:positionV relativeFrom="page">
                <wp:posOffset>433705</wp:posOffset>
              </wp:positionV>
              <wp:extent cx="234315" cy="204470"/>
              <wp:effectExtent l="1905" t="0" r="1905" b="0"/>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3A9" w:rsidRDefault="008D03A9">
                          <w:pPr>
                            <w:spacing w:before="24"/>
                            <w:ind w:left="53"/>
                            <w:rPr>
                              <w:sz w:val="24"/>
                            </w:rPr>
                          </w:pPr>
                          <w:r>
                            <w:rPr>
                              <w:spacing w:val="-5"/>
                              <w:sz w:val="24"/>
                            </w:rPr>
                            <w:fldChar w:fldCharType="begin"/>
                          </w:r>
                          <w:r>
                            <w:rPr>
                              <w:spacing w:val="-5"/>
                              <w:sz w:val="24"/>
                            </w:rPr>
                            <w:instrText xml:space="preserve"> PAGE </w:instrText>
                          </w:r>
                          <w:r>
                            <w:rPr>
                              <w:spacing w:val="-5"/>
                              <w:sz w:val="24"/>
                            </w:rPr>
                            <w:fldChar w:fldCharType="separate"/>
                          </w:r>
                          <w:r w:rsidR="00E21DBA">
                            <w:rPr>
                              <w:noProof/>
                              <w:spacing w:val="-5"/>
                              <w:sz w:val="24"/>
                            </w:rPr>
                            <w:t>23</w:t>
                          </w:r>
                          <w:r>
                            <w:rPr>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8" o:spid="_x0000_s1026" type="#_x0000_t202" style="position:absolute;margin-left:309.9pt;margin-top:34.15pt;width:18.45pt;height:16.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" filled="f" stroked="f">
              <v:textbox inset="0,0,0,0">
                <w:txbxContent>
                  <w:p w:rsidR="008D03A9" w:rsidRDefault="008D03A9">
                    <w:pPr>
                      <w:spacing w:before="24"/>
                      <w:ind w:left="53"/>
                      <w:rPr>
                        <w:sz w:val="24"/>
                      </w:rPr>
                    </w:pPr>
                    <w:r>
                      <w:rPr>
                        <w:spacing w:val="-5"/>
                        <w:sz w:val="24"/>
                      </w:rPr>
                      <w:fldChar w:fldCharType="begin"/>
                    </w:r>
                    <w:r>
                      <w:rPr>
                        <w:spacing w:val="-5"/>
                        <w:sz w:val="24"/>
                      </w:rPr>
                      <w:instrText xml:space="preserve"> PAGE </w:instrText>
                    </w:r>
                    <w:r>
                      <w:rPr>
                        <w:spacing w:val="-5"/>
                        <w:sz w:val="24"/>
                      </w:rPr>
                      <w:fldChar w:fldCharType="separate"/>
                    </w:r>
                    <w:r w:rsidR="00E21DBA">
                      <w:rPr>
                        <w:noProof/>
                        <w:spacing w:val="-5"/>
                        <w:sz w:val="24"/>
                      </w:rPr>
                      <w:t>23</w:t>
                    </w:r>
                    <w:r>
                      <w:rPr>
                        <w:spacing w:val="-5"/>
                        <w:sz w:val="24"/>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3A9" w:rsidRDefault="008D03A9">
    <w:pPr>
      <w:pStyle w:val="a9"/>
      <w:spacing w:line="14" w:lineRule="auto"/>
      <w:rPr>
        <w:sz w:val="20"/>
      </w:rPr>
    </w:pPr>
    <w:r>
      <w:rPr>
        <w:noProof/>
        <w:sz w:val="26"/>
        <w:lang w:eastAsia="uk-UA"/>
      </w:rPr>
      <mc:AlternateContent>
        <mc:Choice Requires="wps">
          <w:drawing>
            <wp:anchor distT="0" distB="0" distL="114300" distR="114300" simplePos="0" relativeHeight="251660288" behindDoc="1" locked="0" layoutInCell="1" allowOverlap="1">
              <wp:simplePos x="0" y="0"/>
              <wp:positionH relativeFrom="page">
                <wp:posOffset>3937635</wp:posOffset>
              </wp:positionH>
              <wp:positionV relativeFrom="page">
                <wp:posOffset>438150</wp:posOffset>
              </wp:positionV>
              <wp:extent cx="241300" cy="194310"/>
              <wp:effectExtent l="3810" t="0" r="2540" b="0"/>
              <wp:wrapNone/>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3A9" w:rsidRDefault="008D03A9">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Pr>
                              <w:noProof/>
                              <w:spacing w:val="-5"/>
                              <w:sz w:val="24"/>
                            </w:rPr>
                            <w:t>51</w:t>
                          </w:r>
                          <w:r>
                            <w:rPr>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9" o:spid="_x0000_s1027" type="#_x0000_t202" style="position:absolute;left:0;text-align:left;margin-left:310.05pt;margin-top:34.5pt;width:19pt;height:1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" filled="f" stroked="f">
              <v:textbox inset="0,0,0,0">
                <w:txbxContent>
                  <w:p w:rsidR="008D03A9" w:rsidRDefault="008D03A9">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Pr>
                        <w:noProof/>
                        <w:spacing w:val="-5"/>
                        <w:sz w:val="24"/>
                      </w:rPr>
                      <w:t>51</w:t>
                    </w:r>
                    <w:r>
                      <w:rPr>
                        <w:spacing w:val="-5"/>
                        <w:sz w:val="24"/>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7ED7"/>
    <w:multiLevelType w:val="hybridMultilevel"/>
    <w:tmpl w:val="AC584D3C"/>
    <w:lvl w:ilvl="0" w:tplc="6FAC9352">
      <w:start w:val="1"/>
      <w:numFmt w:val="decimal"/>
      <w:lvlText w:val="%1."/>
      <w:lvlJc w:val="left"/>
      <w:pPr>
        <w:ind w:left="1141" w:hanging="260"/>
        <w:jc w:val="right"/>
      </w:pPr>
      <w:rPr>
        <w:rFonts w:ascii="Times New Roman" w:eastAsia="Times New Roman" w:hAnsi="Times New Roman" w:cs="Times New Roman" w:hint="default"/>
        <w:b w:val="0"/>
        <w:bCs w:val="0"/>
        <w:i w:val="0"/>
        <w:iCs w:val="0"/>
        <w:w w:val="99"/>
        <w:sz w:val="26"/>
        <w:szCs w:val="26"/>
        <w:lang w:val="uk-UA" w:eastAsia="en-US" w:bidi="ar-SA"/>
      </w:rPr>
    </w:lvl>
    <w:lvl w:ilvl="1" w:tplc="2A9042F8">
      <w:numFmt w:val="bullet"/>
      <w:lvlText w:val="•"/>
      <w:lvlJc w:val="left"/>
      <w:pPr>
        <w:ind w:left="2100" w:hanging="260"/>
      </w:pPr>
      <w:rPr>
        <w:rFonts w:hint="default"/>
        <w:lang w:val="uk-UA" w:eastAsia="en-US" w:bidi="ar-SA"/>
      </w:rPr>
    </w:lvl>
    <w:lvl w:ilvl="2" w:tplc="7BE20E5C">
      <w:numFmt w:val="bullet"/>
      <w:lvlText w:val="•"/>
      <w:lvlJc w:val="left"/>
      <w:pPr>
        <w:ind w:left="3061" w:hanging="260"/>
      </w:pPr>
      <w:rPr>
        <w:rFonts w:hint="default"/>
        <w:lang w:val="uk-UA" w:eastAsia="en-US" w:bidi="ar-SA"/>
      </w:rPr>
    </w:lvl>
    <w:lvl w:ilvl="3" w:tplc="534E3F28">
      <w:numFmt w:val="bullet"/>
      <w:lvlText w:val="•"/>
      <w:lvlJc w:val="left"/>
      <w:pPr>
        <w:ind w:left="4021" w:hanging="260"/>
      </w:pPr>
      <w:rPr>
        <w:rFonts w:hint="default"/>
        <w:lang w:val="uk-UA" w:eastAsia="en-US" w:bidi="ar-SA"/>
      </w:rPr>
    </w:lvl>
    <w:lvl w:ilvl="4" w:tplc="3A08BC94">
      <w:numFmt w:val="bullet"/>
      <w:lvlText w:val="•"/>
      <w:lvlJc w:val="left"/>
      <w:pPr>
        <w:ind w:left="4982" w:hanging="260"/>
      </w:pPr>
      <w:rPr>
        <w:rFonts w:hint="default"/>
        <w:lang w:val="uk-UA" w:eastAsia="en-US" w:bidi="ar-SA"/>
      </w:rPr>
    </w:lvl>
    <w:lvl w:ilvl="5" w:tplc="1F848028">
      <w:numFmt w:val="bullet"/>
      <w:lvlText w:val="•"/>
      <w:lvlJc w:val="left"/>
      <w:pPr>
        <w:ind w:left="5943" w:hanging="260"/>
      </w:pPr>
      <w:rPr>
        <w:rFonts w:hint="default"/>
        <w:lang w:val="uk-UA" w:eastAsia="en-US" w:bidi="ar-SA"/>
      </w:rPr>
    </w:lvl>
    <w:lvl w:ilvl="6" w:tplc="E4229028">
      <w:numFmt w:val="bullet"/>
      <w:lvlText w:val="•"/>
      <w:lvlJc w:val="left"/>
      <w:pPr>
        <w:ind w:left="6903" w:hanging="260"/>
      </w:pPr>
      <w:rPr>
        <w:rFonts w:hint="default"/>
        <w:lang w:val="uk-UA" w:eastAsia="en-US" w:bidi="ar-SA"/>
      </w:rPr>
    </w:lvl>
    <w:lvl w:ilvl="7" w:tplc="F54859B2">
      <w:numFmt w:val="bullet"/>
      <w:lvlText w:val="•"/>
      <w:lvlJc w:val="left"/>
      <w:pPr>
        <w:ind w:left="7864" w:hanging="260"/>
      </w:pPr>
      <w:rPr>
        <w:rFonts w:hint="default"/>
        <w:lang w:val="uk-UA" w:eastAsia="en-US" w:bidi="ar-SA"/>
      </w:rPr>
    </w:lvl>
    <w:lvl w:ilvl="8" w:tplc="5DE232A8">
      <w:numFmt w:val="bullet"/>
      <w:lvlText w:val="•"/>
      <w:lvlJc w:val="left"/>
      <w:pPr>
        <w:ind w:left="8825" w:hanging="260"/>
      </w:pPr>
      <w:rPr>
        <w:rFonts w:hint="default"/>
        <w:lang w:val="uk-UA" w:eastAsia="en-US" w:bidi="ar-SA"/>
      </w:rPr>
    </w:lvl>
  </w:abstractNum>
  <w:abstractNum w:abstractNumId="1">
    <w:nsid w:val="088B7F90"/>
    <w:multiLevelType w:val="hybridMultilevel"/>
    <w:tmpl w:val="31E2F1CE"/>
    <w:lvl w:ilvl="0" w:tplc="EB4A3024">
      <w:start w:val="1"/>
      <w:numFmt w:val="decimal"/>
      <w:lvlText w:val="%1."/>
      <w:lvlJc w:val="left"/>
      <w:pPr>
        <w:ind w:left="117" w:hanging="313"/>
        <w:jc w:val="right"/>
      </w:pPr>
      <w:rPr>
        <w:rFonts w:ascii="Times New Roman" w:eastAsia="Times New Roman" w:hAnsi="Times New Roman" w:cs="Times New Roman" w:hint="default"/>
        <w:b w:val="0"/>
        <w:bCs w:val="0"/>
        <w:i w:val="0"/>
        <w:iCs w:val="0"/>
        <w:w w:val="97"/>
        <w:sz w:val="28"/>
        <w:szCs w:val="28"/>
        <w:lang w:val="uk-UA" w:eastAsia="en-US" w:bidi="ar-SA"/>
      </w:rPr>
    </w:lvl>
    <w:lvl w:ilvl="1" w:tplc="29842F4E">
      <w:numFmt w:val="bullet"/>
      <w:lvlText w:val="•"/>
      <w:lvlJc w:val="left"/>
      <w:pPr>
        <w:ind w:left="1066" w:hanging="313"/>
      </w:pPr>
      <w:rPr>
        <w:rFonts w:hint="default"/>
        <w:lang w:val="uk-UA" w:eastAsia="en-US" w:bidi="ar-SA"/>
      </w:rPr>
    </w:lvl>
    <w:lvl w:ilvl="2" w:tplc="14E2775C">
      <w:numFmt w:val="bullet"/>
      <w:lvlText w:val="•"/>
      <w:lvlJc w:val="left"/>
      <w:pPr>
        <w:ind w:left="2012" w:hanging="313"/>
      </w:pPr>
      <w:rPr>
        <w:rFonts w:hint="default"/>
        <w:lang w:val="uk-UA" w:eastAsia="en-US" w:bidi="ar-SA"/>
      </w:rPr>
    </w:lvl>
    <w:lvl w:ilvl="3" w:tplc="73528F10">
      <w:numFmt w:val="bullet"/>
      <w:lvlText w:val="•"/>
      <w:lvlJc w:val="left"/>
      <w:pPr>
        <w:ind w:left="2958" w:hanging="313"/>
      </w:pPr>
      <w:rPr>
        <w:rFonts w:hint="default"/>
        <w:lang w:val="uk-UA" w:eastAsia="en-US" w:bidi="ar-SA"/>
      </w:rPr>
    </w:lvl>
    <w:lvl w:ilvl="4" w:tplc="DBE0DDA0">
      <w:numFmt w:val="bullet"/>
      <w:lvlText w:val="•"/>
      <w:lvlJc w:val="left"/>
      <w:pPr>
        <w:ind w:left="3904" w:hanging="313"/>
      </w:pPr>
      <w:rPr>
        <w:rFonts w:hint="default"/>
        <w:lang w:val="uk-UA" w:eastAsia="en-US" w:bidi="ar-SA"/>
      </w:rPr>
    </w:lvl>
    <w:lvl w:ilvl="5" w:tplc="EF925060">
      <w:numFmt w:val="bullet"/>
      <w:lvlText w:val="•"/>
      <w:lvlJc w:val="left"/>
      <w:pPr>
        <w:ind w:left="4850" w:hanging="313"/>
      </w:pPr>
      <w:rPr>
        <w:rFonts w:hint="default"/>
        <w:lang w:val="uk-UA" w:eastAsia="en-US" w:bidi="ar-SA"/>
      </w:rPr>
    </w:lvl>
    <w:lvl w:ilvl="6" w:tplc="CA70D2C2">
      <w:numFmt w:val="bullet"/>
      <w:lvlText w:val="•"/>
      <w:lvlJc w:val="left"/>
      <w:pPr>
        <w:ind w:left="5796" w:hanging="313"/>
      </w:pPr>
      <w:rPr>
        <w:rFonts w:hint="default"/>
        <w:lang w:val="uk-UA" w:eastAsia="en-US" w:bidi="ar-SA"/>
      </w:rPr>
    </w:lvl>
    <w:lvl w:ilvl="7" w:tplc="E7D0996E">
      <w:numFmt w:val="bullet"/>
      <w:lvlText w:val="•"/>
      <w:lvlJc w:val="left"/>
      <w:pPr>
        <w:ind w:left="6742" w:hanging="313"/>
      </w:pPr>
      <w:rPr>
        <w:rFonts w:hint="default"/>
        <w:lang w:val="uk-UA" w:eastAsia="en-US" w:bidi="ar-SA"/>
      </w:rPr>
    </w:lvl>
    <w:lvl w:ilvl="8" w:tplc="BC34AACA">
      <w:numFmt w:val="bullet"/>
      <w:lvlText w:val="•"/>
      <w:lvlJc w:val="left"/>
      <w:pPr>
        <w:ind w:left="7688" w:hanging="313"/>
      </w:pPr>
      <w:rPr>
        <w:rFonts w:hint="default"/>
        <w:lang w:val="uk-UA" w:eastAsia="en-US" w:bidi="ar-SA"/>
      </w:rPr>
    </w:lvl>
  </w:abstractNum>
  <w:abstractNum w:abstractNumId="2">
    <w:nsid w:val="0DB34524"/>
    <w:multiLevelType w:val="hybridMultilevel"/>
    <w:tmpl w:val="54B2C438"/>
    <w:lvl w:ilvl="0" w:tplc="23946E9E">
      <w:start w:val="4"/>
      <w:numFmt w:val="upperRoman"/>
      <w:lvlText w:val="%1."/>
      <w:lvlJc w:val="left"/>
      <w:pPr>
        <w:ind w:left="120" w:hanging="531"/>
        <w:jc w:val="left"/>
      </w:pPr>
      <w:rPr>
        <w:rFonts w:ascii="Times New Roman" w:eastAsia="Times New Roman" w:hAnsi="Times New Roman" w:cs="Times New Roman" w:hint="default"/>
        <w:b w:val="0"/>
        <w:bCs w:val="0"/>
        <w:i w:val="0"/>
        <w:iCs w:val="0"/>
        <w:w w:val="98"/>
        <w:sz w:val="28"/>
        <w:szCs w:val="28"/>
        <w:lang w:val="uk-UA" w:eastAsia="en-US" w:bidi="ar-SA"/>
      </w:rPr>
    </w:lvl>
    <w:lvl w:ilvl="1" w:tplc="2110D8D4">
      <w:start w:val="1"/>
      <w:numFmt w:val="decimal"/>
      <w:lvlText w:val="%2."/>
      <w:lvlJc w:val="left"/>
      <w:pPr>
        <w:ind w:left="117" w:hanging="301"/>
        <w:jc w:val="left"/>
      </w:pPr>
      <w:rPr>
        <w:rFonts w:ascii="Times New Roman" w:eastAsia="Times New Roman" w:hAnsi="Times New Roman" w:cs="Times New Roman" w:hint="default"/>
        <w:b w:val="0"/>
        <w:bCs w:val="0"/>
        <w:i w:val="0"/>
        <w:iCs w:val="0"/>
        <w:w w:val="97"/>
        <w:sz w:val="28"/>
        <w:szCs w:val="28"/>
        <w:lang w:val="uk-UA" w:eastAsia="en-US" w:bidi="ar-SA"/>
      </w:rPr>
    </w:lvl>
    <w:lvl w:ilvl="2" w:tplc="CDDC168E">
      <w:numFmt w:val="bullet"/>
      <w:lvlText w:val="•"/>
      <w:lvlJc w:val="left"/>
      <w:pPr>
        <w:ind w:left="2012" w:hanging="301"/>
      </w:pPr>
      <w:rPr>
        <w:rFonts w:hint="default"/>
        <w:lang w:val="uk-UA" w:eastAsia="en-US" w:bidi="ar-SA"/>
      </w:rPr>
    </w:lvl>
    <w:lvl w:ilvl="3" w:tplc="A55C5956">
      <w:numFmt w:val="bullet"/>
      <w:lvlText w:val="•"/>
      <w:lvlJc w:val="left"/>
      <w:pPr>
        <w:ind w:left="2958" w:hanging="301"/>
      </w:pPr>
      <w:rPr>
        <w:rFonts w:hint="default"/>
        <w:lang w:val="uk-UA" w:eastAsia="en-US" w:bidi="ar-SA"/>
      </w:rPr>
    </w:lvl>
    <w:lvl w:ilvl="4" w:tplc="8EA49414">
      <w:numFmt w:val="bullet"/>
      <w:lvlText w:val="•"/>
      <w:lvlJc w:val="left"/>
      <w:pPr>
        <w:ind w:left="3904" w:hanging="301"/>
      </w:pPr>
      <w:rPr>
        <w:rFonts w:hint="default"/>
        <w:lang w:val="uk-UA" w:eastAsia="en-US" w:bidi="ar-SA"/>
      </w:rPr>
    </w:lvl>
    <w:lvl w:ilvl="5" w:tplc="6FD84366">
      <w:numFmt w:val="bullet"/>
      <w:lvlText w:val="•"/>
      <w:lvlJc w:val="left"/>
      <w:pPr>
        <w:ind w:left="4850" w:hanging="301"/>
      </w:pPr>
      <w:rPr>
        <w:rFonts w:hint="default"/>
        <w:lang w:val="uk-UA" w:eastAsia="en-US" w:bidi="ar-SA"/>
      </w:rPr>
    </w:lvl>
    <w:lvl w:ilvl="6" w:tplc="1F463934">
      <w:numFmt w:val="bullet"/>
      <w:lvlText w:val="•"/>
      <w:lvlJc w:val="left"/>
      <w:pPr>
        <w:ind w:left="5796" w:hanging="301"/>
      </w:pPr>
      <w:rPr>
        <w:rFonts w:hint="default"/>
        <w:lang w:val="uk-UA" w:eastAsia="en-US" w:bidi="ar-SA"/>
      </w:rPr>
    </w:lvl>
    <w:lvl w:ilvl="7" w:tplc="D48217B4">
      <w:numFmt w:val="bullet"/>
      <w:lvlText w:val="•"/>
      <w:lvlJc w:val="left"/>
      <w:pPr>
        <w:ind w:left="6742" w:hanging="301"/>
      </w:pPr>
      <w:rPr>
        <w:rFonts w:hint="default"/>
        <w:lang w:val="uk-UA" w:eastAsia="en-US" w:bidi="ar-SA"/>
      </w:rPr>
    </w:lvl>
    <w:lvl w:ilvl="8" w:tplc="A0847512">
      <w:numFmt w:val="bullet"/>
      <w:lvlText w:val="•"/>
      <w:lvlJc w:val="left"/>
      <w:pPr>
        <w:ind w:left="7688" w:hanging="301"/>
      </w:pPr>
      <w:rPr>
        <w:rFonts w:hint="default"/>
        <w:lang w:val="uk-UA" w:eastAsia="en-US" w:bidi="ar-SA"/>
      </w:rPr>
    </w:lvl>
  </w:abstractNum>
  <w:abstractNum w:abstractNumId="3">
    <w:nsid w:val="121018D9"/>
    <w:multiLevelType w:val="multilevel"/>
    <w:tmpl w:val="D1AC6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F3533E"/>
    <w:multiLevelType w:val="hybridMultilevel"/>
    <w:tmpl w:val="5DB41B22"/>
    <w:lvl w:ilvl="0" w:tplc="2EB08866">
      <w:start w:val="4"/>
      <w:numFmt w:val="decimal"/>
      <w:lvlText w:val="%1."/>
      <w:lvlJc w:val="left"/>
      <w:pPr>
        <w:ind w:left="1122" w:hanging="240"/>
        <w:jc w:val="left"/>
      </w:pPr>
      <w:rPr>
        <w:rFonts w:ascii="Times New Roman" w:eastAsia="Times New Roman" w:hAnsi="Times New Roman" w:cs="Times New Roman" w:hint="default"/>
        <w:b w:val="0"/>
        <w:bCs w:val="0"/>
        <w:i w:val="0"/>
        <w:iCs w:val="0"/>
        <w:w w:val="100"/>
        <w:sz w:val="24"/>
        <w:szCs w:val="24"/>
        <w:lang w:val="uk-UA" w:eastAsia="en-US" w:bidi="ar-SA"/>
      </w:rPr>
    </w:lvl>
    <w:lvl w:ilvl="1" w:tplc="571C243A">
      <w:numFmt w:val="bullet"/>
      <w:lvlText w:val="•"/>
      <w:lvlJc w:val="left"/>
      <w:pPr>
        <w:ind w:left="2082" w:hanging="240"/>
      </w:pPr>
      <w:rPr>
        <w:rFonts w:hint="default"/>
        <w:lang w:val="uk-UA" w:eastAsia="en-US" w:bidi="ar-SA"/>
      </w:rPr>
    </w:lvl>
    <w:lvl w:ilvl="2" w:tplc="3D0A2C0E">
      <w:numFmt w:val="bullet"/>
      <w:lvlText w:val="•"/>
      <w:lvlJc w:val="left"/>
      <w:pPr>
        <w:ind w:left="3045" w:hanging="240"/>
      </w:pPr>
      <w:rPr>
        <w:rFonts w:hint="default"/>
        <w:lang w:val="uk-UA" w:eastAsia="en-US" w:bidi="ar-SA"/>
      </w:rPr>
    </w:lvl>
    <w:lvl w:ilvl="3" w:tplc="5EE6164E">
      <w:numFmt w:val="bullet"/>
      <w:lvlText w:val="•"/>
      <w:lvlJc w:val="left"/>
      <w:pPr>
        <w:ind w:left="4007" w:hanging="240"/>
      </w:pPr>
      <w:rPr>
        <w:rFonts w:hint="default"/>
        <w:lang w:val="uk-UA" w:eastAsia="en-US" w:bidi="ar-SA"/>
      </w:rPr>
    </w:lvl>
    <w:lvl w:ilvl="4" w:tplc="053ABACA">
      <w:numFmt w:val="bullet"/>
      <w:lvlText w:val="•"/>
      <w:lvlJc w:val="left"/>
      <w:pPr>
        <w:ind w:left="4970" w:hanging="240"/>
      </w:pPr>
      <w:rPr>
        <w:rFonts w:hint="default"/>
        <w:lang w:val="uk-UA" w:eastAsia="en-US" w:bidi="ar-SA"/>
      </w:rPr>
    </w:lvl>
    <w:lvl w:ilvl="5" w:tplc="71564F40">
      <w:numFmt w:val="bullet"/>
      <w:lvlText w:val="•"/>
      <w:lvlJc w:val="left"/>
      <w:pPr>
        <w:ind w:left="5933" w:hanging="240"/>
      </w:pPr>
      <w:rPr>
        <w:rFonts w:hint="default"/>
        <w:lang w:val="uk-UA" w:eastAsia="en-US" w:bidi="ar-SA"/>
      </w:rPr>
    </w:lvl>
    <w:lvl w:ilvl="6" w:tplc="9A264AC0">
      <w:numFmt w:val="bullet"/>
      <w:lvlText w:val="•"/>
      <w:lvlJc w:val="left"/>
      <w:pPr>
        <w:ind w:left="6895" w:hanging="240"/>
      </w:pPr>
      <w:rPr>
        <w:rFonts w:hint="default"/>
        <w:lang w:val="uk-UA" w:eastAsia="en-US" w:bidi="ar-SA"/>
      </w:rPr>
    </w:lvl>
    <w:lvl w:ilvl="7" w:tplc="3AE4ABF6">
      <w:numFmt w:val="bullet"/>
      <w:lvlText w:val="•"/>
      <w:lvlJc w:val="left"/>
      <w:pPr>
        <w:ind w:left="7858" w:hanging="240"/>
      </w:pPr>
      <w:rPr>
        <w:rFonts w:hint="default"/>
        <w:lang w:val="uk-UA" w:eastAsia="en-US" w:bidi="ar-SA"/>
      </w:rPr>
    </w:lvl>
    <w:lvl w:ilvl="8" w:tplc="AB6AA130">
      <w:numFmt w:val="bullet"/>
      <w:lvlText w:val="•"/>
      <w:lvlJc w:val="left"/>
      <w:pPr>
        <w:ind w:left="8821" w:hanging="240"/>
      </w:pPr>
      <w:rPr>
        <w:rFonts w:hint="default"/>
        <w:lang w:val="uk-UA" w:eastAsia="en-US" w:bidi="ar-SA"/>
      </w:rPr>
    </w:lvl>
  </w:abstractNum>
  <w:abstractNum w:abstractNumId="5">
    <w:nsid w:val="17D500F7"/>
    <w:multiLevelType w:val="hybridMultilevel"/>
    <w:tmpl w:val="6F46690E"/>
    <w:lvl w:ilvl="0" w:tplc="D5189F1C">
      <w:start w:val="1"/>
      <w:numFmt w:val="decimal"/>
      <w:lvlText w:val="%1."/>
      <w:lvlJc w:val="left"/>
      <w:pPr>
        <w:ind w:left="1122" w:hanging="240"/>
        <w:jc w:val="left"/>
      </w:pPr>
      <w:rPr>
        <w:rFonts w:ascii="Times New Roman" w:eastAsia="Times New Roman" w:hAnsi="Times New Roman" w:cs="Times New Roman" w:hint="default"/>
        <w:b w:val="0"/>
        <w:bCs w:val="0"/>
        <w:i w:val="0"/>
        <w:iCs w:val="0"/>
        <w:w w:val="100"/>
        <w:sz w:val="24"/>
        <w:szCs w:val="24"/>
        <w:lang w:val="uk-UA" w:eastAsia="en-US" w:bidi="ar-SA"/>
      </w:rPr>
    </w:lvl>
    <w:lvl w:ilvl="1" w:tplc="6D8292CA">
      <w:numFmt w:val="bullet"/>
      <w:lvlText w:val="•"/>
      <w:lvlJc w:val="left"/>
      <w:pPr>
        <w:ind w:left="2082" w:hanging="240"/>
      </w:pPr>
      <w:rPr>
        <w:rFonts w:hint="default"/>
        <w:lang w:val="uk-UA" w:eastAsia="en-US" w:bidi="ar-SA"/>
      </w:rPr>
    </w:lvl>
    <w:lvl w:ilvl="2" w:tplc="BE985770">
      <w:numFmt w:val="bullet"/>
      <w:lvlText w:val="•"/>
      <w:lvlJc w:val="left"/>
      <w:pPr>
        <w:ind w:left="3045" w:hanging="240"/>
      </w:pPr>
      <w:rPr>
        <w:rFonts w:hint="default"/>
        <w:lang w:val="uk-UA" w:eastAsia="en-US" w:bidi="ar-SA"/>
      </w:rPr>
    </w:lvl>
    <w:lvl w:ilvl="3" w:tplc="F570905C">
      <w:numFmt w:val="bullet"/>
      <w:lvlText w:val="•"/>
      <w:lvlJc w:val="left"/>
      <w:pPr>
        <w:ind w:left="4007" w:hanging="240"/>
      </w:pPr>
      <w:rPr>
        <w:rFonts w:hint="default"/>
        <w:lang w:val="uk-UA" w:eastAsia="en-US" w:bidi="ar-SA"/>
      </w:rPr>
    </w:lvl>
    <w:lvl w:ilvl="4" w:tplc="9922464E">
      <w:numFmt w:val="bullet"/>
      <w:lvlText w:val="•"/>
      <w:lvlJc w:val="left"/>
      <w:pPr>
        <w:ind w:left="4970" w:hanging="240"/>
      </w:pPr>
      <w:rPr>
        <w:rFonts w:hint="default"/>
        <w:lang w:val="uk-UA" w:eastAsia="en-US" w:bidi="ar-SA"/>
      </w:rPr>
    </w:lvl>
    <w:lvl w:ilvl="5" w:tplc="A5D8F008">
      <w:numFmt w:val="bullet"/>
      <w:lvlText w:val="•"/>
      <w:lvlJc w:val="left"/>
      <w:pPr>
        <w:ind w:left="5933" w:hanging="240"/>
      </w:pPr>
      <w:rPr>
        <w:rFonts w:hint="default"/>
        <w:lang w:val="uk-UA" w:eastAsia="en-US" w:bidi="ar-SA"/>
      </w:rPr>
    </w:lvl>
    <w:lvl w:ilvl="6" w:tplc="ED24FD98">
      <w:numFmt w:val="bullet"/>
      <w:lvlText w:val="•"/>
      <w:lvlJc w:val="left"/>
      <w:pPr>
        <w:ind w:left="6895" w:hanging="240"/>
      </w:pPr>
      <w:rPr>
        <w:rFonts w:hint="default"/>
        <w:lang w:val="uk-UA" w:eastAsia="en-US" w:bidi="ar-SA"/>
      </w:rPr>
    </w:lvl>
    <w:lvl w:ilvl="7" w:tplc="43C405DA">
      <w:numFmt w:val="bullet"/>
      <w:lvlText w:val="•"/>
      <w:lvlJc w:val="left"/>
      <w:pPr>
        <w:ind w:left="7858" w:hanging="240"/>
      </w:pPr>
      <w:rPr>
        <w:rFonts w:hint="default"/>
        <w:lang w:val="uk-UA" w:eastAsia="en-US" w:bidi="ar-SA"/>
      </w:rPr>
    </w:lvl>
    <w:lvl w:ilvl="8" w:tplc="F7FC0478">
      <w:numFmt w:val="bullet"/>
      <w:lvlText w:val="•"/>
      <w:lvlJc w:val="left"/>
      <w:pPr>
        <w:ind w:left="8821" w:hanging="240"/>
      </w:pPr>
      <w:rPr>
        <w:rFonts w:hint="default"/>
        <w:lang w:val="uk-UA" w:eastAsia="en-US" w:bidi="ar-SA"/>
      </w:rPr>
    </w:lvl>
  </w:abstractNum>
  <w:abstractNum w:abstractNumId="6">
    <w:nsid w:val="1B0B2A29"/>
    <w:multiLevelType w:val="hybridMultilevel"/>
    <w:tmpl w:val="41EC48E6"/>
    <w:lvl w:ilvl="0" w:tplc="2F507870">
      <w:start w:val="1"/>
      <w:numFmt w:val="decimal"/>
      <w:lvlText w:val="%1."/>
      <w:lvlJc w:val="left"/>
      <w:pPr>
        <w:ind w:left="117" w:hanging="282"/>
        <w:jc w:val="left"/>
      </w:pPr>
      <w:rPr>
        <w:rFonts w:ascii="Times New Roman" w:eastAsia="Times New Roman" w:hAnsi="Times New Roman" w:cs="Times New Roman" w:hint="default"/>
        <w:b w:val="0"/>
        <w:bCs w:val="0"/>
        <w:i w:val="0"/>
        <w:iCs w:val="0"/>
        <w:w w:val="97"/>
        <w:sz w:val="28"/>
        <w:szCs w:val="28"/>
        <w:lang w:val="uk-UA" w:eastAsia="en-US" w:bidi="ar-SA"/>
      </w:rPr>
    </w:lvl>
    <w:lvl w:ilvl="1" w:tplc="F3942732">
      <w:numFmt w:val="bullet"/>
      <w:lvlText w:val="•"/>
      <w:lvlJc w:val="left"/>
      <w:pPr>
        <w:ind w:left="1066" w:hanging="282"/>
      </w:pPr>
      <w:rPr>
        <w:rFonts w:hint="default"/>
        <w:lang w:val="uk-UA" w:eastAsia="en-US" w:bidi="ar-SA"/>
      </w:rPr>
    </w:lvl>
    <w:lvl w:ilvl="2" w:tplc="EC46DF3E">
      <w:numFmt w:val="bullet"/>
      <w:lvlText w:val="•"/>
      <w:lvlJc w:val="left"/>
      <w:pPr>
        <w:ind w:left="2012" w:hanging="282"/>
      </w:pPr>
      <w:rPr>
        <w:rFonts w:hint="default"/>
        <w:lang w:val="uk-UA" w:eastAsia="en-US" w:bidi="ar-SA"/>
      </w:rPr>
    </w:lvl>
    <w:lvl w:ilvl="3" w:tplc="0F103C88">
      <w:numFmt w:val="bullet"/>
      <w:lvlText w:val="•"/>
      <w:lvlJc w:val="left"/>
      <w:pPr>
        <w:ind w:left="2958" w:hanging="282"/>
      </w:pPr>
      <w:rPr>
        <w:rFonts w:hint="default"/>
        <w:lang w:val="uk-UA" w:eastAsia="en-US" w:bidi="ar-SA"/>
      </w:rPr>
    </w:lvl>
    <w:lvl w:ilvl="4" w:tplc="B1F227CE">
      <w:numFmt w:val="bullet"/>
      <w:lvlText w:val="•"/>
      <w:lvlJc w:val="left"/>
      <w:pPr>
        <w:ind w:left="3904" w:hanging="282"/>
      </w:pPr>
      <w:rPr>
        <w:rFonts w:hint="default"/>
        <w:lang w:val="uk-UA" w:eastAsia="en-US" w:bidi="ar-SA"/>
      </w:rPr>
    </w:lvl>
    <w:lvl w:ilvl="5" w:tplc="6B7A85E2">
      <w:numFmt w:val="bullet"/>
      <w:lvlText w:val="•"/>
      <w:lvlJc w:val="left"/>
      <w:pPr>
        <w:ind w:left="4850" w:hanging="282"/>
      </w:pPr>
      <w:rPr>
        <w:rFonts w:hint="default"/>
        <w:lang w:val="uk-UA" w:eastAsia="en-US" w:bidi="ar-SA"/>
      </w:rPr>
    </w:lvl>
    <w:lvl w:ilvl="6" w:tplc="93AC9482">
      <w:numFmt w:val="bullet"/>
      <w:lvlText w:val="•"/>
      <w:lvlJc w:val="left"/>
      <w:pPr>
        <w:ind w:left="5796" w:hanging="282"/>
      </w:pPr>
      <w:rPr>
        <w:rFonts w:hint="default"/>
        <w:lang w:val="uk-UA" w:eastAsia="en-US" w:bidi="ar-SA"/>
      </w:rPr>
    </w:lvl>
    <w:lvl w:ilvl="7" w:tplc="BBAEB2DC">
      <w:numFmt w:val="bullet"/>
      <w:lvlText w:val="•"/>
      <w:lvlJc w:val="left"/>
      <w:pPr>
        <w:ind w:left="6742" w:hanging="282"/>
      </w:pPr>
      <w:rPr>
        <w:rFonts w:hint="default"/>
        <w:lang w:val="uk-UA" w:eastAsia="en-US" w:bidi="ar-SA"/>
      </w:rPr>
    </w:lvl>
    <w:lvl w:ilvl="8" w:tplc="5614D836">
      <w:numFmt w:val="bullet"/>
      <w:lvlText w:val="•"/>
      <w:lvlJc w:val="left"/>
      <w:pPr>
        <w:ind w:left="7688" w:hanging="282"/>
      </w:pPr>
      <w:rPr>
        <w:rFonts w:hint="default"/>
        <w:lang w:val="uk-UA" w:eastAsia="en-US" w:bidi="ar-SA"/>
      </w:rPr>
    </w:lvl>
  </w:abstractNum>
  <w:abstractNum w:abstractNumId="7">
    <w:nsid w:val="1DBB52E5"/>
    <w:multiLevelType w:val="hybridMultilevel"/>
    <w:tmpl w:val="C660E63A"/>
    <w:lvl w:ilvl="0" w:tplc="FEB65694">
      <w:start w:val="1"/>
      <w:numFmt w:val="decimal"/>
      <w:lvlText w:val="%1."/>
      <w:lvlJc w:val="left"/>
      <w:pPr>
        <w:ind w:left="117" w:hanging="364"/>
        <w:jc w:val="left"/>
      </w:pPr>
      <w:rPr>
        <w:rFonts w:ascii="Times New Roman" w:eastAsia="Times New Roman" w:hAnsi="Times New Roman" w:cs="Times New Roman" w:hint="default"/>
        <w:b w:val="0"/>
        <w:bCs w:val="0"/>
        <w:i w:val="0"/>
        <w:iCs w:val="0"/>
        <w:w w:val="97"/>
        <w:sz w:val="28"/>
        <w:szCs w:val="28"/>
        <w:lang w:val="uk-UA" w:eastAsia="en-US" w:bidi="ar-SA"/>
      </w:rPr>
    </w:lvl>
    <w:lvl w:ilvl="1" w:tplc="C870211A">
      <w:numFmt w:val="bullet"/>
      <w:lvlText w:val="•"/>
      <w:lvlJc w:val="left"/>
      <w:pPr>
        <w:ind w:left="1420" w:hanging="364"/>
      </w:pPr>
      <w:rPr>
        <w:rFonts w:hint="default"/>
        <w:lang w:val="uk-UA" w:eastAsia="en-US" w:bidi="ar-SA"/>
      </w:rPr>
    </w:lvl>
    <w:lvl w:ilvl="2" w:tplc="484C0CF8">
      <w:numFmt w:val="bullet"/>
      <w:lvlText w:val="•"/>
      <w:lvlJc w:val="left"/>
      <w:pPr>
        <w:ind w:left="2326" w:hanging="364"/>
      </w:pPr>
      <w:rPr>
        <w:rFonts w:hint="default"/>
        <w:lang w:val="uk-UA" w:eastAsia="en-US" w:bidi="ar-SA"/>
      </w:rPr>
    </w:lvl>
    <w:lvl w:ilvl="3" w:tplc="D9D6A78C">
      <w:numFmt w:val="bullet"/>
      <w:lvlText w:val="•"/>
      <w:lvlJc w:val="left"/>
      <w:pPr>
        <w:ind w:left="3233" w:hanging="364"/>
      </w:pPr>
      <w:rPr>
        <w:rFonts w:hint="default"/>
        <w:lang w:val="uk-UA" w:eastAsia="en-US" w:bidi="ar-SA"/>
      </w:rPr>
    </w:lvl>
    <w:lvl w:ilvl="4" w:tplc="5420BC88">
      <w:numFmt w:val="bullet"/>
      <w:lvlText w:val="•"/>
      <w:lvlJc w:val="left"/>
      <w:pPr>
        <w:ind w:left="4140" w:hanging="364"/>
      </w:pPr>
      <w:rPr>
        <w:rFonts w:hint="default"/>
        <w:lang w:val="uk-UA" w:eastAsia="en-US" w:bidi="ar-SA"/>
      </w:rPr>
    </w:lvl>
    <w:lvl w:ilvl="5" w:tplc="24682684">
      <w:numFmt w:val="bullet"/>
      <w:lvlText w:val="•"/>
      <w:lvlJc w:val="left"/>
      <w:pPr>
        <w:ind w:left="5046" w:hanging="364"/>
      </w:pPr>
      <w:rPr>
        <w:rFonts w:hint="default"/>
        <w:lang w:val="uk-UA" w:eastAsia="en-US" w:bidi="ar-SA"/>
      </w:rPr>
    </w:lvl>
    <w:lvl w:ilvl="6" w:tplc="1376FE6E">
      <w:numFmt w:val="bullet"/>
      <w:lvlText w:val="•"/>
      <w:lvlJc w:val="left"/>
      <w:pPr>
        <w:ind w:left="5953" w:hanging="364"/>
      </w:pPr>
      <w:rPr>
        <w:rFonts w:hint="default"/>
        <w:lang w:val="uk-UA" w:eastAsia="en-US" w:bidi="ar-SA"/>
      </w:rPr>
    </w:lvl>
    <w:lvl w:ilvl="7" w:tplc="61F6A8D4">
      <w:numFmt w:val="bullet"/>
      <w:lvlText w:val="•"/>
      <w:lvlJc w:val="left"/>
      <w:pPr>
        <w:ind w:left="6860" w:hanging="364"/>
      </w:pPr>
      <w:rPr>
        <w:rFonts w:hint="default"/>
        <w:lang w:val="uk-UA" w:eastAsia="en-US" w:bidi="ar-SA"/>
      </w:rPr>
    </w:lvl>
    <w:lvl w:ilvl="8" w:tplc="50843D36">
      <w:numFmt w:val="bullet"/>
      <w:lvlText w:val="•"/>
      <w:lvlJc w:val="left"/>
      <w:pPr>
        <w:ind w:left="7766" w:hanging="364"/>
      </w:pPr>
      <w:rPr>
        <w:rFonts w:hint="default"/>
        <w:lang w:val="uk-UA" w:eastAsia="en-US" w:bidi="ar-SA"/>
      </w:rPr>
    </w:lvl>
  </w:abstractNum>
  <w:abstractNum w:abstractNumId="8">
    <w:nsid w:val="21A90263"/>
    <w:multiLevelType w:val="hybridMultilevel"/>
    <w:tmpl w:val="74401A96"/>
    <w:lvl w:ilvl="0" w:tplc="72049882">
      <w:start w:val="1"/>
      <w:numFmt w:val="decimal"/>
      <w:lvlText w:val="%1)"/>
      <w:lvlJc w:val="left"/>
      <w:pPr>
        <w:ind w:left="117" w:hanging="394"/>
        <w:jc w:val="left"/>
      </w:pPr>
      <w:rPr>
        <w:rFonts w:ascii="Times New Roman" w:eastAsia="Times New Roman" w:hAnsi="Times New Roman" w:cs="Times New Roman" w:hint="default"/>
        <w:b w:val="0"/>
        <w:bCs w:val="0"/>
        <w:i w:val="0"/>
        <w:iCs w:val="0"/>
        <w:w w:val="98"/>
        <w:sz w:val="28"/>
        <w:szCs w:val="28"/>
        <w:lang w:val="uk-UA" w:eastAsia="en-US" w:bidi="ar-SA"/>
      </w:rPr>
    </w:lvl>
    <w:lvl w:ilvl="1" w:tplc="2D1A8EB8">
      <w:numFmt w:val="bullet"/>
      <w:lvlText w:val="•"/>
      <w:lvlJc w:val="left"/>
      <w:pPr>
        <w:ind w:left="1066" w:hanging="394"/>
      </w:pPr>
      <w:rPr>
        <w:rFonts w:hint="default"/>
        <w:lang w:val="uk-UA" w:eastAsia="en-US" w:bidi="ar-SA"/>
      </w:rPr>
    </w:lvl>
    <w:lvl w:ilvl="2" w:tplc="900479AA">
      <w:numFmt w:val="bullet"/>
      <w:lvlText w:val="•"/>
      <w:lvlJc w:val="left"/>
      <w:pPr>
        <w:ind w:left="2012" w:hanging="394"/>
      </w:pPr>
      <w:rPr>
        <w:rFonts w:hint="default"/>
        <w:lang w:val="uk-UA" w:eastAsia="en-US" w:bidi="ar-SA"/>
      </w:rPr>
    </w:lvl>
    <w:lvl w:ilvl="3" w:tplc="F05A6BB2">
      <w:numFmt w:val="bullet"/>
      <w:lvlText w:val="•"/>
      <w:lvlJc w:val="left"/>
      <w:pPr>
        <w:ind w:left="2958" w:hanging="394"/>
      </w:pPr>
      <w:rPr>
        <w:rFonts w:hint="default"/>
        <w:lang w:val="uk-UA" w:eastAsia="en-US" w:bidi="ar-SA"/>
      </w:rPr>
    </w:lvl>
    <w:lvl w:ilvl="4" w:tplc="2A848464">
      <w:numFmt w:val="bullet"/>
      <w:lvlText w:val="•"/>
      <w:lvlJc w:val="left"/>
      <w:pPr>
        <w:ind w:left="3904" w:hanging="394"/>
      </w:pPr>
      <w:rPr>
        <w:rFonts w:hint="default"/>
        <w:lang w:val="uk-UA" w:eastAsia="en-US" w:bidi="ar-SA"/>
      </w:rPr>
    </w:lvl>
    <w:lvl w:ilvl="5" w:tplc="5AA00B16">
      <w:numFmt w:val="bullet"/>
      <w:lvlText w:val="•"/>
      <w:lvlJc w:val="left"/>
      <w:pPr>
        <w:ind w:left="4850" w:hanging="394"/>
      </w:pPr>
      <w:rPr>
        <w:rFonts w:hint="default"/>
        <w:lang w:val="uk-UA" w:eastAsia="en-US" w:bidi="ar-SA"/>
      </w:rPr>
    </w:lvl>
    <w:lvl w:ilvl="6" w:tplc="BFEA1324">
      <w:numFmt w:val="bullet"/>
      <w:lvlText w:val="•"/>
      <w:lvlJc w:val="left"/>
      <w:pPr>
        <w:ind w:left="5796" w:hanging="394"/>
      </w:pPr>
      <w:rPr>
        <w:rFonts w:hint="default"/>
        <w:lang w:val="uk-UA" w:eastAsia="en-US" w:bidi="ar-SA"/>
      </w:rPr>
    </w:lvl>
    <w:lvl w:ilvl="7" w:tplc="BD62D1D2">
      <w:numFmt w:val="bullet"/>
      <w:lvlText w:val="•"/>
      <w:lvlJc w:val="left"/>
      <w:pPr>
        <w:ind w:left="6742" w:hanging="394"/>
      </w:pPr>
      <w:rPr>
        <w:rFonts w:hint="default"/>
        <w:lang w:val="uk-UA" w:eastAsia="en-US" w:bidi="ar-SA"/>
      </w:rPr>
    </w:lvl>
    <w:lvl w:ilvl="8" w:tplc="0F440840">
      <w:numFmt w:val="bullet"/>
      <w:lvlText w:val="•"/>
      <w:lvlJc w:val="left"/>
      <w:pPr>
        <w:ind w:left="7688" w:hanging="394"/>
      </w:pPr>
      <w:rPr>
        <w:rFonts w:hint="default"/>
        <w:lang w:val="uk-UA" w:eastAsia="en-US" w:bidi="ar-SA"/>
      </w:rPr>
    </w:lvl>
  </w:abstractNum>
  <w:abstractNum w:abstractNumId="9">
    <w:nsid w:val="23A77572"/>
    <w:multiLevelType w:val="hybridMultilevel"/>
    <w:tmpl w:val="E24AC90A"/>
    <w:lvl w:ilvl="0" w:tplc="22D6B92A">
      <w:start w:val="1"/>
      <w:numFmt w:val="decimal"/>
      <w:lvlText w:val="%1."/>
      <w:lvlJc w:val="left"/>
      <w:pPr>
        <w:ind w:left="119" w:hanging="503"/>
        <w:jc w:val="right"/>
      </w:pPr>
      <w:rPr>
        <w:rFonts w:ascii="Times New Roman" w:eastAsia="Times New Roman" w:hAnsi="Times New Roman" w:cs="Times New Roman" w:hint="default"/>
        <w:b w:val="0"/>
        <w:bCs w:val="0"/>
        <w:i w:val="0"/>
        <w:iCs w:val="0"/>
        <w:w w:val="97"/>
        <w:sz w:val="28"/>
        <w:szCs w:val="28"/>
        <w:lang w:val="uk-UA" w:eastAsia="en-US" w:bidi="ar-SA"/>
      </w:rPr>
    </w:lvl>
    <w:lvl w:ilvl="1" w:tplc="38D23CA2">
      <w:numFmt w:val="bullet"/>
      <w:lvlText w:val="•"/>
      <w:lvlJc w:val="left"/>
      <w:pPr>
        <w:ind w:left="1066" w:hanging="503"/>
      </w:pPr>
      <w:rPr>
        <w:rFonts w:hint="default"/>
        <w:lang w:val="uk-UA" w:eastAsia="en-US" w:bidi="ar-SA"/>
      </w:rPr>
    </w:lvl>
    <w:lvl w:ilvl="2" w:tplc="5BE49478">
      <w:numFmt w:val="bullet"/>
      <w:lvlText w:val="•"/>
      <w:lvlJc w:val="left"/>
      <w:pPr>
        <w:ind w:left="2012" w:hanging="503"/>
      </w:pPr>
      <w:rPr>
        <w:rFonts w:hint="default"/>
        <w:lang w:val="uk-UA" w:eastAsia="en-US" w:bidi="ar-SA"/>
      </w:rPr>
    </w:lvl>
    <w:lvl w:ilvl="3" w:tplc="40BCF474">
      <w:numFmt w:val="bullet"/>
      <w:lvlText w:val="•"/>
      <w:lvlJc w:val="left"/>
      <w:pPr>
        <w:ind w:left="2958" w:hanging="503"/>
      </w:pPr>
      <w:rPr>
        <w:rFonts w:hint="default"/>
        <w:lang w:val="uk-UA" w:eastAsia="en-US" w:bidi="ar-SA"/>
      </w:rPr>
    </w:lvl>
    <w:lvl w:ilvl="4" w:tplc="A26A6A54">
      <w:numFmt w:val="bullet"/>
      <w:lvlText w:val="•"/>
      <w:lvlJc w:val="left"/>
      <w:pPr>
        <w:ind w:left="3904" w:hanging="503"/>
      </w:pPr>
      <w:rPr>
        <w:rFonts w:hint="default"/>
        <w:lang w:val="uk-UA" w:eastAsia="en-US" w:bidi="ar-SA"/>
      </w:rPr>
    </w:lvl>
    <w:lvl w:ilvl="5" w:tplc="90128472">
      <w:numFmt w:val="bullet"/>
      <w:lvlText w:val="•"/>
      <w:lvlJc w:val="left"/>
      <w:pPr>
        <w:ind w:left="4850" w:hanging="503"/>
      </w:pPr>
      <w:rPr>
        <w:rFonts w:hint="default"/>
        <w:lang w:val="uk-UA" w:eastAsia="en-US" w:bidi="ar-SA"/>
      </w:rPr>
    </w:lvl>
    <w:lvl w:ilvl="6" w:tplc="97424620">
      <w:numFmt w:val="bullet"/>
      <w:lvlText w:val="•"/>
      <w:lvlJc w:val="left"/>
      <w:pPr>
        <w:ind w:left="5796" w:hanging="503"/>
      </w:pPr>
      <w:rPr>
        <w:rFonts w:hint="default"/>
        <w:lang w:val="uk-UA" w:eastAsia="en-US" w:bidi="ar-SA"/>
      </w:rPr>
    </w:lvl>
    <w:lvl w:ilvl="7" w:tplc="96F231F2">
      <w:numFmt w:val="bullet"/>
      <w:lvlText w:val="•"/>
      <w:lvlJc w:val="left"/>
      <w:pPr>
        <w:ind w:left="6742" w:hanging="503"/>
      </w:pPr>
      <w:rPr>
        <w:rFonts w:hint="default"/>
        <w:lang w:val="uk-UA" w:eastAsia="en-US" w:bidi="ar-SA"/>
      </w:rPr>
    </w:lvl>
    <w:lvl w:ilvl="8" w:tplc="8EFCDB7C">
      <w:numFmt w:val="bullet"/>
      <w:lvlText w:val="•"/>
      <w:lvlJc w:val="left"/>
      <w:pPr>
        <w:ind w:left="7688" w:hanging="503"/>
      </w:pPr>
      <w:rPr>
        <w:rFonts w:hint="default"/>
        <w:lang w:val="uk-UA" w:eastAsia="en-US" w:bidi="ar-SA"/>
      </w:rPr>
    </w:lvl>
  </w:abstractNum>
  <w:abstractNum w:abstractNumId="10">
    <w:nsid w:val="266D6EBA"/>
    <w:multiLevelType w:val="hybridMultilevel"/>
    <w:tmpl w:val="3DE864D0"/>
    <w:lvl w:ilvl="0" w:tplc="0AE0B50C">
      <w:start w:val="1"/>
      <w:numFmt w:val="decimal"/>
      <w:lvlText w:val="%1)"/>
      <w:lvlJc w:val="left"/>
      <w:pPr>
        <w:ind w:left="118" w:hanging="396"/>
        <w:jc w:val="left"/>
      </w:pPr>
      <w:rPr>
        <w:rFonts w:ascii="Times New Roman" w:eastAsia="Times New Roman" w:hAnsi="Times New Roman" w:cs="Times New Roman" w:hint="default"/>
        <w:b w:val="0"/>
        <w:bCs w:val="0"/>
        <w:i w:val="0"/>
        <w:iCs w:val="0"/>
        <w:w w:val="97"/>
        <w:sz w:val="28"/>
        <w:szCs w:val="28"/>
        <w:lang w:val="uk-UA" w:eastAsia="en-US" w:bidi="ar-SA"/>
      </w:rPr>
    </w:lvl>
    <w:lvl w:ilvl="1" w:tplc="3EBC119A">
      <w:numFmt w:val="bullet"/>
      <w:lvlText w:val="•"/>
      <w:lvlJc w:val="left"/>
      <w:pPr>
        <w:ind w:left="1066" w:hanging="396"/>
      </w:pPr>
      <w:rPr>
        <w:rFonts w:hint="default"/>
        <w:lang w:val="uk-UA" w:eastAsia="en-US" w:bidi="ar-SA"/>
      </w:rPr>
    </w:lvl>
    <w:lvl w:ilvl="2" w:tplc="7D406262">
      <w:numFmt w:val="bullet"/>
      <w:lvlText w:val="•"/>
      <w:lvlJc w:val="left"/>
      <w:pPr>
        <w:ind w:left="2012" w:hanging="396"/>
      </w:pPr>
      <w:rPr>
        <w:rFonts w:hint="default"/>
        <w:lang w:val="uk-UA" w:eastAsia="en-US" w:bidi="ar-SA"/>
      </w:rPr>
    </w:lvl>
    <w:lvl w:ilvl="3" w:tplc="BD9CA07A">
      <w:numFmt w:val="bullet"/>
      <w:lvlText w:val="•"/>
      <w:lvlJc w:val="left"/>
      <w:pPr>
        <w:ind w:left="2958" w:hanging="396"/>
      </w:pPr>
      <w:rPr>
        <w:rFonts w:hint="default"/>
        <w:lang w:val="uk-UA" w:eastAsia="en-US" w:bidi="ar-SA"/>
      </w:rPr>
    </w:lvl>
    <w:lvl w:ilvl="4" w:tplc="ED183278">
      <w:numFmt w:val="bullet"/>
      <w:lvlText w:val="•"/>
      <w:lvlJc w:val="left"/>
      <w:pPr>
        <w:ind w:left="3904" w:hanging="396"/>
      </w:pPr>
      <w:rPr>
        <w:rFonts w:hint="default"/>
        <w:lang w:val="uk-UA" w:eastAsia="en-US" w:bidi="ar-SA"/>
      </w:rPr>
    </w:lvl>
    <w:lvl w:ilvl="5" w:tplc="719E15B0">
      <w:numFmt w:val="bullet"/>
      <w:lvlText w:val="•"/>
      <w:lvlJc w:val="left"/>
      <w:pPr>
        <w:ind w:left="4850" w:hanging="396"/>
      </w:pPr>
      <w:rPr>
        <w:rFonts w:hint="default"/>
        <w:lang w:val="uk-UA" w:eastAsia="en-US" w:bidi="ar-SA"/>
      </w:rPr>
    </w:lvl>
    <w:lvl w:ilvl="6" w:tplc="54744962">
      <w:numFmt w:val="bullet"/>
      <w:lvlText w:val="•"/>
      <w:lvlJc w:val="left"/>
      <w:pPr>
        <w:ind w:left="5796" w:hanging="396"/>
      </w:pPr>
      <w:rPr>
        <w:rFonts w:hint="default"/>
        <w:lang w:val="uk-UA" w:eastAsia="en-US" w:bidi="ar-SA"/>
      </w:rPr>
    </w:lvl>
    <w:lvl w:ilvl="7" w:tplc="A2528E7E">
      <w:numFmt w:val="bullet"/>
      <w:lvlText w:val="•"/>
      <w:lvlJc w:val="left"/>
      <w:pPr>
        <w:ind w:left="6742" w:hanging="396"/>
      </w:pPr>
      <w:rPr>
        <w:rFonts w:hint="default"/>
        <w:lang w:val="uk-UA" w:eastAsia="en-US" w:bidi="ar-SA"/>
      </w:rPr>
    </w:lvl>
    <w:lvl w:ilvl="8" w:tplc="130E3CBA">
      <w:numFmt w:val="bullet"/>
      <w:lvlText w:val="•"/>
      <w:lvlJc w:val="left"/>
      <w:pPr>
        <w:ind w:left="7688" w:hanging="396"/>
      </w:pPr>
      <w:rPr>
        <w:rFonts w:hint="default"/>
        <w:lang w:val="uk-UA" w:eastAsia="en-US" w:bidi="ar-SA"/>
      </w:rPr>
    </w:lvl>
  </w:abstractNum>
  <w:abstractNum w:abstractNumId="11">
    <w:nsid w:val="2A38557D"/>
    <w:multiLevelType w:val="hybridMultilevel"/>
    <w:tmpl w:val="C07245BE"/>
    <w:lvl w:ilvl="0" w:tplc="F34689EA">
      <w:start w:val="1"/>
      <w:numFmt w:val="decimal"/>
      <w:lvlText w:val="%1."/>
      <w:lvlJc w:val="left"/>
      <w:pPr>
        <w:ind w:left="882" w:hanging="331"/>
        <w:jc w:val="right"/>
      </w:pPr>
      <w:rPr>
        <w:rFonts w:ascii="Times New Roman" w:eastAsia="Times New Roman" w:hAnsi="Times New Roman" w:cs="Times New Roman" w:hint="default"/>
        <w:b w:val="0"/>
        <w:bCs w:val="0"/>
        <w:i w:val="0"/>
        <w:iCs w:val="0"/>
        <w:w w:val="99"/>
        <w:sz w:val="26"/>
        <w:szCs w:val="26"/>
        <w:lang w:val="uk-UA" w:eastAsia="en-US" w:bidi="ar-SA"/>
      </w:rPr>
    </w:lvl>
    <w:lvl w:ilvl="1" w:tplc="65F249B6">
      <w:numFmt w:val="bullet"/>
      <w:lvlText w:val="•"/>
      <w:lvlJc w:val="left"/>
      <w:pPr>
        <w:ind w:left="1866" w:hanging="331"/>
      </w:pPr>
      <w:rPr>
        <w:rFonts w:hint="default"/>
        <w:lang w:val="uk-UA" w:eastAsia="en-US" w:bidi="ar-SA"/>
      </w:rPr>
    </w:lvl>
    <w:lvl w:ilvl="2" w:tplc="5D7025F8">
      <w:numFmt w:val="bullet"/>
      <w:lvlText w:val="•"/>
      <w:lvlJc w:val="left"/>
      <w:pPr>
        <w:ind w:left="2853" w:hanging="331"/>
      </w:pPr>
      <w:rPr>
        <w:rFonts w:hint="default"/>
        <w:lang w:val="uk-UA" w:eastAsia="en-US" w:bidi="ar-SA"/>
      </w:rPr>
    </w:lvl>
    <w:lvl w:ilvl="3" w:tplc="253CDC6A">
      <w:numFmt w:val="bullet"/>
      <w:lvlText w:val="•"/>
      <w:lvlJc w:val="left"/>
      <w:pPr>
        <w:ind w:left="3839" w:hanging="331"/>
      </w:pPr>
      <w:rPr>
        <w:rFonts w:hint="default"/>
        <w:lang w:val="uk-UA" w:eastAsia="en-US" w:bidi="ar-SA"/>
      </w:rPr>
    </w:lvl>
    <w:lvl w:ilvl="4" w:tplc="912CD38A">
      <w:numFmt w:val="bullet"/>
      <w:lvlText w:val="•"/>
      <w:lvlJc w:val="left"/>
      <w:pPr>
        <w:ind w:left="4826" w:hanging="331"/>
      </w:pPr>
      <w:rPr>
        <w:rFonts w:hint="default"/>
        <w:lang w:val="uk-UA" w:eastAsia="en-US" w:bidi="ar-SA"/>
      </w:rPr>
    </w:lvl>
    <w:lvl w:ilvl="5" w:tplc="EC528586">
      <w:numFmt w:val="bullet"/>
      <w:lvlText w:val="•"/>
      <w:lvlJc w:val="left"/>
      <w:pPr>
        <w:ind w:left="5813" w:hanging="331"/>
      </w:pPr>
      <w:rPr>
        <w:rFonts w:hint="default"/>
        <w:lang w:val="uk-UA" w:eastAsia="en-US" w:bidi="ar-SA"/>
      </w:rPr>
    </w:lvl>
    <w:lvl w:ilvl="6" w:tplc="DFDEF69E">
      <w:numFmt w:val="bullet"/>
      <w:lvlText w:val="•"/>
      <w:lvlJc w:val="left"/>
      <w:pPr>
        <w:ind w:left="6799" w:hanging="331"/>
      </w:pPr>
      <w:rPr>
        <w:rFonts w:hint="default"/>
        <w:lang w:val="uk-UA" w:eastAsia="en-US" w:bidi="ar-SA"/>
      </w:rPr>
    </w:lvl>
    <w:lvl w:ilvl="7" w:tplc="A8A694E4">
      <w:numFmt w:val="bullet"/>
      <w:lvlText w:val="•"/>
      <w:lvlJc w:val="left"/>
      <w:pPr>
        <w:ind w:left="7786" w:hanging="331"/>
      </w:pPr>
      <w:rPr>
        <w:rFonts w:hint="default"/>
        <w:lang w:val="uk-UA" w:eastAsia="en-US" w:bidi="ar-SA"/>
      </w:rPr>
    </w:lvl>
    <w:lvl w:ilvl="8" w:tplc="5562F308">
      <w:numFmt w:val="bullet"/>
      <w:lvlText w:val="•"/>
      <w:lvlJc w:val="left"/>
      <w:pPr>
        <w:ind w:left="8773" w:hanging="331"/>
      </w:pPr>
      <w:rPr>
        <w:rFonts w:hint="default"/>
        <w:lang w:val="uk-UA" w:eastAsia="en-US" w:bidi="ar-SA"/>
      </w:rPr>
    </w:lvl>
  </w:abstractNum>
  <w:abstractNum w:abstractNumId="12">
    <w:nsid w:val="2A9D7A2B"/>
    <w:multiLevelType w:val="hybridMultilevel"/>
    <w:tmpl w:val="25E05BC0"/>
    <w:lvl w:ilvl="0" w:tplc="4E20B620">
      <w:start w:val="5"/>
      <w:numFmt w:val="lowerRoman"/>
      <w:lvlText w:val="%1."/>
      <w:lvlJc w:val="left"/>
      <w:pPr>
        <w:ind w:left="1516" w:hanging="345"/>
        <w:jc w:val="left"/>
      </w:pPr>
      <w:rPr>
        <w:rFonts w:hint="default"/>
        <w:w w:val="91"/>
        <w:lang w:val="uk-UA" w:eastAsia="en-US" w:bidi="ar-SA"/>
      </w:rPr>
    </w:lvl>
    <w:lvl w:ilvl="1" w:tplc="980EF6C4">
      <w:numFmt w:val="bullet"/>
      <w:lvlText w:val="•"/>
      <w:lvlJc w:val="left"/>
      <w:pPr>
        <w:ind w:left="2326" w:hanging="345"/>
      </w:pPr>
      <w:rPr>
        <w:rFonts w:hint="default"/>
        <w:lang w:val="uk-UA" w:eastAsia="en-US" w:bidi="ar-SA"/>
      </w:rPr>
    </w:lvl>
    <w:lvl w:ilvl="2" w:tplc="7590731C">
      <w:numFmt w:val="bullet"/>
      <w:lvlText w:val="•"/>
      <w:lvlJc w:val="left"/>
      <w:pPr>
        <w:ind w:left="3132" w:hanging="345"/>
      </w:pPr>
      <w:rPr>
        <w:rFonts w:hint="default"/>
        <w:lang w:val="uk-UA" w:eastAsia="en-US" w:bidi="ar-SA"/>
      </w:rPr>
    </w:lvl>
    <w:lvl w:ilvl="3" w:tplc="94F40122">
      <w:numFmt w:val="bullet"/>
      <w:lvlText w:val="•"/>
      <w:lvlJc w:val="left"/>
      <w:pPr>
        <w:ind w:left="3938" w:hanging="345"/>
      </w:pPr>
      <w:rPr>
        <w:rFonts w:hint="default"/>
        <w:lang w:val="uk-UA" w:eastAsia="en-US" w:bidi="ar-SA"/>
      </w:rPr>
    </w:lvl>
    <w:lvl w:ilvl="4" w:tplc="E4A404BC">
      <w:numFmt w:val="bullet"/>
      <w:lvlText w:val="•"/>
      <w:lvlJc w:val="left"/>
      <w:pPr>
        <w:ind w:left="4744" w:hanging="345"/>
      </w:pPr>
      <w:rPr>
        <w:rFonts w:hint="default"/>
        <w:lang w:val="uk-UA" w:eastAsia="en-US" w:bidi="ar-SA"/>
      </w:rPr>
    </w:lvl>
    <w:lvl w:ilvl="5" w:tplc="F3D61FF8">
      <w:numFmt w:val="bullet"/>
      <w:lvlText w:val="•"/>
      <w:lvlJc w:val="left"/>
      <w:pPr>
        <w:ind w:left="5550" w:hanging="345"/>
      </w:pPr>
      <w:rPr>
        <w:rFonts w:hint="default"/>
        <w:lang w:val="uk-UA" w:eastAsia="en-US" w:bidi="ar-SA"/>
      </w:rPr>
    </w:lvl>
    <w:lvl w:ilvl="6" w:tplc="CD386382">
      <w:numFmt w:val="bullet"/>
      <w:lvlText w:val="•"/>
      <w:lvlJc w:val="left"/>
      <w:pPr>
        <w:ind w:left="6356" w:hanging="345"/>
      </w:pPr>
      <w:rPr>
        <w:rFonts w:hint="default"/>
        <w:lang w:val="uk-UA" w:eastAsia="en-US" w:bidi="ar-SA"/>
      </w:rPr>
    </w:lvl>
    <w:lvl w:ilvl="7" w:tplc="DCB80634">
      <w:numFmt w:val="bullet"/>
      <w:lvlText w:val="•"/>
      <w:lvlJc w:val="left"/>
      <w:pPr>
        <w:ind w:left="7162" w:hanging="345"/>
      </w:pPr>
      <w:rPr>
        <w:rFonts w:hint="default"/>
        <w:lang w:val="uk-UA" w:eastAsia="en-US" w:bidi="ar-SA"/>
      </w:rPr>
    </w:lvl>
    <w:lvl w:ilvl="8" w:tplc="7C7E7D68">
      <w:numFmt w:val="bullet"/>
      <w:lvlText w:val="•"/>
      <w:lvlJc w:val="left"/>
      <w:pPr>
        <w:ind w:left="7968" w:hanging="345"/>
      </w:pPr>
      <w:rPr>
        <w:rFonts w:hint="default"/>
        <w:lang w:val="uk-UA" w:eastAsia="en-US" w:bidi="ar-SA"/>
      </w:rPr>
    </w:lvl>
  </w:abstractNum>
  <w:abstractNum w:abstractNumId="13">
    <w:nsid w:val="2D07174D"/>
    <w:multiLevelType w:val="multilevel"/>
    <w:tmpl w:val="3B2A4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B0B5A5F"/>
    <w:multiLevelType w:val="hybridMultilevel"/>
    <w:tmpl w:val="60EE001C"/>
    <w:lvl w:ilvl="0" w:tplc="7B2488E4">
      <w:start w:val="1"/>
      <w:numFmt w:val="decimal"/>
      <w:lvlText w:val="%1."/>
      <w:lvlJc w:val="left"/>
      <w:pPr>
        <w:ind w:left="1290" w:hanging="464"/>
        <w:jc w:val="left"/>
      </w:pPr>
      <w:rPr>
        <w:rFonts w:ascii="Times New Roman" w:eastAsia="Times New Roman" w:hAnsi="Times New Roman" w:cs="Times New Roman" w:hint="default"/>
        <w:b w:val="0"/>
        <w:bCs w:val="0"/>
        <w:i w:val="0"/>
        <w:iCs w:val="0"/>
        <w:w w:val="97"/>
        <w:sz w:val="28"/>
        <w:szCs w:val="28"/>
        <w:lang w:val="uk-UA" w:eastAsia="en-US" w:bidi="ar-SA"/>
      </w:rPr>
    </w:lvl>
    <w:lvl w:ilvl="1" w:tplc="0FC65F3C">
      <w:numFmt w:val="bullet"/>
      <w:lvlText w:val="•"/>
      <w:lvlJc w:val="left"/>
      <w:pPr>
        <w:ind w:left="2128" w:hanging="464"/>
      </w:pPr>
      <w:rPr>
        <w:rFonts w:hint="default"/>
        <w:lang w:val="uk-UA" w:eastAsia="en-US" w:bidi="ar-SA"/>
      </w:rPr>
    </w:lvl>
    <w:lvl w:ilvl="2" w:tplc="080CFE98">
      <w:numFmt w:val="bullet"/>
      <w:lvlText w:val="•"/>
      <w:lvlJc w:val="left"/>
      <w:pPr>
        <w:ind w:left="2956" w:hanging="464"/>
      </w:pPr>
      <w:rPr>
        <w:rFonts w:hint="default"/>
        <w:lang w:val="uk-UA" w:eastAsia="en-US" w:bidi="ar-SA"/>
      </w:rPr>
    </w:lvl>
    <w:lvl w:ilvl="3" w:tplc="8FC4F206">
      <w:numFmt w:val="bullet"/>
      <w:lvlText w:val="•"/>
      <w:lvlJc w:val="left"/>
      <w:pPr>
        <w:ind w:left="3784" w:hanging="464"/>
      </w:pPr>
      <w:rPr>
        <w:rFonts w:hint="default"/>
        <w:lang w:val="uk-UA" w:eastAsia="en-US" w:bidi="ar-SA"/>
      </w:rPr>
    </w:lvl>
    <w:lvl w:ilvl="4" w:tplc="95CAF9C2">
      <w:numFmt w:val="bullet"/>
      <w:lvlText w:val="•"/>
      <w:lvlJc w:val="left"/>
      <w:pPr>
        <w:ind w:left="4612" w:hanging="464"/>
      </w:pPr>
      <w:rPr>
        <w:rFonts w:hint="default"/>
        <w:lang w:val="uk-UA" w:eastAsia="en-US" w:bidi="ar-SA"/>
      </w:rPr>
    </w:lvl>
    <w:lvl w:ilvl="5" w:tplc="23C8F1B2">
      <w:numFmt w:val="bullet"/>
      <w:lvlText w:val="•"/>
      <w:lvlJc w:val="left"/>
      <w:pPr>
        <w:ind w:left="5440" w:hanging="464"/>
      </w:pPr>
      <w:rPr>
        <w:rFonts w:hint="default"/>
        <w:lang w:val="uk-UA" w:eastAsia="en-US" w:bidi="ar-SA"/>
      </w:rPr>
    </w:lvl>
    <w:lvl w:ilvl="6" w:tplc="BC689028">
      <w:numFmt w:val="bullet"/>
      <w:lvlText w:val="•"/>
      <w:lvlJc w:val="left"/>
      <w:pPr>
        <w:ind w:left="6268" w:hanging="464"/>
      </w:pPr>
      <w:rPr>
        <w:rFonts w:hint="default"/>
        <w:lang w:val="uk-UA" w:eastAsia="en-US" w:bidi="ar-SA"/>
      </w:rPr>
    </w:lvl>
    <w:lvl w:ilvl="7" w:tplc="F9224D18">
      <w:numFmt w:val="bullet"/>
      <w:lvlText w:val="•"/>
      <w:lvlJc w:val="left"/>
      <w:pPr>
        <w:ind w:left="7096" w:hanging="464"/>
      </w:pPr>
      <w:rPr>
        <w:rFonts w:hint="default"/>
        <w:lang w:val="uk-UA" w:eastAsia="en-US" w:bidi="ar-SA"/>
      </w:rPr>
    </w:lvl>
    <w:lvl w:ilvl="8" w:tplc="F5CC2898">
      <w:numFmt w:val="bullet"/>
      <w:lvlText w:val="•"/>
      <w:lvlJc w:val="left"/>
      <w:pPr>
        <w:ind w:left="7924" w:hanging="464"/>
      </w:pPr>
      <w:rPr>
        <w:rFonts w:hint="default"/>
        <w:lang w:val="uk-UA" w:eastAsia="en-US" w:bidi="ar-SA"/>
      </w:rPr>
    </w:lvl>
  </w:abstractNum>
  <w:abstractNum w:abstractNumId="15">
    <w:nsid w:val="42602B21"/>
    <w:multiLevelType w:val="hybridMultilevel"/>
    <w:tmpl w:val="80BACD6C"/>
    <w:lvl w:ilvl="0" w:tplc="51CC56CE">
      <w:start w:val="1"/>
      <w:numFmt w:val="decimal"/>
      <w:lvlText w:val="%1)"/>
      <w:lvlJc w:val="left"/>
      <w:pPr>
        <w:ind w:left="117" w:hanging="452"/>
        <w:jc w:val="right"/>
      </w:pPr>
      <w:rPr>
        <w:rFonts w:ascii="Times New Roman" w:eastAsia="Times New Roman" w:hAnsi="Times New Roman" w:cs="Times New Roman" w:hint="default"/>
        <w:b w:val="0"/>
        <w:bCs w:val="0"/>
        <w:i w:val="0"/>
        <w:iCs w:val="0"/>
        <w:w w:val="98"/>
        <w:sz w:val="28"/>
        <w:szCs w:val="28"/>
        <w:lang w:val="uk-UA" w:eastAsia="en-US" w:bidi="ar-SA"/>
      </w:rPr>
    </w:lvl>
    <w:lvl w:ilvl="1" w:tplc="82AEB3F2">
      <w:numFmt w:val="bullet"/>
      <w:lvlText w:val="•"/>
      <w:lvlJc w:val="left"/>
      <w:pPr>
        <w:ind w:left="1066" w:hanging="452"/>
      </w:pPr>
      <w:rPr>
        <w:rFonts w:hint="default"/>
        <w:lang w:val="uk-UA" w:eastAsia="en-US" w:bidi="ar-SA"/>
      </w:rPr>
    </w:lvl>
    <w:lvl w:ilvl="2" w:tplc="CAC457CE">
      <w:numFmt w:val="bullet"/>
      <w:lvlText w:val="•"/>
      <w:lvlJc w:val="left"/>
      <w:pPr>
        <w:ind w:left="2012" w:hanging="452"/>
      </w:pPr>
      <w:rPr>
        <w:rFonts w:hint="default"/>
        <w:lang w:val="uk-UA" w:eastAsia="en-US" w:bidi="ar-SA"/>
      </w:rPr>
    </w:lvl>
    <w:lvl w:ilvl="3" w:tplc="ED043E74">
      <w:numFmt w:val="bullet"/>
      <w:lvlText w:val="•"/>
      <w:lvlJc w:val="left"/>
      <w:pPr>
        <w:ind w:left="2958" w:hanging="452"/>
      </w:pPr>
      <w:rPr>
        <w:rFonts w:hint="default"/>
        <w:lang w:val="uk-UA" w:eastAsia="en-US" w:bidi="ar-SA"/>
      </w:rPr>
    </w:lvl>
    <w:lvl w:ilvl="4" w:tplc="39060FFE">
      <w:numFmt w:val="bullet"/>
      <w:lvlText w:val="•"/>
      <w:lvlJc w:val="left"/>
      <w:pPr>
        <w:ind w:left="3904" w:hanging="452"/>
      </w:pPr>
      <w:rPr>
        <w:rFonts w:hint="default"/>
        <w:lang w:val="uk-UA" w:eastAsia="en-US" w:bidi="ar-SA"/>
      </w:rPr>
    </w:lvl>
    <w:lvl w:ilvl="5" w:tplc="DEF89268">
      <w:numFmt w:val="bullet"/>
      <w:lvlText w:val="•"/>
      <w:lvlJc w:val="left"/>
      <w:pPr>
        <w:ind w:left="4850" w:hanging="452"/>
      </w:pPr>
      <w:rPr>
        <w:rFonts w:hint="default"/>
        <w:lang w:val="uk-UA" w:eastAsia="en-US" w:bidi="ar-SA"/>
      </w:rPr>
    </w:lvl>
    <w:lvl w:ilvl="6" w:tplc="0D106C96">
      <w:numFmt w:val="bullet"/>
      <w:lvlText w:val="•"/>
      <w:lvlJc w:val="left"/>
      <w:pPr>
        <w:ind w:left="5796" w:hanging="452"/>
      </w:pPr>
      <w:rPr>
        <w:rFonts w:hint="default"/>
        <w:lang w:val="uk-UA" w:eastAsia="en-US" w:bidi="ar-SA"/>
      </w:rPr>
    </w:lvl>
    <w:lvl w:ilvl="7" w:tplc="2FC0323E">
      <w:numFmt w:val="bullet"/>
      <w:lvlText w:val="•"/>
      <w:lvlJc w:val="left"/>
      <w:pPr>
        <w:ind w:left="6742" w:hanging="452"/>
      </w:pPr>
      <w:rPr>
        <w:rFonts w:hint="default"/>
        <w:lang w:val="uk-UA" w:eastAsia="en-US" w:bidi="ar-SA"/>
      </w:rPr>
    </w:lvl>
    <w:lvl w:ilvl="8" w:tplc="CA269824">
      <w:numFmt w:val="bullet"/>
      <w:lvlText w:val="•"/>
      <w:lvlJc w:val="left"/>
      <w:pPr>
        <w:ind w:left="7688" w:hanging="452"/>
      </w:pPr>
      <w:rPr>
        <w:rFonts w:hint="default"/>
        <w:lang w:val="uk-UA" w:eastAsia="en-US" w:bidi="ar-SA"/>
      </w:rPr>
    </w:lvl>
  </w:abstractNum>
  <w:abstractNum w:abstractNumId="16">
    <w:nsid w:val="497007B1"/>
    <w:multiLevelType w:val="hybridMultilevel"/>
    <w:tmpl w:val="8A3A3FC8"/>
    <w:lvl w:ilvl="0" w:tplc="58B81234">
      <w:start w:val="10"/>
      <w:numFmt w:val="decimal"/>
      <w:lvlText w:val="%1."/>
      <w:lvlJc w:val="left"/>
      <w:pPr>
        <w:ind w:left="119" w:hanging="532"/>
        <w:jc w:val="left"/>
      </w:pPr>
      <w:rPr>
        <w:rFonts w:ascii="Times New Roman" w:eastAsia="Times New Roman" w:hAnsi="Times New Roman" w:cs="Times New Roman" w:hint="default"/>
        <w:b w:val="0"/>
        <w:bCs w:val="0"/>
        <w:i w:val="0"/>
        <w:iCs w:val="0"/>
        <w:w w:val="97"/>
        <w:sz w:val="28"/>
        <w:szCs w:val="28"/>
        <w:lang w:val="uk-UA" w:eastAsia="en-US" w:bidi="ar-SA"/>
      </w:rPr>
    </w:lvl>
    <w:lvl w:ilvl="1" w:tplc="D37011A4">
      <w:start w:val="6"/>
      <w:numFmt w:val="decimal"/>
      <w:lvlText w:val="%2."/>
      <w:lvlJc w:val="left"/>
      <w:pPr>
        <w:ind w:left="117" w:hanging="307"/>
        <w:jc w:val="left"/>
      </w:pPr>
      <w:rPr>
        <w:rFonts w:ascii="Times New Roman" w:eastAsia="Times New Roman" w:hAnsi="Times New Roman" w:cs="Times New Roman" w:hint="default"/>
        <w:b w:val="0"/>
        <w:bCs w:val="0"/>
        <w:i w:val="0"/>
        <w:iCs w:val="0"/>
        <w:w w:val="97"/>
        <w:sz w:val="28"/>
        <w:szCs w:val="28"/>
        <w:lang w:val="uk-UA" w:eastAsia="en-US" w:bidi="ar-SA"/>
      </w:rPr>
    </w:lvl>
    <w:lvl w:ilvl="2" w:tplc="02BC2DC2">
      <w:numFmt w:val="bullet"/>
      <w:lvlText w:val="•"/>
      <w:lvlJc w:val="left"/>
      <w:pPr>
        <w:ind w:left="2012" w:hanging="307"/>
      </w:pPr>
      <w:rPr>
        <w:rFonts w:hint="default"/>
        <w:lang w:val="uk-UA" w:eastAsia="en-US" w:bidi="ar-SA"/>
      </w:rPr>
    </w:lvl>
    <w:lvl w:ilvl="3" w:tplc="E5962846">
      <w:numFmt w:val="bullet"/>
      <w:lvlText w:val="•"/>
      <w:lvlJc w:val="left"/>
      <w:pPr>
        <w:ind w:left="2958" w:hanging="307"/>
      </w:pPr>
      <w:rPr>
        <w:rFonts w:hint="default"/>
        <w:lang w:val="uk-UA" w:eastAsia="en-US" w:bidi="ar-SA"/>
      </w:rPr>
    </w:lvl>
    <w:lvl w:ilvl="4" w:tplc="80D8641E">
      <w:numFmt w:val="bullet"/>
      <w:lvlText w:val="•"/>
      <w:lvlJc w:val="left"/>
      <w:pPr>
        <w:ind w:left="3904" w:hanging="307"/>
      </w:pPr>
      <w:rPr>
        <w:rFonts w:hint="default"/>
        <w:lang w:val="uk-UA" w:eastAsia="en-US" w:bidi="ar-SA"/>
      </w:rPr>
    </w:lvl>
    <w:lvl w:ilvl="5" w:tplc="32A68A8E">
      <w:numFmt w:val="bullet"/>
      <w:lvlText w:val="•"/>
      <w:lvlJc w:val="left"/>
      <w:pPr>
        <w:ind w:left="4850" w:hanging="307"/>
      </w:pPr>
      <w:rPr>
        <w:rFonts w:hint="default"/>
        <w:lang w:val="uk-UA" w:eastAsia="en-US" w:bidi="ar-SA"/>
      </w:rPr>
    </w:lvl>
    <w:lvl w:ilvl="6" w:tplc="F8F68FD0">
      <w:numFmt w:val="bullet"/>
      <w:lvlText w:val="•"/>
      <w:lvlJc w:val="left"/>
      <w:pPr>
        <w:ind w:left="5796" w:hanging="307"/>
      </w:pPr>
      <w:rPr>
        <w:rFonts w:hint="default"/>
        <w:lang w:val="uk-UA" w:eastAsia="en-US" w:bidi="ar-SA"/>
      </w:rPr>
    </w:lvl>
    <w:lvl w:ilvl="7" w:tplc="8712270C">
      <w:numFmt w:val="bullet"/>
      <w:lvlText w:val="•"/>
      <w:lvlJc w:val="left"/>
      <w:pPr>
        <w:ind w:left="6742" w:hanging="307"/>
      </w:pPr>
      <w:rPr>
        <w:rFonts w:hint="default"/>
        <w:lang w:val="uk-UA" w:eastAsia="en-US" w:bidi="ar-SA"/>
      </w:rPr>
    </w:lvl>
    <w:lvl w:ilvl="8" w:tplc="47224856">
      <w:numFmt w:val="bullet"/>
      <w:lvlText w:val="•"/>
      <w:lvlJc w:val="left"/>
      <w:pPr>
        <w:ind w:left="7688" w:hanging="307"/>
      </w:pPr>
      <w:rPr>
        <w:rFonts w:hint="default"/>
        <w:lang w:val="uk-UA" w:eastAsia="en-US" w:bidi="ar-SA"/>
      </w:rPr>
    </w:lvl>
  </w:abstractNum>
  <w:abstractNum w:abstractNumId="17">
    <w:nsid w:val="4A8522F4"/>
    <w:multiLevelType w:val="hybridMultilevel"/>
    <w:tmpl w:val="DBD4E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350EB0"/>
    <w:multiLevelType w:val="hybridMultilevel"/>
    <w:tmpl w:val="60644822"/>
    <w:lvl w:ilvl="0" w:tplc="8DB6E314">
      <w:start w:val="1"/>
      <w:numFmt w:val="decimal"/>
      <w:lvlText w:val="%1)"/>
      <w:lvlJc w:val="left"/>
      <w:pPr>
        <w:ind w:left="117" w:hanging="533"/>
        <w:jc w:val="left"/>
      </w:pPr>
      <w:rPr>
        <w:rFonts w:ascii="Times New Roman" w:eastAsia="Times New Roman" w:hAnsi="Times New Roman" w:cs="Times New Roman" w:hint="default"/>
        <w:b w:val="0"/>
        <w:bCs w:val="0"/>
        <w:i w:val="0"/>
        <w:iCs w:val="0"/>
        <w:w w:val="98"/>
        <w:sz w:val="28"/>
        <w:szCs w:val="28"/>
        <w:lang w:val="uk-UA" w:eastAsia="en-US" w:bidi="ar-SA"/>
      </w:rPr>
    </w:lvl>
    <w:lvl w:ilvl="1" w:tplc="F2CC0D32">
      <w:numFmt w:val="bullet"/>
      <w:lvlText w:val="•"/>
      <w:lvlJc w:val="left"/>
      <w:pPr>
        <w:ind w:left="1066" w:hanging="533"/>
      </w:pPr>
      <w:rPr>
        <w:rFonts w:hint="default"/>
        <w:lang w:val="uk-UA" w:eastAsia="en-US" w:bidi="ar-SA"/>
      </w:rPr>
    </w:lvl>
    <w:lvl w:ilvl="2" w:tplc="746CD6DE">
      <w:numFmt w:val="bullet"/>
      <w:lvlText w:val="•"/>
      <w:lvlJc w:val="left"/>
      <w:pPr>
        <w:ind w:left="2012" w:hanging="533"/>
      </w:pPr>
      <w:rPr>
        <w:rFonts w:hint="default"/>
        <w:lang w:val="uk-UA" w:eastAsia="en-US" w:bidi="ar-SA"/>
      </w:rPr>
    </w:lvl>
    <w:lvl w:ilvl="3" w:tplc="7A7EB528">
      <w:numFmt w:val="bullet"/>
      <w:lvlText w:val="•"/>
      <w:lvlJc w:val="left"/>
      <w:pPr>
        <w:ind w:left="2958" w:hanging="533"/>
      </w:pPr>
      <w:rPr>
        <w:rFonts w:hint="default"/>
        <w:lang w:val="uk-UA" w:eastAsia="en-US" w:bidi="ar-SA"/>
      </w:rPr>
    </w:lvl>
    <w:lvl w:ilvl="4" w:tplc="627EE958">
      <w:numFmt w:val="bullet"/>
      <w:lvlText w:val="•"/>
      <w:lvlJc w:val="left"/>
      <w:pPr>
        <w:ind w:left="3904" w:hanging="533"/>
      </w:pPr>
      <w:rPr>
        <w:rFonts w:hint="default"/>
        <w:lang w:val="uk-UA" w:eastAsia="en-US" w:bidi="ar-SA"/>
      </w:rPr>
    </w:lvl>
    <w:lvl w:ilvl="5" w:tplc="68C25894">
      <w:numFmt w:val="bullet"/>
      <w:lvlText w:val="•"/>
      <w:lvlJc w:val="left"/>
      <w:pPr>
        <w:ind w:left="4850" w:hanging="533"/>
      </w:pPr>
      <w:rPr>
        <w:rFonts w:hint="default"/>
        <w:lang w:val="uk-UA" w:eastAsia="en-US" w:bidi="ar-SA"/>
      </w:rPr>
    </w:lvl>
    <w:lvl w:ilvl="6" w:tplc="80EAEDF8">
      <w:numFmt w:val="bullet"/>
      <w:lvlText w:val="•"/>
      <w:lvlJc w:val="left"/>
      <w:pPr>
        <w:ind w:left="5796" w:hanging="533"/>
      </w:pPr>
      <w:rPr>
        <w:rFonts w:hint="default"/>
        <w:lang w:val="uk-UA" w:eastAsia="en-US" w:bidi="ar-SA"/>
      </w:rPr>
    </w:lvl>
    <w:lvl w:ilvl="7" w:tplc="D4C6689A">
      <w:numFmt w:val="bullet"/>
      <w:lvlText w:val="•"/>
      <w:lvlJc w:val="left"/>
      <w:pPr>
        <w:ind w:left="6742" w:hanging="533"/>
      </w:pPr>
      <w:rPr>
        <w:rFonts w:hint="default"/>
        <w:lang w:val="uk-UA" w:eastAsia="en-US" w:bidi="ar-SA"/>
      </w:rPr>
    </w:lvl>
    <w:lvl w:ilvl="8" w:tplc="334E84D4">
      <w:numFmt w:val="bullet"/>
      <w:lvlText w:val="•"/>
      <w:lvlJc w:val="left"/>
      <w:pPr>
        <w:ind w:left="7688" w:hanging="533"/>
      </w:pPr>
      <w:rPr>
        <w:rFonts w:hint="default"/>
        <w:lang w:val="uk-UA" w:eastAsia="en-US" w:bidi="ar-SA"/>
      </w:rPr>
    </w:lvl>
  </w:abstractNum>
  <w:abstractNum w:abstractNumId="19">
    <w:nsid w:val="5018627B"/>
    <w:multiLevelType w:val="hybridMultilevel"/>
    <w:tmpl w:val="ABDC9FD2"/>
    <w:lvl w:ilvl="0" w:tplc="B17A30E6">
      <w:start w:val="1"/>
      <w:numFmt w:val="decimal"/>
      <w:lvlText w:val="%1)"/>
      <w:lvlJc w:val="left"/>
      <w:pPr>
        <w:ind w:left="120" w:hanging="425"/>
        <w:jc w:val="left"/>
      </w:pPr>
      <w:rPr>
        <w:rFonts w:ascii="Times New Roman" w:eastAsia="Times New Roman" w:hAnsi="Times New Roman" w:cs="Times New Roman" w:hint="default"/>
        <w:b w:val="0"/>
        <w:bCs w:val="0"/>
        <w:i w:val="0"/>
        <w:iCs w:val="0"/>
        <w:w w:val="98"/>
        <w:sz w:val="28"/>
        <w:szCs w:val="28"/>
        <w:lang w:val="uk-UA" w:eastAsia="en-US" w:bidi="ar-SA"/>
      </w:rPr>
    </w:lvl>
    <w:lvl w:ilvl="1" w:tplc="600C3BEC">
      <w:numFmt w:val="bullet"/>
      <w:lvlText w:val="•"/>
      <w:lvlJc w:val="left"/>
      <w:pPr>
        <w:ind w:left="1066" w:hanging="425"/>
      </w:pPr>
      <w:rPr>
        <w:rFonts w:hint="default"/>
        <w:lang w:val="uk-UA" w:eastAsia="en-US" w:bidi="ar-SA"/>
      </w:rPr>
    </w:lvl>
    <w:lvl w:ilvl="2" w:tplc="39DAD00C">
      <w:numFmt w:val="bullet"/>
      <w:lvlText w:val="•"/>
      <w:lvlJc w:val="left"/>
      <w:pPr>
        <w:ind w:left="2012" w:hanging="425"/>
      </w:pPr>
      <w:rPr>
        <w:rFonts w:hint="default"/>
        <w:lang w:val="uk-UA" w:eastAsia="en-US" w:bidi="ar-SA"/>
      </w:rPr>
    </w:lvl>
    <w:lvl w:ilvl="3" w:tplc="F0CA1974">
      <w:numFmt w:val="bullet"/>
      <w:lvlText w:val="•"/>
      <w:lvlJc w:val="left"/>
      <w:pPr>
        <w:ind w:left="2958" w:hanging="425"/>
      </w:pPr>
      <w:rPr>
        <w:rFonts w:hint="default"/>
        <w:lang w:val="uk-UA" w:eastAsia="en-US" w:bidi="ar-SA"/>
      </w:rPr>
    </w:lvl>
    <w:lvl w:ilvl="4" w:tplc="DB004954">
      <w:numFmt w:val="bullet"/>
      <w:lvlText w:val="•"/>
      <w:lvlJc w:val="left"/>
      <w:pPr>
        <w:ind w:left="3904" w:hanging="425"/>
      </w:pPr>
      <w:rPr>
        <w:rFonts w:hint="default"/>
        <w:lang w:val="uk-UA" w:eastAsia="en-US" w:bidi="ar-SA"/>
      </w:rPr>
    </w:lvl>
    <w:lvl w:ilvl="5" w:tplc="B0427490">
      <w:numFmt w:val="bullet"/>
      <w:lvlText w:val="•"/>
      <w:lvlJc w:val="left"/>
      <w:pPr>
        <w:ind w:left="4850" w:hanging="425"/>
      </w:pPr>
      <w:rPr>
        <w:rFonts w:hint="default"/>
        <w:lang w:val="uk-UA" w:eastAsia="en-US" w:bidi="ar-SA"/>
      </w:rPr>
    </w:lvl>
    <w:lvl w:ilvl="6" w:tplc="3BE89D6C">
      <w:numFmt w:val="bullet"/>
      <w:lvlText w:val="•"/>
      <w:lvlJc w:val="left"/>
      <w:pPr>
        <w:ind w:left="5796" w:hanging="425"/>
      </w:pPr>
      <w:rPr>
        <w:rFonts w:hint="default"/>
        <w:lang w:val="uk-UA" w:eastAsia="en-US" w:bidi="ar-SA"/>
      </w:rPr>
    </w:lvl>
    <w:lvl w:ilvl="7" w:tplc="E4D41956">
      <w:numFmt w:val="bullet"/>
      <w:lvlText w:val="•"/>
      <w:lvlJc w:val="left"/>
      <w:pPr>
        <w:ind w:left="6742" w:hanging="425"/>
      </w:pPr>
      <w:rPr>
        <w:rFonts w:hint="default"/>
        <w:lang w:val="uk-UA" w:eastAsia="en-US" w:bidi="ar-SA"/>
      </w:rPr>
    </w:lvl>
    <w:lvl w:ilvl="8" w:tplc="69961E7E">
      <w:numFmt w:val="bullet"/>
      <w:lvlText w:val="•"/>
      <w:lvlJc w:val="left"/>
      <w:pPr>
        <w:ind w:left="7688" w:hanging="425"/>
      </w:pPr>
      <w:rPr>
        <w:rFonts w:hint="default"/>
        <w:lang w:val="uk-UA" w:eastAsia="en-US" w:bidi="ar-SA"/>
      </w:rPr>
    </w:lvl>
  </w:abstractNum>
  <w:abstractNum w:abstractNumId="20">
    <w:nsid w:val="57291488"/>
    <w:multiLevelType w:val="hybridMultilevel"/>
    <w:tmpl w:val="A98A9230"/>
    <w:lvl w:ilvl="0" w:tplc="AE9AF4A4">
      <w:start w:val="10"/>
      <w:numFmt w:val="decimal"/>
      <w:lvlText w:val="%1."/>
      <w:lvlJc w:val="left"/>
      <w:pPr>
        <w:ind w:left="1242" w:hanging="360"/>
        <w:jc w:val="left"/>
      </w:pPr>
      <w:rPr>
        <w:rFonts w:ascii="Times New Roman" w:eastAsia="Times New Roman" w:hAnsi="Times New Roman" w:cs="Times New Roman" w:hint="default"/>
        <w:b w:val="0"/>
        <w:bCs w:val="0"/>
        <w:i w:val="0"/>
        <w:iCs w:val="0"/>
        <w:w w:val="100"/>
        <w:sz w:val="24"/>
        <w:szCs w:val="24"/>
        <w:lang w:val="uk-UA" w:eastAsia="en-US" w:bidi="ar-SA"/>
      </w:rPr>
    </w:lvl>
    <w:lvl w:ilvl="1" w:tplc="D60E5122">
      <w:numFmt w:val="bullet"/>
      <w:lvlText w:val="•"/>
      <w:lvlJc w:val="left"/>
      <w:pPr>
        <w:ind w:left="2190" w:hanging="360"/>
      </w:pPr>
      <w:rPr>
        <w:rFonts w:hint="default"/>
        <w:lang w:val="uk-UA" w:eastAsia="en-US" w:bidi="ar-SA"/>
      </w:rPr>
    </w:lvl>
    <w:lvl w:ilvl="2" w:tplc="1E34067A">
      <w:numFmt w:val="bullet"/>
      <w:lvlText w:val="•"/>
      <w:lvlJc w:val="left"/>
      <w:pPr>
        <w:ind w:left="3141" w:hanging="360"/>
      </w:pPr>
      <w:rPr>
        <w:rFonts w:hint="default"/>
        <w:lang w:val="uk-UA" w:eastAsia="en-US" w:bidi="ar-SA"/>
      </w:rPr>
    </w:lvl>
    <w:lvl w:ilvl="3" w:tplc="EB9C6D14">
      <w:numFmt w:val="bullet"/>
      <w:lvlText w:val="•"/>
      <w:lvlJc w:val="left"/>
      <w:pPr>
        <w:ind w:left="4091" w:hanging="360"/>
      </w:pPr>
      <w:rPr>
        <w:rFonts w:hint="default"/>
        <w:lang w:val="uk-UA" w:eastAsia="en-US" w:bidi="ar-SA"/>
      </w:rPr>
    </w:lvl>
    <w:lvl w:ilvl="4" w:tplc="345045FA">
      <w:numFmt w:val="bullet"/>
      <w:lvlText w:val="•"/>
      <w:lvlJc w:val="left"/>
      <w:pPr>
        <w:ind w:left="5042" w:hanging="360"/>
      </w:pPr>
      <w:rPr>
        <w:rFonts w:hint="default"/>
        <w:lang w:val="uk-UA" w:eastAsia="en-US" w:bidi="ar-SA"/>
      </w:rPr>
    </w:lvl>
    <w:lvl w:ilvl="5" w:tplc="E7DEE2D0">
      <w:numFmt w:val="bullet"/>
      <w:lvlText w:val="•"/>
      <w:lvlJc w:val="left"/>
      <w:pPr>
        <w:ind w:left="5993" w:hanging="360"/>
      </w:pPr>
      <w:rPr>
        <w:rFonts w:hint="default"/>
        <w:lang w:val="uk-UA" w:eastAsia="en-US" w:bidi="ar-SA"/>
      </w:rPr>
    </w:lvl>
    <w:lvl w:ilvl="6" w:tplc="D63A28EE">
      <w:numFmt w:val="bullet"/>
      <w:lvlText w:val="•"/>
      <w:lvlJc w:val="left"/>
      <w:pPr>
        <w:ind w:left="6943" w:hanging="360"/>
      </w:pPr>
      <w:rPr>
        <w:rFonts w:hint="default"/>
        <w:lang w:val="uk-UA" w:eastAsia="en-US" w:bidi="ar-SA"/>
      </w:rPr>
    </w:lvl>
    <w:lvl w:ilvl="7" w:tplc="AE7A316A">
      <w:numFmt w:val="bullet"/>
      <w:lvlText w:val="•"/>
      <w:lvlJc w:val="left"/>
      <w:pPr>
        <w:ind w:left="7894" w:hanging="360"/>
      </w:pPr>
      <w:rPr>
        <w:rFonts w:hint="default"/>
        <w:lang w:val="uk-UA" w:eastAsia="en-US" w:bidi="ar-SA"/>
      </w:rPr>
    </w:lvl>
    <w:lvl w:ilvl="8" w:tplc="284664E4">
      <w:numFmt w:val="bullet"/>
      <w:lvlText w:val="•"/>
      <w:lvlJc w:val="left"/>
      <w:pPr>
        <w:ind w:left="8845" w:hanging="360"/>
      </w:pPr>
      <w:rPr>
        <w:rFonts w:hint="default"/>
        <w:lang w:val="uk-UA" w:eastAsia="en-US" w:bidi="ar-SA"/>
      </w:rPr>
    </w:lvl>
  </w:abstractNum>
  <w:abstractNum w:abstractNumId="21">
    <w:nsid w:val="57371AE6"/>
    <w:multiLevelType w:val="hybridMultilevel"/>
    <w:tmpl w:val="65FAB40A"/>
    <w:lvl w:ilvl="0" w:tplc="6CC08C28">
      <w:start w:val="1"/>
      <w:numFmt w:val="decimal"/>
      <w:lvlText w:val="%1."/>
      <w:lvlJc w:val="left"/>
      <w:pPr>
        <w:ind w:left="882" w:hanging="295"/>
        <w:jc w:val="right"/>
      </w:pPr>
      <w:rPr>
        <w:rFonts w:ascii="Times New Roman" w:eastAsia="Times New Roman" w:hAnsi="Times New Roman" w:cs="Times New Roman" w:hint="default"/>
        <w:b w:val="0"/>
        <w:bCs w:val="0"/>
        <w:i w:val="0"/>
        <w:iCs w:val="0"/>
        <w:w w:val="100"/>
        <w:sz w:val="24"/>
        <w:szCs w:val="24"/>
        <w:lang w:val="uk-UA" w:eastAsia="en-US" w:bidi="ar-SA"/>
      </w:rPr>
    </w:lvl>
    <w:lvl w:ilvl="1" w:tplc="56D6B16C">
      <w:numFmt w:val="bullet"/>
      <w:lvlText w:val="•"/>
      <w:lvlJc w:val="left"/>
      <w:pPr>
        <w:ind w:left="1590" w:hanging="168"/>
      </w:pPr>
      <w:rPr>
        <w:rFonts w:ascii="Times New Roman" w:eastAsia="Times New Roman" w:hAnsi="Times New Roman" w:cs="Times New Roman" w:hint="default"/>
        <w:b w:val="0"/>
        <w:bCs w:val="0"/>
        <w:i w:val="0"/>
        <w:iCs w:val="0"/>
        <w:w w:val="100"/>
        <w:sz w:val="24"/>
        <w:szCs w:val="24"/>
        <w:lang w:val="uk-UA" w:eastAsia="en-US" w:bidi="ar-SA"/>
      </w:rPr>
    </w:lvl>
    <w:lvl w:ilvl="2" w:tplc="0F7091BE">
      <w:numFmt w:val="bullet"/>
      <w:lvlText w:val="•"/>
      <w:lvlJc w:val="left"/>
      <w:pPr>
        <w:ind w:left="2616" w:hanging="168"/>
      </w:pPr>
      <w:rPr>
        <w:rFonts w:hint="default"/>
        <w:lang w:val="uk-UA" w:eastAsia="en-US" w:bidi="ar-SA"/>
      </w:rPr>
    </w:lvl>
    <w:lvl w:ilvl="3" w:tplc="C25E2588">
      <w:numFmt w:val="bullet"/>
      <w:lvlText w:val="•"/>
      <w:lvlJc w:val="left"/>
      <w:pPr>
        <w:ind w:left="3632" w:hanging="168"/>
      </w:pPr>
      <w:rPr>
        <w:rFonts w:hint="default"/>
        <w:lang w:val="uk-UA" w:eastAsia="en-US" w:bidi="ar-SA"/>
      </w:rPr>
    </w:lvl>
    <w:lvl w:ilvl="4" w:tplc="1B341922">
      <w:numFmt w:val="bullet"/>
      <w:lvlText w:val="•"/>
      <w:lvlJc w:val="left"/>
      <w:pPr>
        <w:ind w:left="4648" w:hanging="168"/>
      </w:pPr>
      <w:rPr>
        <w:rFonts w:hint="default"/>
        <w:lang w:val="uk-UA" w:eastAsia="en-US" w:bidi="ar-SA"/>
      </w:rPr>
    </w:lvl>
    <w:lvl w:ilvl="5" w:tplc="795E95C4">
      <w:numFmt w:val="bullet"/>
      <w:lvlText w:val="•"/>
      <w:lvlJc w:val="left"/>
      <w:pPr>
        <w:ind w:left="5665" w:hanging="168"/>
      </w:pPr>
      <w:rPr>
        <w:rFonts w:hint="default"/>
        <w:lang w:val="uk-UA" w:eastAsia="en-US" w:bidi="ar-SA"/>
      </w:rPr>
    </w:lvl>
    <w:lvl w:ilvl="6" w:tplc="E9AE45C0">
      <w:numFmt w:val="bullet"/>
      <w:lvlText w:val="•"/>
      <w:lvlJc w:val="left"/>
      <w:pPr>
        <w:ind w:left="6681" w:hanging="168"/>
      </w:pPr>
      <w:rPr>
        <w:rFonts w:hint="default"/>
        <w:lang w:val="uk-UA" w:eastAsia="en-US" w:bidi="ar-SA"/>
      </w:rPr>
    </w:lvl>
    <w:lvl w:ilvl="7" w:tplc="3CDACF56">
      <w:numFmt w:val="bullet"/>
      <w:lvlText w:val="•"/>
      <w:lvlJc w:val="left"/>
      <w:pPr>
        <w:ind w:left="7697" w:hanging="168"/>
      </w:pPr>
      <w:rPr>
        <w:rFonts w:hint="default"/>
        <w:lang w:val="uk-UA" w:eastAsia="en-US" w:bidi="ar-SA"/>
      </w:rPr>
    </w:lvl>
    <w:lvl w:ilvl="8" w:tplc="9F5625F0">
      <w:numFmt w:val="bullet"/>
      <w:lvlText w:val="•"/>
      <w:lvlJc w:val="left"/>
      <w:pPr>
        <w:ind w:left="8713" w:hanging="168"/>
      </w:pPr>
      <w:rPr>
        <w:rFonts w:hint="default"/>
        <w:lang w:val="uk-UA" w:eastAsia="en-US" w:bidi="ar-SA"/>
      </w:rPr>
    </w:lvl>
  </w:abstractNum>
  <w:abstractNum w:abstractNumId="22">
    <w:nsid w:val="5A326822"/>
    <w:multiLevelType w:val="hybridMultilevel"/>
    <w:tmpl w:val="487C0E8A"/>
    <w:lvl w:ilvl="0" w:tplc="44500C20">
      <w:start w:val="2"/>
      <w:numFmt w:val="upperRoman"/>
      <w:lvlText w:val="%1."/>
      <w:lvlJc w:val="left"/>
      <w:pPr>
        <w:ind w:left="1212" w:hanging="361"/>
        <w:jc w:val="right"/>
      </w:pPr>
      <w:rPr>
        <w:rFonts w:ascii="Times New Roman" w:eastAsia="Times New Roman" w:hAnsi="Times New Roman" w:cs="Times New Roman" w:hint="default"/>
        <w:b/>
        <w:bCs/>
        <w:i w:val="0"/>
        <w:iCs w:val="0"/>
        <w:spacing w:val="-1"/>
        <w:w w:val="98"/>
        <w:sz w:val="28"/>
        <w:szCs w:val="28"/>
        <w:lang w:val="uk-UA" w:eastAsia="en-US" w:bidi="ar-SA"/>
      </w:rPr>
    </w:lvl>
    <w:lvl w:ilvl="1" w:tplc="A24A7496">
      <w:numFmt w:val="bullet"/>
      <w:lvlText w:val="•"/>
      <w:lvlJc w:val="left"/>
      <w:pPr>
        <w:ind w:left="2052" w:hanging="361"/>
      </w:pPr>
      <w:rPr>
        <w:rFonts w:hint="default"/>
        <w:lang w:val="uk-UA" w:eastAsia="en-US" w:bidi="ar-SA"/>
      </w:rPr>
    </w:lvl>
    <w:lvl w:ilvl="2" w:tplc="36F6D506">
      <w:numFmt w:val="bullet"/>
      <w:lvlText w:val="•"/>
      <w:lvlJc w:val="left"/>
      <w:pPr>
        <w:ind w:left="2882" w:hanging="361"/>
      </w:pPr>
      <w:rPr>
        <w:rFonts w:hint="default"/>
        <w:lang w:val="uk-UA" w:eastAsia="en-US" w:bidi="ar-SA"/>
      </w:rPr>
    </w:lvl>
    <w:lvl w:ilvl="3" w:tplc="E1761378">
      <w:numFmt w:val="bullet"/>
      <w:lvlText w:val="•"/>
      <w:lvlJc w:val="left"/>
      <w:pPr>
        <w:ind w:left="3712" w:hanging="361"/>
      </w:pPr>
      <w:rPr>
        <w:rFonts w:hint="default"/>
        <w:lang w:val="uk-UA" w:eastAsia="en-US" w:bidi="ar-SA"/>
      </w:rPr>
    </w:lvl>
    <w:lvl w:ilvl="4" w:tplc="5B9010EE">
      <w:numFmt w:val="bullet"/>
      <w:lvlText w:val="•"/>
      <w:lvlJc w:val="left"/>
      <w:pPr>
        <w:ind w:left="4542" w:hanging="361"/>
      </w:pPr>
      <w:rPr>
        <w:rFonts w:hint="default"/>
        <w:lang w:val="uk-UA" w:eastAsia="en-US" w:bidi="ar-SA"/>
      </w:rPr>
    </w:lvl>
    <w:lvl w:ilvl="5" w:tplc="DC4A9F20">
      <w:numFmt w:val="bullet"/>
      <w:lvlText w:val="•"/>
      <w:lvlJc w:val="left"/>
      <w:pPr>
        <w:ind w:left="5372" w:hanging="361"/>
      </w:pPr>
      <w:rPr>
        <w:rFonts w:hint="default"/>
        <w:lang w:val="uk-UA" w:eastAsia="en-US" w:bidi="ar-SA"/>
      </w:rPr>
    </w:lvl>
    <w:lvl w:ilvl="6" w:tplc="F8125A66">
      <w:numFmt w:val="bullet"/>
      <w:lvlText w:val="•"/>
      <w:lvlJc w:val="left"/>
      <w:pPr>
        <w:ind w:left="6202" w:hanging="361"/>
      </w:pPr>
      <w:rPr>
        <w:rFonts w:hint="default"/>
        <w:lang w:val="uk-UA" w:eastAsia="en-US" w:bidi="ar-SA"/>
      </w:rPr>
    </w:lvl>
    <w:lvl w:ilvl="7" w:tplc="728CFF3C">
      <w:numFmt w:val="bullet"/>
      <w:lvlText w:val="•"/>
      <w:lvlJc w:val="left"/>
      <w:pPr>
        <w:ind w:left="7032" w:hanging="361"/>
      </w:pPr>
      <w:rPr>
        <w:rFonts w:hint="default"/>
        <w:lang w:val="uk-UA" w:eastAsia="en-US" w:bidi="ar-SA"/>
      </w:rPr>
    </w:lvl>
    <w:lvl w:ilvl="8" w:tplc="5F2A52CE">
      <w:numFmt w:val="bullet"/>
      <w:lvlText w:val="•"/>
      <w:lvlJc w:val="left"/>
      <w:pPr>
        <w:ind w:left="7862" w:hanging="361"/>
      </w:pPr>
      <w:rPr>
        <w:rFonts w:hint="default"/>
        <w:lang w:val="uk-UA" w:eastAsia="en-US" w:bidi="ar-SA"/>
      </w:rPr>
    </w:lvl>
  </w:abstractNum>
  <w:abstractNum w:abstractNumId="23">
    <w:nsid w:val="5ED7212B"/>
    <w:multiLevelType w:val="hybridMultilevel"/>
    <w:tmpl w:val="5EB6D5CC"/>
    <w:lvl w:ilvl="0" w:tplc="77E61E1A">
      <w:start w:val="1"/>
      <w:numFmt w:val="decimal"/>
      <w:lvlText w:val="%1."/>
      <w:lvlJc w:val="left"/>
      <w:pPr>
        <w:ind w:left="117" w:hanging="763"/>
        <w:jc w:val="left"/>
      </w:pPr>
      <w:rPr>
        <w:rFonts w:ascii="Times New Roman" w:eastAsia="Times New Roman" w:hAnsi="Times New Roman" w:cs="Times New Roman" w:hint="default"/>
        <w:b w:val="0"/>
        <w:bCs w:val="0"/>
        <w:i w:val="0"/>
        <w:iCs w:val="0"/>
        <w:w w:val="97"/>
        <w:sz w:val="28"/>
        <w:szCs w:val="28"/>
        <w:lang w:val="uk-UA" w:eastAsia="en-US" w:bidi="ar-SA"/>
      </w:rPr>
    </w:lvl>
    <w:lvl w:ilvl="1" w:tplc="0FD2352A">
      <w:numFmt w:val="bullet"/>
      <w:lvlText w:val="•"/>
      <w:lvlJc w:val="left"/>
      <w:pPr>
        <w:ind w:left="1066" w:hanging="763"/>
      </w:pPr>
      <w:rPr>
        <w:rFonts w:hint="default"/>
        <w:lang w:val="uk-UA" w:eastAsia="en-US" w:bidi="ar-SA"/>
      </w:rPr>
    </w:lvl>
    <w:lvl w:ilvl="2" w:tplc="075E15E0">
      <w:numFmt w:val="bullet"/>
      <w:lvlText w:val="•"/>
      <w:lvlJc w:val="left"/>
      <w:pPr>
        <w:ind w:left="2012" w:hanging="763"/>
      </w:pPr>
      <w:rPr>
        <w:rFonts w:hint="default"/>
        <w:lang w:val="uk-UA" w:eastAsia="en-US" w:bidi="ar-SA"/>
      </w:rPr>
    </w:lvl>
    <w:lvl w:ilvl="3" w:tplc="844613A0">
      <w:numFmt w:val="bullet"/>
      <w:lvlText w:val="•"/>
      <w:lvlJc w:val="left"/>
      <w:pPr>
        <w:ind w:left="2958" w:hanging="763"/>
      </w:pPr>
      <w:rPr>
        <w:rFonts w:hint="default"/>
        <w:lang w:val="uk-UA" w:eastAsia="en-US" w:bidi="ar-SA"/>
      </w:rPr>
    </w:lvl>
    <w:lvl w:ilvl="4" w:tplc="4E10526C">
      <w:numFmt w:val="bullet"/>
      <w:lvlText w:val="•"/>
      <w:lvlJc w:val="left"/>
      <w:pPr>
        <w:ind w:left="3904" w:hanging="763"/>
      </w:pPr>
      <w:rPr>
        <w:rFonts w:hint="default"/>
        <w:lang w:val="uk-UA" w:eastAsia="en-US" w:bidi="ar-SA"/>
      </w:rPr>
    </w:lvl>
    <w:lvl w:ilvl="5" w:tplc="8052520A">
      <w:numFmt w:val="bullet"/>
      <w:lvlText w:val="•"/>
      <w:lvlJc w:val="left"/>
      <w:pPr>
        <w:ind w:left="4850" w:hanging="763"/>
      </w:pPr>
      <w:rPr>
        <w:rFonts w:hint="default"/>
        <w:lang w:val="uk-UA" w:eastAsia="en-US" w:bidi="ar-SA"/>
      </w:rPr>
    </w:lvl>
    <w:lvl w:ilvl="6" w:tplc="DD824056">
      <w:numFmt w:val="bullet"/>
      <w:lvlText w:val="•"/>
      <w:lvlJc w:val="left"/>
      <w:pPr>
        <w:ind w:left="5796" w:hanging="763"/>
      </w:pPr>
      <w:rPr>
        <w:rFonts w:hint="default"/>
        <w:lang w:val="uk-UA" w:eastAsia="en-US" w:bidi="ar-SA"/>
      </w:rPr>
    </w:lvl>
    <w:lvl w:ilvl="7" w:tplc="960A620C">
      <w:numFmt w:val="bullet"/>
      <w:lvlText w:val="•"/>
      <w:lvlJc w:val="left"/>
      <w:pPr>
        <w:ind w:left="6742" w:hanging="763"/>
      </w:pPr>
      <w:rPr>
        <w:rFonts w:hint="default"/>
        <w:lang w:val="uk-UA" w:eastAsia="en-US" w:bidi="ar-SA"/>
      </w:rPr>
    </w:lvl>
    <w:lvl w:ilvl="8" w:tplc="DADA90A6">
      <w:numFmt w:val="bullet"/>
      <w:lvlText w:val="•"/>
      <w:lvlJc w:val="left"/>
      <w:pPr>
        <w:ind w:left="7688" w:hanging="763"/>
      </w:pPr>
      <w:rPr>
        <w:rFonts w:hint="default"/>
        <w:lang w:val="uk-UA" w:eastAsia="en-US" w:bidi="ar-SA"/>
      </w:rPr>
    </w:lvl>
  </w:abstractNum>
  <w:abstractNum w:abstractNumId="24">
    <w:nsid w:val="62EE2279"/>
    <w:multiLevelType w:val="hybridMultilevel"/>
    <w:tmpl w:val="4BE4CA6E"/>
    <w:lvl w:ilvl="0" w:tplc="702CA48A">
      <w:start w:val="1"/>
      <w:numFmt w:val="decimal"/>
      <w:lvlText w:val="%1)"/>
      <w:lvlJc w:val="left"/>
      <w:pPr>
        <w:ind w:left="117" w:hanging="498"/>
        <w:jc w:val="left"/>
      </w:pPr>
      <w:rPr>
        <w:rFonts w:ascii="Times New Roman" w:eastAsia="Times New Roman" w:hAnsi="Times New Roman" w:cs="Times New Roman" w:hint="default"/>
        <w:b w:val="0"/>
        <w:bCs w:val="0"/>
        <w:i w:val="0"/>
        <w:iCs w:val="0"/>
        <w:w w:val="98"/>
        <w:sz w:val="28"/>
        <w:szCs w:val="28"/>
        <w:lang w:val="uk-UA" w:eastAsia="en-US" w:bidi="ar-SA"/>
      </w:rPr>
    </w:lvl>
    <w:lvl w:ilvl="1" w:tplc="B2C4918E">
      <w:numFmt w:val="bullet"/>
      <w:lvlText w:val="•"/>
      <w:lvlJc w:val="left"/>
      <w:pPr>
        <w:ind w:left="1066" w:hanging="498"/>
      </w:pPr>
      <w:rPr>
        <w:rFonts w:hint="default"/>
        <w:lang w:val="uk-UA" w:eastAsia="en-US" w:bidi="ar-SA"/>
      </w:rPr>
    </w:lvl>
    <w:lvl w:ilvl="2" w:tplc="6C5440D0">
      <w:numFmt w:val="bullet"/>
      <w:lvlText w:val="•"/>
      <w:lvlJc w:val="left"/>
      <w:pPr>
        <w:ind w:left="2012" w:hanging="498"/>
      </w:pPr>
      <w:rPr>
        <w:rFonts w:hint="default"/>
        <w:lang w:val="uk-UA" w:eastAsia="en-US" w:bidi="ar-SA"/>
      </w:rPr>
    </w:lvl>
    <w:lvl w:ilvl="3" w:tplc="CAC8EF00">
      <w:numFmt w:val="bullet"/>
      <w:lvlText w:val="•"/>
      <w:lvlJc w:val="left"/>
      <w:pPr>
        <w:ind w:left="2958" w:hanging="498"/>
      </w:pPr>
      <w:rPr>
        <w:rFonts w:hint="default"/>
        <w:lang w:val="uk-UA" w:eastAsia="en-US" w:bidi="ar-SA"/>
      </w:rPr>
    </w:lvl>
    <w:lvl w:ilvl="4" w:tplc="6F1622BE">
      <w:numFmt w:val="bullet"/>
      <w:lvlText w:val="•"/>
      <w:lvlJc w:val="left"/>
      <w:pPr>
        <w:ind w:left="3904" w:hanging="498"/>
      </w:pPr>
      <w:rPr>
        <w:rFonts w:hint="default"/>
        <w:lang w:val="uk-UA" w:eastAsia="en-US" w:bidi="ar-SA"/>
      </w:rPr>
    </w:lvl>
    <w:lvl w:ilvl="5" w:tplc="1A465076">
      <w:numFmt w:val="bullet"/>
      <w:lvlText w:val="•"/>
      <w:lvlJc w:val="left"/>
      <w:pPr>
        <w:ind w:left="4850" w:hanging="498"/>
      </w:pPr>
      <w:rPr>
        <w:rFonts w:hint="default"/>
        <w:lang w:val="uk-UA" w:eastAsia="en-US" w:bidi="ar-SA"/>
      </w:rPr>
    </w:lvl>
    <w:lvl w:ilvl="6" w:tplc="2B9EBF0A">
      <w:numFmt w:val="bullet"/>
      <w:lvlText w:val="•"/>
      <w:lvlJc w:val="left"/>
      <w:pPr>
        <w:ind w:left="5796" w:hanging="498"/>
      </w:pPr>
      <w:rPr>
        <w:rFonts w:hint="default"/>
        <w:lang w:val="uk-UA" w:eastAsia="en-US" w:bidi="ar-SA"/>
      </w:rPr>
    </w:lvl>
    <w:lvl w:ilvl="7" w:tplc="7B9804A2">
      <w:numFmt w:val="bullet"/>
      <w:lvlText w:val="•"/>
      <w:lvlJc w:val="left"/>
      <w:pPr>
        <w:ind w:left="6742" w:hanging="498"/>
      </w:pPr>
      <w:rPr>
        <w:rFonts w:hint="default"/>
        <w:lang w:val="uk-UA" w:eastAsia="en-US" w:bidi="ar-SA"/>
      </w:rPr>
    </w:lvl>
    <w:lvl w:ilvl="8" w:tplc="3E2A2BCA">
      <w:numFmt w:val="bullet"/>
      <w:lvlText w:val="•"/>
      <w:lvlJc w:val="left"/>
      <w:pPr>
        <w:ind w:left="7688" w:hanging="498"/>
      </w:pPr>
      <w:rPr>
        <w:rFonts w:hint="default"/>
        <w:lang w:val="uk-UA" w:eastAsia="en-US" w:bidi="ar-SA"/>
      </w:rPr>
    </w:lvl>
  </w:abstractNum>
  <w:abstractNum w:abstractNumId="25">
    <w:nsid w:val="684F6CDA"/>
    <w:multiLevelType w:val="hybridMultilevel"/>
    <w:tmpl w:val="581ECA9A"/>
    <w:lvl w:ilvl="0" w:tplc="03C28D1A">
      <w:start w:val="1"/>
      <w:numFmt w:val="decimal"/>
      <w:lvlText w:val="%1."/>
      <w:lvlJc w:val="left"/>
      <w:pPr>
        <w:ind w:left="1108" w:hanging="283"/>
        <w:jc w:val="left"/>
      </w:pPr>
      <w:rPr>
        <w:rFonts w:ascii="Times New Roman" w:eastAsia="Times New Roman" w:hAnsi="Times New Roman" w:cs="Times New Roman" w:hint="default"/>
        <w:b w:val="0"/>
        <w:bCs w:val="0"/>
        <w:i w:val="0"/>
        <w:iCs w:val="0"/>
        <w:w w:val="97"/>
        <w:sz w:val="28"/>
        <w:szCs w:val="28"/>
        <w:lang w:val="uk-UA" w:eastAsia="en-US" w:bidi="ar-SA"/>
      </w:rPr>
    </w:lvl>
    <w:lvl w:ilvl="1" w:tplc="B1B2ADC8">
      <w:numFmt w:val="bullet"/>
      <w:lvlText w:val="•"/>
      <w:lvlJc w:val="left"/>
      <w:pPr>
        <w:ind w:left="1948" w:hanging="283"/>
      </w:pPr>
      <w:rPr>
        <w:rFonts w:hint="default"/>
        <w:lang w:val="uk-UA" w:eastAsia="en-US" w:bidi="ar-SA"/>
      </w:rPr>
    </w:lvl>
    <w:lvl w:ilvl="2" w:tplc="50B21C64">
      <w:numFmt w:val="bullet"/>
      <w:lvlText w:val="•"/>
      <w:lvlJc w:val="left"/>
      <w:pPr>
        <w:ind w:left="2796" w:hanging="283"/>
      </w:pPr>
      <w:rPr>
        <w:rFonts w:hint="default"/>
        <w:lang w:val="uk-UA" w:eastAsia="en-US" w:bidi="ar-SA"/>
      </w:rPr>
    </w:lvl>
    <w:lvl w:ilvl="3" w:tplc="9A96DE8A">
      <w:numFmt w:val="bullet"/>
      <w:lvlText w:val="•"/>
      <w:lvlJc w:val="left"/>
      <w:pPr>
        <w:ind w:left="3644" w:hanging="283"/>
      </w:pPr>
      <w:rPr>
        <w:rFonts w:hint="default"/>
        <w:lang w:val="uk-UA" w:eastAsia="en-US" w:bidi="ar-SA"/>
      </w:rPr>
    </w:lvl>
    <w:lvl w:ilvl="4" w:tplc="18303160">
      <w:numFmt w:val="bullet"/>
      <w:lvlText w:val="•"/>
      <w:lvlJc w:val="left"/>
      <w:pPr>
        <w:ind w:left="4492" w:hanging="283"/>
      </w:pPr>
      <w:rPr>
        <w:rFonts w:hint="default"/>
        <w:lang w:val="uk-UA" w:eastAsia="en-US" w:bidi="ar-SA"/>
      </w:rPr>
    </w:lvl>
    <w:lvl w:ilvl="5" w:tplc="82E60F28">
      <w:numFmt w:val="bullet"/>
      <w:lvlText w:val="•"/>
      <w:lvlJc w:val="left"/>
      <w:pPr>
        <w:ind w:left="5340" w:hanging="283"/>
      </w:pPr>
      <w:rPr>
        <w:rFonts w:hint="default"/>
        <w:lang w:val="uk-UA" w:eastAsia="en-US" w:bidi="ar-SA"/>
      </w:rPr>
    </w:lvl>
    <w:lvl w:ilvl="6" w:tplc="DE726464">
      <w:numFmt w:val="bullet"/>
      <w:lvlText w:val="•"/>
      <w:lvlJc w:val="left"/>
      <w:pPr>
        <w:ind w:left="6188" w:hanging="283"/>
      </w:pPr>
      <w:rPr>
        <w:rFonts w:hint="default"/>
        <w:lang w:val="uk-UA" w:eastAsia="en-US" w:bidi="ar-SA"/>
      </w:rPr>
    </w:lvl>
    <w:lvl w:ilvl="7" w:tplc="C55E5CC2">
      <w:numFmt w:val="bullet"/>
      <w:lvlText w:val="•"/>
      <w:lvlJc w:val="left"/>
      <w:pPr>
        <w:ind w:left="7036" w:hanging="283"/>
      </w:pPr>
      <w:rPr>
        <w:rFonts w:hint="default"/>
        <w:lang w:val="uk-UA" w:eastAsia="en-US" w:bidi="ar-SA"/>
      </w:rPr>
    </w:lvl>
    <w:lvl w:ilvl="8" w:tplc="0AFA67D4">
      <w:numFmt w:val="bullet"/>
      <w:lvlText w:val="•"/>
      <w:lvlJc w:val="left"/>
      <w:pPr>
        <w:ind w:left="7884" w:hanging="283"/>
      </w:pPr>
      <w:rPr>
        <w:rFonts w:hint="default"/>
        <w:lang w:val="uk-UA" w:eastAsia="en-US" w:bidi="ar-SA"/>
      </w:rPr>
    </w:lvl>
  </w:abstractNum>
  <w:abstractNum w:abstractNumId="26">
    <w:nsid w:val="687B7786"/>
    <w:multiLevelType w:val="hybridMultilevel"/>
    <w:tmpl w:val="3D1248BE"/>
    <w:lvl w:ilvl="0" w:tplc="05086ABC">
      <w:numFmt w:val="bullet"/>
      <w:lvlText w:val="-"/>
      <w:lvlJc w:val="left"/>
      <w:pPr>
        <w:ind w:left="882" w:hanging="216"/>
      </w:pPr>
      <w:rPr>
        <w:rFonts w:ascii="Times New Roman" w:eastAsia="Times New Roman" w:hAnsi="Times New Roman" w:cs="Times New Roman" w:hint="default"/>
        <w:w w:val="99"/>
        <w:lang w:val="uk-UA" w:eastAsia="en-US" w:bidi="ar-SA"/>
      </w:rPr>
    </w:lvl>
    <w:lvl w:ilvl="1" w:tplc="1994A97A">
      <w:numFmt w:val="bullet"/>
      <w:lvlText w:val="•"/>
      <w:lvlJc w:val="left"/>
      <w:pPr>
        <w:ind w:left="882" w:hanging="360"/>
      </w:pPr>
      <w:rPr>
        <w:rFonts w:ascii="Times New Roman" w:eastAsia="Times New Roman" w:hAnsi="Times New Roman" w:cs="Times New Roman" w:hint="default"/>
        <w:b w:val="0"/>
        <w:bCs w:val="0"/>
        <w:i w:val="0"/>
        <w:iCs w:val="0"/>
        <w:w w:val="100"/>
        <w:sz w:val="24"/>
        <w:szCs w:val="24"/>
        <w:lang w:val="uk-UA" w:eastAsia="en-US" w:bidi="ar-SA"/>
      </w:rPr>
    </w:lvl>
    <w:lvl w:ilvl="2" w:tplc="60C623DA">
      <w:numFmt w:val="bullet"/>
      <w:lvlText w:val="•"/>
      <w:lvlJc w:val="left"/>
      <w:pPr>
        <w:ind w:left="2853" w:hanging="360"/>
      </w:pPr>
      <w:rPr>
        <w:rFonts w:hint="default"/>
        <w:lang w:val="uk-UA" w:eastAsia="en-US" w:bidi="ar-SA"/>
      </w:rPr>
    </w:lvl>
    <w:lvl w:ilvl="3" w:tplc="C3D4111E">
      <w:numFmt w:val="bullet"/>
      <w:lvlText w:val="•"/>
      <w:lvlJc w:val="left"/>
      <w:pPr>
        <w:ind w:left="3839" w:hanging="360"/>
      </w:pPr>
      <w:rPr>
        <w:rFonts w:hint="default"/>
        <w:lang w:val="uk-UA" w:eastAsia="en-US" w:bidi="ar-SA"/>
      </w:rPr>
    </w:lvl>
    <w:lvl w:ilvl="4" w:tplc="048001AE">
      <w:numFmt w:val="bullet"/>
      <w:lvlText w:val="•"/>
      <w:lvlJc w:val="left"/>
      <w:pPr>
        <w:ind w:left="4826" w:hanging="360"/>
      </w:pPr>
      <w:rPr>
        <w:rFonts w:hint="default"/>
        <w:lang w:val="uk-UA" w:eastAsia="en-US" w:bidi="ar-SA"/>
      </w:rPr>
    </w:lvl>
    <w:lvl w:ilvl="5" w:tplc="EEAE3840">
      <w:numFmt w:val="bullet"/>
      <w:lvlText w:val="•"/>
      <w:lvlJc w:val="left"/>
      <w:pPr>
        <w:ind w:left="5813" w:hanging="360"/>
      </w:pPr>
      <w:rPr>
        <w:rFonts w:hint="default"/>
        <w:lang w:val="uk-UA" w:eastAsia="en-US" w:bidi="ar-SA"/>
      </w:rPr>
    </w:lvl>
    <w:lvl w:ilvl="6" w:tplc="78C6E1E8">
      <w:numFmt w:val="bullet"/>
      <w:lvlText w:val="•"/>
      <w:lvlJc w:val="left"/>
      <w:pPr>
        <w:ind w:left="6799" w:hanging="360"/>
      </w:pPr>
      <w:rPr>
        <w:rFonts w:hint="default"/>
        <w:lang w:val="uk-UA" w:eastAsia="en-US" w:bidi="ar-SA"/>
      </w:rPr>
    </w:lvl>
    <w:lvl w:ilvl="7" w:tplc="45288FA6">
      <w:numFmt w:val="bullet"/>
      <w:lvlText w:val="•"/>
      <w:lvlJc w:val="left"/>
      <w:pPr>
        <w:ind w:left="7786" w:hanging="360"/>
      </w:pPr>
      <w:rPr>
        <w:rFonts w:hint="default"/>
        <w:lang w:val="uk-UA" w:eastAsia="en-US" w:bidi="ar-SA"/>
      </w:rPr>
    </w:lvl>
    <w:lvl w:ilvl="8" w:tplc="47A05230">
      <w:numFmt w:val="bullet"/>
      <w:lvlText w:val="•"/>
      <w:lvlJc w:val="left"/>
      <w:pPr>
        <w:ind w:left="8773" w:hanging="360"/>
      </w:pPr>
      <w:rPr>
        <w:rFonts w:hint="default"/>
        <w:lang w:val="uk-UA" w:eastAsia="en-US" w:bidi="ar-SA"/>
      </w:rPr>
    </w:lvl>
  </w:abstractNum>
  <w:abstractNum w:abstractNumId="27">
    <w:nsid w:val="6E312955"/>
    <w:multiLevelType w:val="hybridMultilevel"/>
    <w:tmpl w:val="C19E5662"/>
    <w:lvl w:ilvl="0" w:tplc="437421A6">
      <w:start w:val="7"/>
      <w:numFmt w:val="decimal"/>
      <w:lvlText w:val="%1."/>
      <w:lvlJc w:val="left"/>
      <w:pPr>
        <w:ind w:left="1123" w:hanging="181"/>
        <w:jc w:val="left"/>
      </w:pPr>
      <w:rPr>
        <w:rFonts w:ascii="Times New Roman" w:eastAsia="Times New Roman" w:hAnsi="Times New Roman" w:cs="Times New Roman" w:hint="default"/>
        <w:b w:val="0"/>
        <w:bCs w:val="0"/>
        <w:i w:val="0"/>
        <w:iCs w:val="0"/>
        <w:w w:val="100"/>
        <w:sz w:val="22"/>
        <w:szCs w:val="22"/>
        <w:lang w:val="uk-UA" w:eastAsia="en-US" w:bidi="ar-SA"/>
      </w:rPr>
    </w:lvl>
    <w:lvl w:ilvl="1" w:tplc="4F8C0B54">
      <w:numFmt w:val="bullet"/>
      <w:lvlText w:val="•"/>
      <w:lvlJc w:val="left"/>
      <w:pPr>
        <w:ind w:left="2082" w:hanging="181"/>
      </w:pPr>
      <w:rPr>
        <w:rFonts w:hint="default"/>
        <w:lang w:val="uk-UA" w:eastAsia="en-US" w:bidi="ar-SA"/>
      </w:rPr>
    </w:lvl>
    <w:lvl w:ilvl="2" w:tplc="F32459BA">
      <w:numFmt w:val="bullet"/>
      <w:lvlText w:val="•"/>
      <w:lvlJc w:val="left"/>
      <w:pPr>
        <w:ind w:left="3045" w:hanging="181"/>
      </w:pPr>
      <w:rPr>
        <w:rFonts w:hint="default"/>
        <w:lang w:val="uk-UA" w:eastAsia="en-US" w:bidi="ar-SA"/>
      </w:rPr>
    </w:lvl>
    <w:lvl w:ilvl="3" w:tplc="868AC672">
      <w:numFmt w:val="bullet"/>
      <w:lvlText w:val="•"/>
      <w:lvlJc w:val="left"/>
      <w:pPr>
        <w:ind w:left="4007" w:hanging="181"/>
      </w:pPr>
      <w:rPr>
        <w:rFonts w:hint="default"/>
        <w:lang w:val="uk-UA" w:eastAsia="en-US" w:bidi="ar-SA"/>
      </w:rPr>
    </w:lvl>
    <w:lvl w:ilvl="4" w:tplc="77E29C8A">
      <w:numFmt w:val="bullet"/>
      <w:lvlText w:val="•"/>
      <w:lvlJc w:val="left"/>
      <w:pPr>
        <w:ind w:left="4970" w:hanging="181"/>
      </w:pPr>
      <w:rPr>
        <w:rFonts w:hint="default"/>
        <w:lang w:val="uk-UA" w:eastAsia="en-US" w:bidi="ar-SA"/>
      </w:rPr>
    </w:lvl>
    <w:lvl w:ilvl="5" w:tplc="DD221486">
      <w:numFmt w:val="bullet"/>
      <w:lvlText w:val="•"/>
      <w:lvlJc w:val="left"/>
      <w:pPr>
        <w:ind w:left="5933" w:hanging="181"/>
      </w:pPr>
      <w:rPr>
        <w:rFonts w:hint="default"/>
        <w:lang w:val="uk-UA" w:eastAsia="en-US" w:bidi="ar-SA"/>
      </w:rPr>
    </w:lvl>
    <w:lvl w:ilvl="6" w:tplc="A7E68F74">
      <w:numFmt w:val="bullet"/>
      <w:lvlText w:val="•"/>
      <w:lvlJc w:val="left"/>
      <w:pPr>
        <w:ind w:left="6895" w:hanging="181"/>
      </w:pPr>
      <w:rPr>
        <w:rFonts w:hint="default"/>
        <w:lang w:val="uk-UA" w:eastAsia="en-US" w:bidi="ar-SA"/>
      </w:rPr>
    </w:lvl>
    <w:lvl w:ilvl="7" w:tplc="EF5C60CA">
      <w:numFmt w:val="bullet"/>
      <w:lvlText w:val="•"/>
      <w:lvlJc w:val="left"/>
      <w:pPr>
        <w:ind w:left="7858" w:hanging="181"/>
      </w:pPr>
      <w:rPr>
        <w:rFonts w:hint="default"/>
        <w:lang w:val="uk-UA" w:eastAsia="en-US" w:bidi="ar-SA"/>
      </w:rPr>
    </w:lvl>
    <w:lvl w:ilvl="8" w:tplc="84564298">
      <w:numFmt w:val="bullet"/>
      <w:lvlText w:val="•"/>
      <w:lvlJc w:val="left"/>
      <w:pPr>
        <w:ind w:left="8821" w:hanging="181"/>
      </w:pPr>
      <w:rPr>
        <w:rFonts w:hint="default"/>
        <w:lang w:val="uk-UA" w:eastAsia="en-US" w:bidi="ar-SA"/>
      </w:rPr>
    </w:lvl>
  </w:abstractNum>
  <w:num w:numId="1">
    <w:abstractNumId w:val="3"/>
  </w:num>
  <w:num w:numId="2">
    <w:abstractNumId w:val="13"/>
  </w:num>
  <w:num w:numId="3">
    <w:abstractNumId w:val="17"/>
  </w:num>
  <w:num w:numId="4">
    <w:abstractNumId w:val="12"/>
  </w:num>
  <w:num w:numId="5">
    <w:abstractNumId w:val="16"/>
  </w:num>
  <w:num w:numId="6">
    <w:abstractNumId w:val="14"/>
  </w:num>
  <w:num w:numId="7">
    <w:abstractNumId w:val="23"/>
  </w:num>
  <w:num w:numId="8">
    <w:abstractNumId w:val="24"/>
  </w:num>
  <w:num w:numId="9">
    <w:abstractNumId w:val="10"/>
  </w:num>
  <w:num w:numId="10">
    <w:abstractNumId w:val="6"/>
  </w:num>
  <w:num w:numId="11">
    <w:abstractNumId w:val="7"/>
  </w:num>
  <w:num w:numId="12">
    <w:abstractNumId w:val="18"/>
  </w:num>
  <w:num w:numId="13">
    <w:abstractNumId w:val="9"/>
  </w:num>
  <w:num w:numId="14">
    <w:abstractNumId w:val="19"/>
  </w:num>
  <w:num w:numId="15">
    <w:abstractNumId w:val="1"/>
  </w:num>
  <w:num w:numId="16">
    <w:abstractNumId w:val="15"/>
  </w:num>
  <w:num w:numId="17">
    <w:abstractNumId w:val="8"/>
  </w:num>
  <w:num w:numId="18">
    <w:abstractNumId w:val="25"/>
  </w:num>
  <w:num w:numId="19">
    <w:abstractNumId w:val="22"/>
  </w:num>
  <w:num w:numId="20">
    <w:abstractNumId w:val="2"/>
  </w:num>
  <w:num w:numId="21">
    <w:abstractNumId w:val="21"/>
  </w:num>
  <w:num w:numId="22">
    <w:abstractNumId w:val="20"/>
  </w:num>
  <w:num w:numId="23">
    <w:abstractNumId w:val="27"/>
  </w:num>
  <w:num w:numId="24">
    <w:abstractNumId w:val="4"/>
  </w:num>
  <w:num w:numId="25">
    <w:abstractNumId w:val="5"/>
  </w:num>
  <w:num w:numId="26">
    <w:abstractNumId w:val="26"/>
  </w:num>
  <w:num w:numId="27">
    <w:abstractNumId w:val="1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C4A"/>
    <w:rsid w:val="00037D7A"/>
    <w:rsid w:val="00151146"/>
    <w:rsid w:val="00151E52"/>
    <w:rsid w:val="0044516D"/>
    <w:rsid w:val="00520211"/>
    <w:rsid w:val="006B20DD"/>
    <w:rsid w:val="006B2C4A"/>
    <w:rsid w:val="00804C6B"/>
    <w:rsid w:val="008D03A9"/>
    <w:rsid w:val="00C243EA"/>
    <w:rsid w:val="00C53F54"/>
    <w:rsid w:val="00C6270B"/>
    <w:rsid w:val="00D64534"/>
    <w:rsid w:val="00DA489F"/>
    <w:rsid w:val="00DC0BF0"/>
    <w:rsid w:val="00DC4D0A"/>
    <w:rsid w:val="00E21DBA"/>
    <w:rsid w:val="00E568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DC4D0A"/>
    <w:pPr>
      <w:widowControl w:val="0"/>
      <w:autoSpaceDE w:val="0"/>
      <w:autoSpaceDN w:val="0"/>
      <w:spacing w:before="194" w:after="0" w:line="465" w:lineRule="exact"/>
      <w:ind w:left="137" w:hanging="451"/>
      <w:outlineLvl w:val="0"/>
    </w:pPr>
    <w:rPr>
      <w:rFonts w:ascii="Times New Roman" w:eastAsia="Times New Roman" w:hAnsi="Times New Roman" w:cs="Times New Roman"/>
      <w:sz w:val="42"/>
      <w:szCs w:val="42"/>
      <w:lang w:val="uk-UA"/>
    </w:rPr>
  </w:style>
  <w:style w:type="paragraph" w:styleId="2">
    <w:name w:val="heading 2"/>
    <w:basedOn w:val="a"/>
    <w:link w:val="20"/>
    <w:uiPriority w:val="1"/>
    <w:qFormat/>
    <w:rsid w:val="006B2C4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1"/>
    <w:qFormat/>
    <w:rsid w:val="00DC4D0A"/>
    <w:pPr>
      <w:widowControl w:val="0"/>
      <w:autoSpaceDE w:val="0"/>
      <w:autoSpaceDN w:val="0"/>
      <w:spacing w:after="0" w:line="284" w:lineRule="exact"/>
      <w:ind w:left="112"/>
      <w:outlineLvl w:val="2"/>
    </w:pPr>
    <w:rPr>
      <w:rFonts w:ascii="Cambria" w:eastAsia="Cambria" w:hAnsi="Cambria" w:cs="Cambria"/>
      <w:i/>
      <w:iCs/>
      <w:sz w:val="31"/>
      <w:szCs w:val="31"/>
      <w:u w:val="single" w:color="000000"/>
      <w:lang w:val="uk-UA"/>
    </w:rPr>
  </w:style>
  <w:style w:type="paragraph" w:styleId="4">
    <w:name w:val="heading 4"/>
    <w:basedOn w:val="a"/>
    <w:next w:val="a"/>
    <w:link w:val="40"/>
    <w:uiPriority w:val="1"/>
    <w:unhideWhenUsed/>
    <w:qFormat/>
    <w:rsid w:val="00DC4D0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6B2C4A"/>
    <w:rPr>
      <w:rFonts w:ascii="Times New Roman" w:eastAsia="Times New Roman" w:hAnsi="Times New Roman" w:cs="Times New Roman"/>
      <w:b/>
      <w:bCs/>
      <w:sz w:val="36"/>
      <w:szCs w:val="36"/>
      <w:lang w:eastAsia="ru-RU"/>
    </w:rPr>
  </w:style>
  <w:style w:type="character" w:customStyle="1" w:styleId="itemtextresizertitle">
    <w:name w:val="itemtextresizertitle"/>
    <w:basedOn w:val="a0"/>
    <w:rsid w:val="006B2C4A"/>
  </w:style>
  <w:style w:type="character" w:styleId="a3">
    <w:name w:val="Hyperlink"/>
    <w:basedOn w:val="a0"/>
    <w:uiPriority w:val="99"/>
    <w:semiHidden/>
    <w:unhideWhenUsed/>
    <w:rsid w:val="006B2C4A"/>
    <w:rPr>
      <w:color w:val="0000FF"/>
      <w:u w:val="single"/>
    </w:rPr>
  </w:style>
  <w:style w:type="paragraph" w:styleId="a4">
    <w:name w:val="Normal (Web)"/>
    <w:basedOn w:val="a"/>
    <w:uiPriority w:val="99"/>
    <w:semiHidden/>
    <w:unhideWhenUsed/>
    <w:rsid w:val="006B2C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B2C4A"/>
    <w:rPr>
      <w:b/>
      <w:bCs/>
    </w:rPr>
  </w:style>
  <w:style w:type="paragraph" w:styleId="a6">
    <w:name w:val="Balloon Text"/>
    <w:basedOn w:val="a"/>
    <w:link w:val="a7"/>
    <w:uiPriority w:val="99"/>
    <w:semiHidden/>
    <w:unhideWhenUsed/>
    <w:rsid w:val="006B2C4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B2C4A"/>
    <w:rPr>
      <w:rFonts w:ascii="Tahoma" w:hAnsi="Tahoma" w:cs="Tahoma"/>
      <w:sz w:val="16"/>
      <w:szCs w:val="16"/>
    </w:rPr>
  </w:style>
  <w:style w:type="paragraph" w:styleId="a8">
    <w:name w:val="List Paragraph"/>
    <w:basedOn w:val="a"/>
    <w:uiPriority w:val="1"/>
    <w:qFormat/>
    <w:rsid w:val="00C53F54"/>
    <w:pPr>
      <w:ind w:left="720"/>
      <w:contextualSpacing/>
    </w:pPr>
  </w:style>
  <w:style w:type="paragraph" w:customStyle="1" w:styleId="rvps6">
    <w:name w:val="rvps6"/>
    <w:basedOn w:val="a"/>
    <w:rsid w:val="00C243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C243EA"/>
  </w:style>
  <w:style w:type="character" w:customStyle="1" w:styleId="10">
    <w:name w:val="Заголовок 1 Знак"/>
    <w:basedOn w:val="a0"/>
    <w:link w:val="1"/>
    <w:uiPriority w:val="1"/>
    <w:rsid w:val="00DC4D0A"/>
    <w:rPr>
      <w:rFonts w:ascii="Times New Roman" w:eastAsia="Times New Roman" w:hAnsi="Times New Roman" w:cs="Times New Roman"/>
      <w:sz w:val="42"/>
      <w:szCs w:val="42"/>
      <w:lang w:val="uk-UA"/>
    </w:rPr>
  </w:style>
  <w:style w:type="character" w:customStyle="1" w:styleId="30">
    <w:name w:val="Заголовок 3 Знак"/>
    <w:basedOn w:val="a0"/>
    <w:link w:val="3"/>
    <w:uiPriority w:val="1"/>
    <w:rsid w:val="00DC4D0A"/>
    <w:rPr>
      <w:rFonts w:ascii="Cambria" w:eastAsia="Cambria" w:hAnsi="Cambria" w:cs="Cambria"/>
      <w:i/>
      <w:iCs/>
      <w:sz w:val="31"/>
      <w:szCs w:val="31"/>
      <w:u w:val="single" w:color="000000"/>
      <w:lang w:val="uk-UA"/>
    </w:rPr>
  </w:style>
  <w:style w:type="character" w:customStyle="1" w:styleId="40">
    <w:name w:val="Заголовок 4 Знак"/>
    <w:basedOn w:val="a0"/>
    <w:link w:val="4"/>
    <w:uiPriority w:val="1"/>
    <w:rsid w:val="00DC4D0A"/>
    <w:rPr>
      <w:rFonts w:asciiTheme="majorHAnsi" w:eastAsiaTheme="majorEastAsia" w:hAnsiTheme="majorHAnsi" w:cstheme="majorBidi"/>
      <w:b/>
      <w:bCs/>
      <w:i/>
      <w:iCs/>
      <w:color w:val="4F81BD" w:themeColor="accent1"/>
    </w:rPr>
  </w:style>
  <w:style w:type="table" w:customStyle="1" w:styleId="TableNormal">
    <w:name w:val="Table Normal"/>
    <w:uiPriority w:val="2"/>
    <w:semiHidden/>
    <w:unhideWhenUsed/>
    <w:qFormat/>
    <w:rsid w:val="00DC4D0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9">
    <w:name w:val="Body Text"/>
    <w:basedOn w:val="a"/>
    <w:link w:val="aa"/>
    <w:uiPriority w:val="1"/>
    <w:qFormat/>
    <w:rsid w:val="00DC4D0A"/>
    <w:pPr>
      <w:widowControl w:val="0"/>
      <w:autoSpaceDE w:val="0"/>
      <w:autoSpaceDN w:val="0"/>
      <w:spacing w:after="0" w:line="240" w:lineRule="auto"/>
      <w:ind w:left="117"/>
      <w:jc w:val="both"/>
    </w:pPr>
    <w:rPr>
      <w:rFonts w:ascii="Times New Roman" w:eastAsia="Times New Roman" w:hAnsi="Times New Roman" w:cs="Times New Roman"/>
      <w:sz w:val="28"/>
      <w:szCs w:val="28"/>
      <w:lang w:val="uk-UA"/>
    </w:rPr>
  </w:style>
  <w:style w:type="character" w:customStyle="1" w:styleId="aa">
    <w:name w:val="Основной текст Знак"/>
    <w:basedOn w:val="a0"/>
    <w:link w:val="a9"/>
    <w:uiPriority w:val="1"/>
    <w:rsid w:val="00DC4D0A"/>
    <w:rPr>
      <w:rFonts w:ascii="Times New Roman" w:eastAsia="Times New Roman" w:hAnsi="Times New Roman" w:cs="Times New Roman"/>
      <w:sz w:val="28"/>
      <w:szCs w:val="28"/>
      <w:lang w:val="uk-UA"/>
    </w:rPr>
  </w:style>
  <w:style w:type="paragraph" w:customStyle="1" w:styleId="TableParagraph">
    <w:name w:val="Table Paragraph"/>
    <w:basedOn w:val="a"/>
    <w:uiPriority w:val="1"/>
    <w:qFormat/>
    <w:rsid w:val="00DC4D0A"/>
    <w:pPr>
      <w:widowControl w:val="0"/>
      <w:autoSpaceDE w:val="0"/>
      <w:autoSpaceDN w:val="0"/>
      <w:spacing w:after="0" w:line="240" w:lineRule="auto"/>
    </w:pPr>
    <w:rPr>
      <w:rFonts w:ascii="Times New Roman" w:eastAsia="Times New Roman" w:hAnsi="Times New Roman" w:cs="Times New Roman"/>
      <w:lang w:val="uk-UA"/>
    </w:rPr>
  </w:style>
  <w:style w:type="paragraph" w:styleId="ab">
    <w:name w:val="No Spacing"/>
    <w:uiPriority w:val="1"/>
    <w:qFormat/>
    <w:rsid w:val="00DC4D0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DC4D0A"/>
    <w:pPr>
      <w:widowControl w:val="0"/>
      <w:autoSpaceDE w:val="0"/>
      <w:autoSpaceDN w:val="0"/>
      <w:spacing w:before="194" w:after="0" w:line="465" w:lineRule="exact"/>
      <w:ind w:left="137" w:hanging="451"/>
      <w:outlineLvl w:val="0"/>
    </w:pPr>
    <w:rPr>
      <w:rFonts w:ascii="Times New Roman" w:eastAsia="Times New Roman" w:hAnsi="Times New Roman" w:cs="Times New Roman"/>
      <w:sz w:val="42"/>
      <w:szCs w:val="42"/>
      <w:lang w:val="uk-UA"/>
    </w:rPr>
  </w:style>
  <w:style w:type="paragraph" w:styleId="2">
    <w:name w:val="heading 2"/>
    <w:basedOn w:val="a"/>
    <w:link w:val="20"/>
    <w:uiPriority w:val="1"/>
    <w:qFormat/>
    <w:rsid w:val="006B2C4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1"/>
    <w:qFormat/>
    <w:rsid w:val="00DC4D0A"/>
    <w:pPr>
      <w:widowControl w:val="0"/>
      <w:autoSpaceDE w:val="0"/>
      <w:autoSpaceDN w:val="0"/>
      <w:spacing w:after="0" w:line="284" w:lineRule="exact"/>
      <w:ind w:left="112"/>
      <w:outlineLvl w:val="2"/>
    </w:pPr>
    <w:rPr>
      <w:rFonts w:ascii="Cambria" w:eastAsia="Cambria" w:hAnsi="Cambria" w:cs="Cambria"/>
      <w:i/>
      <w:iCs/>
      <w:sz w:val="31"/>
      <w:szCs w:val="31"/>
      <w:u w:val="single" w:color="000000"/>
      <w:lang w:val="uk-UA"/>
    </w:rPr>
  </w:style>
  <w:style w:type="paragraph" w:styleId="4">
    <w:name w:val="heading 4"/>
    <w:basedOn w:val="a"/>
    <w:next w:val="a"/>
    <w:link w:val="40"/>
    <w:uiPriority w:val="1"/>
    <w:unhideWhenUsed/>
    <w:qFormat/>
    <w:rsid w:val="00DC4D0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6B2C4A"/>
    <w:rPr>
      <w:rFonts w:ascii="Times New Roman" w:eastAsia="Times New Roman" w:hAnsi="Times New Roman" w:cs="Times New Roman"/>
      <w:b/>
      <w:bCs/>
      <w:sz w:val="36"/>
      <w:szCs w:val="36"/>
      <w:lang w:eastAsia="ru-RU"/>
    </w:rPr>
  </w:style>
  <w:style w:type="character" w:customStyle="1" w:styleId="itemtextresizertitle">
    <w:name w:val="itemtextresizertitle"/>
    <w:basedOn w:val="a0"/>
    <w:rsid w:val="006B2C4A"/>
  </w:style>
  <w:style w:type="character" w:styleId="a3">
    <w:name w:val="Hyperlink"/>
    <w:basedOn w:val="a0"/>
    <w:uiPriority w:val="99"/>
    <w:semiHidden/>
    <w:unhideWhenUsed/>
    <w:rsid w:val="006B2C4A"/>
    <w:rPr>
      <w:color w:val="0000FF"/>
      <w:u w:val="single"/>
    </w:rPr>
  </w:style>
  <w:style w:type="paragraph" w:styleId="a4">
    <w:name w:val="Normal (Web)"/>
    <w:basedOn w:val="a"/>
    <w:uiPriority w:val="99"/>
    <w:semiHidden/>
    <w:unhideWhenUsed/>
    <w:rsid w:val="006B2C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B2C4A"/>
    <w:rPr>
      <w:b/>
      <w:bCs/>
    </w:rPr>
  </w:style>
  <w:style w:type="paragraph" w:styleId="a6">
    <w:name w:val="Balloon Text"/>
    <w:basedOn w:val="a"/>
    <w:link w:val="a7"/>
    <w:uiPriority w:val="99"/>
    <w:semiHidden/>
    <w:unhideWhenUsed/>
    <w:rsid w:val="006B2C4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B2C4A"/>
    <w:rPr>
      <w:rFonts w:ascii="Tahoma" w:hAnsi="Tahoma" w:cs="Tahoma"/>
      <w:sz w:val="16"/>
      <w:szCs w:val="16"/>
    </w:rPr>
  </w:style>
  <w:style w:type="paragraph" w:styleId="a8">
    <w:name w:val="List Paragraph"/>
    <w:basedOn w:val="a"/>
    <w:uiPriority w:val="1"/>
    <w:qFormat/>
    <w:rsid w:val="00C53F54"/>
    <w:pPr>
      <w:ind w:left="720"/>
      <w:contextualSpacing/>
    </w:pPr>
  </w:style>
  <w:style w:type="paragraph" w:customStyle="1" w:styleId="rvps6">
    <w:name w:val="rvps6"/>
    <w:basedOn w:val="a"/>
    <w:rsid w:val="00C243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C243EA"/>
  </w:style>
  <w:style w:type="character" w:customStyle="1" w:styleId="10">
    <w:name w:val="Заголовок 1 Знак"/>
    <w:basedOn w:val="a0"/>
    <w:link w:val="1"/>
    <w:uiPriority w:val="1"/>
    <w:rsid w:val="00DC4D0A"/>
    <w:rPr>
      <w:rFonts w:ascii="Times New Roman" w:eastAsia="Times New Roman" w:hAnsi="Times New Roman" w:cs="Times New Roman"/>
      <w:sz w:val="42"/>
      <w:szCs w:val="42"/>
      <w:lang w:val="uk-UA"/>
    </w:rPr>
  </w:style>
  <w:style w:type="character" w:customStyle="1" w:styleId="30">
    <w:name w:val="Заголовок 3 Знак"/>
    <w:basedOn w:val="a0"/>
    <w:link w:val="3"/>
    <w:uiPriority w:val="1"/>
    <w:rsid w:val="00DC4D0A"/>
    <w:rPr>
      <w:rFonts w:ascii="Cambria" w:eastAsia="Cambria" w:hAnsi="Cambria" w:cs="Cambria"/>
      <w:i/>
      <w:iCs/>
      <w:sz w:val="31"/>
      <w:szCs w:val="31"/>
      <w:u w:val="single" w:color="000000"/>
      <w:lang w:val="uk-UA"/>
    </w:rPr>
  </w:style>
  <w:style w:type="character" w:customStyle="1" w:styleId="40">
    <w:name w:val="Заголовок 4 Знак"/>
    <w:basedOn w:val="a0"/>
    <w:link w:val="4"/>
    <w:uiPriority w:val="1"/>
    <w:rsid w:val="00DC4D0A"/>
    <w:rPr>
      <w:rFonts w:asciiTheme="majorHAnsi" w:eastAsiaTheme="majorEastAsia" w:hAnsiTheme="majorHAnsi" w:cstheme="majorBidi"/>
      <w:b/>
      <w:bCs/>
      <w:i/>
      <w:iCs/>
      <w:color w:val="4F81BD" w:themeColor="accent1"/>
    </w:rPr>
  </w:style>
  <w:style w:type="table" w:customStyle="1" w:styleId="TableNormal">
    <w:name w:val="Table Normal"/>
    <w:uiPriority w:val="2"/>
    <w:semiHidden/>
    <w:unhideWhenUsed/>
    <w:qFormat/>
    <w:rsid w:val="00DC4D0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9">
    <w:name w:val="Body Text"/>
    <w:basedOn w:val="a"/>
    <w:link w:val="aa"/>
    <w:uiPriority w:val="1"/>
    <w:qFormat/>
    <w:rsid w:val="00DC4D0A"/>
    <w:pPr>
      <w:widowControl w:val="0"/>
      <w:autoSpaceDE w:val="0"/>
      <w:autoSpaceDN w:val="0"/>
      <w:spacing w:after="0" w:line="240" w:lineRule="auto"/>
      <w:ind w:left="117"/>
      <w:jc w:val="both"/>
    </w:pPr>
    <w:rPr>
      <w:rFonts w:ascii="Times New Roman" w:eastAsia="Times New Roman" w:hAnsi="Times New Roman" w:cs="Times New Roman"/>
      <w:sz w:val="28"/>
      <w:szCs w:val="28"/>
      <w:lang w:val="uk-UA"/>
    </w:rPr>
  </w:style>
  <w:style w:type="character" w:customStyle="1" w:styleId="aa">
    <w:name w:val="Основной текст Знак"/>
    <w:basedOn w:val="a0"/>
    <w:link w:val="a9"/>
    <w:uiPriority w:val="1"/>
    <w:rsid w:val="00DC4D0A"/>
    <w:rPr>
      <w:rFonts w:ascii="Times New Roman" w:eastAsia="Times New Roman" w:hAnsi="Times New Roman" w:cs="Times New Roman"/>
      <w:sz w:val="28"/>
      <w:szCs w:val="28"/>
      <w:lang w:val="uk-UA"/>
    </w:rPr>
  </w:style>
  <w:style w:type="paragraph" w:customStyle="1" w:styleId="TableParagraph">
    <w:name w:val="Table Paragraph"/>
    <w:basedOn w:val="a"/>
    <w:uiPriority w:val="1"/>
    <w:qFormat/>
    <w:rsid w:val="00DC4D0A"/>
    <w:pPr>
      <w:widowControl w:val="0"/>
      <w:autoSpaceDE w:val="0"/>
      <w:autoSpaceDN w:val="0"/>
      <w:spacing w:after="0" w:line="240" w:lineRule="auto"/>
    </w:pPr>
    <w:rPr>
      <w:rFonts w:ascii="Times New Roman" w:eastAsia="Times New Roman" w:hAnsi="Times New Roman" w:cs="Times New Roman"/>
      <w:lang w:val="uk-UA"/>
    </w:rPr>
  </w:style>
  <w:style w:type="paragraph" w:styleId="ab">
    <w:name w:val="No Spacing"/>
    <w:uiPriority w:val="1"/>
    <w:qFormat/>
    <w:rsid w:val="00DC4D0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626497">
      <w:bodyDiv w:val="1"/>
      <w:marLeft w:val="0"/>
      <w:marRight w:val="0"/>
      <w:marTop w:val="0"/>
      <w:marBottom w:val="0"/>
      <w:divBdr>
        <w:top w:val="none" w:sz="0" w:space="0" w:color="auto"/>
        <w:left w:val="none" w:sz="0" w:space="0" w:color="auto"/>
        <w:bottom w:val="none" w:sz="0" w:space="0" w:color="auto"/>
        <w:right w:val="none" w:sz="0" w:space="0" w:color="auto"/>
      </w:divBdr>
      <w:divsChild>
        <w:div w:id="709917362">
          <w:marLeft w:val="0"/>
          <w:marRight w:val="0"/>
          <w:marTop w:val="240"/>
          <w:marBottom w:val="0"/>
          <w:divBdr>
            <w:top w:val="none" w:sz="0" w:space="0" w:color="auto"/>
            <w:left w:val="none" w:sz="0" w:space="0" w:color="auto"/>
            <w:bottom w:val="none" w:sz="0" w:space="0" w:color="auto"/>
            <w:right w:val="none" w:sz="0" w:space="0" w:color="auto"/>
          </w:divBdr>
        </w:div>
        <w:div w:id="1717007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hyperlink" Target="http://zakon5.rada.gov.ua/laws/file/imgs/59/p472399n24.bmp"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10" Type="http://schemas.openxmlformats.org/officeDocument/2006/relationships/header" Target="header1.xml"/><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5C9E5C2-A426-4402-8987-E824DD232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Pages>
  <Words>52366</Words>
  <Characters>29849</Characters>
  <Application>Microsoft Office Word</Application>
  <DocSecurity>0</DocSecurity>
  <Lines>248</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Таня</cp:lastModifiedBy>
  <cp:revision>18</cp:revision>
  <cp:lastPrinted>2021-12-03T11:50:00Z</cp:lastPrinted>
  <dcterms:created xsi:type="dcterms:W3CDTF">2021-11-23T14:30:00Z</dcterms:created>
  <dcterms:modified xsi:type="dcterms:W3CDTF">2021-12-03T11:57:00Z</dcterms:modified>
</cp:coreProperties>
</file>