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3" w:rsidRDefault="000850E3" w:rsidP="000850E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699165817" r:id="rId5"/>
        </w:objec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50E3" w:rsidRDefault="001D45D7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ДВАНАДЦЯТА</w:t>
      </w:r>
      <w:r w:rsidR="000850E3">
        <w:rPr>
          <w:b/>
          <w:sz w:val="28"/>
          <w:szCs w:val="28"/>
          <w:lang w:eastAsia="en-US"/>
        </w:rPr>
        <w:t xml:space="preserve">  СЕСІЯ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BC2AA0" w:rsidP="00BC2AA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0850E3">
        <w:rPr>
          <w:b/>
          <w:bCs/>
          <w:sz w:val="32"/>
          <w:szCs w:val="32"/>
          <w:lang w:val="uk-UA" w:eastAsia="en-US"/>
        </w:rPr>
        <w:t xml:space="preserve">        </w:t>
      </w:r>
      <w:r w:rsidR="000850E3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0850E3">
        <w:rPr>
          <w:b/>
          <w:bCs/>
          <w:sz w:val="32"/>
          <w:szCs w:val="32"/>
          <w:lang w:eastAsia="en-US"/>
        </w:rPr>
        <w:t>Н</w:t>
      </w:r>
      <w:proofErr w:type="spellEnd"/>
      <w:r w:rsidR="000850E3">
        <w:rPr>
          <w:b/>
          <w:bCs/>
          <w:sz w:val="32"/>
          <w:szCs w:val="32"/>
          <w:lang w:eastAsia="en-US"/>
        </w:rPr>
        <w:t xml:space="preserve"> 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F158F">
        <w:rPr>
          <w:rFonts w:eastAsia="Calibri"/>
          <w:sz w:val="28"/>
          <w:szCs w:val="28"/>
          <w:lang w:val="uk-UA" w:eastAsia="en-US"/>
        </w:rPr>
        <w:t>02.12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1D45D7">
        <w:rPr>
          <w:sz w:val="32"/>
          <w:szCs w:val="32"/>
          <w:lang w:val="uk-UA" w:eastAsia="en-US"/>
        </w:rPr>
        <w:t>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32CA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 xml:space="preserve">Про </w:t>
      </w:r>
      <w:r w:rsidR="008A6B66">
        <w:rPr>
          <w:b/>
          <w:sz w:val="28"/>
        </w:rPr>
        <w:t xml:space="preserve"> </w:t>
      </w:r>
      <w:proofErr w:type="spellStart"/>
      <w:r w:rsidR="008A6B66">
        <w:rPr>
          <w:b/>
          <w:sz w:val="28"/>
        </w:rPr>
        <w:t>зат</w:t>
      </w:r>
      <w:r w:rsidR="00E90404">
        <w:rPr>
          <w:b/>
          <w:sz w:val="28"/>
        </w:rPr>
        <w:t>вердження</w:t>
      </w:r>
      <w:proofErr w:type="spellEnd"/>
      <w:proofErr w:type="gramEnd"/>
      <w:r w:rsidR="00E90404">
        <w:rPr>
          <w:b/>
          <w:sz w:val="28"/>
        </w:rPr>
        <w:t xml:space="preserve"> </w:t>
      </w:r>
      <w:r w:rsidR="00032CAA">
        <w:rPr>
          <w:b/>
          <w:sz w:val="28"/>
        </w:rPr>
        <w:t>проекту</w:t>
      </w:r>
      <w:r w:rsidR="00A736E8">
        <w:rPr>
          <w:b/>
          <w:sz w:val="28"/>
          <w:lang w:val="uk-UA"/>
        </w:rPr>
        <w:t xml:space="preserve"> землеустрою </w:t>
      </w:r>
      <w:r w:rsidR="00032CAA">
        <w:rPr>
          <w:b/>
          <w:sz w:val="28"/>
          <w:lang w:val="uk-UA"/>
        </w:rPr>
        <w:t xml:space="preserve"> </w:t>
      </w:r>
    </w:p>
    <w:p w:rsidR="0041389A" w:rsidRDefault="00032CAA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щодо відведення земельної ділянки </w:t>
      </w:r>
      <w:r w:rsidR="000850E3">
        <w:rPr>
          <w:b/>
          <w:sz w:val="28"/>
          <w:lang w:val="uk-UA"/>
        </w:rPr>
        <w:t xml:space="preserve">  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 умовах  оренд</w:t>
      </w:r>
      <w:r w:rsidR="00032CAA">
        <w:rPr>
          <w:b/>
          <w:sz w:val="28"/>
          <w:lang w:val="uk-UA"/>
        </w:rPr>
        <w:t>и для ведення товарного</w:t>
      </w:r>
    </w:p>
    <w:p w:rsidR="00032CAA" w:rsidRDefault="00032CAA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сільськогосподарського виробництва</w:t>
      </w:r>
    </w:p>
    <w:p w:rsidR="00BC2AA0" w:rsidRDefault="00BC2AA0" w:rsidP="000850E3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850E3" w:rsidRDefault="00BC2AA0" w:rsidP="000850E3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</w:t>
      </w:r>
      <w:r w:rsidR="000850E3">
        <w:rPr>
          <w:b/>
          <w:sz w:val="28"/>
          <w:lang w:val="uk-UA"/>
        </w:rPr>
        <w:t xml:space="preserve">  </w:t>
      </w:r>
      <w:r w:rsidR="000850E3">
        <w:rPr>
          <w:sz w:val="28"/>
          <w:lang w:val="uk-UA"/>
        </w:rPr>
        <w:t>Р</w:t>
      </w:r>
      <w:r w:rsidR="00032CAA">
        <w:rPr>
          <w:sz w:val="28"/>
          <w:lang w:val="uk-UA"/>
        </w:rPr>
        <w:t>озглянувши   клопотання ПОПП «Еліта»</w:t>
      </w:r>
      <w:r w:rsidR="000850E3">
        <w:rPr>
          <w:sz w:val="28"/>
          <w:szCs w:val="28"/>
          <w:lang w:val="uk-UA"/>
        </w:rPr>
        <w:t>,</w:t>
      </w:r>
      <w:r w:rsidR="000850E3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</w:t>
      </w:r>
      <w:r>
        <w:rPr>
          <w:sz w:val="28"/>
          <w:lang w:val="uk-UA"/>
        </w:rPr>
        <w:t>енду землі”, статтями 19, 25, 55</w:t>
      </w:r>
      <w:r w:rsidR="000850E3">
        <w:rPr>
          <w:sz w:val="28"/>
          <w:lang w:val="uk-UA"/>
        </w:rPr>
        <w:t xml:space="preserve"> Закону України «Про землеустрій», Закону України «Про державну реєстрацію речових прав на нерухоме майно та їх обтяжень» Тетіївська</w:t>
      </w:r>
      <w:r w:rsidR="000850E3">
        <w:rPr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 xml:space="preserve">міська рада </w:t>
      </w:r>
    </w:p>
    <w:p w:rsidR="000850E3" w:rsidRDefault="000850E3" w:rsidP="000850E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736D21" w:rsidRDefault="00736D21" w:rsidP="000850E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0850E3" w:rsidRDefault="0076606C" w:rsidP="00736D21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0850E3">
        <w:rPr>
          <w:b/>
          <w:sz w:val="28"/>
          <w:lang w:val="uk-UA"/>
        </w:rPr>
        <w:t>.Затвердити виготовле</w:t>
      </w:r>
      <w:r w:rsidR="00032CAA">
        <w:rPr>
          <w:b/>
          <w:sz w:val="28"/>
          <w:lang w:val="uk-UA"/>
        </w:rPr>
        <w:t xml:space="preserve">ний ФОП Чабан М.М. проект </w:t>
      </w:r>
      <w:r w:rsidR="000850E3">
        <w:rPr>
          <w:b/>
          <w:sz w:val="28"/>
          <w:lang w:val="uk-UA"/>
        </w:rPr>
        <w:t xml:space="preserve">  земле</w:t>
      </w:r>
      <w:r w:rsidR="00032CAA">
        <w:rPr>
          <w:b/>
          <w:sz w:val="28"/>
          <w:lang w:val="uk-UA"/>
        </w:rPr>
        <w:t>устрою</w:t>
      </w:r>
      <w:r w:rsidR="00032CAA" w:rsidRPr="00032CAA">
        <w:rPr>
          <w:b/>
          <w:sz w:val="28"/>
          <w:lang w:val="uk-UA"/>
        </w:rPr>
        <w:t xml:space="preserve"> </w:t>
      </w:r>
      <w:r w:rsidR="00032CAA">
        <w:rPr>
          <w:b/>
          <w:sz w:val="28"/>
          <w:lang w:val="uk-UA"/>
        </w:rPr>
        <w:t>щодо відведення земельної ділянки    на  умовах  оренди для ведення товарного сільськогосподарського виробництва (із зміною цільового призначення)</w:t>
      </w:r>
    </w:p>
    <w:p w:rsidR="000850E3" w:rsidRDefault="000850E3" w:rsidP="00032CAA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 w:rsidR="00032CAA" w:rsidRPr="00032CAA">
        <w:rPr>
          <w:b/>
          <w:sz w:val="28"/>
          <w:lang w:val="uk-UA"/>
        </w:rPr>
        <w:t>ПОПП «Еліта»</w:t>
      </w:r>
      <w:r>
        <w:rPr>
          <w:sz w:val="28"/>
          <w:lang w:val="uk-UA"/>
        </w:rPr>
        <w:t xml:space="preserve"> на земельну ділянку, що знаходиться  на території Тетії</w:t>
      </w:r>
      <w:r w:rsidR="00032CAA">
        <w:rPr>
          <w:sz w:val="28"/>
          <w:lang w:val="uk-UA"/>
        </w:rPr>
        <w:t xml:space="preserve">вської міської ради </w:t>
      </w:r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</w:t>
      </w:r>
      <w:r w:rsidR="00032CAA">
        <w:rPr>
          <w:sz w:val="28"/>
          <w:lang w:val="uk-UA"/>
        </w:rPr>
        <w:t xml:space="preserve">ськогосподарського виробництва </w:t>
      </w:r>
      <w:r w:rsidR="00032CAA" w:rsidRPr="00032CAA">
        <w:rPr>
          <w:sz w:val="28"/>
          <w:lang w:val="uk-UA"/>
        </w:rPr>
        <w:t>(із зміною цільового призначення)</w:t>
      </w:r>
      <w:r w:rsidR="00032CAA">
        <w:rPr>
          <w:sz w:val="28"/>
          <w:lang w:val="uk-UA"/>
        </w:rPr>
        <w:t>, площею 0,5034</w:t>
      </w:r>
      <w:r>
        <w:rPr>
          <w:sz w:val="28"/>
          <w:lang w:val="uk-UA"/>
        </w:rPr>
        <w:t xml:space="preserve"> га  кадастровий номер  </w:t>
      </w:r>
      <w:r w:rsidR="00032CAA">
        <w:rPr>
          <w:b/>
          <w:sz w:val="28"/>
          <w:lang w:val="uk-UA"/>
        </w:rPr>
        <w:t>3224610100:06:019:0004</w:t>
      </w:r>
      <w:r w:rsidR="00B009CB">
        <w:rPr>
          <w:b/>
          <w:sz w:val="28"/>
          <w:lang w:val="uk-UA"/>
        </w:rPr>
        <w:t>.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850E3">
        <w:rPr>
          <w:sz w:val="28"/>
          <w:lang w:val="uk-UA"/>
        </w:rPr>
        <w:t>.</w:t>
      </w:r>
      <w:r w:rsidR="000850E3">
        <w:rPr>
          <w:b/>
          <w:sz w:val="28"/>
          <w:lang w:val="uk-UA"/>
        </w:rPr>
        <w:t>Передати в користування на умов</w:t>
      </w:r>
      <w:r>
        <w:rPr>
          <w:b/>
          <w:sz w:val="28"/>
          <w:lang w:val="uk-UA"/>
        </w:rPr>
        <w:t>ах оренди земельну ділянку, яка</w:t>
      </w:r>
    </w:p>
    <w:p w:rsidR="000850E3" w:rsidRDefault="006943A4" w:rsidP="00736D2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0850E3">
        <w:rPr>
          <w:b/>
          <w:sz w:val="28"/>
          <w:lang w:val="uk-UA"/>
        </w:rPr>
        <w:t xml:space="preserve">розташована 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>на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 xml:space="preserve"> території Тетіївської міс</w:t>
      </w:r>
      <w:r w:rsidR="00736D21">
        <w:rPr>
          <w:b/>
          <w:sz w:val="28"/>
          <w:lang w:val="uk-UA"/>
        </w:rPr>
        <w:t xml:space="preserve">ької ради  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6943A4" w:rsidRPr="006943A4">
        <w:rPr>
          <w:b/>
          <w:sz w:val="28"/>
          <w:lang w:val="uk-UA"/>
        </w:rPr>
        <w:t xml:space="preserve"> </w:t>
      </w:r>
      <w:r w:rsidR="00736D21">
        <w:rPr>
          <w:b/>
          <w:sz w:val="28"/>
          <w:lang w:val="uk-UA"/>
        </w:rPr>
        <w:t>ПОПП «Еліта»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736D21">
        <w:rPr>
          <w:sz w:val="28"/>
          <w:lang w:val="uk-UA"/>
        </w:rPr>
        <w:t>площею 0,5034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</w:t>
      </w:r>
      <w:r w:rsidR="00736D21">
        <w:rPr>
          <w:sz w:val="28"/>
          <w:lang w:val="uk-UA"/>
        </w:rPr>
        <w:t>рського виробництва  (</w:t>
      </w:r>
      <w:r w:rsidR="00736D21" w:rsidRPr="00032CAA">
        <w:rPr>
          <w:sz w:val="28"/>
          <w:lang w:val="uk-UA"/>
        </w:rPr>
        <w:t>із зміною цільового призначення</w:t>
      </w:r>
      <w:r>
        <w:rPr>
          <w:sz w:val="28"/>
          <w:lang w:val="uk-UA"/>
        </w:rPr>
        <w:t>),  кадастровий номер</w:t>
      </w:r>
      <w:r w:rsidR="006943A4">
        <w:rPr>
          <w:sz w:val="28"/>
          <w:lang w:val="uk-UA"/>
        </w:rPr>
        <w:t xml:space="preserve"> </w:t>
      </w:r>
      <w:r w:rsidR="00736D21">
        <w:rPr>
          <w:b/>
          <w:sz w:val="28"/>
          <w:lang w:val="uk-UA"/>
        </w:rPr>
        <w:lastRenderedPageBreak/>
        <w:t>3224610100:06:019:0004</w:t>
      </w:r>
      <w:r>
        <w:rPr>
          <w:b/>
          <w:sz w:val="28"/>
          <w:lang w:val="uk-UA"/>
        </w:rPr>
        <w:t xml:space="preserve">, </w:t>
      </w:r>
      <w:r w:rsidR="006943A4">
        <w:rPr>
          <w:sz w:val="28"/>
          <w:lang w:val="uk-UA"/>
        </w:rPr>
        <w:t xml:space="preserve">терміном </w:t>
      </w:r>
      <w:r w:rsidR="006943A4" w:rsidRPr="0032538C">
        <w:rPr>
          <w:sz w:val="28"/>
          <w:lang w:val="uk-UA"/>
        </w:rPr>
        <w:t xml:space="preserve">на </w:t>
      </w:r>
      <w:r w:rsidR="00736D21">
        <w:rPr>
          <w:sz w:val="28"/>
          <w:lang w:val="uk-UA"/>
        </w:rPr>
        <w:t>49</w:t>
      </w:r>
      <w:r w:rsidRPr="0032538C">
        <w:rPr>
          <w:sz w:val="28"/>
          <w:lang w:val="uk-UA"/>
        </w:rPr>
        <w:t xml:space="preserve"> </w:t>
      </w:r>
      <w:r w:rsidR="00736D21">
        <w:rPr>
          <w:sz w:val="28"/>
          <w:lang w:val="uk-UA"/>
        </w:rPr>
        <w:t>років</w:t>
      </w:r>
      <w:r>
        <w:rPr>
          <w:sz w:val="28"/>
          <w:lang w:val="uk-UA"/>
        </w:rPr>
        <w:t xml:space="preserve">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</w:t>
      </w:r>
      <w:r w:rsidR="0094083F">
        <w:rPr>
          <w:sz w:val="28"/>
          <w:lang w:val="uk-UA"/>
        </w:rPr>
        <w:t>ної ділянки,  що становить  375  грн. 9</w:t>
      </w:r>
      <w:r w:rsidR="006943A4">
        <w:rPr>
          <w:sz w:val="28"/>
          <w:lang w:val="uk-UA"/>
        </w:rPr>
        <w:t>0</w:t>
      </w:r>
      <w:r>
        <w:rPr>
          <w:sz w:val="28"/>
          <w:lang w:val="uk-UA"/>
        </w:rPr>
        <w:t xml:space="preserve">   коп.  за один рік оренди.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736D21">
        <w:rPr>
          <w:sz w:val="28"/>
          <w:lang w:val="uk-UA"/>
        </w:rPr>
        <w:t>ельної ділянки  становить 12529 грн.  98</w:t>
      </w:r>
      <w:r>
        <w:rPr>
          <w:sz w:val="28"/>
          <w:lang w:val="uk-UA"/>
        </w:rPr>
        <w:t xml:space="preserve"> к</w:t>
      </w:r>
      <w:r w:rsidR="00BC2AA0">
        <w:rPr>
          <w:sz w:val="28"/>
          <w:lang w:val="uk-UA"/>
        </w:rPr>
        <w:t>оп. Термін дії договору  з  01</w:t>
      </w:r>
      <w:r w:rsidR="00736D21">
        <w:rPr>
          <w:sz w:val="28"/>
          <w:lang w:val="uk-UA"/>
        </w:rPr>
        <w:t>.11</w:t>
      </w:r>
      <w:r>
        <w:rPr>
          <w:sz w:val="28"/>
          <w:lang w:val="uk-UA"/>
        </w:rPr>
        <w:t>.2021 року.</w:t>
      </w:r>
    </w:p>
    <w:p w:rsidR="000850E3" w:rsidRDefault="00736D21" w:rsidP="009967AE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>
        <w:rPr>
          <w:sz w:val="28"/>
          <w:lang w:val="uk-UA"/>
        </w:rPr>
        <w:t>. ПОПП «Еліта»</w:t>
      </w:r>
      <w:r w:rsidR="000850E3">
        <w:rPr>
          <w:sz w:val="28"/>
          <w:lang w:val="uk-UA"/>
        </w:rPr>
        <w:t xml:space="preserve"> зареєструвати право оренди земельних ділянок в  органах  державної реєстрації.</w:t>
      </w:r>
    </w:p>
    <w:p w:rsidR="000850E3" w:rsidRDefault="00736D21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850E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850E3" w:rsidRDefault="000850E3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EDE" w:rsidRDefault="009A6EDE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100" w:rsidRDefault="00475100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100" w:rsidRDefault="00475100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100" w:rsidRDefault="00475100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850E3" w:rsidRDefault="008A6B66" w:rsidP="000850E3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0850E3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>Міський голова                                  Богдан  БАЛАГУРА</w:t>
      </w:r>
    </w:p>
    <w:p w:rsidR="000850E3" w:rsidRDefault="000850E3" w:rsidP="000850E3">
      <w:pPr>
        <w:tabs>
          <w:tab w:val="left" w:pos="9498"/>
        </w:tabs>
        <w:rPr>
          <w:sz w:val="28"/>
          <w:lang w:val="uk-UA"/>
        </w:rPr>
      </w:pPr>
    </w:p>
    <w:p w:rsidR="000850E3" w:rsidRDefault="000850E3" w:rsidP="000850E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</w:t>
      </w:r>
      <w:r>
        <w:rPr>
          <w:szCs w:val="24"/>
          <w:lang w:val="uk-UA"/>
        </w:rPr>
        <w:t xml:space="preserve"> </w:t>
      </w:r>
    </w:p>
    <w:p w:rsidR="000850E3" w:rsidRDefault="000850E3" w:rsidP="000850E3">
      <w:pPr>
        <w:tabs>
          <w:tab w:val="left" w:pos="9498"/>
        </w:tabs>
        <w:ind w:firstLine="851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4F158F" w:rsidRPr="004F158F" w:rsidRDefault="004F158F" w:rsidP="004F158F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</w:p>
    <w:p w:rsidR="00502E5E" w:rsidRDefault="00502E5E" w:rsidP="00502E5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6"/>
    <w:rsid w:val="00032CAA"/>
    <w:rsid w:val="000850E3"/>
    <w:rsid w:val="00110B64"/>
    <w:rsid w:val="0013324F"/>
    <w:rsid w:val="00150FB6"/>
    <w:rsid w:val="001D45D7"/>
    <w:rsid w:val="002510BC"/>
    <w:rsid w:val="00271E7F"/>
    <w:rsid w:val="0032538C"/>
    <w:rsid w:val="003F01D3"/>
    <w:rsid w:val="0041389A"/>
    <w:rsid w:val="00475100"/>
    <w:rsid w:val="004C3CFE"/>
    <w:rsid w:val="004F158F"/>
    <w:rsid w:val="00502E5E"/>
    <w:rsid w:val="00533561"/>
    <w:rsid w:val="006943A4"/>
    <w:rsid w:val="00736D21"/>
    <w:rsid w:val="0076606C"/>
    <w:rsid w:val="008227F6"/>
    <w:rsid w:val="008A6B66"/>
    <w:rsid w:val="008E667F"/>
    <w:rsid w:val="009309B1"/>
    <w:rsid w:val="0094083F"/>
    <w:rsid w:val="00976950"/>
    <w:rsid w:val="00985BFB"/>
    <w:rsid w:val="009967AE"/>
    <w:rsid w:val="009A6EDE"/>
    <w:rsid w:val="009D3C2E"/>
    <w:rsid w:val="00A736E8"/>
    <w:rsid w:val="00AC7210"/>
    <w:rsid w:val="00B009CB"/>
    <w:rsid w:val="00B01E09"/>
    <w:rsid w:val="00BC2AA0"/>
    <w:rsid w:val="00DF0C06"/>
    <w:rsid w:val="00E54073"/>
    <w:rsid w:val="00E90404"/>
    <w:rsid w:val="00EC197C"/>
    <w:rsid w:val="00F23913"/>
    <w:rsid w:val="00F271B0"/>
    <w:rsid w:val="00F41B1C"/>
    <w:rsid w:val="00FA46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2526"/>
  <w15:docId w15:val="{551F6DA4-A6D1-42C4-A6DA-1C109C0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5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850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D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26</cp:revision>
  <cp:lastPrinted>2021-11-03T08:42:00Z</cp:lastPrinted>
  <dcterms:created xsi:type="dcterms:W3CDTF">2021-10-12T10:47:00Z</dcterms:created>
  <dcterms:modified xsi:type="dcterms:W3CDTF">2021-11-23T07:44:00Z</dcterms:modified>
</cp:coreProperties>
</file>