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5" w:rsidRDefault="00D73B65" w:rsidP="00D73B65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5FAFB5A8" wp14:editId="72D8D44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65" w:rsidRDefault="00D73B65" w:rsidP="00D73B65">
      <w:pPr>
        <w:rPr>
          <w:noProof/>
          <w:sz w:val="28"/>
          <w:szCs w:val="24"/>
          <w:lang w:val="uk-UA" w:eastAsia="uk-UA"/>
        </w:rPr>
      </w:pP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</w:p>
    <w:p w:rsidR="00D73B65" w:rsidRDefault="00D73B65" w:rsidP="00D73B65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D73B65" w:rsidRDefault="00D73B65" w:rsidP="00D73B65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D73B65" w:rsidRDefault="00D73B65" w:rsidP="00D73B65">
      <w:pPr>
        <w:jc w:val="center"/>
        <w:rPr>
          <w:b/>
          <w:sz w:val="28"/>
          <w:szCs w:val="28"/>
          <w:lang w:val="uk-UA" w:eastAsia="ru-RU"/>
        </w:rPr>
      </w:pPr>
    </w:p>
    <w:p w:rsidR="00D73B65" w:rsidRDefault="00D73B65" w:rsidP="00D73B65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ДВАНАДЦЯТА СЕСІЯ</w:t>
      </w: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</w:p>
    <w:p w:rsidR="00D73B65" w:rsidRDefault="00D73B65" w:rsidP="00D73B65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</w:p>
    <w:p w:rsidR="00D73B65" w:rsidRDefault="00D73B65" w:rsidP="00D73B65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02 грудня 2021 р.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- 12 -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D73B65" w:rsidRDefault="00D73B65" w:rsidP="00D73B65">
      <w:pPr>
        <w:pStyle w:val="a3"/>
        <w:spacing w:before="1"/>
        <w:jc w:val="both"/>
        <w:rPr>
          <w:lang w:val="ru-RU"/>
        </w:rPr>
      </w:pPr>
    </w:p>
    <w:p w:rsidR="00D73B65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договорів </w:t>
      </w:r>
    </w:p>
    <w:p w:rsidR="0025092A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нежитлових приміщень</w:t>
      </w:r>
    </w:p>
    <w:p w:rsidR="00D73B65" w:rsidRDefault="0025092A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</w:t>
      </w:r>
      <w:r w:rsidR="00D73B65">
        <w:rPr>
          <w:b/>
          <w:sz w:val="28"/>
          <w:szCs w:val="28"/>
          <w:lang w:val="uk-UA"/>
        </w:rPr>
        <w:t xml:space="preserve">, що </w:t>
      </w:r>
    </w:p>
    <w:p w:rsidR="00D73B65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перебувають в користуванні </w:t>
      </w:r>
    </w:p>
    <w:p w:rsidR="00D73B65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«Тепломагістраль»</w:t>
      </w:r>
    </w:p>
    <w:p w:rsidR="00D73B65" w:rsidRDefault="00D73B65" w:rsidP="00D73B65">
      <w:pPr>
        <w:jc w:val="both"/>
        <w:rPr>
          <w:sz w:val="26"/>
          <w:szCs w:val="26"/>
          <w:lang w:val="uk-UA"/>
        </w:rPr>
      </w:pPr>
    </w:p>
    <w:p w:rsidR="00D73B65" w:rsidRPr="00624772" w:rsidRDefault="00D73B65" w:rsidP="0025092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4772">
        <w:rPr>
          <w:sz w:val="28"/>
          <w:szCs w:val="28"/>
          <w:lang w:val="uk-UA"/>
        </w:rPr>
        <w:t>Розглянувши клопотання Відділу освіти Тетіївської міської ради</w:t>
      </w:r>
      <w:r>
        <w:rPr>
          <w:sz w:val="28"/>
          <w:szCs w:val="28"/>
          <w:lang w:val="uk-UA"/>
        </w:rPr>
        <w:t xml:space="preserve"> від 27.09.21 р.</w:t>
      </w:r>
      <w:r w:rsidRPr="00624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вх. № 2037</w:t>
      </w:r>
      <w:r w:rsidRPr="00D73B65">
        <w:rPr>
          <w:sz w:val="28"/>
          <w:szCs w:val="28"/>
          <w:lang w:val="uk-UA"/>
        </w:rPr>
        <w:t>/02-32</w:t>
      </w:r>
      <w:r w:rsidR="0025092A">
        <w:rPr>
          <w:sz w:val="28"/>
          <w:szCs w:val="28"/>
          <w:lang w:val="uk-UA"/>
        </w:rPr>
        <w:t>, керуючись ст. 26, 60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25092A">
        <w:rPr>
          <w:color w:val="000000"/>
          <w:sz w:val="28"/>
          <w:szCs w:val="28"/>
          <w:shd w:val="clear" w:color="auto" w:fill="FFFFFF"/>
          <w:lang w:val="uk-UA"/>
        </w:rPr>
        <w:t xml:space="preserve">акону 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>України «Про місцеве самоврядування в Україні»,</w:t>
      </w:r>
      <w:r w:rsidR="0025092A">
        <w:rPr>
          <w:color w:val="000000"/>
          <w:sz w:val="28"/>
          <w:szCs w:val="28"/>
          <w:shd w:val="clear" w:color="auto" w:fill="FFFFFF"/>
          <w:lang w:val="uk-UA"/>
        </w:rPr>
        <w:t xml:space="preserve"> ч. 3 ст. 9, ч. 4 ст. 16 Закону України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 xml:space="preserve"> «Про оренду державного та комунального майна»,</w:t>
      </w:r>
      <w:r w:rsidR="0025092A">
        <w:rPr>
          <w:color w:val="000000"/>
          <w:sz w:val="28"/>
          <w:szCs w:val="28"/>
          <w:shd w:val="clear" w:color="auto" w:fill="FFFFFF"/>
          <w:lang w:val="uk-UA"/>
        </w:rPr>
        <w:t xml:space="preserve"> п. 125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 xml:space="preserve"> Порядку передачі в оренду державного та комунального майна, затвердженого постановою Кабінету Міністрів України від 03 червня 2020 № 483</w:t>
      </w:r>
      <w:r w:rsidRPr="006247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4772">
        <w:rPr>
          <w:sz w:val="28"/>
          <w:szCs w:val="28"/>
          <w:lang w:val="uk-UA"/>
        </w:rPr>
        <w:t>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D73B65" w:rsidRDefault="007220AA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D73B6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А:</w:t>
      </w: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CF1E9D" w:rsidRDefault="0025092A" w:rsidP="00D73B6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внесення змін до Договорів оренди </w:t>
      </w:r>
      <w:r w:rsidR="00CF1E9D">
        <w:rPr>
          <w:sz w:val="28"/>
          <w:szCs w:val="28"/>
          <w:lang w:val="uk-UA"/>
        </w:rPr>
        <w:t xml:space="preserve">нежитлових приміщень </w:t>
      </w:r>
    </w:p>
    <w:p w:rsidR="0025092A" w:rsidRDefault="00CF1E9D" w:rsidP="006E6950">
      <w:pPr>
        <w:spacing w:line="276" w:lineRule="auto"/>
        <w:jc w:val="both"/>
        <w:rPr>
          <w:sz w:val="28"/>
          <w:szCs w:val="28"/>
          <w:lang w:val="uk-UA"/>
        </w:rPr>
      </w:pPr>
      <w:r w:rsidRPr="00CF1E9D">
        <w:rPr>
          <w:sz w:val="28"/>
          <w:szCs w:val="28"/>
          <w:lang w:val="uk-UA"/>
        </w:rPr>
        <w:t>(котелень)</w:t>
      </w:r>
      <w:r>
        <w:rPr>
          <w:sz w:val="28"/>
          <w:szCs w:val="28"/>
          <w:lang w:val="uk-UA"/>
        </w:rPr>
        <w:t xml:space="preserve"> </w:t>
      </w:r>
      <w:r w:rsidR="0025092A" w:rsidRPr="006E6950">
        <w:rPr>
          <w:sz w:val="28"/>
          <w:szCs w:val="28"/>
          <w:lang w:val="uk-UA"/>
        </w:rPr>
        <w:t>комунальн</w:t>
      </w:r>
      <w:r w:rsidR="006E6950" w:rsidRPr="006E6950">
        <w:rPr>
          <w:sz w:val="28"/>
          <w:szCs w:val="28"/>
          <w:lang w:val="uk-UA"/>
        </w:rPr>
        <w:t>ої власності</w:t>
      </w:r>
      <w:r w:rsidR="0025092A" w:rsidRPr="006E6950">
        <w:rPr>
          <w:sz w:val="28"/>
          <w:szCs w:val="28"/>
          <w:lang w:val="uk-UA"/>
        </w:rPr>
        <w:t>, укладених між Відділом освіти Тетіївської міської ради</w:t>
      </w:r>
      <w:r w:rsidR="00320E1E">
        <w:rPr>
          <w:sz w:val="28"/>
          <w:szCs w:val="28"/>
          <w:lang w:val="uk-UA"/>
        </w:rPr>
        <w:t xml:space="preserve"> (далі – Орендодавець)</w:t>
      </w:r>
      <w:r w:rsidR="0025092A" w:rsidRPr="006E6950">
        <w:rPr>
          <w:sz w:val="28"/>
          <w:szCs w:val="28"/>
          <w:lang w:val="uk-UA"/>
        </w:rPr>
        <w:t xml:space="preserve"> та ТОВ «Тепломагістраль»</w:t>
      </w:r>
      <w:r w:rsidR="006E6950" w:rsidRPr="006E6950">
        <w:rPr>
          <w:sz w:val="28"/>
          <w:szCs w:val="28"/>
          <w:lang w:val="uk-UA"/>
        </w:rPr>
        <w:t xml:space="preserve"> відповідно до перелі</w:t>
      </w:r>
      <w:r w:rsidR="006E6950">
        <w:rPr>
          <w:sz w:val="28"/>
          <w:szCs w:val="28"/>
          <w:lang w:val="uk-UA"/>
        </w:rPr>
        <w:t>ку</w:t>
      </w:r>
      <w:r w:rsidR="004D7251">
        <w:rPr>
          <w:sz w:val="28"/>
          <w:szCs w:val="28"/>
          <w:lang w:val="uk-UA"/>
        </w:rPr>
        <w:t>, що міститься</w:t>
      </w:r>
      <w:r w:rsidR="006E6950">
        <w:rPr>
          <w:sz w:val="28"/>
          <w:szCs w:val="28"/>
          <w:lang w:val="uk-UA"/>
        </w:rPr>
        <w:t xml:space="preserve"> в Додатку 1 до цього рішення</w:t>
      </w:r>
      <w:r w:rsidR="004D7251">
        <w:rPr>
          <w:sz w:val="28"/>
          <w:szCs w:val="28"/>
          <w:lang w:val="uk-UA"/>
        </w:rPr>
        <w:t>, а саме:</w:t>
      </w:r>
      <w:r w:rsidR="006E6950">
        <w:rPr>
          <w:sz w:val="28"/>
          <w:szCs w:val="28"/>
          <w:lang w:val="uk-UA"/>
        </w:rPr>
        <w:t xml:space="preserve"> </w:t>
      </w:r>
    </w:p>
    <w:p w:rsidR="004D7251" w:rsidRDefault="004D7251" w:rsidP="006E6950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ретроактивно збільшити строк</w:t>
      </w:r>
      <w:r w:rsidR="006E6950" w:rsidRPr="006E6950">
        <w:rPr>
          <w:sz w:val="28"/>
          <w:szCs w:val="28"/>
          <w:lang w:val="uk-UA"/>
        </w:rPr>
        <w:t xml:space="preserve"> дії договорів оренди до 5 років з  метою </w:t>
      </w:r>
    </w:p>
    <w:p w:rsidR="00B31CDE" w:rsidRDefault="006E6950" w:rsidP="00B31CDE">
      <w:pPr>
        <w:spacing w:line="276" w:lineRule="auto"/>
        <w:jc w:val="both"/>
        <w:rPr>
          <w:sz w:val="28"/>
          <w:szCs w:val="28"/>
          <w:lang w:val="uk-UA"/>
        </w:rPr>
      </w:pPr>
      <w:r w:rsidRPr="004D7251">
        <w:rPr>
          <w:sz w:val="28"/>
          <w:szCs w:val="28"/>
          <w:lang w:val="uk-UA"/>
        </w:rPr>
        <w:t xml:space="preserve">приведення </w:t>
      </w:r>
      <w:r w:rsidRPr="006E6950">
        <w:rPr>
          <w:sz w:val="28"/>
          <w:szCs w:val="28"/>
          <w:lang w:val="uk-UA"/>
        </w:rPr>
        <w:t>їх у відповідність із мінімальним строком</w:t>
      </w:r>
      <w:r w:rsidR="00B31CDE">
        <w:rPr>
          <w:sz w:val="28"/>
          <w:szCs w:val="28"/>
          <w:lang w:val="uk-UA"/>
        </w:rPr>
        <w:t xml:space="preserve"> оренди</w:t>
      </w:r>
      <w:r w:rsidR="00CF1E9D">
        <w:rPr>
          <w:sz w:val="28"/>
          <w:szCs w:val="28"/>
          <w:lang w:val="uk-UA"/>
        </w:rPr>
        <w:t>, визначеним</w:t>
      </w:r>
      <w:r w:rsidR="00B31CDE">
        <w:rPr>
          <w:sz w:val="28"/>
          <w:szCs w:val="28"/>
          <w:lang w:val="uk-UA"/>
        </w:rPr>
        <w:t xml:space="preserve"> ч. </w:t>
      </w:r>
      <w:r w:rsidR="00B31CDE">
        <w:rPr>
          <w:sz w:val="28"/>
          <w:szCs w:val="28"/>
          <w:lang w:val="uk-UA"/>
        </w:rPr>
        <w:lastRenderedPageBreak/>
        <w:t>3 ст. 9 Закону України «Про оренду державного та комунального майна»</w:t>
      </w:r>
      <w:r w:rsidR="00320E1E">
        <w:rPr>
          <w:sz w:val="28"/>
          <w:szCs w:val="28"/>
          <w:lang w:val="uk-UA"/>
        </w:rPr>
        <w:t>;</w:t>
      </w:r>
    </w:p>
    <w:p w:rsidR="00D73B65" w:rsidRPr="00320E1E" w:rsidRDefault="00B31CDE" w:rsidP="00D73B6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20E1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0E1E">
        <w:rPr>
          <w:sz w:val="28"/>
          <w:szCs w:val="28"/>
          <w:lang w:val="uk-UA"/>
        </w:rPr>
        <w:t xml:space="preserve">Орендодавцю </w:t>
      </w:r>
      <w:r w:rsidR="004D7251">
        <w:rPr>
          <w:sz w:val="28"/>
          <w:szCs w:val="28"/>
          <w:lang w:val="uk-UA"/>
        </w:rPr>
        <w:t xml:space="preserve">викласти в новій редакції договори </w:t>
      </w:r>
      <w:r>
        <w:rPr>
          <w:sz w:val="28"/>
          <w:szCs w:val="28"/>
          <w:lang w:val="uk-UA"/>
        </w:rPr>
        <w:t xml:space="preserve">оренди нежитлових приміщень, вказаних в Додатку 1 до даного рішення, згідно з примірним договором оренди комунального майна Тетіївської міської територіальної громади, затвердженого рішенням сесії Тетіївської міської ради від 28.09.2021 р.  № </w:t>
      </w:r>
      <w:r w:rsidRPr="00B31CDE">
        <w:rPr>
          <w:spacing w:val="-2"/>
          <w:sz w:val="28"/>
          <w:lang w:val="uk-UA" w:eastAsia="uk-UA"/>
        </w:rPr>
        <w:t xml:space="preserve">429 - 10 – </w:t>
      </w:r>
      <w:r w:rsidRPr="00B31CDE">
        <w:rPr>
          <w:spacing w:val="-2"/>
          <w:sz w:val="28"/>
          <w:lang w:eastAsia="uk-UA"/>
        </w:rPr>
        <w:t>V</w:t>
      </w:r>
      <w:r w:rsidRPr="00B31CDE">
        <w:rPr>
          <w:spacing w:val="-2"/>
          <w:sz w:val="28"/>
          <w:lang w:val="uk-UA" w:eastAsia="uk-UA"/>
        </w:rPr>
        <w:t>ІІІ</w:t>
      </w:r>
      <w:r w:rsidR="00320E1E">
        <w:rPr>
          <w:spacing w:val="-2"/>
          <w:sz w:val="28"/>
          <w:lang w:val="uk-UA" w:eastAsia="uk-UA"/>
        </w:rPr>
        <w:t xml:space="preserve"> та </w:t>
      </w:r>
      <w:r w:rsidR="00320E1E">
        <w:rPr>
          <w:sz w:val="28"/>
          <w:szCs w:val="28"/>
          <w:lang w:val="uk-UA"/>
        </w:rPr>
        <w:t xml:space="preserve"> </w:t>
      </w:r>
      <w:r w:rsidR="00320E1E" w:rsidRPr="00D05F0F">
        <w:rPr>
          <w:color w:val="000000"/>
          <w:sz w:val="28"/>
          <w:szCs w:val="28"/>
          <w:shd w:val="clear" w:color="auto" w:fill="FFFFFF"/>
          <w:lang w:val="uk-UA"/>
        </w:rPr>
        <w:t>опр</w:t>
      </w:r>
      <w:r w:rsidR="00320E1E">
        <w:rPr>
          <w:color w:val="000000"/>
          <w:sz w:val="28"/>
          <w:szCs w:val="28"/>
          <w:shd w:val="clear" w:color="auto" w:fill="FFFFFF"/>
          <w:lang w:val="uk-UA"/>
        </w:rPr>
        <w:t>илюднити</w:t>
      </w:r>
      <w:r w:rsidR="00320E1E" w:rsidRPr="00D05F0F">
        <w:rPr>
          <w:color w:val="000000"/>
          <w:sz w:val="28"/>
          <w:szCs w:val="28"/>
          <w:shd w:val="clear" w:color="auto" w:fill="FFFFFF"/>
          <w:lang w:val="uk-UA"/>
        </w:rPr>
        <w:t xml:space="preserve"> укладені договори оренди відповідно до чинного законодавства у електронній торговій системі.</w:t>
      </w:r>
    </w:p>
    <w:p w:rsidR="00320E1E" w:rsidRDefault="00D73B65" w:rsidP="00320E1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320E1E">
        <w:rPr>
          <w:sz w:val="28"/>
          <w:szCs w:val="28"/>
          <w:lang w:val="uk-UA"/>
        </w:rPr>
        <w:t>Контроль за виконанням цього рішення покласти на</w:t>
      </w:r>
      <w:r w:rsidR="00320E1E">
        <w:rPr>
          <w:sz w:val="28"/>
          <w:szCs w:val="28"/>
          <w:lang w:val="uk-UA"/>
        </w:rPr>
        <w:t xml:space="preserve"> першого заступника </w:t>
      </w:r>
    </w:p>
    <w:p w:rsidR="00D73B65" w:rsidRPr="00BF551C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  <w:r w:rsidRPr="00320E1E">
        <w:rPr>
          <w:sz w:val="28"/>
          <w:szCs w:val="28"/>
          <w:lang w:val="uk-UA"/>
        </w:rPr>
        <w:t>міського голови Кизимишина В. Й. та на</w:t>
      </w:r>
      <w:r w:rsidR="00D73B65" w:rsidRPr="00320E1E">
        <w:rPr>
          <w:sz w:val="28"/>
          <w:szCs w:val="28"/>
          <w:lang w:val="uk-UA"/>
        </w:rPr>
        <w:t xml:space="preserve"> постійну</w:t>
      </w:r>
      <w:r>
        <w:rPr>
          <w:sz w:val="28"/>
          <w:szCs w:val="28"/>
          <w:lang w:val="uk-UA"/>
        </w:rPr>
        <w:t xml:space="preserve"> </w:t>
      </w:r>
      <w:r w:rsidR="00D73B65" w:rsidRPr="00BF551C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>
        <w:rPr>
          <w:sz w:val="28"/>
          <w:szCs w:val="28"/>
          <w:lang w:val="uk-UA"/>
        </w:rPr>
        <w:t xml:space="preserve"> (голова – Фармагей В. В.).</w:t>
      </w: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7220AA" w:rsidP="00D73B6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Міський голова                                            Богдан БАЛАГУРА</w:t>
      </w: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Pr="00C80211" w:rsidRDefault="00320E1E" w:rsidP="00320E1E">
      <w:pPr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030466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="00030466">
        <w:rPr>
          <w:color w:val="000000"/>
          <w:sz w:val="28"/>
          <w:szCs w:val="28"/>
          <w:lang w:val="uk-UA"/>
        </w:rPr>
        <w:t xml:space="preserve"> </w:t>
      </w:r>
      <w:r w:rsidRPr="00C80211">
        <w:rPr>
          <w:color w:val="000000"/>
          <w:sz w:val="28"/>
          <w:szCs w:val="28"/>
          <w:lang w:val="uk-UA"/>
        </w:rPr>
        <w:t>Додаток 1</w:t>
      </w:r>
    </w:p>
    <w:p w:rsidR="00320E1E" w:rsidRPr="00C80211" w:rsidRDefault="00030466" w:rsidP="00030466">
      <w:pPr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="007220AA">
        <w:rPr>
          <w:color w:val="000000"/>
          <w:sz w:val="28"/>
          <w:szCs w:val="28"/>
          <w:lang w:val="uk-UA"/>
        </w:rPr>
        <w:t xml:space="preserve">                             </w:t>
      </w:r>
      <w:r w:rsidR="00320E1E">
        <w:rPr>
          <w:color w:val="000000"/>
          <w:sz w:val="28"/>
          <w:szCs w:val="28"/>
          <w:lang w:val="uk-UA"/>
        </w:rPr>
        <w:t>до рішення дванадцятої</w:t>
      </w:r>
      <w:r w:rsidR="00320E1E" w:rsidRPr="00C80211">
        <w:rPr>
          <w:color w:val="000000"/>
          <w:sz w:val="28"/>
          <w:szCs w:val="28"/>
          <w:lang w:val="uk-UA"/>
        </w:rPr>
        <w:t xml:space="preserve"> сесії</w:t>
      </w:r>
    </w:p>
    <w:p w:rsidR="00320E1E" w:rsidRPr="00C80211" w:rsidRDefault="00320E1E" w:rsidP="007220AA">
      <w:pPr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7220AA">
        <w:rPr>
          <w:color w:val="000000"/>
          <w:sz w:val="28"/>
          <w:szCs w:val="28"/>
          <w:lang w:val="uk-UA"/>
        </w:rPr>
        <w:t xml:space="preserve">       </w:t>
      </w:r>
      <w:r w:rsidRPr="00C80211">
        <w:rPr>
          <w:color w:val="000000"/>
          <w:sz w:val="28"/>
          <w:szCs w:val="28"/>
          <w:lang w:val="uk-UA"/>
        </w:rPr>
        <w:t>міської ради</w:t>
      </w:r>
      <w:r w:rsidR="007220AA">
        <w:rPr>
          <w:color w:val="000000"/>
          <w:sz w:val="28"/>
          <w:szCs w:val="28"/>
          <w:lang w:val="uk-UA"/>
        </w:rPr>
        <w:t xml:space="preserve"> </w:t>
      </w:r>
      <w:r w:rsidRPr="00C80211">
        <w:rPr>
          <w:color w:val="000000"/>
          <w:sz w:val="28"/>
          <w:szCs w:val="28"/>
          <w:lang w:val="uk-UA"/>
        </w:rPr>
        <w:t>VIII скликання</w:t>
      </w:r>
    </w:p>
    <w:p w:rsidR="00320E1E" w:rsidRPr="00C80211" w:rsidRDefault="007220AA" w:rsidP="007220AA">
      <w:pPr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 w:rsidR="00030466">
        <w:rPr>
          <w:color w:val="000000"/>
          <w:sz w:val="28"/>
          <w:szCs w:val="28"/>
          <w:lang w:val="uk-UA"/>
        </w:rPr>
        <w:t>від 02.12.2021 р.  №     -12</w:t>
      </w:r>
      <w:r w:rsidR="00320E1E" w:rsidRPr="00C80211">
        <w:rPr>
          <w:color w:val="000000"/>
          <w:sz w:val="28"/>
          <w:szCs w:val="28"/>
          <w:lang w:val="uk-UA"/>
        </w:rPr>
        <w:t>-VIII</w:t>
      </w:r>
    </w:p>
    <w:p w:rsidR="00030466" w:rsidRDefault="00030466" w:rsidP="00D73B65">
      <w:pPr>
        <w:pStyle w:val="a5"/>
        <w:tabs>
          <w:tab w:val="left" w:pos="5954"/>
        </w:tabs>
        <w:ind w:left="0"/>
        <w:jc w:val="both"/>
        <w:rPr>
          <w:sz w:val="28"/>
          <w:szCs w:val="28"/>
          <w:lang w:val="uk-UA" w:eastAsia="ru-RU"/>
        </w:rPr>
      </w:pPr>
    </w:p>
    <w:p w:rsidR="00030466" w:rsidRDefault="00030466" w:rsidP="00CF1E9D">
      <w:pPr>
        <w:pStyle w:val="a5"/>
        <w:tabs>
          <w:tab w:val="left" w:pos="5954"/>
        </w:tabs>
        <w:ind w:left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Перелік </w:t>
      </w:r>
      <w:r w:rsidR="00D73B65">
        <w:rPr>
          <w:sz w:val="28"/>
          <w:szCs w:val="28"/>
          <w:lang w:val="uk-UA" w:eastAsia="ru-RU"/>
        </w:rPr>
        <w:t xml:space="preserve"> договорів оренди нежитлових приміщень</w:t>
      </w:r>
      <w:r>
        <w:rPr>
          <w:sz w:val="28"/>
          <w:szCs w:val="28"/>
          <w:lang w:val="uk-UA" w:eastAsia="ru-RU"/>
        </w:rPr>
        <w:t>, укладених від Відділом освіти Тетіївської міської ради та ТОВ «Тепломагістраль»</w:t>
      </w:r>
      <w:r w:rsidR="00CF1E9D">
        <w:rPr>
          <w:sz w:val="28"/>
          <w:szCs w:val="28"/>
          <w:lang w:val="uk-UA" w:eastAsia="ru-RU"/>
        </w:rPr>
        <w:t xml:space="preserve"> </w:t>
      </w:r>
    </w:p>
    <w:p w:rsidR="00030466" w:rsidRDefault="00030466" w:rsidP="00030466">
      <w:pPr>
        <w:pStyle w:val="a5"/>
        <w:tabs>
          <w:tab w:val="left" w:pos="5954"/>
        </w:tabs>
        <w:ind w:left="0"/>
        <w:jc w:val="center"/>
        <w:rPr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6277"/>
        <w:gridCol w:w="2798"/>
      </w:tblGrid>
      <w:tr w:rsidR="00030466" w:rsidTr="00030466">
        <w:tc>
          <w:tcPr>
            <w:tcW w:w="0" w:type="auto"/>
          </w:tcPr>
          <w:p w:rsidR="00030466" w:rsidRDefault="00030466" w:rsidP="00CF1E9D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</w:tcPr>
          <w:p w:rsidR="00030466" w:rsidRDefault="00030466" w:rsidP="00CF1E9D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Найменування закладу освіти</w:t>
            </w:r>
          </w:p>
        </w:tc>
        <w:tc>
          <w:tcPr>
            <w:tcW w:w="0" w:type="auto"/>
          </w:tcPr>
          <w:p w:rsidR="00030466" w:rsidRDefault="00030466" w:rsidP="00CF1E9D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Номер та дата договору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«Заклад дошкільної</w:t>
            </w:r>
            <w:r>
              <w:rPr>
                <w:sz w:val="28"/>
                <w:szCs w:val="28"/>
                <w:lang w:val="uk-UA" w:eastAsia="ru-RU"/>
              </w:rPr>
              <w:t xml:space="preserve"> освіти (ясла-садок) «Веселка» </w:t>
            </w:r>
            <w:r w:rsidRPr="00691A84">
              <w:rPr>
                <w:sz w:val="28"/>
                <w:szCs w:val="28"/>
                <w:lang w:val="uk-UA" w:eastAsia="ru-RU"/>
              </w:rPr>
              <w:t>Тетіївської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9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«Тетіївський заклад загальної середньої освіти І-ІІІ ступенів №1» 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193 від 01.12.2020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«Тетіївський  освітній центр-опорний заклад загальної середньої освіти І-ІІІ ступенів №3» 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5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«Тетіївський навчально-виховний комплекс «Гімназія -загальноосвітня школа І-ІІІ ступ</w:t>
            </w:r>
            <w:r>
              <w:rPr>
                <w:sz w:val="28"/>
                <w:szCs w:val="28"/>
                <w:lang w:val="uk-UA" w:eastAsia="ru-RU"/>
              </w:rPr>
              <w:t>енів» 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10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Височанськ</w:t>
            </w:r>
            <w:r>
              <w:rPr>
                <w:sz w:val="28"/>
                <w:szCs w:val="28"/>
                <w:lang w:val="uk-UA" w:eastAsia="ru-RU"/>
              </w:rPr>
              <w:t>е навчально-виховне об’єднання «</w:t>
            </w:r>
            <w:r w:rsidRPr="00E30BE5">
              <w:rPr>
                <w:sz w:val="28"/>
                <w:szCs w:val="28"/>
                <w:lang w:val="uk-UA" w:eastAsia="ru-RU"/>
              </w:rPr>
              <w:t>З</w:t>
            </w:r>
            <w:r>
              <w:rPr>
                <w:sz w:val="28"/>
                <w:szCs w:val="28"/>
                <w:lang w:val="uk-UA" w:eastAsia="ru-RU"/>
              </w:rPr>
              <w:t xml:space="preserve">ОШ І-ІІІ ст.- дитячий садок» </w:t>
            </w:r>
            <w:r w:rsidRPr="00E30BE5">
              <w:rPr>
                <w:sz w:val="28"/>
                <w:szCs w:val="28"/>
                <w:lang w:val="uk-UA" w:eastAsia="ru-RU"/>
              </w:rPr>
              <w:t>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4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Денихівський лі</w:t>
            </w:r>
            <w:r>
              <w:rPr>
                <w:sz w:val="28"/>
                <w:szCs w:val="28"/>
                <w:lang w:val="uk-UA" w:eastAsia="ru-RU"/>
              </w:rPr>
              <w:t>цей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3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Кашперівський лі</w:t>
            </w:r>
            <w:r>
              <w:rPr>
                <w:sz w:val="28"/>
                <w:szCs w:val="28"/>
                <w:lang w:val="uk-UA" w:eastAsia="ru-RU"/>
              </w:rPr>
              <w:t>цей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№1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П’ятигірський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ліцей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6 від 07.04.2020року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Стадницька гімназія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8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Черепинська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гімназія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6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Галайківсь</w:t>
            </w:r>
            <w:r>
              <w:rPr>
                <w:sz w:val="28"/>
                <w:szCs w:val="28"/>
                <w:lang w:val="uk-UA" w:eastAsia="ru-RU"/>
              </w:rPr>
              <w:t>ка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П’ятигірського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ліцею </w:t>
            </w:r>
            <w:r w:rsidRPr="00E30BE5">
              <w:rPr>
                <w:sz w:val="28"/>
                <w:szCs w:val="28"/>
                <w:lang w:val="uk-UA" w:eastAsia="ru-RU"/>
              </w:rPr>
              <w:t>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2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КЗ «</w:t>
            </w: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Дібрівський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аграрний ліцей»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№7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Кошівська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філія  </w:t>
            </w: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Кашперівського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ліцею Тетіївської міської ради 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5 від 07.04.2020 року</w:t>
            </w:r>
          </w:p>
        </w:tc>
      </w:tr>
    </w:tbl>
    <w:p w:rsidR="00D73B65" w:rsidRPr="00E72BD9" w:rsidRDefault="00D73B65" w:rsidP="00D73B65">
      <w:pPr>
        <w:rPr>
          <w:lang w:val="uk-UA"/>
        </w:rPr>
      </w:pPr>
    </w:p>
    <w:p w:rsidR="00CF1E9D" w:rsidRDefault="00CF1E9D" w:rsidP="00CF1E9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73B65" w:rsidRDefault="00CF1E9D" w:rsidP="00CF1E9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D73B6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</w:t>
      </w:r>
      <w:r w:rsidR="00D73B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Наталія ІВАНЮТА</w:t>
      </w:r>
    </w:p>
    <w:sectPr w:rsidR="00D7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2AA5796"/>
    <w:multiLevelType w:val="hybridMultilevel"/>
    <w:tmpl w:val="3FECC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4F8F"/>
    <w:multiLevelType w:val="hybridMultilevel"/>
    <w:tmpl w:val="CB6C699E"/>
    <w:lvl w:ilvl="0" w:tplc="BA5E1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2"/>
    <w:rsid w:val="00030466"/>
    <w:rsid w:val="00090E41"/>
    <w:rsid w:val="0016506C"/>
    <w:rsid w:val="0025092A"/>
    <w:rsid w:val="00320E1E"/>
    <w:rsid w:val="004D7251"/>
    <w:rsid w:val="005509A2"/>
    <w:rsid w:val="006E6950"/>
    <w:rsid w:val="007220AA"/>
    <w:rsid w:val="00B31CDE"/>
    <w:rsid w:val="00CF1E9D"/>
    <w:rsid w:val="00D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3B65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D73B6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73B65"/>
    <w:pPr>
      <w:ind w:left="720"/>
      <w:contextualSpacing/>
    </w:pPr>
  </w:style>
  <w:style w:type="paragraph" w:customStyle="1" w:styleId="rvps6">
    <w:name w:val="rvps6"/>
    <w:basedOn w:val="a"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D73B65"/>
  </w:style>
  <w:style w:type="paragraph" w:styleId="a6">
    <w:name w:val="Normal (Web)"/>
    <w:basedOn w:val="a"/>
    <w:uiPriority w:val="99"/>
    <w:unhideWhenUsed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03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A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3B65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D73B6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73B65"/>
    <w:pPr>
      <w:ind w:left="720"/>
      <w:contextualSpacing/>
    </w:pPr>
  </w:style>
  <w:style w:type="paragraph" w:customStyle="1" w:styleId="rvps6">
    <w:name w:val="rvps6"/>
    <w:basedOn w:val="a"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D73B65"/>
  </w:style>
  <w:style w:type="paragraph" w:styleId="a6">
    <w:name w:val="Normal (Web)"/>
    <w:basedOn w:val="a"/>
    <w:uiPriority w:val="99"/>
    <w:unhideWhenUsed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03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2815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cp:lastPrinted>2021-11-22T13:44:00Z</cp:lastPrinted>
  <dcterms:created xsi:type="dcterms:W3CDTF">2021-11-19T09:52:00Z</dcterms:created>
  <dcterms:modified xsi:type="dcterms:W3CDTF">2021-11-22T13:44:00Z</dcterms:modified>
</cp:coreProperties>
</file>