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03302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CB2BD7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ДЕСЯТА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9446B">
        <w:rPr>
          <w:rFonts w:ascii="Times New Roman" w:eastAsia="Times New Roman" w:hAnsi="Times New Roman"/>
          <w:b/>
          <w:sz w:val="28"/>
          <w:szCs w:val="28"/>
          <w:lang w:val="uk-UA"/>
        </w:rPr>
        <w:t>ПЕРШЕ ПЛЕНАРНЕ ЗАСІДАННЯ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AF531F">
        <w:rPr>
          <w:rFonts w:ascii="Times New Roman" w:hAnsi="Times New Roman"/>
          <w:sz w:val="28"/>
          <w:szCs w:val="28"/>
          <w:lang w:val="uk-UA"/>
        </w:rPr>
        <w:t>28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CB2BD7">
        <w:rPr>
          <w:rFonts w:ascii="Times New Roman" w:hAnsi="Times New Roman"/>
          <w:sz w:val="28"/>
          <w:szCs w:val="28"/>
          <w:lang w:val="uk-UA"/>
        </w:rPr>
        <w:t>09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5B3D85" w:rsidRPr="005B3D85">
        <w:rPr>
          <w:rFonts w:ascii="Times New Roman" w:eastAsia="Times New Roman" w:hAnsi="Times New Roman"/>
          <w:sz w:val="32"/>
          <w:szCs w:val="32"/>
          <w:lang w:val="uk-UA"/>
        </w:rPr>
        <w:t>439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CB2BD7">
        <w:rPr>
          <w:rFonts w:ascii="Times New Roman" w:eastAsia="Times New Roman" w:hAnsi="Times New Roman"/>
          <w:sz w:val="32"/>
          <w:szCs w:val="32"/>
        </w:rPr>
        <w:t>10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297C56" w:rsidRDefault="00297C56" w:rsidP="00297C5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м.Тетієві</w:t>
      </w:r>
    </w:p>
    <w:p w:rsidR="00297C56" w:rsidRPr="00696636" w:rsidRDefault="00297C56" w:rsidP="0069663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1A41">
        <w:rPr>
          <w:rFonts w:ascii="Times New Roman" w:hAnsi="Times New Roman"/>
          <w:color w:val="000000"/>
          <w:sz w:val="28"/>
          <w:szCs w:val="28"/>
          <w:lang w:val="uk-UA" w:eastAsia="ru-RU"/>
        </w:rPr>
        <w:t>- 53/100 Мартич Аліні Гаврилівні та 47/100 Мартич Петру Миколайовичу у спільну часткову власність  по  вул. Шевченка, 19/1   орієнтовною площею 0,10 га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696636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B2BD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Стадниця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83664">
        <w:rPr>
          <w:rFonts w:ascii="Times New Roman" w:hAnsi="Times New Roman"/>
          <w:sz w:val="28"/>
          <w:szCs w:val="28"/>
          <w:lang w:val="uk-UA" w:eastAsia="ru-RU"/>
        </w:rPr>
        <w:t>Гавлюку Роману Дмитровичу  по  вул. Романа Горбенка, 15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383664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696636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7577C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</w:t>
      </w:r>
      <w:r w:rsidR="00804D56">
        <w:rPr>
          <w:rFonts w:ascii="Times New Roman" w:hAnsi="Times New Roman"/>
          <w:b/>
          <w:sz w:val="28"/>
          <w:szCs w:val="28"/>
          <w:lang w:val="uk-UA" w:eastAsia="ru-RU"/>
        </w:rPr>
        <w:t>ість в с. Черепин</w:t>
      </w:r>
    </w:p>
    <w:p w:rsidR="00804D56" w:rsidRDefault="00804D56" w:rsidP="0069663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Невихожому Михайлу Семеновичу по вул. П</w:t>
      </w:r>
      <w:r w:rsidR="001A0593">
        <w:rPr>
          <w:rFonts w:ascii="Times New Roman" w:hAnsi="Times New Roman"/>
          <w:sz w:val="28"/>
          <w:szCs w:val="28"/>
          <w:lang w:val="uk-UA" w:eastAsia="ru-RU"/>
        </w:rPr>
        <w:t>артиза</w:t>
      </w:r>
      <w:r>
        <w:rPr>
          <w:rFonts w:ascii="Times New Roman" w:hAnsi="Times New Roman"/>
          <w:sz w:val="28"/>
          <w:szCs w:val="28"/>
          <w:lang w:val="uk-UA" w:eastAsia="ru-RU"/>
        </w:rPr>
        <w:t>нській, 22 орієнтовною площею 0,25</w:t>
      </w:r>
      <w:r w:rsidR="00A0342B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E49AF" w:rsidRPr="000D700A" w:rsidRDefault="00696636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</w:t>
      </w:r>
      <w:r w:rsidR="0000002B">
        <w:rPr>
          <w:rFonts w:ascii="Times New Roman" w:hAnsi="Times New Roman"/>
          <w:b/>
          <w:sz w:val="28"/>
          <w:szCs w:val="28"/>
          <w:lang w:val="uk-UA" w:eastAsia="ru-RU"/>
        </w:rPr>
        <w:t xml:space="preserve">чі у </w:t>
      </w:r>
      <w:r w:rsidR="001A0593">
        <w:rPr>
          <w:rFonts w:ascii="Times New Roman" w:hAnsi="Times New Roman"/>
          <w:b/>
          <w:sz w:val="28"/>
          <w:szCs w:val="28"/>
          <w:lang w:val="uk-UA" w:eastAsia="ru-RU"/>
        </w:rPr>
        <w:t>власність в с. Скибинці</w:t>
      </w:r>
    </w:p>
    <w:p w:rsidR="00310C59" w:rsidRDefault="007E49AF" w:rsidP="00D160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0593">
        <w:rPr>
          <w:rFonts w:ascii="Times New Roman" w:hAnsi="Times New Roman"/>
          <w:sz w:val="28"/>
          <w:szCs w:val="28"/>
          <w:lang w:val="uk-UA" w:eastAsia="ru-RU"/>
        </w:rPr>
        <w:t>7/8 Созонюку Григорію Григоровичу та 1/8 Савченко Тетяні Григорівні</w:t>
      </w:r>
      <w:r w:rsidR="0000002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0593">
        <w:rPr>
          <w:rFonts w:ascii="Times New Roman" w:hAnsi="Times New Roman"/>
          <w:sz w:val="28"/>
          <w:szCs w:val="28"/>
          <w:lang w:val="uk-UA" w:eastAsia="ru-RU"/>
        </w:rPr>
        <w:t>у спільну часткову власність по вул. Покровській, 42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778" w:rsidRDefault="001A2F2E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8955A7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</w:t>
      </w:r>
    </w:p>
    <w:p w:rsidR="00B52778" w:rsidRDefault="00B52778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955A7">
        <w:rPr>
          <w:rFonts w:ascii="Times New Roman" w:hAnsi="Times New Roman"/>
          <w:b/>
          <w:sz w:val="28"/>
          <w:szCs w:val="28"/>
          <w:lang w:val="uk-UA" w:eastAsia="ru-RU"/>
        </w:rPr>
        <w:t xml:space="preserve">  встановлення (відновлення) меж земельних ділянок, для послідуючої передачі </w:t>
      </w:r>
    </w:p>
    <w:p w:rsidR="008955A7" w:rsidRDefault="00B52778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8955A7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Погреби</w:t>
      </w:r>
    </w:p>
    <w:p w:rsidR="008955A7" w:rsidRDefault="008955A7" w:rsidP="008955A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Лавренчук Людмилі Павлівні по вул. Жовтневій, 18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Pr="00A06448" w:rsidRDefault="001A2F2E" w:rsidP="00B526D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B526DC" w:rsidRPr="00A06448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Тайниця</w:t>
      </w:r>
    </w:p>
    <w:p w:rsidR="00B526DC" w:rsidRPr="00A06448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6448">
        <w:rPr>
          <w:rFonts w:ascii="Times New Roman" w:hAnsi="Times New Roman"/>
          <w:sz w:val="28"/>
          <w:szCs w:val="28"/>
          <w:lang w:val="uk-UA" w:eastAsia="ru-RU"/>
        </w:rPr>
        <w:t>- Кирилюк Євдокії Петрівні по вул. Центральній, 13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Default="001A2F2E" w:rsidP="00B526D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B526D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Високе</w:t>
      </w:r>
    </w:p>
    <w:p w:rsidR="00B526DC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Кобрину Василю Івановичу по вул. Садовій, 31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778" w:rsidRDefault="001A2F2E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B526DC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B52778" w:rsidRDefault="00B52778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B526DC">
        <w:rPr>
          <w:rFonts w:ascii="Times New Roman" w:hAnsi="Times New Roman"/>
          <w:b/>
          <w:sz w:val="28"/>
          <w:szCs w:val="28"/>
          <w:lang w:val="uk-UA" w:eastAsia="ru-RU"/>
        </w:rPr>
        <w:t xml:space="preserve"> встановлення (відновлення) меж земельних ділянок, для послідуючої передачі</w:t>
      </w:r>
    </w:p>
    <w:p w:rsidR="00B526DC" w:rsidRDefault="00B52778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B526DC">
        <w:rPr>
          <w:rFonts w:ascii="Times New Roman" w:hAnsi="Times New Roman"/>
          <w:b/>
          <w:sz w:val="28"/>
          <w:szCs w:val="28"/>
          <w:lang w:val="uk-UA" w:eastAsia="ru-RU"/>
        </w:rPr>
        <w:t xml:space="preserve"> у власність в с. Кашперівка</w:t>
      </w:r>
    </w:p>
    <w:p w:rsidR="00B526DC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Тумак Людмилі Миколаївні по вул. Шкільній, 49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Товкач Олені Миколаївні по вул. Шкільній, 39 орієнтовною площею 0,22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Товкач Сергію Миколайовичу по вул. Шкільній, 45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Default="00696636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Грамчук Ніні Аркадіївні по вул. Томчая П.І., 56</w:t>
      </w:r>
      <w:r w:rsidR="00B526D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="00B526DC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A6ED7" w:rsidRDefault="001A2F2E" w:rsidP="00FA6ED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FA6ED7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Теліжинці</w:t>
      </w:r>
    </w:p>
    <w:p w:rsidR="00FA6ED7" w:rsidRDefault="00FA6ED7" w:rsidP="00FA6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Попову Віталію Миколайовичу по вул. Вишневій, 20 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A6ED7" w:rsidRDefault="00FA6ED7" w:rsidP="00FA6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Париській Світлані Назарівні  по вул. Миру, 19-А 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A6ED7" w:rsidRDefault="00FA6ED7" w:rsidP="00FA6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Рябовій Людмилі Володимирівні по вул. Зарічній, 6 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3383A" w:rsidRDefault="001A2F2E" w:rsidP="0013383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13383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</w:t>
      </w:r>
      <w:r w:rsidR="00B52778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передачі у власність  </w:t>
      </w:r>
      <w:r w:rsidR="0013383A">
        <w:rPr>
          <w:rFonts w:ascii="Times New Roman" w:hAnsi="Times New Roman"/>
          <w:b/>
          <w:sz w:val="28"/>
          <w:szCs w:val="28"/>
          <w:lang w:val="uk-UA" w:eastAsia="ru-RU"/>
        </w:rPr>
        <w:t xml:space="preserve"> с. Бурківці</w:t>
      </w:r>
    </w:p>
    <w:p w:rsidR="00114A57" w:rsidRDefault="00AF531F" w:rsidP="00AF531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Ліпінському  Олександру  Борисовичу  по вул.</w:t>
      </w:r>
      <w:r w:rsidR="00857A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Зацерква,53   орієнтовною площею</w:t>
      </w:r>
    </w:p>
    <w:p w:rsidR="00AF531F" w:rsidRDefault="00114A57" w:rsidP="00AF531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AF531F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="00AF531F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A2F2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1A2F2E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442C" w:rsidRDefault="00EE442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D16015" w:rsidRDefault="00E4090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B52778" w:rsidRPr="00853A88" w:rsidRDefault="00B52778" w:rsidP="00B52778">
      <w:pPr>
        <w:rPr>
          <w:lang w:val="uk-UA"/>
        </w:rPr>
      </w:pPr>
    </w:p>
    <w:p w:rsidR="00B9706D" w:rsidRPr="00B9706D" w:rsidRDefault="00B9706D" w:rsidP="00B9706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sectPr w:rsidR="00B9706D" w:rsidRPr="00B9706D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27" w:rsidRDefault="00033027">
      <w:pPr>
        <w:spacing w:after="0" w:line="240" w:lineRule="auto"/>
      </w:pPr>
      <w:r>
        <w:separator/>
      </w:r>
    </w:p>
  </w:endnote>
  <w:endnote w:type="continuationSeparator" w:id="0">
    <w:p w:rsidR="00033027" w:rsidRDefault="0003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27" w:rsidRDefault="00033027">
      <w:pPr>
        <w:spacing w:after="0" w:line="240" w:lineRule="auto"/>
      </w:pPr>
      <w:r>
        <w:separator/>
      </w:r>
    </w:p>
  </w:footnote>
  <w:footnote w:type="continuationSeparator" w:id="0">
    <w:p w:rsidR="00033027" w:rsidRDefault="0003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A0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2EA1"/>
    <w:rsid w:val="00063351"/>
    <w:rsid w:val="000640C7"/>
    <w:rsid w:val="00064E03"/>
    <w:rsid w:val="00071ED7"/>
    <w:rsid w:val="000734C6"/>
    <w:rsid w:val="00073A66"/>
    <w:rsid w:val="00074FB4"/>
    <w:rsid w:val="0008196C"/>
    <w:rsid w:val="000828F6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7CC"/>
    <w:rsid w:val="00141E89"/>
    <w:rsid w:val="00142001"/>
    <w:rsid w:val="001472E2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90FB0"/>
    <w:rsid w:val="001939DA"/>
    <w:rsid w:val="00194C7F"/>
    <w:rsid w:val="001A0593"/>
    <w:rsid w:val="001A29CB"/>
    <w:rsid w:val="001A2D0D"/>
    <w:rsid w:val="001A2F2E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52E8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2F7E"/>
    <w:rsid w:val="00383664"/>
    <w:rsid w:val="00383E70"/>
    <w:rsid w:val="00384788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2ED4"/>
    <w:rsid w:val="00434D84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5B1"/>
    <w:rsid w:val="005B373C"/>
    <w:rsid w:val="005B3D85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5505"/>
    <w:rsid w:val="00685736"/>
    <w:rsid w:val="00692C13"/>
    <w:rsid w:val="00692CF7"/>
    <w:rsid w:val="0069446B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27EE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55A7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B9D"/>
    <w:rsid w:val="00A62C12"/>
    <w:rsid w:val="00A63111"/>
    <w:rsid w:val="00A65264"/>
    <w:rsid w:val="00A658B5"/>
    <w:rsid w:val="00A745C3"/>
    <w:rsid w:val="00A7684B"/>
    <w:rsid w:val="00A856E8"/>
    <w:rsid w:val="00A85FA8"/>
    <w:rsid w:val="00A915E0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92D51"/>
    <w:rsid w:val="00B944AC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68F9"/>
    <w:rsid w:val="00D07830"/>
    <w:rsid w:val="00D1397D"/>
    <w:rsid w:val="00D15D46"/>
    <w:rsid w:val="00D16015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7235"/>
    <w:rsid w:val="00D92EF3"/>
    <w:rsid w:val="00D94BBF"/>
    <w:rsid w:val="00D95A94"/>
    <w:rsid w:val="00D95CB6"/>
    <w:rsid w:val="00D979B2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264D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27DC82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B0E4-52C0-42F2-8EA7-F3BC6776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583</cp:revision>
  <cp:lastPrinted>2021-10-01T11:24:00Z</cp:lastPrinted>
  <dcterms:created xsi:type="dcterms:W3CDTF">2007-01-01T04:26:00Z</dcterms:created>
  <dcterms:modified xsi:type="dcterms:W3CDTF">2021-10-01T11:24:00Z</dcterms:modified>
</cp:coreProperties>
</file>