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6F" w:rsidRDefault="0095046F" w:rsidP="0095046F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95046F" w:rsidRDefault="0095046F" w:rsidP="0095046F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-339090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5046F" w:rsidRDefault="00D733A4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ДЕСЯТА </w:t>
      </w:r>
      <w:r w:rsidR="0095046F">
        <w:rPr>
          <w:b/>
          <w:sz w:val="28"/>
          <w:szCs w:val="28"/>
          <w:lang w:val="uk-UA" w:eastAsia="en-US"/>
        </w:rPr>
        <w:t xml:space="preserve">  </w:t>
      </w:r>
      <w:r w:rsidR="0095046F">
        <w:rPr>
          <w:b/>
          <w:sz w:val="28"/>
          <w:szCs w:val="28"/>
          <w:lang w:eastAsia="en-US"/>
        </w:rPr>
        <w:t xml:space="preserve"> СЕСІЯ</w:t>
      </w:r>
    </w:p>
    <w:p w:rsidR="0095046F" w:rsidRDefault="0095046F" w:rsidP="0095046F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5046F" w:rsidRDefault="0095046F" w:rsidP="00D733A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D733A4">
        <w:rPr>
          <w:rFonts w:eastAsia="Calibri"/>
          <w:sz w:val="28"/>
          <w:szCs w:val="28"/>
          <w:lang w:val="uk-UA" w:eastAsia="en-US"/>
        </w:rPr>
        <w:t>28</w:t>
      </w:r>
      <w:r w:rsidR="00D733A4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D733A4"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D733A4">
        <w:rPr>
          <w:sz w:val="32"/>
          <w:szCs w:val="32"/>
          <w:lang w:val="uk-UA" w:eastAsia="en-US"/>
        </w:rPr>
        <w:t>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tbl>
      <w:tblPr>
        <w:tblW w:w="11980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80"/>
        <w:gridCol w:w="20"/>
      </w:tblGrid>
      <w:tr w:rsidR="0095046F" w:rsidTr="0095046F">
        <w:trPr>
          <w:trHeight w:val="1080"/>
          <w:tblCellSpacing w:w="0" w:type="dxa"/>
        </w:trPr>
        <w:tc>
          <w:tcPr>
            <w:tcW w:w="6380" w:type="dxa"/>
            <w:shd w:val="clear" w:color="auto" w:fill="FFFFFF"/>
            <w:vAlign w:val="center"/>
          </w:tcPr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протоколів</w:t>
            </w:r>
            <w:proofErr w:type="spellEnd"/>
          </w:p>
          <w:p w:rsidR="0095046F" w:rsidRDefault="0095046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узгоджувальної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5046F" w:rsidRDefault="0095046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95046F" w:rsidRDefault="0095046F">
            <w:pPr>
              <w:ind w:left="-42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95046F" w:rsidRDefault="009504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5046F" w:rsidRDefault="0095046F" w:rsidP="009504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Розг</w:t>
      </w:r>
      <w:r w:rsidR="00844FF1">
        <w:rPr>
          <w:color w:val="000000"/>
          <w:sz w:val="28"/>
          <w:szCs w:val="28"/>
          <w:lang w:val="uk-UA"/>
        </w:rPr>
        <w:t xml:space="preserve">лянувши заяви  гр. Коломієць  К.М., </w:t>
      </w:r>
      <w:proofErr w:type="spellStart"/>
      <w:r w:rsidR="00844FF1">
        <w:rPr>
          <w:color w:val="000000"/>
          <w:sz w:val="28"/>
          <w:szCs w:val="28"/>
          <w:lang w:val="uk-UA"/>
        </w:rPr>
        <w:t>Бабюк</w:t>
      </w:r>
      <w:proofErr w:type="spellEnd"/>
      <w:r w:rsidR="00844FF1">
        <w:rPr>
          <w:color w:val="000000"/>
          <w:sz w:val="28"/>
          <w:szCs w:val="28"/>
          <w:lang w:val="uk-UA"/>
        </w:rPr>
        <w:t xml:space="preserve"> К.Д.  </w:t>
      </w:r>
      <w:r>
        <w:rPr>
          <w:color w:val="000000"/>
          <w:sz w:val="28"/>
          <w:szCs w:val="28"/>
          <w:lang w:val="uk-UA"/>
        </w:rPr>
        <w:t xml:space="preserve"> про направлення комісії в зв’язку з неможливістю підписання актів приймання - передачі межових знаків, протоколи   узгоджувальної комісії </w:t>
      </w:r>
      <w:r>
        <w:rPr>
          <w:sz w:val="28"/>
          <w:szCs w:val="28"/>
          <w:lang w:val="uk-UA"/>
        </w:rPr>
        <w:t>від</w:t>
      </w:r>
      <w:r w:rsidR="00844FF1">
        <w:rPr>
          <w:color w:val="000000"/>
          <w:sz w:val="28"/>
          <w:szCs w:val="28"/>
          <w:lang w:val="uk-UA"/>
        </w:rPr>
        <w:t xml:space="preserve"> 20.08</w:t>
      </w:r>
      <w:r>
        <w:rPr>
          <w:color w:val="000000"/>
          <w:sz w:val="28"/>
          <w:szCs w:val="28"/>
          <w:lang w:val="uk-UA"/>
        </w:rPr>
        <w:t>.2021 року, керуючись ст.26 Закону України “Про місцеве самоврядування в Україні”, ст.12 Земельного Кодексу України, Тетіївська міська рада</w:t>
      </w:r>
    </w:p>
    <w:p w:rsidR="0095046F" w:rsidRDefault="0095046F" w:rsidP="009504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5046F" w:rsidRDefault="0095046F" w:rsidP="009504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95046F" w:rsidRDefault="0095046F" w:rsidP="009504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046F" w:rsidRDefault="0095046F" w:rsidP="0095046F">
      <w:pPr>
        <w:shd w:val="clear" w:color="auto" w:fill="FFFFFF"/>
        <w:ind w:left="240" w:hanging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протокол узгоджувальної комісії </w:t>
      </w:r>
      <w:r>
        <w:rPr>
          <w:sz w:val="28"/>
          <w:szCs w:val="28"/>
          <w:lang w:val="uk-UA"/>
        </w:rPr>
        <w:t>№ 18 від 20.08.2021 року</w:t>
      </w:r>
      <w:r>
        <w:rPr>
          <w:color w:val="000000"/>
          <w:sz w:val="28"/>
          <w:szCs w:val="28"/>
          <w:lang w:val="uk-UA"/>
        </w:rPr>
        <w:t xml:space="preserve"> щодо суміжного землекористування між земе</w:t>
      </w:r>
      <w:r w:rsidR="00844FF1">
        <w:rPr>
          <w:color w:val="000000"/>
          <w:sz w:val="28"/>
          <w:szCs w:val="28"/>
          <w:lang w:val="uk-UA"/>
        </w:rPr>
        <w:t xml:space="preserve">льними ділянками по вул. Ватутіна, 8  та  вул. Ватутіна, 9 в с. </w:t>
      </w:r>
      <w:proofErr w:type="spellStart"/>
      <w:r w:rsidR="00844FF1">
        <w:rPr>
          <w:color w:val="000000"/>
          <w:sz w:val="28"/>
          <w:szCs w:val="28"/>
          <w:lang w:val="uk-UA"/>
        </w:rPr>
        <w:t>Черепинка</w:t>
      </w:r>
      <w:proofErr w:type="spellEnd"/>
      <w:r>
        <w:rPr>
          <w:color w:val="000000"/>
          <w:sz w:val="28"/>
          <w:szCs w:val="28"/>
          <w:lang w:val="uk-UA"/>
        </w:rPr>
        <w:t xml:space="preserve">  Білоцерківського району Київської області  (протокол додається). </w:t>
      </w:r>
    </w:p>
    <w:p w:rsidR="0095046F" w:rsidRDefault="0095046F" w:rsidP="0095046F">
      <w:pPr>
        <w:shd w:val="clear" w:color="auto" w:fill="FFFFFF"/>
        <w:ind w:left="240" w:hanging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2.Затвердити протокол узгоджувальної комісії </w:t>
      </w:r>
      <w:r w:rsidR="00844FF1">
        <w:rPr>
          <w:sz w:val="28"/>
          <w:szCs w:val="28"/>
          <w:lang w:val="uk-UA"/>
        </w:rPr>
        <w:t>№ 19 від 20.08</w:t>
      </w:r>
      <w:r>
        <w:rPr>
          <w:sz w:val="28"/>
          <w:szCs w:val="28"/>
          <w:lang w:val="uk-UA"/>
        </w:rPr>
        <w:t>.2021 року</w:t>
      </w:r>
      <w:r>
        <w:rPr>
          <w:color w:val="000000"/>
          <w:sz w:val="28"/>
          <w:szCs w:val="28"/>
          <w:lang w:val="uk-UA"/>
        </w:rPr>
        <w:t xml:space="preserve"> щодо суміжного землекористування мі</w:t>
      </w:r>
      <w:r w:rsidR="00844FF1">
        <w:rPr>
          <w:color w:val="000000"/>
          <w:sz w:val="28"/>
          <w:szCs w:val="28"/>
          <w:lang w:val="uk-UA"/>
        </w:rPr>
        <w:t>ж земельними ділянками по вул. 1-Травня, 6,   та</w:t>
      </w:r>
      <w:r w:rsidR="00D733A4">
        <w:rPr>
          <w:color w:val="000000"/>
          <w:sz w:val="28"/>
          <w:szCs w:val="28"/>
          <w:lang w:val="uk-UA"/>
        </w:rPr>
        <w:t xml:space="preserve">  вул. 1-Травня</w:t>
      </w:r>
      <w:r w:rsidR="00844FF1">
        <w:rPr>
          <w:color w:val="000000"/>
          <w:sz w:val="28"/>
          <w:szCs w:val="28"/>
          <w:lang w:val="uk-UA"/>
        </w:rPr>
        <w:t>, 7</w:t>
      </w:r>
      <w:r w:rsidR="00D733A4">
        <w:rPr>
          <w:color w:val="000000"/>
          <w:sz w:val="28"/>
          <w:szCs w:val="28"/>
          <w:lang w:val="uk-UA"/>
        </w:rPr>
        <w:t xml:space="preserve"> в с. </w:t>
      </w:r>
      <w:proofErr w:type="spellStart"/>
      <w:r w:rsidR="00D733A4">
        <w:rPr>
          <w:color w:val="000000"/>
          <w:sz w:val="28"/>
          <w:szCs w:val="28"/>
          <w:lang w:val="uk-UA"/>
        </w:rPr>
        <w:t>Черепинка</w:t>
      </w:r>
      <w:proofErr w:type="spellEnd"/>
      <w:r>
        <w:rPr>
          <w:color w:val="000000"/>
          <w:sz w:val="28"/>
          <w:szCs w:val="28"/>
          <w:lang w:val="uk-UA"/>
        </w:rPr>
        <w:t xml:space="preserve">  Білоцерківського району Київської області  (протокол додається). </w:t>
      </w:r>
    </w:p>
    <w:p w:rsidR="0095046F" w:rsidRDefault="0095046F" w:rsidP="009504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95046F" w:rsidRDefault="0095046F" w:rsidP="0095046F">
      <w:pPr>
        <w:pStyle w:val="HTML"/>
        <w:ind w:right="-87"/>
        <w:jc w:val="both"/>
        <w:rPr>
          <w:lang w:val="uk-UA"/>
        </w:rPr>
      </w:pPr>
    </w:p>
    <w:p w:rsidR="0095046F" w:rsidRDefault="0095046F" w:rsidP="0095046F">
      <w:pPr>
        <w:tabs>
          <w:tab w:val="left" w:pos="9498"/>
        </w:tabs>
        <w:ind w:firstLine="851"/>
        <w:jc w:val="center"/>
        <w:rPr>
          <w:rFonts w:ascii="Courier New" w:hAnsi="Courier New" w:cs="Courier New"/>
          <w:color w:val="000000"/>
          <w:szCs w:val="24"/>
          <w:lang w:val="uk-UA"/>
        </w:rPr>
      </w:pPr>
    </w:p>
    <w:p w:rsidR="0095046F" w:rsidRDefault="0095046F" w:rsidP="0095046F">
      <w:pPr>
        <w:tabs>
          <w:tab w:val="left" w:pos="9498"/>
        </w:tabs>
        <w:ind w:firstLine="851"/>
        <w:jc w:val="center"/>
        <w:rPr>
          <w:rFonts w:ascii="Courier New" w:hAnsi="Courier New" w:cs="Courier New"/>
          <w:color w:val="000000"/>
          <w:szCs w:val="24"/>
          <w:lang w:val="uk-UA"/>
        </w:rPr>
      </w:pPr>
    </w:p>
    <w:p w:rsidR="0095046F" w:rsidRDefault="00D733A4" w:rsidP="00D733A4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Cs w:val="24"/>
          <w:lang w:val="uk-UA"/>
        </w:rPr>
        <w:t xml:space="preserve">       </w:t>
      </w:r>
      <w:r w:rsidR="0095046F">
        <w:rPr>
          <w:sz w:val="28"/>
          <w:lang w:val="uk-UA"/>
        </w:rPr>
        <w:t>Міський голова                                          Богдан БАЛАГУРА</w:t>
      </w:r>
    </w:p>
    <w:p w:rsidR="0095046F" w:rsidRDefault="0095046F" w:rsidP="0095046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E54D69" w:rsidRDefault="00E54D69" w:rsidP="00E54D69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lastRenderedPageBreak/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E54D69" w:rsidRPr="005302D7" w:rsidRDefault="00E54D69" w:rsidP="00E54D69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E54D69" w:rsidRDefault="00E54D69" w:rsidP="00E54D69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</w:t>
      </w:r>
      <w:bookmarkStart w:id="0" w:name="_GoBack"/>
      <w:bookmarkEnd w:id="0"/>
      <w:r>
        <w:rPr>
          <w:bCs/>
          <w:szCs w:val="24"/>
          <w:lang w:val="uk-UA" w:eastAsia="x-none"/>
        </w:rPr>
        <w:t xml:space="preserve">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E54D69" w:rsidRDefault="00E54D69" w:rsidP="00E54D69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E54D69" w:rsidRDefault="00E54D69" w:rsidP="00E54D69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E54D69" w:rsidRDefault="00E54D69" w:rsidP="00E54D69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E54D69" w:rsidRDefault="00E54D69" w:rsidP="00E54D69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E54D69" w:rsidRDefault="00E54D69" w:rsidP="00E54D69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E54D69" w:rsidRDefault="00E54D69" w:rsidP="00E54D69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E54D69" w:rsidRDefault="00E54D69" w:rsidP="00E54D69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E54D69" w:rsidRDefault="00E54D69" w:rsidP="00E54D69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E54D69" w:rsidRDefault="00E54D69" w:rsidP="00E54D69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E54D69" w:rsidRDefault="00E54D69" w:rsidP="00E54D69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>
        <w:rPr>
          <w:bCs/>
          <w:szCs w:val="24"/>
          <w:lang w:eastAsia="x-none"/>
        </w:rPr>
        <w:t>Г.П.Журба</w:t>
      </w:r>
      <w:proofErr w:type="spellEnd"/>
    </w:p>
    <w:p w:rsidR="00E54D69" w:rsidRPr="00853A88" w:rsidRDefault="00E54D69" w:rsidP="00E54D69">
      <w:pPr>
        <w:rPr>
          <w:lang w:val="uk-UA"/>
        </w:rPr>
      </w:pPr>
    </w:p>
    <w:p w:rsidR="0095046F" w:rsidRDefault="0095046F" w:rsidP="0095046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95046F" w:rsidRDefault="0095046F" w:rsidP="0095046F">
      <w:pPr>
        <w:rPr>
          <w:b/>
          <w:bCs/>
          <w:szCs w:val="24"/>
          <w:lang w:eastAsia="x-none"/>
        </w:rPr>
      </w:pPr>
    </w:p>
    <w:p w:rsidR="0095046F" w:rsidRDefault="0095046F" w:rsidP="0095046F">
      <w:pPr>
        <w:rPr>
          <w:sz w:val="28"/>
          <w:szCs w:val="28"/>
          <w:lang w:val="uk-UA"/>
        </w:rPr>
      </w:pPr>
    </w:p>
    <w:p w:rsidR="0095046F" w:rsidRDefault="0095046F" w:rsidP="0095046F">
      <w:pPr>
        <w:rPr>
          <w:sz w:val="28"/>
          <w:szCs w:val="28"/>
          <w:lang w:val="uk-UA"/>
        </w:rPr>
      </w:pPr>
    </w:p>
    <w:p w:rsidR="0095046F" w:rsidRDefault="0095046F" w:rsidP="0095046F">
      <w:pPr>
        <w:rPr>
          <w:sz w:val="28"/>
          <w:szCs w:val="28"/>
          <w:lang w:val="uk-UA"/>
        </w:rPr>
      </w:pPr>
    </w:p>
    <w:p w:rsidR="005827C1" w:rsidRDefault="005827C1"/>
    <w:sectPr w:rsidR="0058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8"/>
    <w:rsid w:val="005827C1"/>
    <w:rsid w:val="00844FF1"/>
    <w:rsid w:val="0095046F"/>
    <w:rsid w:val="00D733A4"/>
    <w:rsid w:val="00E54D69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B922-60C6-4D23-812B-B3AEA53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5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95046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2021-09-14T08:08:00Z</cp:lastPrinted>
  <dcterms:created xsi:type="dcterms:W3CDTF">2021-09-13T13:48:00Z</dcterms:created>
  <dcterms:modified xsi:type="dcterms:W3CDTF">2021-09-14T08:10:00Z</dcterms:modified>
</cp:coreProperties>
</file>