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BC4488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ДЕВ'ЯТА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AA7DCC" w:rsidP="00AA7DCC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</w:t>
      </w:r>
      <w:r w:rsidR="00BC4488">
        <w:rPr>
          <w:b/>
          <w:bCs/>
          <w:sz w:val="32"/>
          <w:szCs w:val="32"/>
          <w:lang w:val="uk-UA" w:eastAsia="en-US"/>
        </w:rPr>
        <w:t xml:space="preserve">                         </w:t>
      </w:r>
      <w:r>
        <w:rPr>
          <w:b/>
          <w:bCs/>
          <w:sz w:val="32"/>
          <w:szCs w:val="32"/>
          <w:lang w:val="uk-UA" w:eastAsia="en-US"/>
        </w:rPr>
        <w:t xml:space="preserve">  </w:t>
      </w:r>
      <w:r w:rsidR="00621925" w:rsidRPr="00514042">
        <w:rPr>
          <w:b/>
          <w:bCs/>
          <w:sz w:val="32"/>
          <w:szCs w:val="32"/>
          <w:lang w:eastAsia="en-US"/>
        </w:rPr>
        <w:t xml:space="preserve">   </w:t>
      </w:r>
      <w:r w:rsidR="00BC4488">
        <w:rPr>
          <w:b/>
          <w:bCs/>
          <w:sz w:val="32"/>
          <w:szCs w:val="32"/>
          <w:lang w:val="uk-UA" w:eastAsia="en-US"/>
        </w:rPr>
        <w:t xml:space="preserve">ПРОЕКТ </w:t>
      </w:r>
      <w:r w:rsidR="00621925"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621925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621925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14042">
        <w:rPr>
          <w:sz w:val="32"/>
          <w:szCs w:val="32"/>
          <w:lang w:eastAsia="en-US"/>
        </w:rPr>
        <w:br/>
      </w:r>
      <w:r w:rsidR="00205088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>.</w:t>
      </w:r>
      <w:r w:rsidR="00BC4488">
        <w:rPr>
          <w:rFonts w:eastAsia="Calibri"/>
          <w:sz w:val="28"/>
          <w:szCs w:val="28"/>
          <w:lang w:val="uk-UA" w:eastAsia="en-US"/>
        </w:rPr>
        <w:t>08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proofErr w:type="gramStart"/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proofErr w:type="gramEnd"/>
      <w:r w:rsidR="00CE15AE">
        <w:rPr>
          <w:sz w:val="32"/>
          <w:szCs w:val="32"/>
          <w:lang w:eastAsia="en-US"/>
        </w:rPr>
        <w:t>0</w:t>
      </w:r>
      <w:r w:rsidR="00BC4488">
        <w:rPr>
          <w:sz w:val="32"/>
          <w:szCs w:val="32"/>
          <w:lang w:val="uk-UA" w:eastAsia="en-US"/>
        </w:rPr>
        <w:t>9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3E2B27" w:rsidRPr="00621925" w:rsidRDefault="003E2B27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 xml:space="preserve">ви </w:t>
      </w:r>
      <w:r w:rsidR="00825912">
        <w:rPr>
          <w:sz w:val="28"/>
          <w:szCs w:val="28"/>
          <w:lang w:val="uk-UA"/>
        </w:rPr>
        <w:t>громадян</w:t>
      </w:r>
      <w:r w:rsidR="009D7D1E">
        <w:rPr>
          <w:sz w:val="28"/>
          <w:szCs w:val="28"/>
          <w:lang w:val="uk-UA"/>
        </w:rPr>
        <w:t xml:space="preserve">  про  заключення  попередніх  договорів  оренди земельних  ділянок</w:t>
      </w:r>
      <w:r w:rsidR="00825912">
        <w:rPr>
          <w:sz w:val="28"/>
          <w:szCs w:val="28"/>
          <w:lang w:val="uk-UA"/>
        </w:rPr>
        <w:t>,</w:t>
      </w:r>
      <w:r w:rsidR="009D7D1E">
        <w:rPr>
          <w:sz w:val="28"/>
          <w:szCs w:val="28"/>
          <w:lang w:val="uk-UA"/>
        </w:rPr>
        <w:t xml:space="preserve"> враховуючи</w:t>
      </w:r>
      <w:r>
        <w:rPr>
          <w:sz w:val="28"/>
          <w:szCs w:val="28"/>
          <w:lang w:val="uk-UA"/>
        </w:rPr>
        <w:t xml:space="preserve"> рішення 25 сесії 7 склика</w:t>
      </w:r>
      <w:r w:rsidR="009D7D1E">
        <w:rPr>
          <w:sz w:val="28"/>
          <w:szCs w:val="28"/>
          <w:lang w:val="uk-UA"/>
        </w:rPr>
        <w:t>ння № 381 від 22.09.2017 року,</w:t>
      </w:r>
      <w:r>
        <w:rPr>
          <w:sz w:val="28"/>
          <w:szCs w:val="28"/>
          <w:lang w:val="uk-UA"/>
        </w:rPr>
        <w:t xml:space="preserve"> керуючись Земельним кодексом</w:t>
      </w:r>
      <w:r w:rsidR="009D7D1E">
        <w:rPr>
          <w:sz w:val="28"/>
          <w:szCs w:val="28"/>
          <w:lang w:val="uk-UA"/>
        </w:rPr>
        <w:t xml:space="preserve"> України,</w:t>
      </w:r>
      <w:r>
        <w:rPr>
          <w:sz w:val="28"/>
          <w:szCs w:val="28"/>
          <w:lang w:val="uk-UA"/>
        </w:rPr>
        <w:t xml:space="preserve"> Законом України „Про місцеве самоврядування в Україні”, Законом України „Про оренду</w:t>
      </w:r>
      <w:r w:rsidR="000113A3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</w:t>
      </w:r>
      <w:r w:rsidR="0009435E">
        <w:rPr>
          <w:sz w:val="28"/>
          <w:szCs w:val="28"/>
          <w:lang w:val="uk-UA"/>
        </w:rPr>
        <w:t>країни та в інтересах Тетіївської</w:t>
      </w:r>
      <w:r w:rsidR="008006CF">
        <w:rPr>
          <w:sz w:val="28"/>
          <w:szCs w:val="28"/>
          <w:lang w:val="uk-UA"/>
        </w:rPr>
        <w:t xml:space="preserve"> міської</w:t>
      </w:r>
      <w:r w:rsidR="00094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BE4AD6" w:rsidRDefault="00BE4AD6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79784A" w:rsidRDefault="00EF6D4F" w:rsidP="000F6CE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BA2683" w:rsidRDefault="00BA2683" w:rsidP="00BA2683">
      <w:pPr>
        <w:tabs>
          <w:tab w:val="left" w:pos="9498"/>
        </w:tabs>
        <w:jc w:val="both"/>
        <w:rPr>
          <w:sz w:val="28"/>
          <w:lang w:val="uk-UA"/>
        </w:rPr>
      </w:pPr>
      <w:r w:rsidRPr="005E135D">
        <w:rPr>
          <w:b/>
          <w:sz w:val="28"/>
          <w:lang w:val="uk-UA"/>
        </w:rPr>
        <w:t>1</w:t>
      </w:r>
      <w:r>
        <w:rPr>
          <w:sz w:val="28"/>
          <w:lang w:val="uk-UA"/>
        </w:rPr>
        <w:t xml:space="preserve">.Розірвати попередні </w:t>
      </w:r>
      <w:proofErr w:type="spellStart"/>
      <w:r>
        <w:rPr>
          <w:sz w:val="28"/>
          <w:lang w:val="uk-UA"/>
        </w:rPr>
        <w:t>договора</w:t>
      </w:r>
      <w:proofErr w:type="spellEnd"/>
      <w:r>
        <w:rPr>
          <w:sz w:val="28"/>
          <w:lang w:val="uk-UA"/>
        </w:rPr>
        <w:t xml:space="preserve"> оренди на  земельні ділянки водного фонду</w:t>
      </w:r>
    </w:p>
    <w:p w:rsidR="00BA2683" w:rsidRDefault="00F34840" w:rsidP="00BA268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від 04.02.2021р    № 223, №222</w:t>
      </w:r>
      <w:r w:rsidR="00BA2683">
        <w:rPr>
          <w:sz w:val="28"/>
          <w:lang w:val="uk-UA"/>
        </w:rPr>
        <w:t xml:space="preserve">    з </w:t>
      </w:r>
    </w:p>
    <w:p w:rsidR="00BE4AD6" w:rsidRPr="00BA2683" w:rsidRDefault="00F34840" w:rsidP="00BA2683">
      <w:pPr>
        <w:pStyle w:val="a5"/>
        <w:numPr>
          <w:ilvl w:val="0"/>
          <w:numId w:val="2"/>
        </w:num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 </w:t>
      </w:r>
      <w:proofErr w:type="spellStart"/>
      <w:r>
        <w:rPr>
          <w:b/>
          <w:sz w:val="28"/>
          <w:lang w:val="uk-UA"/>
        </w:rPr>
        <w:t>Куклою</w:t>
      </w:r>
      <w:proofErr w:type="spellEnd"/>
      <w:r>
        <w:rPr>
          <w:b/>
          <w:sz w:val="28"/>
          <w:lang w:val="uk-UA"/>
        </w:rPr>
        <w:t xml:space="preserve"> Юрієм Володимировичем</w:t>
      </w:r>
      <w:r w:rsidR="006432DB">
        <w:rPr>
          <w:b/>
          <w:sz w:val="28"/>
          <w:lang w:val="uk-UA"/>
        </w:rPr>
        <w:t xml:space="preserve"> </w:t>
      </w:r>
      <w:r w:rsidR="00BA2683">
        <w:rPr>
          <w:b/>
          <w:sz w:val="28"/>
          <w:lang w:val="uk-UA"/>
        </w:rPr>
        <w:t xml:space="preserve"> </w:t>
      </w:r>
      <w:r w:rsidR="006432DB">
        <w:rPr>
          <w:sz w:val="28"/>
          <w:szCs w:val="28"/>
          <w:lang w:val="uk-UA"/>
        </w:rPr>
        <w:t xml:space="preserve">за згодою </w:t>
      </w:r>
      <w:r w:rsidR="00BA2683" w:rsidRPr="00B70D5B">
        <w:rPr>
          <w:sz w:val="28"/>
          <w:szCs w:val="28"/>
        </w:rPr>
        <w:t xml:space="preserve">  </w:t>
      </w:r>
      <w:r w:rsidR="00BA2683">
        <w:rPr>
          <w:sz w:val="28"/>
          <w:lang w:val="uk-UA"/>
        </w:rPr>
        <w:t>з 01.09.2021 р.</w:t>
      </w:r>
    </w:p>
    <w:p w:rsidR="003B36EA" w:rsidRDefault="00BA2683" w:rsidP="003967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967A0" w:rsidRPr="00BC35DA">
        <w:rPr>
          <w:b/>
          <w:sz w:val="28"/>
          <w:szCs w:val="28"/>
          <w:lang w:val="uk-UA"/>
        </w:rPr>
        <w:t>.Укласти</w:t>
      </w:r>
      <w:r w:rsidR="00B472A1">
        <w:rPr>
          <w:b/>
          <w:sz w:val="28"/>
          <w:szCs w:val="28"/>
          <w:lang w:val="uk-UA"/>
        </w:rPr>
        <w:t xml:space="preserve"> попередній договір</w:t>
      </w:r>
      <w:r w:rsidR="009D2035">
        <w:rPr>
          <w:b/>
          <w:sz w:val="28"/>
          <w:szCs w:val="28"/>
          <w:lang w:val="uk-UA"/>
        </w:rPr>
        <w:t xml:space="preserve"> оренди з громадянами</w:t>
      </w:r>
      <w:r w:rsidR="003967A0">
        <w:rPr>
          <w:b/>
          <w:sz w:val="28"/>
          <w:szCs w:val="28"/>
          <w:lang w:val="uk-UA"/>
        </w:rPr>
        <w:t xml:space="preserve">, </w:t>
      </w:r>
      <w:r w:rsidR="00676B1D">
        <w:rPr>
          <w:b/>
          <w:sz w:val="28"/>
          <w:szCs w:val="28"/>
          <w:lang w:val="uk-UA"/>
        </w:rPr>
        <w:t xml:space="preserve"> що використовують</w:t>
      </w:r>
      <w:r w:rsidR="003967A0">
        <w:rPr>
          <w:b/>
          <w:sz w:val="28"/>
          <w:szCs w:val="28"/>
          <w:lang w:val="uk-UA"/>
        </w:rPr>
        <w:t xml:space="preserve"> землі комунальної власності Тетіївської міськ</w:t>
      </w:r>
      <w:r w:rsidR="00BC4488">
        <w:rPr>
          <w:b/>
          <w:sz w:val="28"/>
          <w:szCs w:val="28"/>
          <w:lang w:val="uk-UA"/>
        </w:rPr>
        <w:t xml:space="preserve">ої ради за межами с. Теліжинці по вул. Зарічній, 6 </w:t>
      </w:r>
      <w:r w:rsidR="003967A0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  <w:r w:rsidR="00676B1D">
        <w:rPr>
          <w:b/>
          <w:sz w:val="28"/>
          <w:szCs w:val="28"/>
          <w:lang w:val="uk-UA"/>
        </w:rPr>
        <w:t xml:space="preserve"> :</w:t>
      </w:r>
    </w:p>
    <w:p w:rsidR="00827ECC" w:rsidRDefault="009F39BC" w:rsidP="00972F7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D3746">
        <w:rPr>
          <w:sz w:val="28"/>
          <w:szCs w:val="28"/>
          <w:lang w:val="uk-UA"/>
        </w:rPr>
        <w:t xml:space="preserve">  - </w:t>
      </w:r>
      <w:r w:rsidR="00B472A1">
        <w:rPr>
          <w:sz w:val="28"/>
          <w:szCs w:val="28"/>
          <w:lang w:val="uk-UA"/>
        </w:rPr>
        <w:t>з Кравцем Віктором  Петровичем</w:t>
      </w:r>
      <w:r w:rsidR="00827ECC">
        <w:rPr>
          <w:sz w:val="28"/>
          <w:szCs w:val="28"/>
          <w:lang w:val="uk-UA"/>
        </w:rPr>
        <w:t xml:space="preserve"> н</w:t>
      </w:r>
      <w:r w:rsidR="00E22A86">
        <w:rPr>
          <w:sz w:val="28"/>
          <w:szCs w:val="28"/>
          <w:lang w:val="uk-UA"/>
        </w:rPr>
        <w:t>а</w:t>
      </w:r>
      <w:r w:rsidR="00BC4488">
        <w:rPr>
          <w:sz w:val="28"/>
          <w:szCs w:val="28"/>
          <w:lang w:val="uk-UA"/>
        </w:rPr>
        <w:t xml:space="preserve"> земельну ділянку площею 1,2</w:t>
      </w:r>
      <w:r w:rsidR="004723CA">
        <w:rPr>
          <w:sz w:val="28"/>
          <w:szCs w:val="28"/>
          <w:lang w:val="uk-UA"/>
        </w:rPr>
        <w:t xml:space="preserve"> </w:t>
      </w:r>
      <w:r w:rsidR="00BC4488">
        <w:rPr>
          <w:sz w:val="28"/>
          <w:szCs w:val="28"/>
          <w:lang w:val="uk-UA"/>
        </w:rPr>
        <w:t>га для експлуатації та догляду за гідротехнічними, іншими водогосподарськими спорудами і каналами</w:t>
      </w:r>
      <w:r w:rsidR="00827ECC">
        <w:rPr>
          <w:sz w:val="28"/>
          <w:szCs w:val="28"/>
          <w:lang w:val="uk-UA"/>
        </w:rPr>
        <w:t xml:space="preserve"> (землі Тетіївської міської ради</w:t>
      </w:r>
      <w:r w:rsidR="004723CA">
        <w:rPr>
          <w:sz w:val="28"/>
          <w:szCs w:val="28"/>
          <w:lang w:val="uk-UA"/>
        </w:rPr>
        <w:t xml:space="preserve"> за межами </w:t>
      </w:r>
      <w:r w:rsidR="00E22A86">
        <w:rPr>
          <w:sz w:val="28"/>
          <w:szCs w:val="28"/>
          <w:lang w:val="uk-UA"/>
        </w:rPr>
        <w:t>с.</w:t>
      </w:r>
      <w:r w:rsidR="00BC4488">
        <w:rPr>
          <w:sz w:val="28"/>
          <w:szCs w:val="28"/>
          <w:lang w:val="uk-UA"/>
        </w:rPr>
        <w:t xml:space="preserve"> Теліжинці</w:t>
      </w:r>
      <w:r w:rsidR="00827ECC">
        <w:rPr>
          <w:sz w:val="28"/>
          <w:szCs w:val="28"/>
          <w:lang w:val="uk-UA"/>
        </w:rPr>
        <w:t>)</w:t>
      </w:r>
      <w:r w:rsidR="00BC4488">
        <w:rPr>
          <w:sz w:val="28"/>
          <w:szCs w:val="28"/>
          <w:lang w:val="uk-UA"/>
        </w:rPr>
        <w:t>.</w:t>
      </w:r>
      <w:r w:rsidR="00827ECC">
        <w:rPr>
          <w:sz w:val="28"/>
          <w:szCs w:val="28"/>
          <w:lang w:val="uk-UA"/>
        </w:rPr>
        <w:t xml:space="preserve"> </w:t>
      </w:r>
    </w:p>
    <w:p w:rsidR="00827ECC" w:rsidRDefault="00827ECC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A0D4A">
        <w:rPr>
          <w:sz w:val="28"/>
          <w:szCs w:val="28"/>
          <w:lang w:val="uk-UA"/>
        </w:rPr>
        <w:t xml:space="preserve">   Нормативно грошова оцінка зе</w:t>
      </w:r>
      <w:r w:rsidR="00BC4488">
        <w:rPr>
          <w:sz w:val="28"/>
          <w:szCs w:val="28"/>
          <w:lang w:val="uk-UA"/>
        </w:rPr>
        <w:t>мельної ділянки становить 31837</w:t>
      </w:r>
      <w:r w:rsidR="00DA2B83">
        <w:rPr>
          <w:sz w:val="28"/>
          <w:szCs w:val="28"/>
          <w:lang w:val="uk-UA"/>
        </w:rPr>
        <w:t xml:space="preserve"> </w:t>
      </w:r>
      <w:r w:rsidR="0039003D" w:rsidRPr="000A0D4A">
        <w:rPr>
          <w:sz w:val="28"/>
          <w:szCs w:val="28"/>
          <w:lang w:val="uk-UA"/>
        </w:rPr>
        <w:t xml:space="preserve">грн </w:t>
      </w:r>
      <w:r w:rsidR="00BC4488">
        <w:rPr>
          <w:sz w:val="28"/>
          <w:szCs w:val="28"/>
          <w:lang w:val="uk-UA"/>
        </w:rPr>
        <w:t>20</w:t>
      </w:r>
      <w:r w:rsidR="0039003D" w:rsidRPr="000A0D4A">
        <w:rPr>
          <w:sz w:val="28"/>
          <w:szCs w:val="28"/>
          <w:lang w:val="uk-UA"/>
        </w:rPr>
        <w:t xml:space="preserve"> </w:t>
      </w:r>
      <w:r w:rsidR="00676B1D">
        <w:rPr>
          <w:sz w:val="28"/>
          <w:szCs w:val="28"/>
          <w:lang w:val="uk-UA"/>
        </w:rPr>
        <w:t xml:space="preserve"> коп. В</w:t>
      </w:r>
      <w:r w:rsidRPr="000A0D4A">
        <w:rPr>
          <w:sz w:val="28"/>
          <w:szCs w:val="28"/>
          <w:lang w:val="uk-UA"/>
        </w:rPr>
        <w:t xml:space="preserve">становити </w:t>
      </w:r>
      <w:r w:rsidR="0039003D" w:rsidRPr="000A0D4A">
        <w:rPr>
          <w:sz w:val="28"/>
          <w:szCs w:val="28"/>
          <w:lang w:val="uk-UA"/>
        </w:rPr>
        <w:t>плату</w:t>
      </w:r>
      <w:r w:rsidR="00BC4488">
        <w:rPr>
          <w:sz w:val="28"/>
          <w:szCs w:val="28"/>
          <w:lang w:val="uk-UA"/>
        </w:rPr>
        <w:t xml:space="preserve"> в сумі 1591</w:t>
      </w:r>
      <w:r w:rsidR="0039003D" w:rsidRPr="000A0D4A">
        <w:rPr>
          <w:sz w:val="28"/>
          <w:szCs w:val="28"/>
          <w:lang w:val="uk-UA"/>
        </w:rPr>
        <w:t xml:space="preserve"> грн </w:t>
      </w:r>
      <w:r w:rsidR="00BC4488">
        <w:rPr>
          <w:sz w:val="28"/>
          <w:szCs w:val="28"/>
          <w:lang w:val="uk-UA"/>
        </w:rPr>
        <w:t>86</w:t>
      </w:r>
      <w:r w:rsidRPr="000A0D4A">
        <w:rPr>
          <w:sz w:val="28"/>
          <w:szCs w:val="28"/>
          <w:lang w:val="uk-UA"/>
        </w:rPr>
        <w:t xml:space="preserve"> коп. в рік (5 % ві</w:t>
      </w:r>
      <w:r w:rsidR="00327055">
        <w:rPr>
          <w:sz w:val="28"/>
          <w:szCs w:val="28"/>
          <w:lang w:val="uk-UA"/>
        </w:rPr>
        <w:t>д грошової оцінки).</w:t>
      </w:r>
      <w:r w:rsidR="00BC4488">
        <w:rPr>
          <w:sz w:val="28"/>
          <w:szCs w:val="28"/>
          <w:lang w:val="uk-UA"/>
        </w:rPr>
        <w:t xml:space="preserve"> Термін дії договору з 01.09</w:t>
      </w:r>
      <w:r w:rsidRPr="000A0D4A">
        <w:rPr>
          <w:sz w:val="28"/>
          <w:szCs w:val="28"/>
          <w:lang w:val="uk-UA"/>
        </w:rPr>
        <w:t xml:space="preserve">.2021 р. по 31.12.2021 року.  </w:t>
      </w:r>
    </w:p>
    <w:p w:rsidR="00BC4488" w:rsidRDefault="00B472A1" w:rsidP="00BC448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- з Кравцем Віктором Петровичем</w:t>
      </w:r>
      <w:r w:rsidR="00BC4488">
        <w:rPr>
          <w:sz w:val="28"/>
          <w:szCs w:val="28"/>
          <w:lang w:val="uk-UA"/>
        </w:rPr>
        <w:t xml:space="preserve"> на земельну ділянку площею 1,2 га для експлуатації та догляду за гідротехнічними, іншими водогосподарськими спорудами і каналами (землі Тетіївської міської ради за межами с. Теліжинці). </w:t>
      </w:r>
    </w:p>
    <w:p w:rsidR="00BC4488" w:rsidRPr="000A0D4A" w:rsidRDefault="00BC4488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A0D4A">
        <w:rPr>
          <w:sz w:val="28"/>
          <w:szCs w:val="28"/>
          <w:lang w:val="uk-UA"/>
        </w:rPr>
        <w:t xml:space="preserve">   Нормативно грошова оцінка зе</w:t>
      </w:r>
      <w:r>
        <w:rPr>
          <w:sz w:val="28"/>
          <w:szCs w:val="28"/>
          <w:lang w:val="uk-UA"/>
        </w:rPr>
        <w:t xml:space="preserve">мельної ділянки становить 31837 </w:t>
      </w:r>
      <w:r w:rsidRPr="000A0D4A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20</w:t>
      </w:r>
      <w:r w:rsidRPr="000A0D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коп. В</w:t>
      </w:r>
      <w:r w:rsidRPr="000A0D4A">
        <w:rPr>
          <w:sz w:val="28"/>
          <w:szCs w:val="28"/>
          <w:lang w:val="uk-UA"/>
        </w:rPr>
        <w:t>становити плату</w:t>
      </w:r>
      <w:r>
        <w:rPr>
          <w:sz w:val="28"/>
          <w:szCs w:val="28"/>
          <w:lang w:val="uk-UA"/>
        </w:rPr>
        <w:t xml:space="preserve"> в сумі 1591</w:t>
      </w:r>
      <w:r w:rsidRPr="000A0D4A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86</w:t>
      </w:r>
      <w:r w:rsidRPr="000A0D4A">
        <w:rPr>
          <w:sz w:val="28"/>
          <w:szCs w:val="28"/>
          <w:lang w:val="uk-UA"/>
        </w:rPr>
        <w:t xml:space="preserve"> коп. в рік (5 % ві</w:t>
      </w:r>
      <w:r>
        <w:rPr>
          <w:sz w:val="28"/>
          <w:szCs w:val="28"/>
          <w:lang w:val="uk-UA"/>
        </w:rPr>
        <w:t>д грошової оцінки). Термін дії договору з 01.09</w:t>
      </w:r>
      <w:r w:rsidRPr="000A0D4A">
        <w:rPr>
          <w:sz w:val="28"/>
          <w:szCs w:val="28"/>
          <w:lang w:val="uk-UA"/>
        </w:rPr>
        <w:t xml:space="preserve">.2021 р. по 31.12.2021 року.  </w:t>
      </w:r>
    </w:p>
    <w:p w:rsidR="00BE4AD6" w:rsidRDefault="004C73D2" w:rsidP="00972F7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3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621925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Pr="00C97FF0" w:rsidRDefault="004C73D2" w:rsidP="00972F7B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4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E2B27" w:rsidRDefault="003E2B2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B27" w:rsidRDefault="003E2B2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Міський   голова                           </w:t>
      </w:r>
      <w:r w:rsidR="004C73D2">
        <w:rPr>
          <w:sz w:val="28"/>
          <w:szCs w:val="28"/>
          <w:lang w:val="uk-UA"/>
        </w:rPr>
        <w:t xml:space="preserve">                              Богдан </w:t>
      </w:r>
      <w:r w:rsidRPr="001F4A01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B472A1" w:rsidRDefault="00B472A1" w:rsidP="00B472A1">
      <w:pPr>
        <w:tabs>
          <w:tab w:val="left" w:pos="6412"/>
        </w:tabs>
        <w:rPr>
          <w:sz w:val="28"/>
          <w:lang w:val="uk-UA"/>
        </w:rPr>
      </w:pPr>
      <w:bookmarkStart w:id="0" w:name="_GoBack"/>
      <w:bookmarkEnd w:id="0"/>
    </w:p>
    <w:p w:rsidR="00073AB6" w:rsidRPr="00E36879" w:rsidRDefault="00073AB6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17C"/>
    <w:multiLevelType w:val="hybridMultilevel"/>
    <w:tmpl w:val="9F8EAAB2"/>
    <w:lvl w:ilvl="0" w:tplc="EF308EE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10001"/>
    <w:rsid w:val="000113A3"/>
    <w:rsid w:val="00031CA5"/>
    <w:rsid w:val="00073AB6"/>
    <w:rsid w:val="0009435E"/>
    <w:rsid w:val="000A0D4A"/>
    <w:rsid w:val="000B21CA"/>
    <w:rsid w:val="000B5FD8"/>
    <w:rsid w:val="000C4104"/>
    <w:rsid w:val="000E3352"/>
    <w:rsid w:val="000F6CEF"/>
    <w:rsid w:val="0011108C"/>
    <w:rsid w:val="00117EDF"/>
    <w:rsid w:val="00123009"/>
    <w:rsid w:val="00124BC6"/>
    <w:rsid w:val="00132999"/>
    <w:rsid w:val="00167678"/>
    <w:rsid w:val="00183A0E"/>
    <w:rsid w:val="001E0D82"/>
    <w:rsid w:val="001F4178"/>
    <w:rsid w:val="00205088"/>
    <w:rsid w:val="0023616D"/>
    <w:rsid w:val="00254CFE"/>
    <w:rsid w:val="00295A68"/>
    <w:rsid w:val="002A551C"/>
    <w:rsid w:val="00327055"/>
    <w:rsid w:val="003717BD"/>
    <w:rsid w:val="0039003D"/>
    <w:rsid w:val="003967A0"/>
    <w:rsid w:val="003B36EA"/>
    <w:rsid w:val="003C16FF"/>
    <w:rsid w:val="003C2425"/>
    <w:rsid w:val="003C4120"/>
    <w:rsid w:val="003C4AF6"/>
    <w:rsid w:val="003E2B27"/>
    <w:rsid w:val="00401468"/>
    <w:rsid w:val="004259F6"/>
    <w:rsid w:val="00456D6C"/>
    <w:rsid w:val="004723CA"/>
    <w:rsid w:val="00484364"/>
    <w:rsid w:val="004C04BD"/>
    <w:rsid w:val="004C73D2"/>
    <w:rsid w:val="004E332E"/>
    <w:rsid w:val="00515B2D"/>
    <w:rsid w:val="00574B3A"/>
    <w:rsid w:val="00590618"/>
    <w:rsid w:val="00592474"/>
    <w:rsid w:val="005F367B"/>
    <w:rsid w:val="00621925"/>
    <w:rsid w:val="006432DB"/>
    <w:rsid w:val="00671754"/>
    <w:rsid w:val="00676B1D"/>
    <w:rsid w:val="00685F2E"/>
    <w:rsid w:val="006871E8"/>
    <w:rsid w:val="007529E3"/>
    <w:rsid w:val="0076630A"/>
    <w:rsid w:val="00771AD4"/>
    <w:rsid w:val="0079784A"/>
    <w:rsid w:val="007A1BE1"/>
    <w:rsid w:val="007C199D"/>
    <w:rsid w:val="008006CF"/>
    <w:rsid w:val="008224C4"/>
    <w:rsid w:val="008240E4"/>
    <w:rsid w:val="00825912"/>
    <w:rsid w:val="00827ECC"/>
    <w:rsid w:val="008912C8"/>
    <w:rsid w:val="008C4C07"/>
    <w:rsid w:val="00972F7B"/>
    <w:rsid w:val="009772FF"/>
    <w:rsid w:val="009B1403"/>
    <w:rsid w:val="009B331A"/>
    <w:rsid w:val="009C0B19"/>
    <w:rsid w:val="009D2035"/>
    <w:rsid w:val="009D7D1E"/>
    <w:rsid w:val="009F39BC"/>
    <w:rsid w:val="00A25CD3"/>
    <w:rsid w:val="00A340BC"/>
    <w:rsid w:val="00A47B0A"/>
    <w:rsid w:val="00A53EC6"/>
    <w:rsid w:val="00A5795C"/>
    <w:rsid w:val="00A814A3"/>
    <w:rsid w:val="00A90283"/>
    <w:rsid w:val="00AA7DCC"/>
    <w:rsid w:val="00AE14FF"/>
    <w:rsid w:val="00B17552"/>
    <w:rsid w:val="00B26088"/>
    <w:rsid w:val="00B472A1"/>
    <w:rsid w:val="00BA2683"/>
    <w:rsid w:val="00BC4488"/>
    <w:rsid w:val="00BD3746"/>
    <w:rsid w:val="00BD4C35"/>
    <w:rsid w:val="00BE4AD6"/>
    <w:rsid w:val="00C128D0"/>
    <w:rsid w:val="00C25D3D"/>
    <w:rsid w:val="00C75707"/>
    <w:rsid w:val="00CE15AE"/>
    <w:rsid w:val="00DA2B83"/>
    <w:rsid w:val="00DC69F7"/>
    <w:rsid w:val="00E22A86"/>
    <w:rsid w:val="00E24EB9"/>
    <w:rsid w:val="00E2597E"/>
    <w:rsid w:val="00E36879"/>
    <w:rsid w:val="00EF2F44"/>
    <w:rsid w:val="00EF5B42"/>
    <w:rsid w:val="00EF6D4F"/>
    <w:rsid w:val="00F06E93"/>
    <w:rsid w:val="00F10172"/>
    <w:rsid w:val="00F25995"/>
    <w:rsid w:val="00F34840"/>
    <w:rsid w:val="00F64486"/>
    <w:rsid w:val="00FB78EC"/>
    <w:rsid w:val="00FC54E0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123</cp:revision>
  <cp:lastPrinted>2021-08-13T05:44:00Z</cp:lastPrinted>
  <dcterms:created xsi:type="dcterms:W3CDTF">2021-01-16T08:39:00Z</dcterms:created>
  <dcterms:modified xsi:type="dcterms:W3CDTF">2021-08-16T11:58:00Z</dcterms:modified>
</cp:coreProperties>
</file>