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D4" w:rsidRDefault="00B471D4" w:rsidP="00B471D4">
      <w:pPr>
        <w:pStyle w:val="ac"/>
        <w:rPr>
          <w:sz w:val="28"/>
          <w:szCs w:val="28"/>
          <w:lang w:val="uk-UA"/>
        </w:rPr>
      </w:pPr>
    </w:p>
    <w:p w:rsidR="00B471D4" w:rsidRDefault="00B471D4" w:rsidP="00B471D4">
      <w:pPr>
        <w:ind w:left="-284" w:firstLine="4537"/>
        <w:rPr>
          <w:noProof/>
          <w:lang w:val="en-US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D4" w:rsidRDefault="00B471D4" w:rsidP="00B471D4">
      <w:pPr>
        <w:pStyle w:val="ac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КИЇВСЬКА ОБЛАСТЬ</w:t>
      </w:r>
    </w:p>
    <w:p w:rsidR="00B471D4" w:rsidRDefault="00B471D4" w:rsidP="00B471D4">
      <w:pPr>
        <w:pStyle w:val="ac"/>
        <w:jc w:val="center"/>
        <w:rPr>
          <w:sz w:val="32"/>
          <w:szCs w:val="32"/>
          <w:lang w:val="ru-RU"/>
        </w:rPr>
      </w:pPr>
    </w:p>
    <w:p w:rsidR="00B471D4" w:rsidRDefault="00B471D4" w:rsidP="00B471D4">
      <w:pPr>
        <w:pStyle w:val="ac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ТЕТІЇВСЬКА МІСЬКА РАДА</w:t>
      </w:r>
    </w:p>
    <w:p w:rsidR="00B471D4" w:rsidRDefault="00B471D4" w:rsidP="00B471D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ru-RU"/>
        </w:rPr>
        <w:t>ІІІ СКЛИКАННЯ</w:t>
      </w:r>
    </w:p>
    <w:p w:rsidR="00B471D4" w:rsidRDefault="00B471D4" w:rsidP="00B471D4">
      <w:pPr>
        <w:pStyle w:val="ac"/>
        <w:jc w:val="center"/>
        <w:rPr>
          <w:b/>
          <w:sz w:val="28"/>
          <w:szCs w:val="28"/>
          <w:lang w:val="ru-RU"/>
        </w:rPr>
      </w:pPr>
    </w:p>
    <w:p w:rsidR="00B471D4" w:rsidRDefault="00B471D4" w:rsidP="00B471D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СЬОМА  СЕСІЯ</w:t>
      </w:r>
    </w:p>
    <w:p w:rsidR="00B471D4" w:rsidRDefault="00B471D4" w:rsidP="00B471D4">
      <w:pPr>
        <w:pStyle w:val="ac"/>
        <w:jc w:val="center"/>
        <w:rPr>
          <w:b/>
          <w:sz w:val="28"/>
          <w:szCs w:val="28"/>
          <w:lang w:val="ru-RU"/>
        </w:rPr>
      </w:pPr>
    </w:p>
    <w:p w:rsidR="00B471D4" w:rsidRDefault="00B471D4" w:rsidP="00B471D4">
      <w:pPr>
        <w:pStyle w:val="ac"/>
        <w:jc w:val="center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32"/>
          <w:szCs w:val="32"/>
          <w:lang w:val="ru-RU"/>
        </w:rPr>
        <w:t>Р</w:t>
      </w:r>
      <w:proofErr w:type="gramEnd"/>
      <w:r>
        <w:rPr>
          <w:b/>
          <w:bCs/>
          <w:sz w:val="32"/>
          <w:szCs w:val="32"/>
          <w:lang w:val="ru-RU"/>
        </w:rPr>
        <w:t>ІШЕННЯ</w:t>
      </w:r>
    </w:p>
    <w:p w:rsidR="00B471D4" w:rsidRDefault="00B471D4" w:rsidP="00B471D4">
      <w:pPr>
        <w:pStyle w:val="ac"/>
        <w:jc w:val="center"/>
        <w:rPr>
          <w:color w:val="FF0000"/>
          <w:sz w:val="28"/>
          <w:szCs w:val="28"/>
          <w:lang w:val="ru-RU"/>
        </w:rPr>
      </w:pPr>
    </w:p>
    <w:p w:rsidR="00B471D4" w:rsidRPr="00B471D4" w:rsidRDefault="00B471D4" w:rsidP="00B471D4">
      <w:pPr>
        <w:ind w:left="-142"/>
        <w:rPr>
          <w:rFonts w:ascii="Times New Roman" w:hAnsi="Times New Roman" w:cs="Times New Roman"/>
          <w:b/>
          <w:sz w:val="28"/>
          <w:lang w:val="uk-UA" w:eastAsia="ru-RU"/>
        </w:rPr>
      </w:pPr>
      <w:r w:rsidRPr="00B471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24 </w:t>
      </w:r>
      <w:proofErr w:type="spellStart"/>
      <w:r w:rsidRPr="00B471D4">
        <w:rPr>
          <w:rFonts w:ascii="Times New Roman" w:hAnsi="Times New Roman" w:cs="Times New Roman"/>
          <w:b/>
          <w:sz w:val="28"/>
          <w:szCs w:val="28"/>
          <w:lang w:eastAsia="ru-RU"/>
        </w:rPr>
        <w:t>червня</w:t>
      </w:r>
      <w:proofErr w:type="spellEnd"/>
      <w:r w:rsidRPr="00B471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2021 р.                                             </w:t>
      </w:r>
      <w:r w:rsidR="00AC68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№  </w:t>
      </w:r>
      <w:r w:rsidR="00955FDB">
        <w:rPr>
          <w:rFonts w:ascii="Times New Roman" w:hAnsi="Times New Roman" w:cs="Times New Roman"/>
          <w:b/>
          <w:sz w:val="28"/>
          <w:szCs w:val="28"/>
          <w:lang w:val="uk-UA" w:eastAsia="ru-RU"/>
        </w:rPr>
        <w:t>288</w:t>
      </w:r>
      <w:bookmarkStart w:id="0" w:name="_GoBack"/>
      <w:bookmarkEnd w:id="0"/>
      <w:r w:rsidRPr="00B471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- 07 -VIIІ</w:t>
      </w:r>
    </w:p>
    <w:p w:rsidR="003712C5" w:rsidRDefault="003712C5" w:rsidP="003712C5">
      <w:pPr>
        <w:rPr>
          <w:rFonts w:ascii="Times New Roman" w:eastAsia="SimSu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2"/>
      </w:tblGrid>
      <w:tr w:rsidR="007815D2" w:rsidRPr="00955FDB" w:rsidTr="00305CCD">
        <w:trPr>
          <w:trHeight w:val="550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305CCD" w:rsidRPr="00B471D4" w:rsidRDefault="00305CCD" w:rsidP="007815D2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</w:t>
            </w:r>
            <w:r w:rsidR="00B471D4"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C68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Тетіївської 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міської </w:t>
            </w:r>
            <w:r w:rsidR="007E23FE"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ради 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85-02-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26.01.2021</w:t>
            </w:r>
            <w:r w:rsidR="007E23FE"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«Про затвердження старост Тетіївської міської ради  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скликання»</w:t>
            </w:r>
          </w:p>
        </w:tc>
      </w:tr>
    </w:tbl>
    <w:p w:rsidR="007815D2" w:rsidRPr="00B471D4" w:rsidRDefault="007815D2" w:rsidP="00B471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2C5" w:rsidRPr="00B471D4" w:rsidRDefault="00305CCD" w:rsidP="00305C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D4">
        <w:rPr>
          <w:rFonts w:ascii="Times New Roman" w:hAnsi="Times New Roman" w:cs="Times New Roman"/>
          <w:sz w:val="28"/>
          <w:szCs w:val="28"/>
          <w:lang w:val="uk-UA"/>
        </w:rPr>
        <w:t>Розглянувши пропозицію Тетіївського міського голови Богдана Балагури,  керуючись статтями 1,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26,</w:t>
      </w:r>
      <w:r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47,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  <w:r w:rsidR="003712C5" w:rsidRPr="00B471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>, 59 Закону України «Про місцеве самоврядування в Україні»,</w:t>
      </w:r>
      <w:r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статтями 10, 14, 15 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службу в органах місцевого сам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>оврядування»,</w:t>
      </w:r>
      <w:r w:rsidR="00421FF2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висновок профільної депутатської  комісії міської ради та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представництва інтересів жителів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громади, </w:t>
      </w:r>
      <w:r w:rsidR="00B471D4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>ська рада</w:t>
      </w:r>
    </w:p>
    <w:p w:rsidR="003712C5" w:rsidRPr="00B471D4" w:rsidRDefault="003712C5" w:rsidP="003712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2C5" w:rsidRPr="00B471D4" w:rsidRDefault="003712C5" w:rsidP="003712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B47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B471D4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</w:t>
      </w:r>
      <w:r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C32F01" w:rsidRPr="00B471D4" w:rsidRDefault="00C32F01" w:rsidP="00C32F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2C5" w:rsidRPr="00B471D4" w:rsidRDefault="007E23FE" w:rsidP="00C32F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>Внест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>и зміни до пункту 1 рішення Тетіївської міської ради від 26.01.2021  № 85-02-</w:t>
      </w:r>
      <w:r w:rsidR="00C32F01" w:rsidRPr="00B471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>«Про  затвердження старост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 </w:t>
      </w:r>
      <w:r w:rsidR="00C32F01" w:rsidRPr="00B471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>» виклавши</w:t>
      </w:r>
      <w:r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>№ 11</w:t>
      </w:r>
      <w:r w:rsidR="00F00C1F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пункту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1 вказаного рішення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редакції:</w:t>
      </w:r>
    </w:p>
    <w:p w:rsidR="007E23FE" w:rsidRPr="00B471D4" w:rsidRDefault="00C32F01" w:rsidP="007E23FE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sz w:val="28"/>
          <w:szCs w:val="28"/>
          <w:lang w:val="uk-UA"/>
        </w:rPr>
      </w:pPr>
      <w:r w:rsidRPr="00B471D4">
        <w:rPr>
          <w:sz w:val="28"/>
          <w:szCs w:val="28"/>
          <w:lang w:val="uk-UA"/>
        </w:rPr>
        <w:t>11)  -</w:t>
      </w:r>
      <w:r w:rsidR="007E23FE" w:rsidRPr="00B471D4">
        <w:rPr>
          <w:sz w:val="28"/>
          <w:szCs w:val="28"/>
          <w:lang w:val="uk-UA"/>
        </w:rPr>
        <w:t xml:space="preserve"> затвердити з 25 червня 2021 року</w:t>
      </w:r>
      <w:r w:rsidRPr="00B471D4">
        <w:rPr>
          <w:sz w:val="28"/>
          <w:szCs w:val="28"/>
          <w:lang w:val="uk-UA"/>
        </w:rPr>
        <w:t xml:space="preserve"> старостою сіл </w:t>
      </w:r>
      <w:proofErr w:type="spellStart"/>
      <w:r w:rsidRPr="00B471D4">
        <w:rPr>
          <w:sz w:val="28"/>
          <w:szCs w:val="28"/>
          <w:lang w:val="uk-UA"/>
        </w:rPr>
        <w:t>Михайлівка</w:t>
      </w:r>
      <w:proofErr w:type="spellEnd"/>
      <w:r w:rsidRPr="00B471D4">
        <w:rPr>
          <w:sz w:val="28"/>
          <w:szCs w:val="28"/>
          <w:lang w:val="uk-UA"/>
        </w:rPr>
        <w:t>, Перше Травня, Дзвеняче,</w:t>
      </w:r>
      <w:r w:rsidR="00F00C1F" w:rsidRPr="00B471D4">
        <w:rPr>
          <w:sz w:val="28"/>
          <w:szCs w:val="28"/>
          <w:lang w:val="uk-UA"/>
        </w:rPr>
        <w:t xml:space="preserve"> Тарасівка – </w:t>
      </w:r>
      <w:r w:rsidR="007E23FE" w:rsidRPr="00B471D4">
        <w:rPr>
          <w:sz w:val="28"/>
          <w:szCs w:val="28"/>
          <w:lang w:val="uk-UA"/>
        </w:rPr>
        <w:t>Руденка Володимира Йосиповича;</w:t>
      </w:r>
    </w:p>
    <w:p w:rsidR="007E23FE" w:rsidRPr="00B471D4" w:rsidRDefault="007E23FE" w:rsidP="007E23FE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sz w:val="28"/>
          <w:szCs w:val="28"/>
          <w:lang w:val="uk-UA"/>
        </w:rPr>
      </w:pPr>
    </w:p>
    <w:p w:rsidR="007E23FE" w:rsidRPr="00B471D4" w:rsidRDefault="007E23FE" w:rsidP="007E23FE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sz w:val="28"/>
          <w:szCs w:val="28"/>
          <w:lang w:val="uk-UA"/>
        </w:rPr>
      </w:pPr>
      <w:r w:rsidRPr="00B471D4">
        <w:rPr>
          <w:sz w:val="28"/>
          <w:szCs w:val="28"/>
          <w:lang w:val="uk-UA"/>
        </w:rPr>
        <w:t>2. Контроль за виконанням вказаного рішення покласти на комісію Тетіївської міської ради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правопорядку.</w:t>
      </w:r>
    </w:p>
    <w:p w:rsidR="007E23FE" w:rsidRPr="00B471D4" w:rsidRDefault="007E23FE" w:rsidP="00AC6810">
      <w:pPr>
        <w:pStyle w:val="align-justify"/>
        <w:shd w:val="clear" w:color="auto" w:fill="FFFFFF"/>
        <w:spacing w:before="0" w:beforeAutospacing="0" w:after="0" w:afterAutospacing="0"/>
        <w:jc w:val="both"/>
        <w:outlineLvl w:val="5"/>
        <w:rPr>
          <w:sz w:val="28"/>
          <w:szCs w:val="28"/>
          <w:lang w:val="uk-UA"/>
        </w:rPr>
      </w:pPr>
    </w:p>
    <w:p w:rsidR="00070E38" w:rsidRPr="00B471D4" w:rsidRDefault="007E23FE" w:rsidP="00B471D4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sz w:val="28"/>
          <w:szCs w:val="28"/>
          <w:lang w:val="uk-UA"/>
        </w:rPr>
      </w:pPr>
      <w:r w:rsidRPr="00B471D4">
        <w:rPr>
          <w:sz w:val="28"/>
          <w:szCs w:val="28"/>
          <w:lang w:val="uk-UA"/>
        </w:rPr>
        <w:t xml:space="preserve">Міський голова                       </w:t>
      </w:r>
      <w:r w:rsidR="00DD6F54" w:rsidRPr="00B471D4">
        <w:rPr>
          <w:sz w:val="28"/>
          <w:szCs w:val="28"/>
          <w:lang w:val="uk-UA"/>
        </w:rPr>
        <w:t xml:space="preserve">                              Богдан БАЛАГУРА</w:t>
      </w:r>
    </w:p>
    <w:sectPr w:rsidR="00070E38" w:rsidRPr="00B471D4" w:rsidSect="00070E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83B"/>
    <w:multiLevelType w:val="hybridMultilevel"/>
    <w:tmpl w:val="BAB8C38C"/>
    <w:lvl w:ilvl="0" w:tplc="90A46E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383893"/>
    <w:multiLevelType w:val="hybridMultilevel"/>
    <w:tmpl w:val="436C0E7A"/>
    <w:lvl w:ilvl="0" w:tplc="0966E91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3D63D8"/>
    <w:multiLevelType w:val="hybridMultilevel"/>
    <w:tmpl w:val="8D5A5E38"/>
    <w:lvl w:ilvl="0" w:tplc="FC2E0D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B303E6"/>
    <w:multiLevelType w:val="hybridMultilevel"/>
    <w:tmpl w:val="51DE1E04"/>
    <w:lvl w:ilvl="0" w:tplc="9BA482E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11797E73"/>
    <w:multiLevelType w:val="hybridMultilevel"/>
    <w:tmpl w:val="C1986AFC"/>
    <w:lvl w:ilvl="0" w:tplc="35460F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B2AA9"/>
    <w:multiLevelType w:val="hybridMultilevel"/>
    <w:tmpl w:val="12A0ED36"/>
    <w:lvl w:ilvl="0" w:tplc="FC2E0D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F9B2CF8"/>
    <w:multiLevelType w:val="hybridMultilevel"/>
    <w:tmpl w:val="1690FE9E"/>
    <w:lvl w:ilvl="0" w:tplc="ACF4A11C">
      <w:start w:val="1"/>
      <w:numFmt w:val="decimal"/>
      <w:lvlText w:val="%1."/>
      <w:lvlJc w:val="left"/>
      <w:pPr>
        <w:ind w:left="14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29853DF"/>
    <w:multiLevelType w:val="hybridMultilevel"/>
    <w:tmpl w:val="4EB83934"/>
    <w:lvl w:ilvl="0" w:tplc="80049366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E6E69A6"/>
    <w:multiLevelType w:val="hybridMultilevel"/>
    <w:tmpl w:val="A5BCA042"/>
    <w:lvl w:ilvl="0" w:tplc="8E7CAB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EB45EFA"/>
    <w:multiLevelType w:val="multilevel"/>
    <w:tmpl w:val="B48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61932"/>
    <w:multiLevelType w:val="hybridMultilevel"/>
    <w:tmpl w:val="C150A546"/>
    <w:lvl w:ilvl="0" w:tplc="94B0C3BE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15D7B00"/>
    <w:multiLevelType w:val="hybridMultilevel"/>
    <w:tmpl w:val="35428978"/>
    <w:lvl w:ilvl="0" w:tplc="1BDC17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8EB2B50"/>
    <w:multiLevelType w:val="multilevel"/>
    <w:tmpl w:val="9BA4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D4089"/>
    <w:multiLevelType w:val="hybridMultilevel"/>
    <w:tmpl w:val="EECE0B26"/>
    <w:lvl w:ilvl="0" w:tplc="C714C9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036687"/>
    <w:multiLevelType w:val="multilevel"/>
    <w:tmpl w:val="48EC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05802"/>
    <w:multiLevelType w:val="hybridMultilevel"/>
    <w:tmpl w:val="5CB613CE"/>
    <w:lvl w:ilvl="0" w:tplc="3842C956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7B02654"/>
    <w:multiLevelType w:val="hybridMultilevel"/>
    <w:tmpl w:val="AC141580"/>
    <w:lvl w:ilvl="0" w:tplc="0D107742">
      <w:start w:val="1"/>
      <w:numFmt w:val="decimal"/>
      <w:lvlText w:val="%1."/>
      <w:lvlJc w:val="left"/>
      <w:pPr>
        <w:ind w:left="14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71482E78"/>
    <w:multiLevelType w:val="multilevel"/>
    <w:tmpl w:val="F9E4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3"/>
  </w:num>
  <w:num w:numId="5">
    <w:abstractNumId w:val="13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15"/>
  </w:num>
  <w:num w:numId="15">
    <w:abstractNumId w:val="4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625"/>
    <w:rsid w:val="00011D5F"/>
    <w:rsid w:val="00013359"/>
    <w:rsid w:val="000365FC"/>
    <w:rsid w:val="00070E38"/>
    <w:rsid w:val="000D3AE6"/>
    <w:rsid w:val="0015392E"/>
    <w:rsid w:val="00167161"/>
    <w:rsid w:val="001F2793"/>
    <w:rsid w:val="0020077F"/>
    <w:rsid w:val="00246715"/>
    <w:rsid w:val="0028352F"/>
    <w:rsid w:val="002A7C86"/>
    <w:rsid w:val="00305CCD"/>
    <w:rsid w:val="003712C5"/>
    <w:rsid w:val="00416B23"/>
    <w:rsid w:val="00421FF2"/>
    <w:rsid w:val="004C2195"/>
    <w:rsid w:val="00507971"/>
    <w:rsid w:val="00517E54"/>
    <w:rsid w:val="005961A2"/>
    <w:rsid w:val="00617500"/>
    <w:rsid w:val="006E7B1F"/>
    <w:rsid w:val="006F4E73"/>
    <w:rsid w:val="007815D2"/>
    <w:rsid w:val="00791DEE"/>
    <w:rsid w:val="0079448E"/>
    <w:rsid w:val="007A4906"/>
    <w:rsid w:val="007E23FE"/>
    <w:rsid w:val="00837899"/>
    <w:rsid w:val="008F078D"/>
    <w:rsid w:val="00906A59"/>
    <w:rsid w:val="009210CE"/>
    <w:rsid w:val="00937756"/>
    <w:rsid w:val="00952239"/>
    <w:rsid w:val="00955FDB"/>
    <w:rsid w:val="009826B0"/>
    <w:rsid w:val="009B55F1"/>
    <w:rsid w:val="00A60F14"/>
    <w:rsid w:val="00AC6810"/>
    <w:rsid w:val="00B41449"/>
    <w:rsid w:val="00B471D4"/>
    <w:rsid w:val="00B565CA"/>
    <w:rsid w:val="00B82421"/>
    <w:rsid w:val="00BA4110"/>
    <w:rsid w:val="00BF5A09"/>
    <w:rsid w:val="00C32F01"/>
    <w:rsid w:val="00C672CE"/>
    <w:rsid w:val="00C83442"/>
    <w:rsid w:val="00CF0625"/>
    <w:rsid w:val="00CF79EF"/>
    <w:rsid w:val="00D775CE"/>
    <w:rsid w:val="00D85574"/>
    <w:rsid w:val="00D90570"/>
    <w:rsid w:val="00DC54FA"/>
    <w:rsid w:val="00DD6F54"/>
    <w:rsid w:val="00E107C3"/>
    <w:rsid w:val="00EB2C1E"/>
    <w:rsid w:val="00F00C1F"/>
    <w:rsid w:val="00F24351"/>
    <w:rsid w:val="00FA0431"/>
    <w:rsid w:val="00FA68F2"/>
    <w:rsid w:val="00FB09AA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2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25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BA4110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List Paragraph"/>
    <w:basedOn w:val="a"/>
    <w:link w:val="a7"/>
    <w:uiPriority w:val="34"/>
    <w:qFormat/>
    <w:rsid w:val="00BA4110"/>
    <w:pPr>
      <w:spacing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docdata">
    <w:name w:val="docdata"/>
    <w:aliases w:val="docy,v5,15455,baiaagaaboqcaaadfjiaaaxpnqaaaaaaaaaaaaaaaaaaaaaaaaaaaaaaaaaaaaaaaaaaaaaaaaaaaaaaaaaaaaaaaaaaaaaaaaaaaaaaaaaaaaaaaaaaaaaaaaaaaaaaaaaaaaaaaaaaaaaaaaaaaaaaaaaaaaaaaaaaaaaaaaaaaaaaaaaaaaaaaaaaaaaaaaaaaaaaaaaaaaaaaaaaaaaaaaaaaaaaaaaaaaa"/>
    <w:basedOn w:val="a"/>
    <w:rsid w:val="00D9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6F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712C5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3712C5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37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47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Таня</cp:lastModifiedBy>
  <cp:revision>49</cp:revision>
  <cp:lastPrinted>2021-06-29T12:58:00Z</cp:lastPrinted>
  <dcterms:created xsi:type="dcterms:W3CDTF">2021-05-19T12:00:00Z</dcterms:created>
  <dcterms:modified xsi:type="dcterms:W3CDTF">2021-06-29T12:58:00Z</dcterms:modified>
</cp:coreProperties>
</file>