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655" w:rsidRPr="000C64DB" w:rsidRDefault="00B95655" w:rsidP="00B95655">
      <w:pPr>
        <w:spacing w:after="0" w:line="240" w:lineRule="auto"/>
        <w:ind w:firstLine="4678"/>
        <w:rPr>
          <w:noProof/>
          <w:lang w:val="uk-UA" w:eastAsia="uk-UA"/>
        </w:rPr>
      </w:pPr>
      <w:r>
        <w:rPr>
          <w:noProof/>
          <w:lang w:val="ru-RU" w:eastAsia="ru-RU"/>
        </w:rPr>
        <w:drawing>
          <wp:inline distT="0" distB="0" distL="0" distR="0" wp14:anchorId="1A8ABBA9" wp14:editId="574E1065">
            <wp:extent cx="46482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655" w:rsidRPr="000C64DB" w:rsidRDefault="00B95655" w:rsidP="00B95655">
      <w:pPr>
        <w:spacing w:after="0" w:line="240" w:lineRule="auto"/>
        <w:rPr>
          <w:noProof/>
          <w:lang w:val="uk-UA" w:eastAsia="uk-UA"/>
        </w:rPr>
      </w:pPr>
    </w:p>
    <w:p w:rsidR="00B95655" w:rsidRPr="00565F8C" w:rsidRDefault="00B95655" w:rsidP="00B95655">
      <w:pPr>
        <w:widowControl w:val="0"/>
        <w:autoSpaceDE w:val="0"/>
        <w:autoSpaceDN w:val="0"/>
        <w:spacing w:after="0" w:line="240" w:lineRule="auto"/>
        <w:jc w:val="center"/>
        <w:rPr>
          <w:sz w:val="32"/>
          <w:szCs w:val="32"/>
          <w:lang w:val="ru-RU"/>
        </w:rPr>
      </w:pPr>
      <w:r w:rsidRPr="00565F8C">
        <w:rPr>
          <w:sz w:val="32"/>
          <w:szCs w:val="32"/>
          <w:lang w:val="ru-RU"/>
        </w:rPr>
        <w:t>КИЇВСЬКА ОБЛАСТЬ</w:t>
      </w:r>
    </w:p>
    <w:p w:rsidR="00B95655" w:rsidRPr="00565F8C" w:rsidRDefault="00B95655" w:rsidP="00B95655">
      <w:pPr>
        <w:widowControl w:val="0"/>
        <w:autoSpaceDE w:val="0"/>
        <w:autoSpaceDN w:val="0"/>
        <w:spacing w:after="0" w:line="240" w:lineRule="auto"/>
        <w:jc w:val="center"/>
        <w:rPr>
          <w:sz w:val="32"/>
          <w:szCs w:val="32"/>
          <w:lang w:val="ru-RU"/>
        </w:rPr>
      </w:pPr>
    </w:p>
    <w:p w:rsidR="00B95655" w:rsidRPr="00565F8C" w:rsidRDefault="00B95655" w:rsidP="00B95655">
      <w:pPr>
        <w:widowControl w:val="0"/>
        <w:autoSpaceDE w:val="0"/>
        <w:autoSpaceDN w:val="0"/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565F8C">
        <w:rPr>
          <w:b/>
          <w:sz w:val="32"/>
          <w:szCs w:val="32"/>
          <w:lang w:val="ru-RU"/>
        </w:rPr>
        <w:t>ТЕТІЇВСЬКА МІСЬКА РАДА</w:t>
      </w:r>
    </w:p>
    <w:p w:rsidR="00B95655" w:rsidRPr="00565F8C" w:rsidRDefault="00B95655" w:rsidP="00B95655">
      <w:pPr>
        <w:widowControl w:val="0"/>
        <w:autoSpaceDE w:val="0"/>
        <w:autoSpaceDN w:val="0"/>
        <w:spacing w:after="0" w:line="240" w:lineRule="auto"/>
        <w:jc w:val="center"/>
        <w:rPr>
          <w:b/>
          <w:szCs w:val="28"/>
          <w:lang w:val="ru-RU"/>
        </w:rPr>
      </w:pPr>
      <w:r w:rsidRPr="000C64DB">
        <w:rPr>
          <w:b/>
          <w:szCs w:val="28"/>
        </w:rPr>
        <w:t>V</w:t>
      </w:r>
      <w:r w:rsidRPr="00565F8C">
        <w:rPr>
          <w:b/>
          <w:szCs w:val="28"/>
          <w:lang w:val="ru-RU"/>
        </w:rPr>
        <w:t>ІІІ СКЛИКАННЯ</w:t>
      </w:r>
    </w:p>
    <w:p w:rsidR="00B95655" w:rsidRPr="00565F8C" w:rsidRDefault="00B95655" w:rsidP="00B95655">
      <w:pPr>
        <w:widowControl w:val="0"/>
        <w:autoSpaceDE w:val="0"/>
        <w:autoSpaceDN w:val="0"/>
        <w:spacing w:after="0" w:line="240" w:lineRule="auto"/>
        <w:jc w:val="center"/>
        <w:rPr>
          <w:b/>
          <w:szCs w:val="28"/>
          <w:lang w:val="ru-RU"/>
        </w:rPr>
      </w:pPr>
    </w:p>
    <w:p w:rsidR="00B95655" w:rsidRPr="00565F8C" w:rsidRDefault="002A6052" w:rsidP="00B95655">
      <w:pPr>
        <w:widowControl w:val="0"/>
        <w:autoSpaceDE w:val="0"/>
        <w:autoSpaceDN w:val="0"/>
        <w:spacing w:after="0" w:line="240" w:lineRule="auto"/>
        <w:jc w:val="center"/>
        <w:rPr>
          <w:b/>
          <w:szCs w:val="28"/>
          <w:lang w:val="ru-RU"/>
        </w:rPr>
      </w:pPr>
      <w:r>
        <w:rPr>
          <w:b/>
          <w:szCs w:val="28"/>
          <w:lang w:val="uk-UA"/>
        </w:rPr>
        <w:t>ШОС</w:t>
      </w:r>
      <w:r w:rsidR="00B95655">
        <w:rPr>
          <w:b/>
          <w:szCs w:val="28"/>
          <w:lang w:val="uk-UA"/>
        </w:rPr>
        <w:t xml:space="preserve">ТА  </w:t>
      </w:r>
      <w:r w:rsidR="00B95655" w:rsidRPr="00565F8C">
        <w:rPr>
          <w:b/>
          <w:szCs w:val="28"/>
          <w:lang w:val="ru-RU"/>
        </w:rPr>
        <w:t>СЕСІЯ</w:t>
      </w:r>
    </w:p>
    <w:p w:rsidR="00B95655" w:rsidRPr="00565F8C" w:rsidRDefault="00B95655" w:rsidP="00B95655">
      <w:pPr>
        <w:widowControl w:val="0"/>
        <w:autoSpaceDE w:val="0"/>
        <w:autoSpaceDN w:val="0"/>
        <w:spacing w:after="0" w:line="240" w:lineRule="auto"/>
        <w:jc w:val="center"/>
        <w:rPr>
          <w:sz w:val="32"/>
          <w:szCs w:val="32"/>
          <w:lang w:val="ru-RU"/>
        </w:rPr>
      </w:pPr>
    </w:p>
    <w:p w:rsidR="00B95655" w:rsidRPr="00565F8C" w:rsidRDefault="00415EBD" w:rsidP="00B95655">
      <w:pPr>
        <w:widowControl w:val="0"/>
        <w:autoSpaceDE w:val="0"/>
        <w:autoSpaceDN w:val="0"/>
        <w:spacing w:after="0" w:line="240" w:lineRule="auto"/>
        <w:jc w:val="center"/>
        <w:rPr>
          <w:b/>
          <w:bCs/>
          <w:sz w:val="32"/>
          <w:szCs w:val="32"/>
          <w:lang w:val="ru-RU"/>
        </w:rPr>
      </w:pPr>
      <w:proofErr w:type="gramStart"/>
      <w:r>
        <w:rPr>
          <w:b/>
          <w:bCs/>
          <w:sz w:val="32"/>
          <w:szCs w:val="32"/>
          <w:lang w:val="ru-RU"/>
        </w:rPr>
        <w:t xml:space="preserve">ПРОЄКТ  </w:t>
      </w:r>
      <w:r w:rsidR="00B95655" w:rsidRPr="00565F8C">
        <w:rPr>
          <w:b/>
          <w:bCs/>
          <w:sz w:val="32"/>
          <w:szCs w:val="32"/>
          <w:lang w:val="ru-RU"/>
        </w:rPr>
        <w:t>Р</w:t>
      </w:r>
      <w:proofErr w:type="gramEnd"/>
      <w:r w:rsidR="00B95655" w:rsidRPr="00565F8C">
        <w:rPr>
          <w:b/>
          <w:bCs/>
          <w:sz w:val="32"/>
          <w:szCs w:val="32"/>
          <w:lang w:val="ru-RU"/>
        </w:rPr>
        <w:t xml:space="preserve"> І Ш Е Н </w:t>
      </w:r>
      <w:proofErr w:type="spellStart"/>
      <w:r w:rsidR="00B95655" w:rsidRPr="00565F8C">
        <w:rPr>
          <w:b/>
          <w:bCs/>
          <w:sz w:val="32"/>
          <w:szCs w:val="32"/>
          <w:lang w:val="ru-RU"/>
        </w:rPr>
        <w:t>Н</w:t>
      </w:r>
      <w:proofErr w:type="spellEnd"/>
      <w:r w:rsidR="00B95655" w:rsidRPr="00565F8C">
        <w:rPr>
          <w:b/>
          <w:bCs/>
          <w:sz w:val="32"/>
          <w:szCs w:val="32"/>
          <w:lang w:val="ru-RU"/>
        </w:rPr>
        <w:t xml:space="preserve"> Я</w:t>
      </w:r>
    </w:p>
    <w:p w:rsidR="00B95655" w:rsidRPr="00565F8C" w:rsidRDefault="00B95655" w:rsidP="00B95655">
      <w:pPr>
        <w:widowControl w:val="0"/>
        <w:autoSpaceDE w:val="0"/>
        <w:autoSpaceDN w:val="0"/>
        <w:spacing w:after="0" w:line="240" w:lineRule="auto"/>
        <w:jc w:val="center"/>
        <w:rPr>
          <w:sz w:val="32"/>
          <w:szCs w:val="32"/>
          <w:lang w:val="ru-RU"/>
        </w:rPr>
      </w:pPr>
    </w:p>
    <w:p w:rsidR="00B95655" w:rsidRDefault="00B95655" w:rsidP="00B95655">
      <w:pPr>
        <w:widowControl w:val="0"/>
        <w:autoSpaceDE w:val="0"/>
        <w:autoSpaceDN w:val="0"/>
        <w:spacing w:after="0" w:line="240" w:lineRule="auto"/>
        <w:ind w:hanging="284"/>
        <w:rPr>
          <w:b/>
          <w:szCs w:val="28"/>
          <w:lang w:val="ru-RU"/>
        </w:rPr>
      </w:pPr>
      <w:r w:rsidRPr="00565F8C">
        <w:rPr>
          <w:b/>
          <w:szCs w:val="28"/>
          <w:lang w:val="ru-RU"/>
        </w:rPr>
        <w:t xml:space="preserve">    </w:t>
      </w:r>
      <w:r>
        <w:rPr>
          <w:b/>
          <w:szCs w:val="28"/>
          <w:lang w:val="ru-RU"/>
        </w:rPr>
        <w:t xml:space="preserve">           </w:t>
      </w:r>
      <w:r w:rsidR="002A6052">
        <w:rPr>
          <w:b/>
          <w:szCs w:val="28"/>
          <w:lang w:val="uk-UA"/>
        </w:rPr>
        <w:t>25</w:t>
      </w:r>
      <w:r w:rsidRPr="00565F8C">
        <w:rPr>
          <w:b/>
          <w:szCs w:val="28"/>
          <w:lang w:val="ru-RU"/>
        </w:rPr>
        <w:t>.</w:t>
      </w:r>
      <w:r w:rsidR="002A6052">
        <w:rPr>
          <w:b/>
          <w:szCs w:val="28"/>
          <w:lang w:val="uk-UA"/>
        </w:rPr>
        <w:t>05</w:t>
      </w:r>
      <w:r w:rsidRPr="00565F8C">
        <w:rPr>
          <w:b/>
          <w:szCs w:val="28"/>
          <w:lang w:val="ru-RU"/>
        </w:rPr>
        <w:t>.202</w:t>
      </w:r>
      <w:r w:rsidRPr="000C64DB">
        <w:rPr>
          <w:b/>
          <w:szCs w:val="28"/>
          <w:lang w:val="uk-UA"/>
        </w:rPr>
        <w:t>1</w:t>
      </w:r>
      <w:r w:rsidRPr="00565F8C">
        <w:rPr>
          <w:b/>
          <w:szCs w:val="28"/>
          <w:lang w:val="ru-RU"/>
        </w:rPr>
        <w:t xml:space="preserve"> р.                                      </w:t>
      </w:r>
      <w:r>
        <w:rPr>
          <w:b/>
          <w:szCs w:val="28"/>
          <w:lang w:val="ru-RU"/>
        </w:rPr>
        <w:t xml:space="preserve">                         </w:t>
      </w:r>
      <w:r w:rsidRPr="00565F8C">
        <w:rPr>
          <w:b/>
          <w:szCs w:val="28"/>
          <w:lang w:val="ru-RU"/>
        </w:rPr>
        <w:t xml:space="preserve"> № </w:t>
      </w:r>
      <w:r w:rsidR="00415EBD">
        <w:rPr>
          <w:b/>
          <w:szCs w:val="28"/>
          <w:lang w:val="ru-RU"/>
        </w:rPr>
        <w:t xml:space="preserve">   </w:t>
      </w:r>
      <w:r w:rsidR="002A6052">
        <w:rPr>
          <w:b/>
          <w:szCs w:val="28"/>
          <w:lang w:val="ru-RU"/>
        </w:rPr>
        <w:t xml:space="preserve"> </w:t>
      </w:r>
      <w:r w:rsidR="00415EBD">
        <w:rPr>
          <w:b/>
          <w:szCs w:val="28"/>
          <w:lang w:val="ru-RU"/>
        </w:rPr>
        <w:t xml:space="preserve">- </w:t>
      </w:r>
      <w:r w:rsidR="002A6052">
        <w:rPr>
          <w:b/>
          <w:szCs w:val="28"/>
          <w:lang w:val="ru-RU"/>
        </w:rPr>
        <w:t xml:space="preserve"> </w:t>
      </w:r>
      <w:proofErr w:type="gramStart"/>
      <w:r w:rsidR="00415EBD">
        <w:rPr>
          <w:b/>
          <w:szCs w:val="28"/>
          <w:lang w:val="ru-RU"/>
        </w:rPr>
        <w:t>06</w:t>
      </w:r>
      <w:r w:rsidR="002A6052">
        <w:rPr>
          <w:b/>
          <w:szCs w:val="28"/>
          <w:lang w:val="ru-RU"/>
        </w:rPr>
        <w:t xml:space="preserve"> </w:t>
      </w:r>
      <w:r w:rsidR="00415EBD">
        <w:rPr>
          <w:b/>
          <w:szCs w:val="28"/>
          <w:lang w:val="ru-RU"/>
        </w:rPr>
        <w:t xml:space="preserve"> </w:t>
      </w:r>
      <w:r w:rsidRPr="00565F8C">
        <w:rPr>
          <w:b/>
          <w:szCs w:val="28"/>
          <w:lang w:val="ru-RU"/>
        </w:rPr>
        <w:t>-</w:t>
      </w:r>
      <w:proofErr w:type="gramEnd"/>
      <w:r w:rsidR="00415EBD">
        <w:rPr>
          <w:b/>
          <w:szCs w:val="28"/>
          <w:lang w:val="ru-RU"/>
        </w:rPr>
        <w:t xml:space="preserve"> </w:t>
      </w:r>
      <w:r w:rsidRPr="000C64DB">
        <w:rPr>
          <w:b/>
          <w:szCs w:val="28"/>
        </w:rPr>
        <w:t>VII</w:t>
      </w:r>
      <w:r w:rsidRPr="00565F8C">
        <w:rPr>
          <w:b/>
          <w:szCs w:val="28"/>
          <w:lang w:val="ru-RU"/>
        </w:rPr>
        <w:t>І</w:t>
      </w:r>
    </w:p>
    <w:p w:rsidR="00B95655" w:rsidRDefault="00B95655" w:rsidP="00B95655">
      <w:pPr>
        <w:widowControl w:val="0"/>
        <w:autoSpaceDE w:val="0"/>
        <w:autoSpaceDN w:val="0"/>
        <w:spacing w:after="0" w:line="240" w:lineRule="auto"/>
        <w:ind w:hanging="284"/>
        <w:rPr>
          <w:b/>
          <w:szCs w:val="28"/>
          <w:lang w:val="ru-RU"/>
        </w:rPr>
      </w:pPr>
    </w:p>
    <w:p w:rsidR="00B95655" w:rsidRDefault="002A6052" w:rsidP="00B95655">
      <w:pPr>
        <w:widowControl w:val="0"/>
        <w:autoSpaceDE w:val="0"/>
        <w:autoSpaceDN w:val="0"/>
        <w:spacing w:after="0" w:line="240" w:lineRule="auto"/>
        <w:ind w:hanging="284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</w:t>
      </w:r>
      <w:r w:rsidR="00B95655">
        <w:rPr>
          <w:b/>
          <w:szCs w:val="28"/>
          <w:lang w:val="ru-RU"/>
        </w:rPr>
        <w:t xml:space="preserve">Про </w:t>
      </w:r>
      <w:proofErr w:type="spellStart"/>
      <w:r w:rsidR="00B95655">
        <w:rPr>
          <w:b/>
          <w:szCs w:val="28"/>
          <w:lang w:val="ru-RU"/>
        </w:rPr>
        <w:t>звернення</w:t>
      </w:r>
      <w:proofErr w:type="spellEnd"/>
      <w:r w:rsidR="00B95655">
        <w:rPr>
          <w:b/>
          <w:szCs w:val="28"/>
          <w:lang w:val="ru-RU"/>
        </w:rPr>
        <w:t xml:space="preserve"> </w:t>
      </w:r>
      <w:proofErr w:type="spellStart"/>
      <w:r w:rsidR="00B95655">
        <w:rPr>
          <w:b/>
          <w:szCs w:val="28"/>
          <w:lang w:val="ru-RU"/>
        </w:rPr>
        <w:t>депутатів</w:t>
      </w:r>
      <w:proofErr w:type="spellEnd"/>
      <w:r w:rsidR="00B95655">
        <w:rPr>
          <w:b/>
          <w:szCs w:val="28"/>
          <w:lang w:val="ru-RU"/>
        </w:rPr>
        <w:t xml:space="preserve"> до</w:t>
      </w:r>
    </w:p>
    <w:p w:rsidR="002A6052" w:rsidRDefault="002A6052" w:rsidP="00B95655">
      <w:pPr>
        <w:widowControl w:val="0"/>
        <w:autoSpaceDE w:val="0"/>
        <w:autoSpaceDN w:val="0"/>
        <w:spacing w:after="0" w:line="240" w:lineRule="auto"/>
        <w:ind w:hanging="284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Президента, </w:t>
      </w:r>
      <w:proofErr w:type="spellStart"/>
      <w:r>
        <w:rPr>
          <w:b/>
          <w:szCs w:val="28"/>
          <w:lang w:val="ru-RU"/>
        </w:rPr>
        <w:t>Верховно</w:t>
      </w:r>
      <w:proofErr w:type="spellEnd"/>
      <w:r>
        <w:rPr>
          <w:b/>
          <w:szCs w:val="28"/>
          <w:lang w:val="uk-UA"/>
        </w:rPr>
        <w:t>ї</w:t>
      </w:r>
      <w:r>
        <w:rPr>
          <w:b/>
          <w:szCs w:val="28"/>
          <w:lang w:val="ru-RU"/>
        </w:rPr>
        <w:t xml:space="preserve"> Ради</w:t>
      </w:r>
    </w:p>
    <w:p w:rsidR="00B95655" w:rsidRDefault="00B95655" w:rsidP="00B95655">
      <w:pPr>
        <w:widowControl w:val="0"/>
        <w:autoSpaceDE w:val="0"/>
        <w:autoSpaceDN w:val="0"/>
        <w:spacing w:after="0" w:line="240" w:lineRule="auto"/>
        <w:ind w:hanging="284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</w:t>
      </w:r>
      <w:proofErr w:type="spellStart"/>
      <w:r w:rsidR="002A6052">
        <w:rPr>
          <w:b/>
          <w:szCs w:val="28"/>
          <w:lang w:val="ru-RU"/>
        </w:rPr>
        <w:t>Кабінету</w:t>
      </w:r>
      <w:proofErr w:type="spellEnd"/>
      <w:r w:rsidR="002A6052">
        <w:rPr>
          <w:b/>
          <w:szCs w:val="28"/>
          <w:lang w:val="ru-RU"/>
        </w:rPr>
        <w:t xml:space="preserve"> </w:t>
      </w:r>
      <w:proofErr w:type="spellStart"/>
      <w:r w:rsidR="002A6052">
        <w:rPr>
          <w:b/>
          <w:szCs w:val="28"/>
          <w:lang w:val="ru-RU"/>
        </w:rPr>
        <w:t>міністрів</w:t>
      </w:r>
      <w:proofErr w:type="spellEnd"/>
      <w:r w:rsidR="002A6052">
        <w:rPr>
          <w:b/>
          <w:szCs w:val="28"/>
          <w:lang w:val="ru-RU"/>
        </w:rPr>
        <w:t xml:space="preserve"> </w:t>
      </w:r>
      <w:proofErr w:type="spellStart"/>
      <w:r>
        <w:rPr>
          <w:b/>
          <w:szCs w:val="28"/>
          <w:lang w:val="ru-RU"/>
        </w:rPr>
        <w:t>України</w:t>
      </w:r>
      <w:proofErr w:type="spellEnd"/>
      <w:r w:rsidR="002A6052">
        <w:rPr>
          <w:b/>
          <w:szCs w:val="28"/>
          <w:lang w:val="ru-RU"/>
        </w:rPr>
        <w:t>,</w:t>
      </w:r>
    </w:p>
    <w:p w:rsidR="00B95655" w:rsidRDefault="00B95655" w:rsidP="00B95655">
      <w:pPr>
        <w:widowControl w:val="0"/>
        <w:autoSpaceDE w:val="0"/>
        <w:autoSpaceDN w:val="0"/>
        <w:spacing w:after="0" w:line="240" w:lineRule="auto"/>
        <w:ind w:hanging="284"/>
        <w:rPr>
          <w:b/>
          <w:szCs w:val="28"/>
          <w:lang w:val="ru-RU"/>
        </w:rPr>
      </w:pPr>
    </w:p>
    <w:p w:rsidR="00B95655" w:rsidRDefault="00B95655" w:rsidP="002A6052">
      <w:pPr>
        <w:widowControl w:val="0"/>
        <w:autoSpaceDE w:val="0"/>
        <w:autoSpaceDN w:val="0"/>
        <w:spacing w:after="0" w:line="240" w:lineRule="auto"/>
        <w:ind w:firstLine="708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Керуючись</w:t>
      </w:r>
      <w:proofErr w:type="spellEnd"/>
      <w:r>
        <w:rPr>
          <w:szCs w:val="28"/>
          <w:lang w:val="ru-RU"/>
        </w:rPr>
        <w:t xml:space="preserve"> законами </w:t>
      </w:r>
      <w:proofErr w:type="spellStart"/>
      <w:r>
        <w:rPr>
          <w:szCs w:val="28"/>
          <w:lang w:val="ru-RU"/>
        </w:rPr>
        <w:t>України</w:t>
      </w:r>
      <w:proofErr w:type="spellEnd"/>
      <w:r>
        <w:rPr>
          <w:szCs w:val="28"/>
          <w:lang w:val="ru-RU"/>
        </w:rPr>
        <w:t xml:space="preserve"> «Про </w:t>
      </w:r>
      <w:proofErr w:type="spellStart"/>
      <w:r>
        <w:rPr>
          <w:szCs w:val="28"/>
          <w:lang w:val="ru-RU"/>
        </w:rPr>
        <w:t>місцеве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самоврядування</w:t>
      </w:r>
      <w:proofErr w:type="spellEnd"/>
      <w:r>
        <w:rPr>
          <w:szCs w:val="28"/>
          <w:lang w:val="ru-RU"/>
        </w:rPr>
        <w:t xml:space="preserve"> в </w:t>
      </w:r>
      <w:proofErr w:type="spellStart"/>
      <w:r>
        <w:rPr>
          <w:szCs w:val="28"/>
          <w:lang w:val="ru-RU"/>
        </w:rPr>
        <w:t>Укр</w:t>
      </w:r>
      <w:r w:rsidR="0035434D">
        <w:rPr>
          <w:szCs w:val="28"/>
          <w:lang w:val="ru-RU"/>
        </w:rPr>
        <w:t>аїні</w:t>
      </w:r>
      <w:proofErr w:type="spellEnd"/>
      <w:r w:rsidR="0035434D">
        <w:rPr>
          <w:szCs w:val="28"/>
          <w:lang w:val="ru-RU"/>
        </w:rPr>
        <w:t>», «</w:t>
      </w:r>
      <w:r w:rsidR="0035434D" w:rsidRPr="0035434D">
        <w:rPr>
          <w:bCs/>
          <w:color w:val="333333"/>
          <w:szCs w:val="28"/>
          <w:shd w:val="clear" w:color="auto" w:fill="FFFFFF"/>
          <w:lang w:val="ru-RU"/>
        </w:rPr>
        <w:t xml:space="preserve">Про статус </w:t>
      </w:r>
      <w:proofErr w:type="spellStart"/>
      <w:r w:rsidR="0035434D" w:rsidRPr="0035434D">
        <w:rPr>
          <w:bCs/>
          <w:color w:val="333333"/>
          <w:szCs w:val="28"/>
          <w:shd w:val="clear" w:color="auto" w:fill="FFFFFF"/>
          <w:lang w:val="ru-RU"/>
        </w:rPr>
        <w:t>депутатів</w:t>
      </w:r>
      <w:proofErr w:type="spellEnd"/>
      <w:r w:rsidR="0035434D" w:rsidRPr="0035434D">
        <w:rPr>
          <w:bCs/>
          <w:color w:val="333333"/>
          <w:szCs w:val="28"/>
          <w:shd w:val="clear" w:color="auto" w:fill="FFFFFF"/>
          <w:lang w:val="ru-RU"/>
        </w:rPr>
        <w:t xml:space="preserve"> </w:t>
      </w:r>
      <w:proofErr w:type="spellStart"/>
      <w:r w:rsidR="0035434D" w:rsidRPr="0035434D">
        <w:rPr>
          <w:bCs/>
          <w:color w:val="333333"/>
          <w:szCs w:val="28"/>
          <w:shd w:val="clear" w:color="auto" w:fill="FFFFFF"/>
          <w:lang w:val="ru-RU"/>
        </w:rPr>
        <w:t>місцевих</w:t>
      </w:r>
      <w:proofErr w:type="spellEnd"/>
      <w:r w:rsidR="0035434D" w:rsidRPr="0035434D">
        <w:rPr>
          <w:bCs/>
          <w:color w:val="333333"/>
          <w:szCs w:val="28"/>
          <w:shd w:val="clear" w:color="auto" w:fill="FFFFFF"/>
          <w:lang w:val="ru-RU"/>
        </w:rPr>
        <w:t xml:space="preserve"> рад</w:t>
      </w:r>
      <w:proofErr w:type="gramStart"/>
      <w:r w:rsidR="002A6052">
        <w:rPr>
          <w:szCs w:val="28"/>
          <w:lang w:val="ru-RU"/>
        </w:rPr>
        <w:t xml:space="preserve">»,  </w:t>
      </w:r>
      <w:proofErr w:type="spellStart"/>
      <w:r w:rsidR="002A6052">
        <w:rPr>
          <w:szCs w:val="28"/>
          <w:lang w:val="ru-RU"/>
        </w:rPr>
        <w:t>враховуючи</w:t>
      </w:r>
      <w:proofErr w:type="spellEnd"/>
      <w:proofErr w:type="gramEnd"/>
      <w:r w:rsidR="002A6052">
        <w:rPr>
          <w:szCs w:val="28"/>
          <w:lang w:val="ru-RU"/>
        </w:rPr>
        <w:t xml:space="preserve"> </w:t>
      </w:r>
      <w:proofErr w:type="spellStart"/>
      <w:r w:rsidR="002A6052">
        <w:rPr>
          <w:szCs w:val="28"/>
          <w:lang w:val="ru-RU"/>
        </w:rPr>
        <w:t>висновок</w:t>
      </w:r>
      <w:proofErr w:type="spellEnd"/>
      <w:r w:rsidR="002A6052">
        <w:rPr>
          <w:szCs w:val="28"/>
          <w:lang w:val="ru-RU"/>
        </w:rPr>
        <w:t xml:space="preserve"> </w:t>
      </w:r>
      <w:proofErr w:type="spellStart"/>
      <w:r w:rsidR="002A6052">
        <w:rPr>
          <w:szCs w:val="28"/>
          <w:lang w:val="ru-RU"/>
        </w:rPr>
        <w:t>комісії</w:t>
      </w:r>
      <w:proofErr w:type="spellEnd"/>
      <w:r w:rsidR="002A6052">
        <w:rPr>
          <w:szCs w:val="28"/>
          <w:lang w:val="ru-RU"/>
        </w:rPr>
        <w:t xml:space="preserve"> </w:t>
      </w:r>
      <w:proofErr w:type="spellStart"/>
      <w:r w:rsidR="002A6052">
        <w:rPr>
          <w:szCs w:val="28"/>
          <w:lang w:val="ru-RU"/>
        </w:rPr>
        <w:t>Тетіївської</w:t>
      </w:r>
      <w:proofErr w:type="spellEnd"/>
      <w:r w:rsidR="002A6052">
        <w:rPr>
          <w:szCs w:val="28"/>
          <w:lang w:val="ru-RU"/>
        </w:rPr>
        <w:t xml:space="preserve"> </w:t>
      </w:r>
      <w:proofErr w:type="spellStart"/>
      <w:r w:rsidR="002A6052">
        <w:rPr>
          <w:szCs w:val="28"/>
          <w:lang w:val="ru-RU"/>
        </w:rPr>
        <w:t>міської</w:t>
      </w:r>
      <w:proofErr w:type="spellEnd"/>
      <w:r w:rsidR="002A6052">
        <w:rPr>
          <w:szCs w:val="28"/>
          <w:lang w:val="ru-RU"/>
        </w:rPr>
        <w:t xml:space="preserve"> ради з </w:t>
      </w:r>
      <w:proofErr w:type="spellStart"/>
      <w:r w:rsidR="002A6052">
        <w:rPr>
          <w:szCs w:val="28"/>
          <w:lang w:val="ru-RU"/>
        </w:rPr>
        <w:t>питань</w:t>
      </w:r>
      <w:proofErr w:type="spellEnd"/>
      <w:r w:rsidR="002A6052">
        <w:rPr>
          <w:szCs w:val="28"/>
          <w:lang w:val="ru-RU"/>
        </w:rPr>
        <w:t xml:space="preserve"> Регламенту, </w:t>
      </w:r>
      <w:proofErr w:type="spellStart"/>
      <w:r w:rsidR="002A6052">
        <w:rPr>
          <w:szCs w:val="28"/>
          <w:lang w:val="ru-RU"/>
        </w:rPr>
        <w:t>депутатської</w:t>
      </w:r>
      <w:proofErr w:type="spellEnd"/>
      <w:r w:rsidR="002A6052">
        <w:rPr>
          <w:szCs w:val="28"/>
          <w:lang w:val="ru-RU"/>
        </w:rPr>
        <w:t xml:space="preserve"> </w:t>
      </w:r>
      <w:proofErr w:type="spellStart"/>
      <w:r w:rsidR="002A6052">
        <w:rPr>
          <w:szCs w:val="28"/>
          <w:lang w:val="ru-RU"/>
        </w:rPr>
        <w:t>етики</w:t>
      </w:r>
      <w:proofErr w:type="spellEnd"/>
      <w:r w:rsidR="002A6052">
        <w:rPr>
          <w:szCs w:val="28"/>
          <w:lang w:val="ru-RU"/>
        </w:rPr>
        <w:t xml:space="preserve">, </w:t>
      </w:r>
      <w:proofErr w:type="spellStart"/>
      <w:r w:rsidR="002A6052">
        <w:rPr>
          <w:szCs w:val="28"/>
          <w:lang w:val="ru-RU"/>
        </w:rPr>
        <w:t>забезпечення</w:t>
      </w:r>
      <w:proofErr w:type="spellEnd"/>
      <w:r w:rsidR="002A6052">
        <w:rPr>
          <w:szCs w:val="28"/>
          <w:lang w:val="ru-RU"/>
        </w:rPr>
        <w:t xml:space="preserve"> </w:t>
      </w:r>
      <w:proofErr w:type="spellStart"/>
      <w:r w:rsidR="002A6052">
        <w:rPr>
          <w:szCs w:val="28"/>
          <w:lang w:val="ru-RU"/>
        </w:rPr>
        <w:t>діяльності</w:t>
      </w:r>
      <w:proofErr w:type="spellEnd"/>
      <w:r w:rsidR="002A6052">
        <w:rPr>
          <w:szCs w:val="28"/>
          <w:lang w:val="ru-RU"/>
        </w:rPr>
        <w:t xml:space="preserve"> </w:t>
      </w:r>
      <w:proofErr w:type="spellStart"/>
      <w:r w:rsidR="002A6052">
        <w:rPr>
          <w:szCs w:val="28"/>
          <w:lang w:val="ru-RU"/>
        </w:rPr>
        <w:t>депутатів</w:t>
      </w:r>
      <w:proofErr w:type="spellEnd"/>
      <w:r w:rsidR="002A6052">
        <w:rPr>
          <w:szCs w:val="28"/>
          <w:lang w:val="ru-RU"/>
        </w:rPr>
        <w:t xml:space="preserve"> та контролю за </w:t>
      </w:r>
      <w:proofErr w:type="spellStart"/>
      <w:r w:rsidR="002A6052">
        <w:rPr>
          <w:szCs w:val="28"/>
          <w:lang w:val="ru-RU"/>
        </w:rPr>
        <w:t>виконанням</w:t>
      </w:r>
      <w:proofErr w:type="spellEnd"/>
      <w:r w:rsidR="002A6052">
        <w:rPr>
          <w:szCs w:val="28"/>
          <w:lang w:val="ru-RU"/>
        </w:rPr>
        <w:t xml:space="preserve">  </w:t>
      </w:r>
      <w:proofErr w:type="spellStart"/>
      <w:r w:rsidR="002A6052">
        <w:rPr>
          <w:szCs w:val="28"/>
          <w:lang w:val="ru-RU"/>
        </w:rPr>
        <w:t>рішень</w:t>
      </w:r>
      <w:proofErr w:type="spellEnd"/>
      <w:r w:rsidR="002A6052">
        <w:rPr>
          <w:szCs w:val="28"/>
          <w:lang w:val="ru-RU"/>
        </w:rPr>
        <w:t xml:space="preserve"> </w:t>
      </w:r>
      <w:proofErr w:type="spellStart"/>
      <w:r w:rsidR="002A6052">
        <w:rPr>
          <w:szCs w:val="28"/>
          <w:lang w:val="ru-RU"/>
        </w:rPr>
        <w:t>міської</w:t>
      </w:r>
      <w:proofErr w:type="spellEnd"/>
      <w:r w:rsidR="002A6052">
        <w:rPr>
          <w:szCs w:val="28"/>
          <w:lang w:val="ru-RU"/>
        </w:rPr>
        <w:t xml:space="preserve"> ради та </w:t>
      </w:r>
      <w:proofErr w:type="spellStart"/>
      <w:r w:rsidR="002A6052">
        <w:rPr>
          <w:szCs w:val="28"/>
          <w:lang w:val="ru-RU"/>
        </w:rPr>
        <w:t>її</w:t>
      </w:r>
      <w:proofErr w:type="spellEnd"/>
      <w:r w:rsidR="002A6052">
        <w:rPr>
          <w:szCs w:val="28"/>
          <w:lang w:val="ru-RU"/>
        </w:rPr>
        <w:t xml:space="preserve"> </w:t>
      </w:r>
      <w:proofErr w:type="spellStart"/>
      <w:r w:rsidR="002A6052">
        <w:rPr>
          <w:szCs w:val="28"/>
          <w:lang w:val="ru-RU"/>
        </w:rPr>
        <w:t>виконавчого</w:t>
      </w:r>
      <w:proofErr w:type="spellEnd"/>
      <w:r w:rsidR="002A6052">
        <w:rPr>
          <w:szCs w:val="28"/>
          <w:lang w:val="ru-RU"/>
        </w:rPr>
        <w:t xml:space="preserve"> </w:t>
      </w:r>
      <w:proofErr w:type="spellStart"/>
      <w:r w:rsidR="002A6052">
        <w:rPr>
          <w:szCs w:val="28"/>
          <w:lang w:val="ru-RU"/>
        </w:rPr>
        <w:t>комітету</w:t>
      </w:r>
      <w:proofErr w:type="spellEnd"/>
      <w:r w:rsidR="002A6052">
        <w:rPr>
          <w:szCs w:val="28"/>
          <w:lang w:val="ru-RU"/>
        </w:rPr>
        <w:t xml:space="preserve">, </w:t>
      </w:r>
      <w:proofErr w:type="spellStart"/>
      <w:r w:rsidR="002A6052">
        <w:rPr>
          <w:szCs w:val="28"/>
          <w:lang w:val="ru-RU"/>
        </w:rPr>
        <w:t>дотримання</w:t>
      </w:r>
      <w:proofErr w:type="spellEnd"/>
      <w:r w:rsidR="002A6052">
        <w:rPr>
          <w:szCs w:val="28"/>
          <w:lang w:val="ru-RU"/>
        </w:rPr>
        <w:t xml:space="preserve"> </w:t>
      </w:r>
      <w:proofErr w:type="spellStart"/>
      <w:r w:rsidR="002A6052">
        <w:rPr>
          <w:szCs w:val="28"/>
          <w:lang w:val="ru-RU"/>
        </w:rPr>
        <w:t>законності</w:t>
      </w:r>
      <w:proofErr w:type="spellEnd"/>
      <w:r w:rsidR="002A6052">
        <w:rPr>
          <w:szCs w:val="28"/>
          <w:lang w:val="ru-RU"/>
        </w:rPr>
        <w:t xml:space="preserve"> та правопорядку, </w:t>
      </w:r>
      <w:proofErr w:type="spellStart"/>
      <w:r>
        <w:rPr>
          <w:szCs w:val="28"/>
          <w:lang w:val="ru-RU"/>
        </w:rPr>
        <w:t>Тетіївська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міська</w:t>
      </w:r>
      <w:proofErr w:type="spellEnd"/>
      <w:r>
        <w:rPr>
          <w:szCs w:val="28"/>
          <w:lang w:val="ru-RU"/>
        </w:rPr>
        <w:t xml:space="preserve"> рада </w:t>
      </w:r>
    </w:p>
    <w:p w:rsidR="00B95655" w:rsidRDefault="00B95655" w:rsidP="00B95655">
      <w:pPr>
        <w:widowControl w:val="0"/>
        <w:autoSpaceDE w:val="0"/>
        <w:autoSpaceDN w:val="0"/>
        <w:spacing w:after="0" w:line="240" w:lineRule="auto"/>
        <w:ind w:firstLine="0"/>
        <w:rPr>
          <w:szCs w:val="28"/>
          <w:lang w:val="ru-RU"/>
        </w:rPr>
      </w:pPr>
    </w:p>
    <w:p w:rsidR="00B95655" w:rsidRPr="00941C0C" w:rsidRDefault="00B95655" w:rsidP="00B95655">
      <w:pPr>
        <w:widowControl w:val="0"/>
        <w:autoSpaceDE w:val="0"/>
        <w:autoSpaceDN w:val="0"/>
        <w:spacing w:after="0" w:line="240" w:lineRule="auto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                                                       </w:t>
      </w:r>
      <w:r w:rsidRPr="00941C0C">
        <w:rPr>
          <w:b/>
          <w:szCs w:val="28"/>
          <w:lang w:val="ru-RU"/>
        </w:rPr>
        <w:t>ВИРІШИЛА:</w:t>
      </w:r>
    </w:p>
    <w:p w:rsidR="00B95655" w:rsidRDefault="00B95655" w:rsidP="00B95655">
      <w:pPr>
        <w:widowControl w:val="0"/>
        <w:autoSpaceDE w:val="0"/>
        <w:autoSpaceDN w:val="0"/>
        <w:spacing w:after="0" w:line="240" w:lineRule="auto"/>
        <w:ind w:firstLine="0"/>
        <w:rPr>
          <w:szCs w:val="28"/>
          <w:lang w:val="ru-RU"/>
        </w:rPr>
      </w:pPr>
    </w:p>
    <w:p w:rsidR="00B95655" w:rsidRDefault="00B95655" w:rsidP="00B95655">
      <w:pPr>
        <w:widowControl w:val="0"/>
        <w:autoSpaceDE w:val="0"/>
        <w:autoSpaceDN w:val="0"/>
        <w:spacing w:after="0" w:line="240" w:lineRule="auto"/>
        <w:ind w:firstLine="0"/>
        <w:rPr>
          <w:szCs w:val="28"/>
          <w:lang w:val="ru-RU"/>
        </w:rPr>
      </w:pPr>
      <w:r>
        <w:rPr>
          <w:szCs w:val="28"/>
          <w:lang w:val="ru-RU"/>
        </w:rPr>
        <w:t xml:space="preserve">1. </w:t>
      </w:r>
      <w:proofErr w:type="spellStart"/>
      <w:r>
        <w:rPr>
          <w:szCs w:val="28"/>
          <w:lang w:val="ru-RU"/>
        </w:rPr>
        <w:t>Схвалити</w:t>
      </w:r>
      <w:proofErr w:type="spellEnd"/>
      <w:r w:rsidR="002A6052">
        <w:rPr>
          <w:szCs w:val="28"/>
          <w:lang w:val="ru-RU"/>
        </w:rPr>
        <w:t xml:space="preserve"> </w:t>
      </w:r>
      <w:proofErr w:type="spellStart"/>
      <w:r w:rsidR="002A6052">
        <w:rPr>
          <w:szCs w:val="28"/>
          <w:lang w:val="ru-RU"/>
        </w:rPr>
        <w:t>звернення</w:t>
      </w:r>
      <w:proofErr w:type="spellEnd"/>
      <w:r w:rsidR="002A6052">
        <w:rPr>
          <w:szCs w:val="28"/>
          <w:lang w:val="ru-RU"/>
        </w:rPr>
        <w:t xml:space="preserve"> </w:t>
      </w:r>
      <w:proofErr w:type="spellStart"/>
      <w:r w:rsidR="002A6052">
        <w:rPr>
          <w:szCs w:val="28"/>
          <w:lang w:val="ru-RU"/>
        </w:rPr>
        <w:t>депутатів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Тетіївської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міської</w:t>
      </w:r>
      <w:proofErr w:type="spellEnd"/>
      <w:r>
        <w:rPr>
          <w:szCs w:val="28"/>
          <w:lang w:val="ru-RU"/>
        </w:rPr>
        <w:t xml:space="preserve"> ради</w:t>
      </w:r>
      <w:r w:rsidR="002A6052">
        <w:rPr>
          <w:szCs w:val="28"/>
          <w:lang w:val="ru-RU"/>
        </w:rPr>
        <w:t xml:space="preserve"> до Президента </w:t>
      </w:r>
      <w:proofErr w:type="spellStart"/>
      <w:r w:rsidR="002A6052">
        <w:rPr>
          <w:szCs w:val="28"/>
          <w:lang w:val="ru-RU"/>
        </w:rPr>
        <w:t>України</w:t>
      </w:r>
      <w:proofErr w:type="spellEnd"/>
      <w:r w:rsidR="002A6052">
        <w:rPr>
          <w:szCs w:val="28"/>
          <w:lang w:val="ru-RU"/>
        </w:rPr>
        <w:t xml:space="preserve">, </w:t>
      </w:r>
      <w:proofErr w:type="spellStart"/>
      <w:r w:rsidR="002A6052">
        <w:rPr>
          <w:szCs w:val="28"/>
          <w:lang w:val="ru-RU"/>
        </w:rPr>
        <w:t>Верховної</w:t>
      </w:r>
      <w:proofErr w:type="spellEnd"/>
      <w:r w:rsidR="002A6052">
        <w:rPr>
          <w:szCs w:val="28"/>
          <w:lang w:val="ru-RU"/>
        </w:rPr>
        <w:t xml:space="preserve"> ради </w:t>
      </w:r>
      <w:proofErr w:type="spellStart"/>
      <w:r w:rsidR="002A6052">
        <w:rPr>
          <w:szCs w:val="28"/>
          <w:lang w:val="ru-RU"/>
        </w:rPr>
        <w:t>України</w:t>
      </w:r>
      <w:proofErr w:type="spellEnd"/>
      <w:r w:rsidR="002A6052">
        <w:rPr>
          <w:szCs w:val="28"/>
          <w:lang w:val="ru-RU"/>
        </w:rPr>
        <w:t xml:space="preserve">, </w:t>
      </w:r>
      <w:proofErr w:type="spellStart"/>
      <w:r w:rsidR="002A6052">
        <w:rPr>
          <w:szCs w:val="28"/>
          <w:lang w:val="ru-RU"/>
        </w:rPr>
        <w:t>Кабінету</w:t>
      </w:r>
      <w:proofErr w:type="spellEnd"/>
      <w:r w:rsidR="002A6052">
        <w:rPr>
          <w:szCs w:val="28"/>
          <w:lang w:val="ru-RU"/>
        </w:rPr>
        <w:t xml:space="preserve"> </w:t>
      </w:r>
      <w:proofErr w:type="spellStart"/>
      <w:r w:rsidR="002A6052">
        <w:rPr>
          <w:szCs w:val="28"/>
          <w:lang w:val="ru-RU"/>
        </w:rPr>
        <w:t>міністрів</w:t>
      </w:r>
      <w:proofErr w:type="spellEnd"/>
      <w:r w:rsidR="002A6052">
        <w:rPr>
          <w:szCs w:val="28"/>
          <w:lang w:val="ru-RU"/>
        </w:rPr>
        <w:t xml:space="preserve"> </w:t>
      </w:r>
      <w:proofErr w:type="spellStart"/>
      <w:r w:rsidR="002A6052">
        <w:rPr>
          <w:szCs w:val="28"/>
          <w:lang w:val="ru-RU"/>
        </w:rPr>
        <w:t>України</w:t>
      </w:r>
      <w:proofErr w:type="spellEnd"/>
      <w:r>
        <w:rPr>
          <w:szCs w:val="28"/>
          <w:lang w:val="ru-RU"/>
        </w:rPr>
        <w:t>.</w:t>
      </w:r>
    </w:p>
    <w:p w:rsidR="00B95655" w:rsidRDefault="00B95655" w:rsidP="00B95655">
      <w:pPr>
        <w:widowControl w:val="0"/>
        <w:autoSpaceDE w:val="0"/>
        <w:autoSpaceDN w:val="0"/>
        <w:spacing w:after="0" w:line="240" w:lineRule="auto"/>
        <w:ind w:firstLine="0"/>
        <w:rPr>
          <w:szCs w:val="28"/>
          <w:lang w:val="ru-RU"/>
        </w:rPr>
      </w:pPr>
    </w:p>
    <w:p w:rsidR="00B95655" w:rsidRDefault="00B95655" w:rsidP="00B95655">
      <w:pPr>
        <w:widowControl w:val="0"/>
        <w:autoSpaceDE w:val="0"/>
        <w:autoSpaceDN w:val="0"/>
        <w:spacing w:after="0" w:line="240" w:lineRule="auto"/>
        <w:ind w:firstLine="0"/>
        <w:rPr>
          <w:szCs w:val="28"/>
          <w:lang w:val="ru-RU"/>
        </w:rPr>
      </w:pPr>
      <w:r>
        <w:rPr>
          <w:szCs w:val="28"/>
          <w:lang w:val="ru-RU"/>
        </w:rPr>
        <w:t xml:space="preserve">2.  </w:t>
      </w:r>
      <w:proofErr w:type="spellStart"/>
      <w:r>
        <w:rPr>
          <w:szCs w:val="28"/>
          <w:lang w:val="ru-RU"/>
        </w:rPr>
        <w:t>Доручити</w:t>
      </w:r>
      <w:proofErr w:type="spellEnd"/>
      <w:r>
        <w:rPr>
          <w:szCs w:val="28"/>
          <w:lang w:val="ru-RU"/>
        </w:rPr>
        <w:t xml:space="preserve"> секретарю </w:t>
      </w:r>
      <w:proofErr w:type="spellStart"/>
      <w:r>
        <w:rPr>
          <w:szCs w:val="28"/>
          <w:lang w:val="ru-RU"/>
        </w:rPr>
        <w:t>Тетіївської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міської</w:t>
      </w:r>
      <w:proofErr w:type="spellEnd"/>
      <w:r>
        <w:rPr>
          <w:szCs w:val="28"/>
          <w:lang w:val="ru-RU"/>
        </w:rPr>
        <w:t xml:space="preserve"> ради </w:t>
      </w:r>
      <w:proofErr w:type="spellStart"/>
      <w:r>
        <w:rPr>
          <w:szCs w:val="28"/>
          <w:lang w:val="ru-RU"/>
        </w:rPr>
        <w:t>Іванюті</w:t>
      </w:r>
      <w:proofErr w:type="spellEnd"/>
      <w:r>
        <w:rPr>
          <w:szCs w:val="28"/>
          <w:lang w:val="ru-RU"/>
        </w:rPr>
        <w:t xml:space="preserve"> Н.Ф. </w:t>
      </w:r>
      <w:proofErr w:type="spellStart"/>
      <w:r>
        <w:rPr>
          <w:szCs w:val="28"/>
          <w:lang w:val="ru-RU"/>
        </w:rPr>
        <w:t>невідкладно</w:t>
      </w:r>
      <w:proofErr w:type="spellEnd"/>
      <w:r>
        <w:rPr>
          <w:szCs w:val="28"/>
          <w:lang w:val="ru-RU"/>
        </w:rPr>
        <w:t xml:space="preserve"> </w:t>
      </w:r>
      <w:proofErr w:type="spellStart"/>
      <w:proofErr w:type="gramStart"/>
      <w:r>
        <w:rPr>
          <w:szCs w:val="28"/>
          <w:lang w:val="ru-RU"/>
        </w:rPr>
        <w:t>направити</w:t>
      </w:r>
      <w:proofErr w:type="spellEnd"/>
      <w:r>
        <w:rPr>
          <w:szCs w:val="28"/>
          <w:lang w:val="ru-RU"/>
        </w:rPr>
        <w:t xml:space="preserve">  </w:t>
      </w:r>
      <w:proofErr w:type="spellStart"/>
      <w:r>
        <w:rPr>
          <w:szCs w:val="28"/>
          <w:lang w:val="ru-RU"/>
        </w:rPr>
        <w:t>звернення</w:t>
      </w:r>
      <w:proofErr w:type="spellEnd"/>
      <w:proofErr w:type="gramEnd"/>
      <w:r w:rsidR="002A6052">
        <w:rPr>
          <w:szCs w:val="28"/>
          <w:lang w:val="ru-RU"/>
        </w:rPr>
        <w:t xml:space="preserve"> до</w:t>
      </w:r>
      <w:r w:rsidR="00BD7FE9">
        <w:rPr>
          <w:szCs w:val="28"/>
          <w:lang w:val="ru-RU"/>
        </w:rPr>
        <w:t xml:space="preserve"> </w:t>
      </w:r>
      <w:proofErr w:type="spellStart"/>
      <w:r w:rsidR="00BD7FE9">
        <w:rPr>
          <w:szCs w:val="28"/>
          <w:lang w:val="ru-RU"/>
        </w:rPr>
        <w:t>суб’єктів</w:t>
      </w:r>
      <w:proofErr w:type="spellEnd"/>
      <w:r w:rsidR="00BD7FE9">
        <w:rPr>
          <w:szCs w:val="28"/>
          <w:lang w:val="uk-UA"/>
        </w:rPr>
        <w:t xml:space="preserve"> державної влади в Україні, зазначених в п.1 вказаного рішення.</w:t>
      </w:r>
      <w:r w:rsidR="00BD7FE9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 </w:t>
      </w:r>
    </w:p>
    <w:p w:rsidR="00B95655" w:rsidRDefault="00B95655" w:rsidP="00B95655">
      <w:pPr>
        <w:widowControl w:val="0"/>
        <w:autoSpaceDE w:val="0"/>
        <w:autoSpaceDN w:val="0"/>
        <w:spacing w:after="0" w:line="240" w:lineRule="auto"/>
        <w:ind w:firstLine="0"/>
        <w:rPr>
          <w:szCs w:val="28"/>
          <w:lang w:val="ru-RU"/>
        </w:rPr>
      </w:pPr>
    </w:p>
    <w:p w:rsidR="00B95655" w:rsidRDefault="00B95655" w:rsidP="00B95655">
      <w:pPr>
        <w:widowControl w:val="0"/>
        <w:autoSpaceDE w:val="0"/>
        <w:autoSpaceDN w:val="0"/>
        <w:spacing w:after="0" w:line="240" w:lineRule="auto"/>
        <w:ind w:firstLine="0"/>
        <w:rPr>
          <w:szCs w:val="28"/>
          <w:lang w:val="ru-RU"/>
        </w:rPr>
      </w:pPr>
      <w:r>
        <w:rPr>
          <w:szCs w:val="28"/>
          <w:lang w:val="ru-RU"/>
        </w:rPr>
        <w:t xml:space="preserve">3. Контроль за </w:t>
      </w:r>
      <w:proofErr w:type="spellStart"/>
      <w:r>
        <w:rPr>
          <w:szCs w:val="28"/>
          <w:lang w:val="ru-RU"/>
        </w:rPr>
        <w:t>виконанням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цього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рішення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залишаю</w:t>
      </w:r>
      <w:proofErr w:type="spellEnd"/>
      <w:r>
        <w:rPr>
          <w:szCs w:val="28"/>
          <w:lang w:val="ru-RU"/>
        </w:rPr>
        <w:t xml:space="preserve"> за собою.</w:t>
      </w:r>
    </w:p>
    <w:p w:rsidR="00B95655" w:rsidRDefault="00B95655" w:rsidP="00B95655">
      <w:pPr>
        <w:widowControl w:val="0"/>
        <w:autoSpaceDE w:val="0"/>
        <w:autoSpaceDN w:val="0"/>
        <w:spacing w:after="0" w:line="240" w:lineRule="auto"/>
        <w:ind w:firstLine="0"/>
        <w:rPr>
          <w:szCs w:val="28"/>
          <w:lang w:val="ru-RU"/>
        </w:rPr>
      </w:pPr>
    </w:p>
    <w:p w:rsidR="00B95655" w:rsidRDefault="00B95655" w:rsidP="00B95655">
      <w:pPr>
        <w:widowControl w:val="0"/>
        <w:autoSpaceDE w:val="0"/>
        <w:autoSpaceDN w:val="0"/>
        <w:spacing w:after="0" w:line="240" w:lineRule="auto"/>
        <w:ind w:firstLine="0"/>
        <w:rPr>
          <w:szCs w:val="28"/>
          <w:lang w:val="ru-RU"/>
        </w:rPr>
      </w:pPr>
    </w:p>
    <w:p w:rsidR="00B95655" w:rsidRDefault="00B95655" w:rsidP="00B95655">
      <w:pPr>
        <w:widowControl w:val="0"/>
        <w:autoSpaceDE w:val="0"/>
        <w:autoSpaceDN w:val="0"/>
        <w:spacing w:after="0" w:line="240" w:lineRule="auto"/>
        <w:ind w:firstLine="0"/>
        <w:rPr>
          <w:szCs w:val="28"/>
          <w:lang w:val="ru-RU"/>
        </w:rPr>
      </w:pPr>
    </w:p>
    <w:p w:rsidR="00B95655" w:rsidRPr="001816BF" w:rsidRDefault="0035434D" w:rsidP="00B95655">
      <w:pPr>
        <w:widowControl w:val="0"/>
        <w:autoSpaceDE w:val="0"/>
        <w:autoSpaceDN w:val="0"/>
        <w:spacing w:after="0" w:line="240" w:lineRule="auto"/>
        <w:ind w:firstLine="0"/>
        <w:rPr>
          <w:szCs w:val="28"/>
          <w:lang w:val="ru-RU"/>
        </w:rPr>
      </w:pPr>
      <w:r>
        <w:rPr>
          <w:szCs w:val="28"/>
          <w:lang w:val="ru-RU"/>
        </w:rPr>
        <w:t xml:space="preserve">         </w:t>
      </w:r>
      <w:proofErr w:type="spellStart"/>
      <w:r w:rsidR="00B95655">
        <w:rPr>
          <w:szCs w:val="28"/>
          <w:lang w:val="ru-RU"/>
        </w:rPr>
        <w:t>Міський</w:t>
      </w:r>
      <w:proofErr w:type="spellEnd"/>
      <w:r w:rsidR="00B95655">
        <w:rPr>
          <w:szCs w:val="28"/>
          <w:lang w:val="ru-RU"/>
        </w:rPr>
        <w:t xml:space="preserve"> голова                                                   Богдан БАЛАГУРА </w:t>
      </w:r>
    </w:p>
    <w:p w:rsidR="00B95655" w:rsidRDefault="00B95655" w:rsidP="00B95655">
      <w:pPr>
        <w:widowControl w:val="0"/>
        <w:autoSpaceDE w:val="0"/>
        <w:autoSpaceDN w:val="0"/>
        <w:spacing w:after="0" w:line="240" w:lineRule="auto"/>
        <w:ind w:hanging="284"/>
        <w:rPr>
          <w:b/>
          <w:szCs w:val="28"/>
          <w:lang w:val="ru-RU"/>
        </w:rPr>
      </w:pPr>
    </w:p>
    <w:p w:rsidR="00B95655" w:rsidRDefault="00B95655" w:rsidP="00B95655">
      <w:pPr>
        <w:widowControl w:val="0"/>
        <w:autoSpaceDE w:val="0"/>
        <w:autoSpaceDN w:val="0"/>
        <w:spacing w:after="0" w:line="240" w:lineRule="auto"/>
        <w:ind w:hanging="284"/>
        <w:rPr>
          <w:b/>
          <w:szCs w:val="28"/>
          <w:lang w:val="uk-UA"/>
        </w:rPr>
      </w:pPr>
    </w:p>
    <w:p w:rsidR="00B95655" w:rsidRPr="00D710AC" w:rsidRDefault="00B95655" w:rsidP="00B95655">
      <w:pPr>
        <w:rPr>
          <w:lang w:val="uk-UA"/>
        </w:rPr>
      </w:pPr>
    </w:p>
    <w:p w:rsidR="002C330C" w:rsidRDefault="00687FF2">
      <w:pPr>
        <w:rPr>
          <w:lang w:val="uk-UA"/>
        </w:rPr>
      </w:pPr>
    </w:p>
    <w:p w:rsidR="00B95655" w:rsidRDefault="00B95655">
      <w:pPr>
        <w:rPr>
          <w:lang w:val="uk-UA"/>
        </w:rPr>
      </w:pPr>
    </w:p>
    <w:p w:rsidR="00B95655" w:rsidRDefault="00687FF2" w:rsidP="00687FF2">
      <w:pPr>
        <w:jc w:val="right"/>
        <w:rPr>
          <w:lang w:val="uk-UA"/>
        </w:rPr>
      </w:pPr>
      <w:bookmarkStart w:id="0" w:name="_GoBack"/>
      <w:bookmarkEnd w:id="0"/>
      <w:r>
        <w:rPr>
          <w:lang w:val="uk-UA"/>
        </w:rPr>
        <w:lastRenderedPageBreak/>
        <w:t xml:space="preserve">Додаток </w:t>
      </w:r>
    </w:p>
    <w:p w:rsidR="00687FF2" w:rsidRPr="00ED2A04" w:rsidRDefault="00687FF2" w:rsidP="00687FF2">
      <w:pPr>
        <w:pStyle w:val="a5"/>
        <w:shd w:val="clear" w:color="auto" w:fill="FFFFFF"/>
        <w:spacing w:before="180" w:beforeAutospacing="0" w:after="180" w:afterAutospacing="0"/>
        <w:jc w:val="right"/>
        <w:rPr>
          <w:color w:val="000000"/>
          <w:sz w:val="28"/>
          <w:szCs w:val="28"/>
        </w:rPr>
      </w:pPr>
      <w:r w:rsidRPr="00ED2A04">
        <w:rPr>
          <w:rStyle w:val="a6"/>
          <w:b w:val="0"/>
          <w:color w:val="000000"/>
          <w:sz w:val="28"/>
          <w:szCs w:val="28"/>
        </w:rPr>
        <w:t xml:space="preserve">Президенту </w:t>
      </w:r>
      <w:proofErr w:type="spellStart"/>
      <w:r w:rsidRPr="00ED2A04">
        <w:rPr>
          <w:rStyle w:val="a6"/>
          <w:b w:val="0"/>
          <w:color w:val="000000"/>
          <w:sz w:val="28"/>
          <w:szCs w:val="28"/>
        </w:rPr>
        <w:t>України</w:t>
      </w:r>
      <w:proofErr w:type="spellEnd"/>
      <w:r w:rsidRPr="00ED2A04">
        <w:rPr>
          <w:color w:val="000000"/>
          <w:sz w:val="28"/>
          <w:szCs w:val="28"/>
        </w:rPr>
        <w:br/>
      </w:r>
      <w:proofErr w:type="spellStart"/>
      <w:r w:rsidRPr="00ED2A04">
        <w:rPr>
          <w:rStyle w:val="a6"/>
          <w:b w:val="0"/>
          <w:color w:val="000000"/>
          <w:sz w:val="28"/>
          <w:szCs w:val="28"/>
        </w:rPr>
        <w:t>Володимиру</w:t>
      </w:r>
      <w:proofErr w:type="spellEnd"/>
      <w:r w:rsidRPr="00ED2A04">
        <w:rPr>
          <w:rStyle w:val="a6"/>
          <w:b w:val="0"/>
          <w:color w:val="000000"/>
          <w:sz w:val="28"/>
          <w:szCs w:val="28"/>
        </w:rPr>
        <w:t xml:space="preserve"> ЗЕЛЕНСЬКОМУ</w:t>
      </w:r>
      <w:r w:rsidRPr="00ED2A04">
        <w:rPr>
          <w:color w:val="000000"/>
          <w:sz w:val="28"/>
          <w:szCs w:val="28"/>
        </w:rPr>
        <w:t> </w:t>
      </w:r>
    </w:p>
    <w:p w:rsidR="00687FF2" w:rsidRPr="00ED2A04" w:rsidRDefault="00687FF2" w:rsidP="00687FF2">
      <w:pPr>
        <w:pStyle w:val="a5"/>
        <w:shd w:val="clear" w:color="auto" w:fill="FFFFFF"/>
        <w:spacing w:before="180" w:beforeAutospacing="0" w:after="180" w:afterAutospacing="0"/>
        <w:jc w:val="right"/>
        <w:rPr>
          <w:color w:val="000000"/>
          <w:sz w:val="28"/>
          <w:szCs w:val="28"/>
        </w:rPr>
      </w:pPr>
      <w:proofErr w:type="spellStart"/>
      <w:r w:rsidRPr="00ED2A04">
        <w:rPr>
          <w:rStyle w:val="a6"/>
          <w:b w:val="0"/>
          <w:color w:val="000000"/>
          <w:sz w:val="28"/>
          <w:szCs w:val="28"/>
        </w:rPr>
        <w:t>Голові</w:t>
      </w:r>
      <w:proofErr w:type="spellEnd"/>
      <w:r w:rsidRPr="00ED2A04">
        <w:rPr>
          <w:rStyle w:val="a6"/>
          <w:b w:val="0"/>
          <w:color w:val="000000"/>
          <w:sz w:val="28"/>
          <w:szCs w:val="28"/>
        </w:rPr>
        <w:t xml:space="preserve"> </w:t>
      </w:r>
      <w:proofErr w:type="spellStart"/>
      <w:r w:rsidRPr="00ED2A04">
        <w:rPr>
          <w:rStyle w:val="a6"/>
          <w:b w:val="0"/>
          <w:color w:val="000000"/>
          <w:sz w:val="28"/>
          <w:szCs w:val="28"/>
        </w:rPr>
        <w:t>Верховної</w:t>
      </w:r>
      <w:proofErr w:type="spellEnd"/>
      <w:r w:rsidRPr="00ED2A04">
        <w:rPr>
          <w:rStyle w:val="a6"/>
          <w:b w:val="0"/>
          <w:color w:val="000000"/>
          <w:sz w:val="28"/>
          <w:szCs w:val="28"/>
        </w:rPr>
        <w:t xml:space="preserve"> Ради </w:t>
      </w:r>
      <w:proofErr w:type="spellStart"/>
      <w:r w:rsidRPr="00ED2A04">
        <w:rPr>
          <w:rStyle w:val="a6"/>
          <w:b w:val="0"/>
          <w:color w:val="000000"/>
          <w:sz w:val="28"/>
          <w:szCs w:val="28"/>
        </w:rPr>
        <w:t>України</w:t>
      </w:r>
      <w:proofErr w:type="spellEnd"/>
      <w:r w:rsidRPr="00ED2A04">
        <w:rPr>
          <w:color w:val="000000"/>
          <w:sz w:val="28"/>
          <w:szCs w:val="28"/>
        </w:rPr>
        <w:br/>
      </w:r>
      <w:proofErr w:type="spellStart"/>
      <w:r w:rsidRPr="00ED2A04">
        <w:rPr>
          <w:rStyle w:val="a6"/>
          <w:b w:val="0"/>
          <w:color w:val="000000"/>
          <w:sz w:val="28"/>
          <w:szCs w:val="28"/>
        </w:rPr>
        <w:t>Дмитру</w:t>
      </w:r>
      <w:proofErr w:type="spellEnd"/>
      <w:r w:rsidRPr="00ED2A04">
        <w:rPr>
          <w:rStyle w:val="a6"/>
          <w:b w:val="0"/>
          <w:color w:val="000000"/>
          <w:sz w:val="28"/>
          <w:szCs w:val="28"/>
        </w:rPr>
        <w:t xml:space="preserve"> РАЗУМКОВУ</w:t>
      </w:r>
      <w:r w:rsidRPr="00ED2A04">
        <w:rPr>
          <w:color w:val="000000"/>
          <w:sz w:val="28"/>
          <w:szCs w:val="28"/>
        </w:rPr>
        <w:t> </w:t>
      </w:r>
    </w:p>
    <w:p w:rsidR="00687FF2" w:rsidRPr="00ED2A04" w:rsidRDefault="00687FF2" w:rsidP="00687FF2">
      <w:pPr>
        <w:pStyle w:val="a5"/>
        <w:shd w:val="clear" w:color="auto" w:fill="FFFFFF"/>
        <w:spacing w:before="180" w:beforeAutospacing="0" w:after="180" w:afterAutospacing="0"/>
        <w:jc w:val="right"/>
        <w:rPr>
          <w:color w:val="000000"/>
          <w:sz w:val="28"/>
          <w:szCs w:val="28"/>
          <w:lang w:val="uk-UA"/>
        </w:rPr>
      </w:pPr>
      <w:proofErr w:type="spellStart"/>
      <w:r w:rsidRPr="00ED2A04">
        <w:rPr>
          <w:rStyle w:val="a6"/>
          <w:b w:val="0"/>
          <w:color w:val="000000"/>
          <w:sz w:val="28"/>
          <w:szCs w:val="28"/>
        </w:rPr>
        <w:t>Прем’єр-міністру</w:t>
      </w:r>
      <w:proofErr w:type="spellEnd"/>
      <w:r w:rsidRPr="00ED2A04">
        <w:rPr>
          <w:rStyle w:val="a6"/>
          <w:b w:val="0"/>
          <w:color w:val="000000"/>
          <w:sz w:val="28"/>
          <w:szCs w:val="28"/>
        </w:rPr>
        <w:t xml:space="preserve"> </w:t>
      </w:r>
      <w:proofErr w:type="spellStart"/>
      <w:r w:rsidRPr="00ED2A04">
        <w:rPr>
          <w:rStyle w:val="a6"/>
          <w:b w:val="0"/>
          <w:color w:val="000000"/>
          <w:sz w:val="28"/>
          <w:szCs w:val="28"/>
        </w:rPr>
        <w:t>України</w:t>
      </w:r>
      <w:proofErr w:type="spellEnd"/>
    </w:p>
    <w:p w:rsidR="00687FF2" w:rsidRPr="00E0556E" w:rsidRDefault="00687FF2" w:rsidP="00687FF2">
      <w:pPr>
        <w:pStyle w:val="a5"/>
        <w:shd w:val="clear" w:color="auto" w:fill="FFFFFF"/>
        <w:spacing w:before="180" w:beforeAutospacing="0" w:after="180" w:afterAutospacing="0"/>
        <w:jc w:val="right"/>
        <w:rPr>
          <w:color w:val="000000"/>
          <w:sz w:val="28"/>
          <w:szCs w:val="28"/>
        </w:rPr>
      </w:pPr>
      <w:r w:rsidRPr="00ED2A04">
        <w:rPr>
          <w:rStyle w:val="a6"/>
          <w:b w:val="0"/>
          <w:color w:val="000000"/>
          <w:sz w:val="28"/>
          <w:szCs w:val="28"/>
        </w:rPr>
        <w:t>Денису ШМИГАЛЮ</w:t>
      </w:r>
      <w:r>
        <w:rPr>
          <w:rStyle w:val="a6"/>
          <w:rFonts w:ascii="Helvetica" w:hAnsi="Helvetica"/>
          <w:color w:val="000000"/>
          <w:sz w:val="23"/>
          <w:szCs w:val="23"/>
        </w:rPr>
        <w:t> </w:t>
      </w:r>
    </w:p>
    <w:p w:rsidR="00687FF2" w:rsidRPr="00ED2A04" w:rsidRDefault="00687FF2" w:rsidP="00687FF2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b w:val="0"/>
          <w:color w:val="000000"/>
          <w:sz w:val="28"/>
          <w:szCs w:val="28"/>
        </w:rPr>
      </w:pPr>
      <w:proofErr w:type="spellStart"/>
      <w:r w:rsidRPr="00ED2A04">
        <w:rPr>
          <w:rStyle w:val="a6"/>
          <w:b w:val="0"/>
          <w:color w:val="000000"/>
          <w:sz w:val="28"/>
          <w:szCs w:val="28"/>
        </w:rPr>
        <w:t>Звернення</w:t>
      </w:r>
      <w:proofErr w:type="spellEnd"/>
    </w:p>
    <w:p w:rsidR="00687FF2" w:rsidRPr="00E0556E" w:rsidRDefault="00687FF2" w:rsidP="00687FF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ED2A04">
        <w:rPr>
          <w:rStyle w:val="a6"/>
          <w:b w:val="0"/>
          <w:i/>
          <w:color w:val="000000"/>
          <w:sz w:val="28"/>
          <w:szCs w:val="28"/>
          <w:lang w:val="uk-UA"/>
        </w:rPr>
        <w:t>д</w:t>
      </w:r>
      <w:proofErr w:type="spellStart"/>
      <w:r w:rsidRPr="00ED2A04">
        <w:rPr>
          <w:rStyle w:val="a6"/>
          <w:b w:val="0"/>
          <w:i/>
          <w:color w:val="000000"/>
          <w:sz w:val="28"/>
          <w:szCs w:val="28"/>
        </w:rPr>
        <w:t>епутат</w:t>
      </w:r>
      <w:proofErr w:type="spellEnd"/>
      <w:r w:rsidRPr="00ED2A04">
        <w:rPr>
          <w:rStyle w:val="a6"/>
          <w:b w:val="0"/>
          <w:i/>
          <w:color w:val="000000"/>
          <w:sz w:val="28"/>
          <w:szCs w:val="28"/>
          <w:lang w:val="uk-UA"/>
        </w:rPr>
        <w:t>і</w:t>
      </w:r>
      <w:r w:rsidRPr="00ED2A04">
        <w:rPr>
          <w:rStyle w:val="a6"/>
          <w:b w:val="0"/>
          <w:i/>
          <w:color w:val="000000"/>
          <w:sz w:val="28"/>
          <w:szCs w:val="28"/>
        </w:rPr>
        <w:t xml:space="preserve">в </w:t>
      </w:r>
      <w:proofErr w:type="spellStart"/>
      <w:r w:rsidRPr="00ED2A04">
        <w:rPr>
          <w:rStyle w:val="a6"/>
          <w:b w:val="0"/>
          <w:i/>
          <w:color w:val="000000"/>
          <w:sz w:val="28"/>
          <w:szCs w:val="28"/>
        </w:rPr>
        <w:t>Тет</w:t>
      </w:r>
      <w:r w:rsidRPr="00ED2A04">
        <w:rPr>
          <w:rStyle w:val="a6"/>
          <w:b w:val="0"/>
          <w:i/>
          <w:color w:val="000000"/>
          <w:sz w:val="28"/>
          <w:szCs w:val="28"/>
          <w:lang w:val="uk-UA"/>
        </w:rPr>
        <w:t>ії</w:t>
      </w:r>
      <w:r w:rsidRPr="00ED2A04">
        <w:rPr>
          <w:rStyle w:val="a6"/>
          <w:b w:val="0"/>
          <w:i/>
          <w:color w:val="000000"/>
          <w:sz w:val="28"/>
          <w:szCs w:val="28"/>
        </w:rPr>
        <w:t>всько</w:t>
      </w:r>
      <w:proofErr w:type="spellEnd"/>
      <w:r w:rsidRPr="00ED2A04">
        <w:rPr>
          <w:rStyle w:val="a6"/>
          <w:b w:val="0"/>
          <w:i/>
          <w:color w:val="000000"/>
          <w:sz w:val="28"/>
          <w:szCs w:val="28"/>
          <w:lang w:val="uk-UA"/>
        </w:rPr>
        <w:t>ї</w:t>
      </w:r>
      <w:r w:rsidRPr="00ED2A04">
        <w:rPr>
          <w:rStyle w:val="a6"/>
          <w:b w:val="0"/>
          <w:i/>
          <w:color w:val="000000"/>
          <w:sz w:val="28"/>
          <w:szCs w:val="28"/>
        </w:rPr>
        <w:t xml:space="preserve"> м</w:t>
      </w:r>
      <w:r w:rsidRPr="00ED2A04">
        <w:rPr>
          <w:rStyle w:val="a6"/>
          <w:b w:val="0"/>
          <w:i/>
          <w:color w:val="000000"/>
          <w:sz w:val="28"/>
          <w:szCs w:val="28"/>
          <w:lang w:val="uk-UA"/>
        </w:rPr>
        <w:t>і</w:t>
      </w:r>
      <w:proofErr w:type="spellStart"/>
      <w:r w:rsidRPr="00ED2A04">
        <w:rPr>
          <w:rStyle w:val="a6"/>
          <w:b w:val="0"/>
          <w:i/>
          <w:color w:val="000000"/>
          <w:sz w:val="28"/>
          <w:szCs w:val="28"/>
        </w:rPr>
        <w:t>сько</w:t>
      </w:r>
      <w:proofErr w:type="spellEnd"/>
      <w:r w:rsidRPr="00ED2A04">
        <w:rPr>
          <w:rStyle w:val="a6"/>
          <w:b w:val="0"/>
          <w:i/>
          <w:color w:val="000000"/>
          <w:sz w:val="28"/>
          <w:szCs w:val="28"/>
          <w:lang w:val="uk-UA"/>
        </w:rPr>
        <w:t>ї</w:t>
      </w:r>
      <w:r w:rsidRPr="00ED2A04">
        <w:rPr>
          <w:rStyle w:val="a6"/>
          <w:b w:val="0"/>
          <w:i/>
          <w:color w:val="000000"/>
          <w:sz w:val="28"/>
          <w:szCs w:val="28"/>
        </w:rPr>
        <w:t xml:space="preserve"> ради</w:t>
      </w:r>
    </w:p>
    <w:p w:rsidR="00687FF2" w:rsidRDefault="00687FF2" w:rsidP="00687FF2">
      <w:pPr>
        <w:pStyle w:val="a5"/>
        <w:shd w:val="clear" w:color="auto" w:fill="FFFFFF"/>
        <w:spacing w:before="180" w:beforeAutospacing="0" w:after="18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ED2A04">
        <w:rPr>
          <w:color w:val="000000"/>
          <w:sz w:val="28"/>
          <w:szCs w:val="28"/>
          <w:lang w:val="uk-UA"/>
        </w:rPr>
        <w:t>Українці</w:t>
      </w:r>
      <w:r>
        <w:rPr>
          <w:color w:val="000000"/>
          <w:sz w:val="28"/>
          <w:szCs w:val="28"/>
          <w:lang w:val="uk-UA"/>
        </w:rPr>
        <w:t xml:space="preserve"> дедалі</w:t>
      </w:r>
      <w:r w:rsidRPr="00ED2A04">
        <w:rPr>
          <w:color w:val="000000"/>
          <w:sz w:val="28"/>
          <w:szCs w:val="28"/>
          <w:lang w:val="uk-UA"/>
        </w:rPr>
        <w:t xml:space="preserve"> ста</w:t>
      </w:r>
      <w:r>
        <w:rPr>
          <w:color w:val="000000"/>
          <w:sz w:val="28"/>
          <w:szCs w:val="28"/>
          <w:lang w:val="uk-UA"/>
        </w:rPr>
        <w:t>ють</w:t>
      </w:r>
      <w:r w:rsidRPr="00ED2A04">
        <w:rPr>
          <w:color w:val="000000"/>
          <w:sz w:val="28"/>
          <w:szCs w:val="28"/>
          <w:lang w:val="uk-UA"/>
        </w:rPr>
        <w:t xml:space="preserve"> заручниками некомпетентних дій урядовців у питаннях</w:t>
      </w:r>
      <w:r>
        <w:rPr>
          <w:color w:val="000000"/>
          <w:sz w:val="28"/>
          <w:szCs w:val="28"/>
          <w:lang w:val="uk-UA"/>
        </w:rPr>
        <w:t xml:space="preserve"> щодо </w:t>
      </w:r>
      <w:r w:rsidRPr="00ED2A04">
        <w:rPr>
          <w:color w:val="000000"/>
          <w:sz w:val="28"/>
          <w:szCs w:val="28"/>
          <w:lang w:val="uk-UA"/>
        </w:rPr>
        <w:t>формування тарифів</w:t>
      </w:r>
      <w:r>
        <w:rPr>
          <w:color w:val="000000"/>
          <w:sz w:val="28"/>
          <w:szCs w:val="28"/>
          <w:lang w:val="uk-UA"/>
        </w:rPr>
        <w:t xml:space="preserve">, підвищення пенсій, повернення в розпорядження територіальних громад газо-транспортних мереж, які будувались коштом та працею мешканців населених пунктів тощо. </w:t>
      </w:r>
    </w:p>
    <w:p w:rsidR="00687FF2" w:rsidRDefault="00687FF2" w:rsidP="00687FF2">
      <w:pPr>
        <w:pStyle w:val="a5"/>
        <w:shd w:val="clear" w:color="auto" w:fill="FFFFFF"/>
        <w:spacing w:before="180" w:beforeAutospacing="0" w:after="18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Вказане викликає справедливе невдоволення та обґрунтовані колективні звернення мешканців Тетіївської територіальної громади до органів державної влади усіх рівнів та місцевого самоврядування із зазначених питань. В разі залишення їх звернень без відповідного реагування, або не бути почутими, звучать заклики до відставки Президента, Верховної Ради країни.   </w:t>
      </w:r>
    </w:p>
    <w:p w:rsidR="00687FF2" w:rsidRDefault="00687FF2" w:rsidP="00687FF2">
      <w:pPr>
        <w:pStyle w:val="a5"/>
        <w:shd w:val="clear" w:color="auto" w:fill="FFFFFF"/>
        <w:spacing w:before="180" w:beforeAutospacing="0" w:after="18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ED2A04">
        <w:rPr>
          <w:color w:val="000000"/>
          <w:sz w:val="28"/>
          <w:szCs w:val="28"/>
          <w:lang w:val="uk-UA"/>
        </w:rPr>
        <w:t xml:space="preserve"> Українські сім’ї не можуть бути</w:t>
      </w:r>
      <w:r>
        <w:rPr>
          <w:color w:val="000000"/>
          <w:sz w:val="28"/>
          <w:szCs w:val="28"/>
          <w:lang w:val="uk-UA"/>
        </w:rPr>
        <w:t xml:space="preserve"> заручниками та джерелом збагачення олігархів. Обіцянки</w:t>
      </w:r>
      <w:r w:rsidRPr="005212A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Pr="005212AC">
        <w:rPr>
          <w:color w:val="000000"/>
          <w:sz w:val="28"/>
          <w:szCs w:val="28"/>
          <w:lang w:val="uk-UA"/>
        </w:rPr>
        <w:t>ряду про</w:t>
      </w:r>
      <w:r>
        <w:rPr>
          <w:color w:val="000000"/>
          <w:sz w:val="28"/>
          <w:szCs w:val="28"/>
          <w:lang w:val="uk-UA"/>
        </w:rPr>
        <w:t xml:space="preserve"> вивчення та перегляду питань щодо розподілу та транспортування газу, ліквідації посередників у цій сфері, підвищення пенсій пенсіонерам, особам звільненим з військової служби та деяких інших категорій осіб, перегляд в бік зменшення </w:t>
      </w:r>
      <w:r w:rsidRPr="005212AC">
        <w:rPr>
          <w:color w:val="000000"/>
          <w:sz w:val="28"/>
          <w:szCs w:val="28"/>
          <w:lang w:val="uk-UA"/>
        </w:rPr>
        <w:t>тарифів</w:t>
      </w:r>
      <w:r>
        <w:rPr>
          <w:color w:val="000000"/>
          <w:sz w:val="28"/>
          <w:szCs w:val="28"/>
          <w:lang w:val="uk-UA"/>
        </w:rPr>
        <w:t xml:space="preserve"> і </w:t>
      </w:r>
      <w:proofErr w:type="spellStart"/>
      <w:r>
        <w:rPr>
          <w:color w:val="000000"/>
          <w:sz w:val="28"/>
          <w:szCs w:val="28"/>
          <w:lang w:val="uk-UA"/>
        </w:rPr>
        <w:t>т.п</w:t>
      </w:r>
      <w:proofErr w:type="spellEnd"/>
      <w:r>
        <w:rPr>
          <w:color w:val="000000"/>
          <w:sz w:val="28"/>
          <w:szCs w:val="28"/>
          <w:lang w:val="uk-UA"/>
        </w:rPr>
        <w:t>.,</w:t>
      </w:r>
      <w:r w:rsidRPr="005212AC">
        <w:rPr>
          <w:color w:val="000000"/>
          <w:sz w:val="28"/>
          <w:szCs w:val="28"/>
          <w:lang w:val="uk-UA"/>
        </w:rPr>
        <w:t xml:space="preserve"> є черговою відмовкою, щоб стримати не</w:t>
      </w:r>
      <w:r>
        <w:rPr>
          <w:color w:val="000000"/>
          <w:sz w:val="28"/>
          <w:szCs w:val="28"/>
          <w:lang w:val="uk-UA"/>
        </w:rPr>
        <w:t xml:space="preserve">вдоволення людей. Проте, тарифи, ціни, вартість </w:t>
      </w:r>
      <w:r w:rsidRPr="005212AC">
        <w:rPr>
          <w:color w:val="000000"/>
          <w:sz w:val="28"/>
          <w:szCs w:val="28"/>
          <w:lang w:val="uk-UA"/>
        </w:rPr>
        <w:t>транспор</w:t>
      </w:r>
      <w:r>
        <w:rPr>
          <w:color w:val="000000"/>
          <w:sz w:val="28"/>
          <w:szCs w:val="28"/>
          <w:lang w:val="uk-UA"/>
        </w:rPr>
        <w:t>тування газу для населення зростають з кожним місяцем, реформи в сфері медицини, освіти не дають бажаних результатів.</w:t>
      </w:r>
    </w:p>
    <w:p w:rsidR="00687FF2" w:rsidRPr="00ED2A04" w:rsidRDefault="00687FF2" w:rsidP="00687FF2">
      <w:pPr>
        <w:pStyle w:val="a5"/>
        <w:shd w:val="clear" w:color="auto" w:fill="FFFFFF"/>
        <w:spacing w:before="180" w:beforeAutospacing="0" w:after="180" w:afterAutospacing="0"/>
        <w:ind w:firstLine="708"/>
        <w:jc w:val="both"/>
        <w:rPr>
          <w:color w:val="000000"/>
          <w:sz w:val="28"/>
          <w:szCs w:val="28"/>
        </w:rPr>
      </w:pPr>
      <w:r w:rsidRPr="005212A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На жаль, в таких </w:t>
      </w:r>
      <w:proofErr w:type="spellStart"/>
      <w:r>
        <w:rPr>
          <w:color w:val="000000"/>
          <w:sz w:val="28"/>
          <w:szCs w:val="28"/>
        </w:rPr>
        <w:t>ск</w:t>
      </w:r>
      <w:r>
        <w:rPr>
          <w:color w:val="000000"/>
          <w:sz w:val="28"/>
          <w:szCs w:val="28"/>
          <w:lang w:val="uk-UA"/>
        </w:rPr>
        <w:t>рутн</w:t>
      </w:r>
      <w:proofErr w:type="spellEnd"/>
      <w:r>
        <w:rPr>
          <w:color w:val="000000"/>
          <w:sz w:val="28"/>
          <w:szCs w:val="28"/>
        </w:rPr>
        <w:t xml:space="preserve">их </w:t>
      </w:r>
      <w:proofErr w:type="spellStart"/>
      <w:r>
        <w:rPr>
          <w:color w:val="000000"/>
          <w:sz w:val="28"/>
          <w:szCs w:val="28"/>
        </w:rPr>
        <w:t>умовах</w:t>
      </w:r>
      <w:proofErr w:type="spellEnd"/>
      <w:r>
        <w:rPr>
          <w:color w:val="000000"/>
          <w:sz w:val="28"/>
          <w:szCs w:val="28"/>
        </w:rPr>
        <w:t xml:space="preserve"> для</w:t>
      </w:r>
      <w:r>
        <w:rPr>
          <w:color w:val="000000"/>
          <w:sz w:val="28"/>
          <w:szCs w:val="28"/>
          <w:lang w:val="uk-UA"/>
        </w:rPr>
        <w:t xml:space="preserve"> людей, особливо мало захищених верств населення, територіальних громад, до того ж під </w:t>
      </w:r>
      <w:r w:rsidRPr="00ED2A04">
        <w:rPr>
          <w:color w:val="000000"/>
          <w:sz w:val="28"/>
          <w:szCs w:val="28"/>
        </w:rPr>
        <w:t xml:space="preserve">час </w:t>
      </w:r>
      <w:proofErr w:type="spellStart"/>
      <w:r w:rsidRPr="00ED2A04">
        <w:rPr>
          <w:color w:val="000000"/>
          <w:sz w:val="28"/>
          <w:szCs w:val="28"/>
        </w:rPr>
        <w:t>пандемії</w:t>
      </w:r>
      <w:proofErr w:type="spellEnd"/>
      <w:r w:rsidRPr="00ED2A04">
        <w:rPr>
          <w:color w:val="000000"/>
          <w:sz w:val="28"/>
          <w:szCs w:val="28"/>
        </w:rPr>
        <w:t xml:space="preserve">, </w:t>
      </w:r>
      <w:proofErr w:type="spellStart"/>
      <w:r w:rsidRPr="00ED2A04">
        <w:rPr>
          <w:color w:val="000000"/>
          <w:sz w:val="28"/>
          <w:szCs w:val="28"/>
        </w:rPr>
        <w:t>українці</w:t>
      </w:r>
      <w:proofErr w:type="spellEnd"/>
      <w:r w:rsidRPr="00ED2A04">
        <w:rPr>
          <w:color w:val="000000"/>
          <w:sz w:val="28"/>
          <w:szCs w:val="28"/>
        </w:rPr>
        <w:t xml:space="preserve"> </w:t>
      </w:r>
      <w:proofErr w:type="spellStart"/>
      <w:r w:rsidRPr="00ED2A04">
        <w:rPr>
          <w:color w:val="000000"/>
          <w:sz w:val="28"/>
          <w:szCs w:val="28"/>
        </w:rPr>
        <w:t>опинилися</w:t>
      </w:r>
      <w:proofErr w:type="spellEnd"/>
      <w:r w:rsidRPr="00ED2A04">
        <w:rPr>
          <w:color w:val="000000"/>
          <w:sz w:val="28"/>
          <w:szCs w:val="28"/>
        </w:rPr>
        <w:t xml:space="preserve"> на </w:t>
      </w:r>
      <w:proofErr w:type="spellStart"/>
      <w:r w:rsidRPr="00ED2A04">
        <w:rPr>
          <w:color w:val="000000"/>
          <w:sz w:val="28"/>
          <w:szCs w:val="28"/>
        </w:rPr>
        <w:t>межі</w:t>
      </w:r>
      <w:proofErr w:type="spellEnd"/>
      <w:r w:rsidRPr="00ED2A04">
        <w:rPr>
          <w:color w:val="000000"/>
          <w:sz w:val="28"/>
          <w:szCs w:val="28"/>
        </w:rPr>
        <w:t xml:space="preserve"> </w:t>
      </w:r>
      <w:proofErr w:type="spellStart"/>
      <w:r w:rsidRPr="00ED2A04">
        <w:rPr>
          <w:color w:val="000000"/>
          <w:sz w:val="28"/>
          <w:szCs w:val="28"/>
        </w:rPr>
        <w:t>виживання</w:t>
      </w:r>
      <w:proofErr w:type="spellEnd"/>
      <w:r w:rsidRPr="00ED2A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через </w:t>
      </w:r>
      <w:proofErr w:type="spellStart"/>
      <w:r>
        <w:rPr>
          <w:color w:val="000000"/>
          <w:sz w:val="28"/>
          <w:szCs w:val="28"/>
        </w:rPr>
        <w:t>різке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здорожчання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тарифів</w:t>
      </w:r>
      <w:proofErr w:type="spellEnd"/>
      <w:r>
        <w:rPr>
          <w:color w:val="000000"/>
          <w:sz w:val="28"/>
          <w:szCs w:val="28"/>
          <w:lang w:val="uk-UA"/>
        </w:rPr>
        <w:t xml:space="preserve">, цін на першочергові та необхідні продукти харчування, послуги тощо.  </w:t>
      </w:r>
      <w:r w:rsidRPr="00ED2A04">
        <w:rPr>
          <w:color w:val="000000"/>
          <w:sz w:val="28"/>
          <w:szCs w:val="28"/>
        </w:rPr>
        <w:t xml:space="preserve">  </w:t>
      </w:r>
    </w:p>
    <w:p w:rsidR="00687FF2" w:rsidRDefault="00687FF2" w:rsidP="00687FF2">
      <w:pPr>
        <w:pStyle w:val="a5"/>
        <w:shd w:val="clear" w:color="auto" w:fill="FFFFFF"/>
        <w:spacing w:before="180" w:beforeAutospacing="0" w:after="18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</w:t>
      </w:r>
      <w:proofErr w:type="spellStart"/>
      <w:r>
        <w:rPr>
          <w:color w:val="000000"/>
          <w:sz w:val="28"/>
          <w:szCs w:val="28"/>
          <w:lang w:val="uk-UA"/>
        </w:rPr>
        <w:t>привеликий</w:t>
      </w:r>
      <w:proofErr w:type="spellEnd"/>
      <w:r>
        <w:rPr>
          <w:color w:val="000000"/>
          <w:sz w:val="28"/>
          <w:szCs w:val="28"/>
          <w:lang w:val="uk-UA"/>
        </w:rPr>
        <w:t xml:space="preserve"> жаль, м</w:t>
      </w:r>
      <w:r w:rsidRPr="00ED2A04">
        <w:rPr>
          <w:color w:val="000000"/>
          <w:sz w:val="28"/>
          <w:szCs w:val="28"/>
        </w:rPr>
        <w:t xml:space="preserve">и не </w:t>
      </w:r>
      <w:proofErr w:type="spellStart"/>
      <w:r w:rsidRPr="00ED2A04">
        <w:rPr>
          <w:color w:val="000000"/>
          <w:sz w:val="28"/>
          <w:szCs w:val="28"/>
        </w:rPr>
        <w:t>бачимо</w:t>
      </w:r>
      <w:proofErr w:type="spellEnd"/>
      <w:r>
        <w:rPr>
          <w:color w:val="000000"/>
          <w:sz w:val="28"/>
          <w:szCs w:val="28"/>
          <w:lang w:val="uk-UA"/>
        </w:rPr>
        <w:t xml:space="preserve"> позитивних</w:t>
      </w:r>
      <w:r w:rsidRPr="00ED2A04">
        <w:rPr>
          <w:color w:val="000000"/>
          <w:sz w:val="28"/>
          <w:szCs w:val="28"/>
        </w:rPr>
        <w:t xml:space="preserve"> </w:t>
      </w:r>
      <w:proofErr w:type="spellStart"/>
      <w:r w:rsidRPr="00ED2A04">
        <w:rPr>
          <w:color w:val="000000"/>
          <w:sz w:val="28"/>
          <w:szCs w:val="28"/>
        </w:rPr>
        <w:t>дій</w:t>
      </w:r>
      <w:proofErr w:type="spellEnd"/>
      <w:r w:rsidRPr="00ED2A04">
        <w:rPr>
          <w:color w:val="000000"/>
          <w:sz w:val="28"/>
          <w:szCs w:val="28"/>
        </w:rPr>
        <w:t xml:space="preserve"> Уряду </w:t>
      </w:r>
      <w:proofErr w:type="spellStart"/>
      <w:r w:rsidRPr="00ED2A04">
        <w:rPr>
          <w:color w:val="000000"/>
          <w:sz w:val="28"/>
          <w:szCs w:val="28"/>
        </w:rPr>
        <w:t>стосовно</w:t>
      </w:r>
      <w:proofErr w:type="spellEnd"/>
      <w:r w:rsidRPr="00ED2A04">
        <w:rPr>
          <w:color w:val="000000"/>
          <w:sz w:val="28"/>
          <w:szCs w:val="28"/>
        </w:rPr>
        <w:t xml:space="preserve"> </w:t>
      </w:r>
      <w:proofErr w:type="spellStart"/>
      <w:r w:rsidRPr="00ED2A04">
        <w:rPr>
          <w:color w:val="000000"/>
          <w:sz w:val="28"/>
          <w:szCs w:val="28"/>
        </w:rPr>
        <w:t>вирішення</w:t>
      </w:r>
      <w:proofErr w:type="spellEnd"/>
      <w:r w:rsidRPr="00ED2A04">
        <w:rPr>
          <w:color w:val="000000"/>
          <w:sz w:val="28"/>
          <w:szCs w:val="28"/>
        </w:rPr>
        <w:t xml:space="preserve"> проблем громад. </w:t>
      </w:r>
      <w:proofErr w:type="spellStart"/>
      <w:r w:rsidRPr="00ED2A04">
        <w:rPr>
          <w:color w:val="000000"/>
          <w:sz w:val="28"/>
          <w:szCs w:val="28"/>
        </w:rPr>
        <w:t>Різке</w:t>
      </w:r>
      <w:proofErr w:type="spellEnd"/>
      <w:r w:rsidRPr="00ED2A04">
        <w:rPr>
          <w:color w:val="000000"/>
          <w:sz w:val="28"/>
          <w:szCs w:val="28"/>
        </w:rPr>
        <w:t xml:space="preserve"> </w:t>
      </w:r>
      <w:proofErr w:type="spellStart"/>
      <w:r w:rsidRPr="00ED2A04">
        <w:rPr>
          <w:color w:val="000000"/>
          <w:sz w:val="28"/>
          <w:szCs w:val="28"/>
        </w:rPr>
        <w:t>зростання</w:t>
      </w:r>
      <w:proofErr w:type="spellEnd"/>
      <w:r w:rsidRPr="00ED2A04">
        <w:rPr>
          <w:color w:val="000000"/>
          <w:sz w:val="28"/>
          <w:szCs w:val="28"/>
        </w:rPr>
        <w:t xml:space="preserve"> </w:t>
      </w:r>
      <w:proofErr w:type="spellStart"/>
      <w:r w:rsidRPr="00ED2A04">
        <w:rPr>
          <w:color w:val="000000"/>
          <w:sz w:val="28"/>
          <w:szCs w:val="28"/>
        </w:rPr>
        <w:t>цін</w:t>
      </w:r>
      <w:proofErr w:type="spellEnd"/>
      <w:r w:rsidRPr="00ED2A04">
        <w:rPr>
          <w:color w:val="000000"/>
          <w:sz w:val="28"/>
          <w:szCs w:val="28"/>
        </w:rPr>
        <w:t xml:space="preserve"> на газ та </w:t>
      </w:r>
      <w:proofErr w:type="spellStart"/>
      <w:r w:rsidRPr="00ED2A04">
        <w:rPr>
          <w:color w:val="000000"/>
          <w:sz w:val="28"/>
          <w:szCs w:val="28"/>
        </w:rPr>
        <w:t>його</w:t>
      </w:r>
      <w:proofErr w:type="spellEnd"/>
      <w:r w:rsidRPr="00ED2A04">
        <w:rPr>
          <w:color w:val="000000"/>
          <w:sz w:val="28"/>
          <w:szCs w:val="28"/>
        </w:rPr>
        <w:t xml:space="preserve"> </w:t>
      </w:r>
      <w:proofErr w:type="spellStart"/>
      <w:r w:rsidRPr="00ED2A04">
        <w:rPr>
          <w:color w:val="000000"/>
          <w:sz w:val="28"/>
          <w:szCs w:val="28"/>
        </w:rPr>
        <w:t>транспортування</w:t>
      </w:r>
      <w:proofErr w:type="spellEnd"/>
      <w:r w:rsidRPr="00ED2A04">
        <w:rPr>
          <w:color w:val="000000"/>
          <w:sz w:val="28"/>
          <w:szCs w:val="28"/>
        </w:rPr>
        <w:t xml:space="preserve">, на </w:t>
      </w:r>
      <w:proofErr w:type="spellStart"/>
      <w:r w:rsidRPr="00ED2A04">
        <w:rPr>
          <w:color w:val="000000"/>
          <w:sz w:val="28"/>
          <w:szCs w:val="28"/>
        </w:rPr>
        <w:t>електроенергію</w:t>
      </w:r>
      <w:proofErr w:type="spellEnd"/>
      <w:r>
        <w:rPr>
          <w:color w:val="000000"/>
          <w:sz w:val="28"/>
          <w:szCs w:val="28"/>
          <w:lang w:val="uk-UA"/>
        </w:rPr>
        <w:t xml:space="preserve"> товарів та послуг першої необхідності</w:t>
      </w:r>
      <w:r w:rsidRPr="00ED2A04">
        <w:rPr>
          <w:color w:val="000000"/>
          <w:sz w:val="28"/>
          <w:szCs w:val="28"/>
        </w:rPr>
        <w:t xml:space="preserve"> </w:t>
      </w:r>
      <w:proofErr w:type="spellStart"/>
      <w:r w:rsidRPr="00ED2A04">
        <w:rPr>
          <w:color w:val="000000"/>
          <w:sz w:val="28"/>
          <w:szCs w:val="28"/>
        </w:rPr>
        <w:t>призводить</w:t>
      </w:r>
      <w:proofErr w:type="spellEnd"/>
      <w:r w:rsidRPr="00ED2A04">
        <w:rPr>
          <w:color w:val="000000"/>
          <w:sz w:val="28"/>
          <w:szCs w:val="28"/>
        </w:rPr>
        <w:t xml:space="preserve"> до </w:t>
      </w:r>
      <w:proofErr w:type="spellStart"/>
      <w:r w:rsidRPr="00ED2A04">
        <w:rPr>
          <w:color w:val="000000"/>
          <w:sz w:val="28"/>
          <w:szCs w:val="28"/>
        </w:rPr>
        <w:t>зубожіння</w:t>
      </w:r>
      <w:proofErr w:type="spellEnd"/>
      <w:r w:rsidRPr="00ED2A04">
        <w:rPr>
          <w:color w:val="000000"/>
          <w:sz w:val="28"/>
          <w:szCs w:val="28"/>
        </w:rPr>
        <w:t xml:space="preserve"> </w:t>
      </w:r>
      <w:proofErr w:type="spellStart"/>
      <w:r w:rsidRPr="00ED2A04">
        <w:rPr>
          <w:color w:val="000000"/>
          <w:sz w:val="28"/>
          <w:szCs w:val="28"/>
        </w:rPr>
        <w:t>українців</w:t>
      </w:r>
      <w:proofErr w:type="spellEnd"/>
      <w:r w:rsidRPr="00ED2A04">
        <w:rPr>
          <w:color w:val="000000"/>
          <w:sz w:val="28"/>
          <w:szCs w:val="28"/>
        </w:rPr>
        <w:t xml:space="preserve"> і </w:t>
      </w:r>
      <w:proofErr w:type="spellStart"/>
      <w:r w:rsidRPr="00ED2A04">
        <w:rPr>
          <w:color w:val="000000"/>
          <w:sz w:val="28"/>
          <w:szCs w:val="28"/>
        </w:rPr>
        <w:t>збагачення</w:t>
      </w:r>
      <w:proofErr w:type="spellEnd"/>
      <w:r w:rsidRPr="00ED2A04">
        <w:rPr>
          <w:color w:val="000000"/>
          <w:sz w:val="28"/>
          <w:szCs w:val="28"/>
        </w:rPr>
        <w:t xml:space="preserve"> </w:t>
      </w:r>
      <w:proofErr w:type="spellStart"/>
      <w:r w:rsidRPr="00ED2A04">
        <w:rPr>
          <w:color w:val="000000"/>
          <w:sz w:val="28"/>
          <w:szCs w:val="28"/>
        </w:rPr>
        <w:t>олігархів</w:t>
      </w:r>
      <w:proofErr w:type="spellEnd"/>
      <w:r w:rsidRPr="00ED2A0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ED2A04">
        <w:rPr>
          <w:color w:val="000000"/>
          <w:sz w:val="28"/>
          <w:szCs w:val="28"/>
        </w:rPr>
        <w:t xml:space="preserve"> </w:t>
      </w:r>
      <w:proofErr w:type="spellStart"/>
      <w:r w:rsidRPr="00ED2A04">
        <w:rPr>
          <w:color w:val="000000"/>
          <w:sz w:val="28"/>
          <w:szCs w:val="28"/>
        </w:rPr>
        <w:t>Кабінет</w:t>
      </w:r>
      <w:proofErr w:type="spellEnd"/>
      <w:r w:rsidRPr="00ED2A04">
        <w:rPr>
          <w:color w:val="000000"/>
          <w:sz w:val="28"/>
          <w:szCs w:val="28"/>
        </w:rPr>
        <w:t xml:space="preserve"> </w:t>
      </w:r>
      <w:proofErr w:type="spellStart"/>
      <w:r w:rsidRPr="00ED2A04">
        <w:rPr>
          <w:color w:val="000000"/>
          <w:sz w:val="28"/>
          <w:szCs w:val="28"/>
        </w:rPr>
        <w:t>Міністрів</w:t>
      </w:r>
      <w:proofErr w:type="spellEnd"/>
      <w:r w:rsidRPr="00ED2A04">
        <w:rPr>
          <w:color w:val="000000"/>
          <w:sz w:val="28"/>
          <w:szCs w:val="28"/>
        </w:rPr>
        <w:t xml:space="preserve"> </w:t>
      </w:r>
      <w:proofErr w:type="spellStart"/>
      <w:r w:rsidRPr="00ED2A04">
        <w:rPr>
          <w:color w:val="000000"/>
          <w:sz w:val="28"/>
          <w:szCs w:val="28"/>
        </w:rPr>
        <w:t>України</w:t>
      </w:r>
      <w:proofErr w:type="spellEnd"/>
      <w:r w:rsidRPr="00ED2A04">
        <w:rPr>
          <w:color w:val="000000"/>
          <w:sz w:val="28"/>
          <w:szCs w:val="28"/>
        </w:rPr>
        <w:t xml:space="preserve"> не </w:t>
      </w:r>
      <w:proofErr w:type="spellStart"/>
      <w:r w:rsidRPr="00ED2A04">
        <w:rPr>
          <w:color w:val="000000"/>
          <w:sz w:val="28"/>
          <w:szCs w:val="28"/>
        </w:rPr>
        <w:t>зробив</w:t>
      </w:r>
      <w:proofErr w:type="spellEnd"/>
      <w:r w:rsidRPr="00ED2A04">
        <w:rPr>
          <w:color w:val="000000"/>
          <w:sz w:val="28"/>
          <w:szCs w:val="28"/>
        </w:rPr>
        <w:t xml:space="preserve"> </w:t>
      </w:r>
      <w:proofErr w:type="spellStart"/>
      <w:r w:rsidRPr="00ED2A04">
        <w:rPr>
          <w:color w:val="000000"/>
          <w:sz w:val="28"/>
          <w:szCs w:val="28"/>
        </w:rPr>
        <w:t>знижки</w:t>
      </w:r>
      <w:proofErr w:type="spellEnd"/>
      <w:r w:rsidRPr="00ED2A04">
        <w:rPr>
          <w:color w:val="000000"/>
          <w:sz w:val="28"/>
          <w:szCs w:val="28"/>
        </w:rPr>
        <w:t xml:space="preserve"> на газ для </w:t>
      </w:r>
      <w:proofErr w:type="spellStart"/>
      <w:r w:rsidRPr="00ED2A04">
        <w:rPr>
          <w:color w:val="000000"/>
          <w:sz w:val="28"/>
          <w:szCs w:val="28"/>
        </w:rPr>
        <w:t>підприємств</w:t>
      </w:r>
      <w:proofErr w:type="spellEnd"/>
      <w:r w:rsidRPr="00ED2A04">
        <w:rPr>
          <w:color w:val="000000"/>
          <w:sz w:val="28"/>
          <w:szCs w:val="28"/>
        </w:rPr>
        <w:t xml:space="preserve">, </w:t>
      </w:r>
      <w:proofErr w:type="spellStart"/>
      <w:r w:rsidRPr="00ED2A04">
        <w:rPr>
          <w:color w:val="000000"/>
          <w:sz w:val="28"/>
          <w:szCs w:val="28"/>
        </w:rPr>
        <w:t>які</w:t>
      </w:r>
      <w:proofErr w:type="spellEnd"/>
      <w:r w:rsidRPr="00ED2A04">
        <w:rPr>
          <w:color w:val="000000"/>
          <w:sz w:val="28"/>
          <w:szCs w:val="28"/>
        </w:rPr>
        <w:t xml:space="preserve"> </w:t>
      </w:r>
      <w:proofErr w:type="spellStart"/>
      <w:r w:rsidRPr="00ED2A04">
        <w:rPr>
          <w:color w:val="000000"/>
          <w:sz w:val="28"/>
          <w:szCs w:val="28"/>
        </w:rPr>
        <w:t>забезпечують</w:t>
      </w:r>
      <w:proofErr w:type="spellEnd"/>
      <w:r w:rsidRPr="00ED2A04">
        <w:rPr>
          <w:color w:val="000000"/>
          <w:sz w:val="28"/>
          <w:szCs w:val="28"/>
        </w:rPr>
        <w:t xml:space="preserve"> тепловою </w:t>
      </w:r>
      <w:proofErr w:type="spellStart"/>
      <w:r w:rsidRPr="00ED2A04">
        <w:rPr>
          <w:color w:val="000000"/>
          <w:sz w:val="28"/>
          <w:szCs w:val="28"/>
        </w:rPr>
        <w:t>енергією</w:t>
      </w:r>
      <w:proofErr w:type="spellEnd"/>
      <w:r w:rsidRPr="00ED2A04">
        <w:rPr>
          <w:color w:val="000000"/>
          <w:sz w:val="28"/>
          <w:szCs w:val="28"/>
        </w:rPr>
        <w:t xml:space="preserve"> </w:t>
      </w:r>
      <w:proofErr w:type="spellStart"/>
      <w:r w:rsidRPr="00ED2A04">
        <w:rPr>
          <w:color w:val="000000"/>
          <w:sz w:val="28"/>
          <w:szCs w:val="28"/>
        </w:rPr>
        <w:t>споживачів</w:t>
      </w:r>
      <w:proofErr w:type="spellEnd"/>
      <w:r w:rsidRPr="00ED2A04">
        <w:rPr>
          <w:color w:val="000000"/>
          <w:sz w:val="28"/>
          <w:szCs w:val="28"/>
        </w:rPr>
        <w:t xml:space="preserve">. І </w:t>
      </w:r>
      <w:proofErr w:type="spellStart"/>
      <w:r w:rsidRPr="00ED2A04">
        <w:rPr>
          <w:color w:val="000000"/>
          <w:sz w:val="28"/>
          <w:szCs w:val="28"/>
        </w:rPr>
        <w:t>вкотре</w:t>
      </w:r>
      <w:proofErr w:type="spellEnd"/>
      <w:r w:rsidRPr="00ED2A04">
        <w:rPr>
          <w:color w:val="000000"/>
          <w:sz w:val="28"/>
          <w:szCs w:val="28"/>
        </w:rPr>
        <w:t xml:space="preserve"> </w:t>
      </w:r>
      <w:proofErr w:type="spellStart"/>
      <w:r w:rsidRPr="00ED2A04">
        <w:rPr>
          <w:color w:val="000000"/>
          <w:sz w:val="28"/>
          <w:szCs w:val="28"/>
        </w:rPr>
        <w:t>це</w:t>
      </w:r>
      <w:proofErr w:type="spellEnd"/>
      <w:r w:rsidRPr="00ED2A04">
        <w:rPr>
          <w:color w:val="000000"/>
          <w:sz w:val="28"/>
          <w:szCs w:val="28"/>
        </w:rPr>
        <w:t xml:space="preserve"> </w:t>
      </w:r>
      <w:proofErr w:type="spellStart"/>
      <w:r w:rsidRPr="00ED2A04">
        <w:rPr>
          <w:color w:val="000000"/>
          <w:sz w:val="28"/>
          <w:szCs w:val="28"/>
        </w:rPr>
        <w:t>може</w:t>
      </w:r>
      <w:proofErr w:type="spellEnd"/>
      <w:r w:rsidRPr="00ED2A04">
        <w:rPr>
          <w:color w:val="000000"/>
          <w:sz w:val="28"/>
          <w:szCs w:val="28"/>
        </w:rPr>
        <w:t xml:space="preserve"> </w:t>
      </w:r>
      <w:proofErr w:type="spellStart"/>
      <w:r w:rsidRPr="00ED2A04">
        <w:rPr>
          <w:color w:val="000000"/>
          <w:sz w:val="28"/>
          <w:szCs w:val="28"/>
        </w:rPr>
        <w:t>призвести</w:t>
      </w:r>
      <w:proofErr w:type="spellEnd"/>
      <w:r w:rsidRPr="00ED2A04">
        <w:rPr>
          <w:color w:val="000000"/>
          <w:sz w:val="28"/>
          <w:szCs w:val="28"/>
        </w:rPr>
        <w:t xml:space="preserve"> </w:t>
      </w:r>
      <w:proofErr w:type="spellStart"/>
      <w:r w:rsidRPr="00ED2A04">
        <w:rPr>
          <w:color w:val="000000"/>
          <w:sz w:val="28"/>
          <w:szCs w:val="28"/>
        </w:rPr>
        <w:t>або</w:t>
      </w:r>
      <w:proofErr w:type="spellEnd"/>
      <w:r w:rsidRPr="00ED2A04">
        <w:rPr>
          <w:color w:val="000000"/>
          <w:sz w:val="28"/>
          <w:szCs w:val="28"/>
        </w:rPr>
        <w:t xml:space="preserve"> до </w:t>
      </w:r>
      <w:proofErr w:type="spellStart"/>
      <w:r w:rsidRPr="00ED2A04">
        <w:rPr>
          <w:color w:val="000000"/>
          <w:sz w:val="28"/>
          <w:szCs w:val="28"/>
        </w:rPr>
        <w:t>зростання</w:t>
      </w:r>
      <w:proofErr w:type="spellEnd"/>
      <w:r w:rsidRPr="00ED2A04">
        <w:rPr>
          <w:color w:val="000000"/>
          <w:sz w:val="28"/>
          <w:szCs w:val="28"/>
        </w:rPr>
        <w:t xml:space="preserve"> </w:t>
      </w:r>
      <w:proofErr w:type="spellStart"/>
      <w:r w:rsidRPr="00ED2A04">
        <w:rPr>
          <w:color w:val="000000"/>
          <w:sz w:val="28"/>
          <w:szCs w:val="28"/>
        </w:rPr>
        <w:t>вартості</w:t>
      </w:r>
      <w:proofErr w:type="spellEnd"/>
      <w:r w:rsidRPr="00ED2A04">
        <w:rPr>
          <w:color w:val="000000"/>
          <w:sz w:val="28"/>
          <w:szCs w:val="28"/>
        </w:rPr>
        <w:t xml:space="preserve"> </w:t>
      </w:r>
      <w:proofErr w:type="spellStart"/>
      <w:r w:rsidRPr="00ED2A04">
        <w:rPr>
          <w:color w:val="000000"/>
          <w:sz w:val="28"/>
          <w:szCs w:val="28"/>
        </w:rPr>
        <w:t>послуги</w:t>
      </w:r>
      <w:proofErr w:type="spellEnd"/>
      <w:r w:rsidRPr="00ED2A04">
        <w:rPr>
          <w:color w:val="000000"/>
          <w:sz w:val="28"/>
          <w:szCs w:val="28"/>
        </w:rPr>
        <w:t xml:space="preserve"> для </w:t>
      </w:r>
      <w:proofErr w:type="spellStart"/>
      <w:r w:rsidRPr="00ED2A04">
        <w:rPr>
          <w:color w:val="000000"/>
          <w:sz w:val="28"/>
          <w:szCs w:val="28"/>
        </w:rPr>
        <w:t>населення</w:t>
      </w:r>
      <w:proofErr w:type="spellEnd"/>
      <w:r w:rsidRPr="00ED2A04">
        <w:rPr>
          <w:color w:val="000000"/>
          <w:sz w:val="28"/>
          <w:szCs w:val="28"/>
        </w:rPr>
        <w:t xml:space="preserve">, </w:t>
      </w:r>
      <w:proofErr w:type="spellStart"/>
      <w:r w:rsidRPr="00ED2A04">
        <w:rPr>
          <w:color w:val="000000"/>
          <w:sz w:val="28"/>
          <w:szCs w:val="28"/>
        </w:rPr>
        <w:t>або</w:t>
      </w:r>
      <w:proofErr w:type="spellEnd"/>
      <w:r w:rsidRPr="00ED2A04">
        <w:rPr>
          <w:color w:val="000000"/>
          <w:sz w:val="28"/>
          <w:szCs w:val="28"/>
        </w:rPr>
        <w:t xml:space="preserve"> до </w:t>
      </w:r>
      <w:proofErr w:type="spellStart"/>
      <w:r w:rsidRPr="00ED2A04">
        <w:rPr>
          <w:color w:val="000000"/>
          <w:sz w:val="28"/>
          <w:szCs w:val="28"/>
        </w:rPr>
        <w:t>збитків</w:t>
      </w:r>
      <w:proofErr w:type="spellEnd"/>
      <w:r w:rsidRPr="00ED2A04">
        <w:rPr>
          <w:color w:val="000000"/>
          <w:sz w:val="28"/>
          <w:szCs w:val="28"/>
        </w:rPr>
        <w:t xml:space="preserve"> </w:t>
      </w:r>
      <w:proofErr w:type="spellStart"/>
      <w:r w:rsidRPr="00ED2A04">
        <w:rPr>
          <w:color w:val="000000"/>
          <w:sz w:val="28"/>
          <w:szCs w:val="28"/>
        </w:rPr>
        <w:t>міських</w:t>
      </w:r>
      <w:proofErr w:type="spellEnd"/>
      <w:r w:rsidRPr="00ED2A04">
        <w:rPr>
          <w:color w:val="000000"/>
          <w:sz w:val="28"/>
          <w:szCs w:val="28"/>
        </w:rPr>
        <w:t xml:space="preserve"> </w:t>
      </w:r>
      <w:proofErr w:type="spellStart"/>
      <w:r w:rsidRPr="00ED2A04">
        <w:rPr>
          <w:color w:val="000000"/>
          <w:sz w:val="28"/>
          <w:szCs w:val="28"/>
        </w:rPr>
        <w:t>бюджетів</w:t>
      </w:r>
      <w:proofErr w:type="spellEnd"/>
      <w:r w:rsidRPr="00ED2A04">
        <w:rPr>
          <w:color w:val="000000"/>
          <w:sz w:val="28"/>
          <w:szCs w:val="28"/>
        </w:rPr>
        <w:t>.</w:t>
      </w:r>
    </w:p>
    <w:p w:rsidR="00687FF2" w:rsidRPr="006706B2" w:rsidRDefault="00687FF2" w:rsidP="00687FF2">
      <w:pPr>
        <w:pStyle w:val="a5"/>
        <w:shd w:val="clear" w:color="auto" w:fill="FFFFFF"/>
        <w:spacing w:before="180" w:beforeAutospacing="0" w:after="18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Прийняття Верховною Радою України відповідних законів у сфері виробництва, постачання, транспортування газу, оплати за паливно-енергетичні ресурси і комунальні послуги, пенсійне забезпечення невиправдано </w:t>
      </w:r>
      <w:r>
        <w:rPr>
          <w:color w:val="000000"/>
          <w:sz w:val="28"/>
          <w:szCs w:val="28"/>
          <w:lang w:val="uk-UA"/>
        </w:rPr>
        <w:lastRenderedPageBreak/>
        <w:t xml:space="preserve">зволікаються (проекти Законів № 2141 від 13.09.2019; № 3359 від 17.04.2020 тощо). Також не розробляються та виносяться на розгляд Верховної Ради України законопроекти щодо націоналізації «Облгазів, «Обленерго», ліквідацію посередника - НАК «Нафтогаз», обрання та відкликання за спрощеною процедурою депутатів усіх рівнів, керівників правоохоронних органів, суддів.    </w:t>
      </w:r>
    </w:p>
    <w:p w:rsidR="00687FF2" w:rsidRDefault="00687FF2" w:rsidP="00687FF2">
      <w:pPr>
        <w:pStyle w:val="a5"/>
        <w:shd w:val="clear" w:color="auto" w:fill="FFFFFF"/>
        <w:spacing w:before="18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F615C4">
        <w:rPr>
          <w:color w:val="000000"/>
          <w:sz w:val="28"/>
          <w:szCs w:val="28"/>
          <w:lang w:val="uk-UA"/>
        </w:rPr>
        <w:t>Ми, депутати Т</w:t>
      </w:r>
      <w:r>
        <w:rPr>
          <w:color w:val="000000"/>
          <w:sz w:val="28"/>
          <w:szCs w:val="28"/>
          <w:lang w:val="uk-UA"/>
        </w:rPr>
        <w:t>етіїв</w:t>
      </w:r>
      <w:r w:rsidRPr="00F615C4">
        <w:rPr>
          <w:color w:val="000000"/>
          <w:sz w:val="28"/>
          <w:szCs w:val="28"/>
          <w:lang w:val="uk-UA"/>
        </w:rPr>
        <w:t>ської міської ради, звертаємось до вищих органів влади України з приводу</w:t>
      </w:r>
      <w:r>
        <w:rPr>
          <w:color w:val="000000"/>
          <w:sz w:val="28"/>
          <w:szCs w:val="28"/>
          <w:lang w:val="uk-UA"/>
        </w:rPr>
        <w:t xml:space="preserve"> повернення в розпорядження територіальних громад газо-транспортних мереж, </w:t>
      </w:r>
      <w:r w:rsidRPr="00F615C4">
        <w:rPr>
          <w:color w:val="000000"/>
          <w:sz w:val="28"/>
          <w:szCs w:val="28"/>
          <w:lang w:val="uk-UA"/>
        </w:rPr>
        <w:t xml:space="preserve"> зниження тарифів на електроенергію, газ та його транспортування для населення та підприємств</w:t>
      </w:r>
      <w:r>
        <w:rPr>
          <w:color w:val="000000"/>
          <w:sz w:val="28"/>
          <w:szCs w:val="28"/>
          <w:lang w:val="uk-UA"/>
        </w:rPr>
        <w:t>, прийняття відповідних законів щодо підвищення пенсійного забезпечення пенсіонерів, які отримують мізерні пенсії, соціального захисту населення.</w:t>
      </w:r>
    </w:p>
    <w:p w:rsidR="00687FF2" w:rsidRPr="00CB3404" w:rsidRDefault="00687FF2" w:rsidP="00687FF2">
      <w:pPr>
        <w:pStyle w:val="a5"/>
        <w:shd w:val="clear" w:color="auto" w:fill="FFFFFF"/>
        <w:spacing w:before="18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F615C4">
        <w:rPr>
          <w:color w:val="000000"/>
          <w:sz w:val="28"/>
          <w:szCs w:val="28"/>
          <w:lang w:val="uk-UA"/>
        </w:rPr>
        <w:t xml:space="preserve"> </w:t>
      </w:r>
      <w:r w:rsidRPr="00CB3404">
        <w:rPr>
          <w:color w:val="000000"/>
          <w:sz w:val="28"/>
          <w:szCs w:val="28"/>
          <w:lang w:val="uk-UA"/>
        </w:rPr>
        <w:t>Зважаючи на</w:t>
      </w:r>
      <w:r>
        <w:rPr>
          <w:color w:val="000000"/>
          <w:sz w:val="28"/>
          <w:szCs w:val="28"/>
          <w:lang w:val="uk-UA"/>
        </w:rPr>
        <w:t xml:space="preserve"> вище</w:t>
      </w:r>
      <w:r w:rsidRPr="00CB3404">
        <w:rPr>
          <w:color w:val="000000"/>
          <w:sz w:val="28"/>
          <w:szCs w:val="28"/>
          <w:lang w:val="uk-UA"/>
        </w:rPr>
        <w:t xml:space="preserve"> викладен</w:t>
      </w:r>
      <w:r>
        <w:rPr>
          <w:color w:val="000000"/>
          <w:sz w:val="28"/>
          <w:szCs w:val="28"/>
          <w:lang w:val="uk-UA"/>
        </w:rPr>
        <w:t>е</w:t>
      </w:r>
      <w:r w:rsidRPr="00CB3404">
        <w:rPr>
          <w:color w:val="000000"/>
          <w:sz w:val="28"/>
          <w:szCs w:val="28"/>
          <w:lang w:val="uk-UA"/>
        </w:rPr>
        <w:t>, вимагаємо:</w:t>
      </w:r>
    </w:p>
    <w:p w:rsidR="00687FF2" w:rsidRDefault="00687FF2" w:rsidP="00687FF2">
      <w:pPr>
        <w:shd w:val="clear" w:color="auto" w:fill="FFFFFF"/>
        <w:spacing w:before="100" w:beforeAutospacing="1"/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розробити механізм та прийняти відповідні  законопроекти щодо передачі  в розпорядження територіальних громад газо-транспортні мережі низького тиску, які було збудовано коштом та працею їх мешканців; </w:t>
      </w:r>
    </w:p>
    <w:p w:rsidR="00687FF2" w:rsidRDefault="00687FF2" w:rsidP="00687FF2">
      <w:pPr>
        <w:shd w:val="clear" w:color="auto" w:fill="FFFFFF"/>
        <w:spacing w:before="100" w:beforeAutospacing="1"/>
        <w:ind w:firstLine="708"/>
        <w:rPr>
          <w:szCs w:val="28"/>
          <w:lang w:val="uk-UA"/>
        </w:rPr>
      </w:pPr>
      <w:r w:rsidRPr="00627B44">
        <w:rPr>
          <w:szCs w:val="28"/>
          <w:lang w:val="uk-UA"/>
        </w:rPr>
        <w:t>зобов’язати компанії, які постачають газ та електроенергію, провести перера</w:t>
      </w:r>
      <w:r>
        <w:rPr>
          <w:szCs w:val="28"/>
          <w:lang w:val="uk-UA"/>
        </w:rPr>
        <w:t>хунок оплати</w:t>
      </w:r>
      <w:r w:rsidRPr="00627B44">
        <w:rPr>
          <w:szCs w:val="28"/>
          <w:lang w:val="uk-UA"/>
        </w:rPr>
        <w:t xml:space="preserve"> у бік зменшення;</w:t>
      </w:r>
    </w:p>
    <w:p w:rsidR="00687FF2" w:rsidRDefault="00687FF2" w:rsidP="00687FF2">
      <w:pPr>
        <w:shd w:val="clear" w:color="auto" w:fill="FFFFFF"/>
        <w:spacing w:before="100" w:beforeAutospacing="1"/>
        <w:ind w:firstLine="708"/>
        <w:rPr>
          <w:szCs w:val="28"/>
          <w:lang w:val="uk-UA"/>
        </w:rPr>
      </w:pPr>
      <w:proofErr w:type="spellStart"/>
      <w:r w:rsidRPr="00687FF2">
        <w:rPr>
          <w:szCs w:val="28"/>
          <w:lang w:val="ru-RU"/>
        </w:rPr>
        <w:t>скасувати</w:t>
      </w:r>
      <w:proofErr w:type="spellEnd"/>
      <w:r w:rsidRPr="00687FF2">
        <w:rPr>
          <w:szCs w:val="28"/>
          <w:lang w:val="ru-RU"/>
        </w:rPr>
        <w:t xml:space="preserve"> </w:t>
      </w:r>
      <w:proofErr w:type="spellStart"/>
      <w:r w:rsidRPr="00687FF2">
        <w:rPr>
          <w:szCs w:val="28"/>
          <w:lang w:val="ru-RU"/>
        </w:rPr>
        <w:t>рішення</w:t>
      </w:r>
      <w:proofErr w:type="spellEnd"/>
      <w:r w:rsidRPr="00687FF2">
        <w:rPr>
          <w:szCs w:val="28"/>
          <w:lang w:val="ru-RU"/>
        </w:rPr>
        <w:t xml:space="preserve"> НКРЕКП про </w:t>
      </w:r>
      <w:proofErr w:type="spellStart"/>
      <w:r w:rsidRPr="00687FF2">
        <w:rPr>
          <w:szCs w:val="28"/>
          <w:lang w:val="ru-RU"/>
        </w:rPr>
        <w:t>збільшення</w:t>
      </w:r>
      <w:proofErr w:type="spellEnd"/>
      <w:r w:rsidRPr="00687FF2">
        <w:rPr>
          <w:szCs w:val="28"/>
          <w:lang w:val="ru-RU"/>
        </w:rPr>
        <w:t xml:space="preserve"> </w:t>
      </w:r>
      <w:proofErr w:type="spellStart"/>
      <w:r w:rsidRPr="00687FF2">
        <w:rPr>
          <w:szCs w:val="28"/>
          <w:lang w:val="ru-RU"/>
        </w:rPr>
        <w:t>тарифів</w:t>
      </w:r>
      <w:proofErr w:type="spellEnd"/>
      <w:r w:rsidRPr="00687FF2">
        <w:rPr>
          <w:szCs w:val="28"/>
          <w:lang w:val="ru-RU"/>
        </w:rPr>
        <w:t xml:space="preserve"> на </w:t>
      </w:r>
      <w:proofErr w:type="spellStart"/>
      <w:r w:rsidRPr="00687FF2">
        <w:rPr>
          <w:szCs w:val="28"/>
          <w:lang w:val="ru-RU"/>
        </w:rPr>
        <w:t>послуги</w:t>
      </w:r>
      <w:proofErr w:type="spellEnd"/>
      <w:r w:rsidRPr="00687FF2">
        <w:rPr>
          <w:szCs w:val="28"/>
          <w:lang w:val="ru-RU"/>
        </w:rPr>
        <w:t xml:space="preserve"> </w:t>
      </w:r>
      <w:proofErr w:type="spellStart"/>
      <w:r w:rsidRPr="00687FF2">
        <w:rPr>
          <w:szCs w:val="28"/>
          <w:lang w:val="ru-RU"/>
        </w:rPr>
        <w:t>транспортування</w:t>
      </w:r>
      <w:proofErr w:type="spellEnd"/>
      <w:r w:rsidRPr="00687FF2">
        <w:rPr>
          <w:szCs w:val="28"/>
          <w:lang w:val="ru-RU"/>
        </w:rPr>
        <w:t xml:space="preserve"> природного газу;</w:t>
      </w:r>
    </w:p>
    <w:p w:rsidR="00687FF2" w:rsidRDefault="00687FF2" w:rsidP="00687FF2">
      <w:pPr>
        <w:shd w:val="clear" w:color="auto" w:fill="FFFFFF"/>
        <w:spacing w:before="100" w:beforeAutospacing="1"/>
        <w:ind w:firstLine="708"/>
        <w:rPr>
          <w:szCs w:val="28"/>
          <w:lang w:val="uk-UA"/>
        </w:rPr>
      </w:pPr>
      <w:proofErr w:type="spellStart"/>
      <w:r w:rsidRPr="00687FF2">
        <w:rPr>
          <w:szCs w:val="28"/>
          <w:lang w:val="ru-RU"/>
        </w:rPr>
        <w:t>накласти</w:t>
      </w:r>
      <w:proofErr w:type="spellEnd"/>
      <w:r w:rsidRPr="00687FF2">
        <w:rPr>
          <w:szCs w:val="28"/>
          <w:lang w:val="ru-RU"/>
        </w:rPr>
        <w:t xml:space="preserve"> </w:t>
      </w:r>
      <w:proofErr w:type="spellStart"/>
      <w:r w:rsidRPr="00687FF2">
        <w:rPr>
          <w:szCs w:val="28"/>
          <w:lang w:val="ru-RU"/>
        </w:rPr>
        <w:t>мораторій</w:t>
      </w:r>
      <w:proofErr w:type="spellEnd"/>
      <w:r w:rsidRPr="00687FF2">
        <w:rPr>
          <w:szCs w:val="28"/>
          <w:lang w:val="ru-RU"/>
        </w:rPr>
        <w:t xml:space="preserve"> на </w:t>
      </w:r>
      <w:proofErr w:type="spellStart"/>
      <w:r w:rsidRPr="00687FF2">
        <w:rPr>
          <w:szCs w:val="28"/>
          <w:lang w:val="ru-RU"/>
        </w:rPr>
        <w:t>підвищення</w:t>
      </w:r>
      <w:proofErr w:type="spellEnd"/>
      <w:r w:rsidRPr="00687FF2">
        <w:rPr>
          <w:szCs w:val="28"/>
          <w:lang w:val="ru-RU"/>
        </w:rPr>
        <w:t xml:space="preserve"> </w:t>
      </w:r>
      <w:proofErr w:type="spellStart"/>
      <w:r w:rsidRPr="00687FF2">
        <w:rPr>
          <w:szCs w:val="28"/>
          <w:lang w:val="ru-RU"/>
        </w:rPr>
        <w:t>тарифів</w:t>
      </w:r>
      <w:proofErr w:type="spellEnd"/>
      <w:r w:rsidRPr="00687FF2">
        <w:rPr>
          <w:szCs w:val="28"/>
          <w:lang w:val="ru-RU"/>
        </w:rPr>
        <w:t xml:space="preserve"> </w:t>
      </w:r>
      <w:proofErr w:type="spellStart"/>
      <w:r w:rsidRPr="00687FF2">
        <w:rPr>
          <w:szCs w:val="28"/>
          <w:lang w:val="ru-RU"/>
        </w:rPr>
        <w:t>постачання</w:t>
      </w:r>
      <w:proofErr w:type="spellEnd"/>
      <w:r w:rsidRPr="00687FF2">
        <w:rPr>
          <w:szCs w:val="28"/>
          <w:lang w:val="ru-RU"/>
        </w:rPr>
        <w:t xml:space="preserve"> та </w:t>
      </w:r>
      <w:proofErr w:type="spellStart"/>
      <w:r w:rsidRPr="00687FF2">
        <w:rPr>
          <w:szCs w:val="28"/>
          <w:lang w:val="ru-RU"/>
        </w:rPr>
        <w:t>розподіл</w:t>
      </w:r>
      <w:proofErr w:type="spellEnd"/>
      <w:r w:rsidRPr="00687FF2">
        <w:rPr>
          <w:szCs w:val="28"/>
          <w:lang w:val="ru-RU"/>
        </w:rPr>
        <w:t xml:space="preserve"> природного газу та </w:t>
      </w:r>
      <w:proofErr w:type="spellStart"/>
      <w:r w:rsidRPr="00687FF2">
        <w:rPr>
          <w:szCs w:val="28"/>
          <w:lang w:val="ru-RU"/>
        </w:rPr>
        <w:t>електричної</w:t>
      </w:r>
      <w:proofErr w:type="spellEnd"/>
      <w:r w:rsidRPr="00687FF2">
        <w:rPr>
          <w:szCs w:val="28"/>
          <w:lang w:val="ru-RU"/>
        </w:rPr>
        <w:t xml:space="preserve"> </w:t>
      </w:r>
      <w:proofErr w:type="spellStart"/>
      <w:r w:rsidRPr="00687FF2">
        <w:rPr>
          <w:szCs w:val="28"/>
          <w:lang w:val="ru-RU"/>
        </w:rPr>
        <w:t>енергії</w:t>
      </w:r>
      <w:proofErr w:type="spellEnd"/>
      <w:r w:rsidRPr="00687FF2">
        <w:rPr>
          <w:szCs w:val="28"/>
          <w:lang w:val="ru-RU"/>
        </w:rPr>
        <w:t>;</w:t>
      </w:r>
    </w:p>
    <w:p w:rsidR="00687FF2" w:rsidRDefault="00687FF2" w:rsidP="00687FF2">
      <w:pPr>
        <w:shd w:val="clear" w:color="auto" w:fill="FFFFFF"/>
        <w:spacing w:before="100" w:beforeAutospacing="1"/>
        <w:ind w:firstLine="708"/>
        <w:rPr>
          <w:szCs w:val="28"/>
          <w:lang w:val="uk-UA"/>
        </w:rPr>
      </w:pPr>
      <w:proofErr w:type="spellStart"/>
      <w:r w:rsidRPr="00687FF2">
        <w:rPr>
          <w:szCs w:val="28"/>
          <w:lang w:val="ru-RU"/>
        </w:rPr>
        <w:t>затвердити</w:t>
      </w:r>
      <w:proofErr w:type="spellEnd"/>
      <w:r w:rsidRPr="00687FF2">
        <w:rPr>
          <w:szCs w:val="28"/>
          <w:lang w:val="ru-RU"/>
        </w:rPr>
        <w:t xml:space="preserve"> </w:t>
      </w:r>
      <w:proofErr w:type="spellStart"/>
      <w:r w:rsidRPr="00687FF2">
        <w:rPr>
          <w:szCs w:val="28"/>
          <w:lang w:val="ru-RU"/>
        </w:rPr>
        <w:t>прозору</w:t>
      </w:r>
      <w:proofErr w:type="spellEnd"/>
      <w:r w:rsidRPr="00687FF2">
        <w:rPr>
          <w:szCs w:val="28"/>
          <w:lang w:val="ru-RU"/>
        </w:rPr>
        <w:t xml:space="preserve"> та </w:t>
      </w:r>
      <w:proofErr w:type="spellStart"/>
      <w:r w:rsidRPr="00687FF2">
        <w:rPr>
          <w:szCs w:val="28"/>
          <w:lang w:val="ru-RU"/>
        </w:rPr>
        <w:t>відкриту</w:t>
      </w:r>
      <w:proofErr w:type="spellEnd"/>
      <w:r w:rsidRPr="00687FF2">
        <w:rPr>
          <w:szCs w:val="28"/>
          <w:lang w:val="ru-RU"/>
        </w:rPr>
        <w:t xml:space="preserve"> для </w:t>
      </w:r>
      <w:proofErr w:type="spellStart"/>
      <w:r w:rsidRPr="00687FF2">
        <w:rPr>
          <w:szCs w:val="28"/>
          <w:lang w:val="ru-RU"/>
        </w:rPr>
        <w:t>населення</w:t>
      </w:r>
      <w:proofErr w:type="spellEnd"/>
      <w:r w:rsidRPr="00687FF2">
        <w:rPr>
          <w:szCs w:val="28"/>
          <w:lang w:val="ru-RU"/>
        </w:rPr>
        <w:t xml:space="preserve"> методику </w:t>
      </w:r>
      <w:proofErr w:type="spellStart"/>
      <w:r w:rsidRPr="00687FF2">
        <w:rPr>
          <w:szCs w:val="28"/>
          <w:lang w:val="ru-RU"/>
        </w:rPr>
        <w:t>обрахунку</w:t>
      </w:r>
      <w:proofErr w:type="spellEnd"/>
      <w:r w:rsidRPr="00687FF2">
        <w:rPr>
          <w:szCs w:val="28"/>
          <w:lang w:val="ru-RU"/>
        </w:rPr>
        <w:t xml:space="preserve"> та </w:t>
      </w:r>
      <w:proofErr w:type="spellStart"/>
      <w:r w:rsidRPr="00687FF2">
        <w:rPr>
          <w:szCs w:val="28"/>
          <w:lang w:val="ru-RU"/>
        </w:rPr>
        <w:t>встановлення</w:t>
      </w:r>
      <w:proofErr w:type="spellEnd"/>
      <w:r w:rsidRPr="00687FF2">
        <w:rPr>
          <w:szCs w:val="28"/>
          <w:lang w:val="ru-RU"/>
        </w:rPr>
        <w:t xml:space="preserve"> </w:t>
      </w:r>
      <w:proofErr w:type="spellStart"/>
      <w:r w:rsidRPr="00687FF2">
        <w:rPr>
          <w:szCs w:val="28"/>
          <w:lang w:val="ru-RU"/>
        </w:rPr>
        <w:t>тарифів</w:t>
      </w:r>
      <w:proofErr w:type="spellEnd"/>
      <w:r w:rsidRPr="00687FF2">
        <w:rPr>
          <w:szCs w:val="28"/>
          <w:lang w:val="ru-RU"/>
        </w:rPr>
        <w:t xml:space="preserve"> на </w:t>
      </w:r>
      <w:proofErr w:type="spellStart"/>
      <w:r w:rsidRPr="00687FF2">
        <w:rPr>
          <w:szCs w:val="28"/>
          <w:lang w:val="ru-RU"/>
        </w:rPr>
        <w:t>енергоносії</w:t>
      </w:r>
      <w:proofErr w:type="spellEnd"/>
      <w:r w:rsidRPr="00687FF2">
        <w:rPr>
          <w:szCs w:val="28"/>
          <w:lang w:val="ru-RU"/>
        </w:rPr>
        <w:t xml:space="preserve"> та </w:t>
      </w:r>
      <w:proofErr w:type="spellStart"/>
      <w:r w:rsidRPr="00687FF2">
        <w:rPr>
          <w:szCs w:val="28"/>
          <w:lang w:val="ru-RU"/>
        </w:rPr>
        <w:t>їх</w:t>
      </w:r>
      <w:proofErr w:type="spellEnd"/>
      <w:r w:rsidRPr="00687FF2">
        <w:rPr>
          <w:szCs w:val="28"/>
          <w:lang w:val="ru-RU"/>
        </w:rPr>
        <w:t xml:space="preserve"> </w:t>
      </w:r>
      <w:proofErr w:type="spellStart"/>
      <w:r w:rsidRPr="00687FF2">
        <w:rPr>
          <w:szCs w:val="28"/>
          <w:lang w:val="ru-RU"/>
        </w:rPr>
        <w:t>транспортування</w:t>
      </w:r>
      <w:proofErr w:type="spellEnd"/>
      <w:r w:rsidRPr="00687FF2">
        <w:rPr>
          <w:szCs w:val="28"/>
          <w:lang w:val="ru-RU"/>
        </w:rPr>
        <w:t>;</w:t>
      </w:r>
    </w:p>
    <w:p w:rsidR="00687FF2" w:rsidRDefault="00687FF2" w:rsidP="00687FF2">
      <w:pPr>
        <w:shd w:val="clear" w:color="auto" w:fill="FFFFFF"/>
        <w:spacing w:before="100" w:beforeAutospacing="1"/>
        <w:ind w:firstLine="708"/>
        <w:rPr>
          <w:szCs w:val="28"/>
          <w:lang w:val="uk-UA"/>
        </w:rPr>
      </w:pPr>
      <w:r w:rsidRPr="00687FF2">
        <w:rPr>
          <w:szCs w:val="28"/>
          <w:lang w:val="ru-RU"/>
        </w:rPr>
        <w:t xml:space="preserve">внести </w:t>
      </w:r>
      <w:proofErr w:type="spellStart"/>
      <w:r w:rsidRPr="00687FF2">
        <w:rPr>
          <w:szCs w:val="28"/>
          <w:lang w:val="ru-RU"/>
        </w:rPr>
        <w:t>зміни</w:t>
      </w:r>
      <w:proofErr w:type="spellEnd"/>
      <w:r w:rsidRPr="00687FF2">
        <w:rPr>
          <w:szCs w:val="28"/>
          <w:lang w:val="ru-RU"/>
        </w:rPr>
        <w:t xml:space="preserve"> до Закону </w:t>
      </w:r>
      <w:proofErr w:type="spellStart"/>
      <w:r w:rsidRPr="00687FF2">
        <w:rPr>
          <w:szCs w:val="28"/>
          <w:lang w:val="ru-RU"/>
        </w:rPr>
        <w:t>України</w:t>
      </w:r>
      <w:proofErr w:type="spellEnd"/>
      <w:r w:rsidRPr="00687FF2">
        <w:rPr>
          <w:szCs w:val="28"/>
          <w:lang w:val="ru-RU"/>
        </w:rPr>
        <w:t xml:space="preserve"> «Про </w:t>
      </w:r>
      <w:proofErr w:type="spellStart"/>
      <w:r w:rsidRPr="00687FF2">
        <w:rPr>
          <w:szCs w:val="28"/>
          <w:lang w:val="ru-RU"/>
        </w:rPr>
        <w:t>ринок</w:t>
      </w:r>
      <w:proofErr w:type="spellEnd"/>
      <w:r w:rsidRPr="00687FF2">
        <w:rPr>
          <w:szCs w:val="28"/>
          <w:lang w:val="ru-RU"/>
        </w:rPr>
        <w:t xml:space="preserve"> природного газу» і ввести </w:t>
      </w:r>
      <w:proofErr w:type="spellStart"/>
      <w:r w:rsidRPr="00687FF2">
        <w:rPr>
          <w:szCs w:val="28"/>
          <w:lang w:val="ru-RU"/>
        </w:rPr>
        <w:t>прозору</w:t>
      </w:r>
      <w:proofErr w:type="spellEnd"/>
      <w:r w:rsidRPr="00687FF2">
        <w:rPr>
          <w:szCs w:val="28"/>
          <w:lang w:val="ru-RU"/>
        </w:rPr>
        <w:t xml:space="preserve"> систему </w:t>
      </w:r>
      <w:proofErr w:type="spellStart"/>
      <w:r w:rsidRPr="00687FF2">
        <w:rPr>
          <w:szCs w:val="28"/>
          <w:lang w:val="ru-RU"/>
        </w:rPr>
        <w:t>відслідковування</w:t>
      </w:r>
      <w:proofErr w:type="spellEnd"/>
      <w:r w:rsidRPr="00687FF2">
        <w:rPr>
          <w:szCs w:val="28"/>
          <w:lang w:val="ru-RU"/>
        </w:rPr>
        <w:t xml:space="preserve"> </w:t>
      </w:r>
      <w:proofErr w:type="spellStart"/>
      <w:r w:rsidRPr="00687FF2">
        <w:rPr>
          <w:szCs w:val="28"/>
          <w:lang w:val="ru-RU"/>
        </w:rPr>
        <w:t>видобування</w:t>
      </w:r>
      <w:proofErr w:type="spellEnd"/>
      <w:r w:rsidRPr="00687FF2">
        <w:rPr>
          <w:szCs w:val="28"/>
          <w:lang w:val="ru-RU"/>
        </w:rPr>
        <w:t xml:space="preserve">, </w:t>
      </w:r>
      <w:proofErr w:type="spellStart"/>
      <w:r w:rsidRPr="00687FF2">
        <w:rPr>
          <w:szCs w:val="28"/>
          <w:lang w:val="ru-RU"/>
        </w:rPr>
        <w:t>використання</w:t>
      </w:r>
      <w:proofErr w:type="spellEnd"/>
      <w:r w:rsidRPr="00687FF2">
        <w:rPr>
          <w:szCs w:val="28"/>
          <w:lang w:val="ru-RU"/>
        </w:rPr>
        <w:t xml:space="preserve"> і </w:t>
      </w:r>
      <w:proofErr w:type="spellStart"/>
      <w:r w:rsidRPr="00687FF2">
        <w:rPr>
          <w:szCs w:val="28"/>
          <w:lang w:val="ru-RU"/>
        </w:rPr>
        <w:t>постачання</w:t>
      </w:r>
      <w:proofErr w:type="spellEnd"/>
      <w:r w:rsidRPr="00687FF2">
        <w:rPr>
          <w:szCs w:val="28"/>
          <w:lang w:val="ru-RU"/>
        </w:rPr>
        <w:t xml:space="preserve"> природного газу;</w:t>
      </w:r>
    </w:p>
    <w:p w:rsidR="00687FF2" w:rsidRDefault="00687FF2" w:rsidP="00687FF2">
      <w:pPr>
        <w:shd w:val="clear" w:color="auto" w:fill="FFFFFF"/>
        <w:spacing w:before="100" w:beforeAutospacing="1"/>
        <w:ind w:firstLine="708"/>
        <w:rPr>
          <w:szCs w:val="28"/>
          <w:lang w:val="uk-UA"/>
        </w:rPr>
      </w:pPr>
      <w:r>
        <w:rPr>
          <w:szCs w:val="28"/>
          <w:lang w:val="uk-UA"/>
        </w:rPr>
        <w:t>розглянути та прийняти законопроекти щодо підвищення пенсійного забезпечення вразливих верств населення, у тому числі осіб, звільнених з військової служби та деяких інших осіб;</w:t>
      </w:r>
    </w:p>
    <w:p w:rsidR="00687FF2" w:rsidRPr="00E837DA" w:rsidRDefault="00687FF2" w:rsidP="00687FF2">
      <w:pPr>
        <w:shd w:val="clear" w:color="auto" w:fill="FFFFFF"/>
        <w:spacing w:before="100" w:beforeAutospacing="1" w:after="100" w:afterAutospacing="1"/>
        <w:ind w:firstLine="708"/>
        <w:rPr>
          <w:szCs w:val="28"/>
          <w:lang w:val="uk-UA"/>
        </w:rPr>
      </w:pPr>
      <w:proofErr w:type="spellStart"/>
      <w:r w:rsidRPr="00687FF2">
        <w:rPr>
          <w:szCs w:val="28"/>
          <w:lang w:val="ru-RU"/>
        </w:rPr>
        <w:t>посилити</w:t>
      </w:r>
      <w:proofErr w:type="spellEnd"/>
      <w:r w:rsidRPr="00687FF2">
        <w:rPr>
          <w:szCs w:val="28"/>
          <w:lang w:val="ru-RU"/>
        </w:rPr>
        <w:t xml:space="preserve"> заходи </w:t>
      </w:r>
      <w:proofErr w:type="spellStart"/>
      <w:r w:rsidRPr="00687FF2">
        <w:rPr>
          <w:szCs w:val="28"/>
          <w:lang w:val="ru-RU"/>
        </w:rPr>
        <w:t>соціального</w:t>
      </w:r>
      <w:proofErr w:type="spellEnd"/>
      <w:r w:rsidRPr="00687FF2">
        <w:rPr>
          <w:szCs w:val="28"/>
          <w:lang w:val="ru-RU"/>
        </w:rPr>
        <w:t xml:space="preserve"> </w:t>
      </w:r>
      <w:proofErr w:type="spellStart"/>
      <w:r w:rsidRPr="00687FF2">
        <w:rPr>
          <w:szCs w:val="28"/>
          <w:lang w:val="ru-RU"/>
        </w:rPr>
        <w:t>захисту</w:t>
      </w:r>
      <w:proofErr w:type="spellEnd"/>
      <w:r w:rsidRPr="00687FF2">
        <w:rPr>
          <w:szCs w:val="28"/>
          <w:lang w:val="ru-RU"/>
        </w:rPr>
        <w:t xml:space="preserve"> </w:t>
      </w:r>
      <w:proofErr w:type="spellStart"/>
      <w:r w:rsidRPr="00687FF2">
        <w:rPr>
          <w:szCs w:val="28"/>
          <w:lang w:val="ru-RU"/>
        </w:rPr>
        <w:t>населення</w:t>
      </w:r>
      <w:proofErr w:type="spellEnd"/>
      <w:r w:rsidRPr="00687FF2">
        <w:rPr>
          <w:szCs w:val="28"/>
          <w:lang w:val="ru-RU"/>
        </w:rPr>
        <w:t>.</w:t>
      </w:r>
    </w:p>
    <w:p w:rsidR="00687FF2" w:rsidRPr="00627B44" w:rsidRDefault="00687FF2" w:rsidP="00687FF2">
      <w:pPr>
        <w:pStyle w:val="a5"/>
        <w:shd w:val="clear" w:color="auto" w:fill="FFFFFF"/>
        <w:spacing w:before="0" w:beforeAutospacing="0" w:after="18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627B44">
        <w:rPr>
          <w:color w:val="000000"/>
          <w:sz w:val="28"/>
          <w:szCs w:val="28"/>
          <w:lang w:val="uk-UA"/>
        </w:rPr>
        <w:t>У разі відсутності реакції зі сторони</w:t>
      </w:r>
      <w:r>
        <w:rPr>
          <w:color w:val="000000"/>
          <w:sz w:val="28"/>
          <w:szCs w:val="28"/>
          <w:lang w:val="uk-UA"/>
        </w:rPr>
        <w:t xml:space="preserve"> Уряду, ми як депутати Тетіїв</w:t>
      </w:r>
      <w:r w:rsidRPr="00627B44">
        <w:rPr>
          <w:color w:val="000000"/>
          <w:sz w:val="28"/>
          <w:szCs w:val="28"/>
          <w:lang w:val="uk-UA"/>
        </w:rPr>
        <w:t>ської міської ради, змушені будемо відреагувати на вимоги населення та ініціювати відставку відповідальних осіб та націоналізацію мереж газопостачання та електроенергії.</w:t>
      </w:r>
    </w:p>
    <w:p w:rsidR="00687FF2" w:rsidRDefault="00687FF2" w:rsidP="00687FF2">
      <w:pPr>
        <w:pStyle w:val="a5"/>
        <w:shd w:val="clear" w:color="auto" w:fill="FFFFFF"/>
        <w:spacing w:before="180" w:beforeAutospacing="0" w:after="18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Рішення п</w:t>
      </w:r>
      <w:r w:rsidRPr="008A0F6C">
        <w:rPr>
          <w:color w:val="000000"/>
          <w:sz w:val="28"/>
          <w:szCs w:val="28"/>
          <w:lang w:val="uk-UA"/>
        </w:rPr>
        <w:t>рийнято</w:t>
      </w:r>
      <w:r>
        <w:rPr>
          <w:color w:val="000000"/>
          <w:sz w:val="28"/>
          <w:szCs w:val="28"/>
          <w:lang w:val="uk-UA"/>
        </w:rPr>
        <w:t xml:space="preserve"> з врахуванням  виснов</w:t>
      </w:r>
      <w:r w:rsidRPr="008A0F6C">
        <w:rPr>
          <w:color w:val="000000"/>
          <w:sz w:val="28"/>
          <w:szCs w:val="28"/>
          <w:lang w:val="uk-UA"/>
        </w:rPr>
        <w:t>к</w:t>
      </w:r>
      <w:r>
        <w:rPr>
          <w:color w:val="000000"/>
          <w:sz w:val="28"/>
          <w:szCs w:val="28"/>
          <w:lang w:val="uk-UA"/>
        </w:rPr>
        <w:t xml:space="preserve">у </w:t>
      </w:r>
      <w:r w:rsidRPr="008A0F6C">
        <w:rPr>
          <w:color w:val="000000"/>
          <w:sz w:val="28"/>
          <w:szCs w:val="28"/>
          <w:lang w:val="uk-UA"/>
        </w:rPr>
        <w:t xml:space="preserve"> постійної комісії міської ра</w:t>
      </w:r>
      <w:r>
        <w:rPr>
          <w:color w:val="000000"/>
          <w:sz w:val="28"/>
          <w:szCs w:val="28"/>
          <w:lang w:val="uk-UA"/>
        </w:rPr>
        <w:t>ди з</w:t>
      </w:r>
      <w:r w:rsidRPr="00197582">
        <w:rPr>
          <w:b/>
          <w:color w:val="0070C0"/>
          <w:sz w:val="26"/>
          <w:szCs w:val="26"/>
          <w:lang w:val="uk-UA"/>
        </w:rPr>
        <w:t xml:space="preserve"> </w:t>
      </w:r>
      <w:r w:rsidRPr="00197582">
        <w:rPr>
          <w:sz w:val="28"/>
          <w:szCs w:val="28"/>
          <w:lang w:val="uk-UA"/>
        </w:rPr>
        <w:t>питань Регламенту, депутатської етики, забезпечення діяльності депутатів та контролю за виконанням рішень міської ради та її виконавчого комітету, дотримання законності та правопорядку</w:t>
      </w:r>
      <w:r>
        <w:rPr>
          <w:color w:val="000000"/>
          <w:sz w:val="28"/>
          <w:szCs w:val="28"/>
          <w:lang w:val="uk-UA"/>
        </w:rPr>
        <w:t xml:space="preserve"> </w:t>
      </w:r>
      <w:r w:rsidRPr="008A0F6C">
        <w:rPr>
          <w:color w:val="000000"/>
          <w:sz w:val="28"/>
          <w:szCs w:val="28"/>
          <w:lang w:val="uk-UA"/>
        </w:rPr>
        <w:t>на</w:t>
      </w:r>
      <w:r>
        <w:rPr>
          <w:color w:val="000000"/>
          <w:sz w:val="28"/>
          <w:szCs w:val="28"/>
          <w:lang w:val="uk-UA"/>
        </w:rPr>
        <w:t xml:space="preserve"> пленарному засіданні шостої </w:t>
      </w:r>
      <w:r w:rsidRPr="008A0F6C">
        <w:rPr>
          <w:color w:val="000000"/>
          <w:sz w:val="28"/>
          <w:szCs w:val="28"/>
          <w:lang w:val="uk-UA"/>
        </w:rPr>
        <w:t>с</w:t>
      </w:r>
      <w:r>
        <w:rPr>
          <w:color w:val="000000"/>
          <w:sz w:val="28"/>
          <w:szCs w:val="28"/>
          <w:lang w:val="uk-UA"/>
        </w:rPr>
        <w:t>есії Тетіївської міської ради 25</w:t>
      </w:r>
      <w:r w:rsidRPr="008A0F6C">
        <w:rPr>
          <w:color w:val="000000"/>
          <w:sz w:val="28"/>
          <w:szCs w:val="28"/>
          <w:lang w:val="uk-UA"/>
        </w:rPr>
        <w:t xml:space="preserve"> травня 2021 року.</w:t>
      </w:r>
    </w:p>
    <w:p w:rsidR="00687FF2" w:rsidRDefault="00687FF2" w:rsidP="00687FF2">
      <w:pPr>
        <w:pStyle w:val="a5"/>
        <w:shd w:val="clear" w:color="auto" w:fill="FFFFFF"/>
        <w:spacing w:before="180" w:beforeAutospacing="0" w:after="180" w:afterAutospacing="0"/>
        <w:ind w:firstLine="708"/>
        <w:rPr>
          <w:color w:val="000000"/>
          <w:sz w:val="28"/>
          <w:szCs w:val="28"/>
          <w:lang w:val="uk-UA"/>
        </w:rPr>
      </w:pPr>
    </w:p>
    <w:p w:rsidR="00687FF2" w:rsidRPr="008A0F6C" w:rsidRDefault="00687FF2" w:rsidP="00687FF2">
      <w:pPr>
        <w:pStyle w:val="a5"/>
        <w:shd w:val="clear" w:color="auto" w:fill="FFFFFF"/>
        <w:spacing w:before="180" w:beforeAutospacing="0" w:after="180" w:afterAutospacing="0"/>
        <w:ind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                                                    Богдан БАЛАГУРА</w:t>
      </w:r>
    </w:p>
    <w:p w:rsidR="00687FF2" w:rsidRDefault="00687FF2" w:rsidP="00687FF2">
      <w:pPr>
        <w:ind w:firstLine="708"/>
        <w:rPr>
          <w:szCs w:val="28"/>
          <w:lang w:val="uk-UA"/>
        </w:rPr>
      </w:pPr>
    </w:p>
    <w:p w:rsidR="00687FF2" w:rsidRPr="008A0F6C" w:rsidRDefault="00687FF2" w:rsidP="00687FF2">
      <w:pPr>
        <w:ind w:firstLine="708"/>
        <w:rPr>
          <w:b/>
          <w:szCs w:val="28"/>
          <w:lang w:val="uk-UA"/>
        </w:rPr>
      </w:pPr>
    </w:p>
    <w:p w:rsidR="00B95655" w:rsidRDefault="00B95655">
      <w:pPr>
        <w:rPr>
          <w:lang w:val="uk-UA"/>
        </w:rPr>
      </w:pPr>
    </w:p>
    <w:p w:rsidR="00687FF2" w:rsidRDefault="00687FF2" w:rsidP="00682230">
      <w:pPr>
        <w:spacing w:after="200" w:line="276" w:lineRule="auto"/>
        <w:ind w:right="0" w:firstLine="567"/>
        <w:jc w:val="right"/>
        <w:rPr>
          <w:rFonts w:eastAsiaTheme="minorHAnsi"/>
          <w:b/>
          <w:color w:val="auto"/>
          <w:szCs w:val="28"/>
          <w:lang w:val="uk-UA"/>
        </w:rPr>
      </w:pPr>
    </w:p>
    <w:p w:rsidR="00B95655" w:rsidRPr="00682230" w:rsidRDefault="00B95655" w:rsidP="00682230">
      <w:pPr>
        <w:spacing w:after="200" w:line="276" w:lineRule="auto"/>
        <w:ind w:right="0" w:firstLine="567"/>
        <w:jc w:val="right"/>
        <w:rPr>
          <w:rFonts w:eastAsiaTheme="minorHAnsi"/>
          <w:color w:val="auto"/>
          <w:szCs w:val="28"/>
          <w:lang w:val="uk-UA"/>
        </w:rPr>
      </w:pPr>
      <w:r w:rsidRPr="00B95655">
        <w:rPr>
          <w:rFonts w:eastAsiaTheme="minorHAnsi"/>
          <w:color w:val="auto"/>
          <w:szCs w:val="28"/>
          <w:lang w:val="uk-UA"/>
        </w:rPr>
        <w:t xml:space="preserve"> </w:t>
      </w:r>
    </w:p>
    <w:sectPr w:rsidR="00B95655" w:rsidRPr="006822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F7"/>
    <w:rsid w:val="000C23D8"/>
    <w:rsid w:val="000F7689"/>
    <w:rsid w:val="001149C0"/>
    <w:rsid w:val="001961E5"/>
    <w:rsid w:val="002A6052"/>
    <w:rsid w:val="0035434D"/>
    <w:rsid w:val="00415EBD"/>
    <w:rsid w:val="00682230"/>
    <w:rsid w:val="00687FF2"/>
    <w:rsid w:val="006902F7"/>
    <w:rsid w:val="00B95655"/>
    <w:rsid w:val="00BD7FE9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AA2BA-1421-44AA-809C-9ABB8F37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655"/>
    <w:pPr>
      <w:spacing w:after="110" w:line="268" w:lineRule="auto"/>
      <w:ind w:right="187" w:firstLine="72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655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Normal (Web)"/>
    <w:basedOn w:val="a"/>
    <w:uiPriority w:val="99"/>
    <w:rsid w:val="00687FF2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  <w:lang w:val="ru-RU" w:eastAsia="ru-RU"/>
    </w:rPr>
  </w:style>
  <w:style w:type="character" w:styleId="a6">
    <w:name w:val="Strong"/>
    <w:uiPriority w:val="22"/>
    <w:qFormat/>
    <w:rsid w:val="00687F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13</cp:revision>
  <cp:lastPrinted>2021-05-20T08:06:00Z</cp:lastPrinted>
  <dcterms:created xsi:type="dcterms:W3CDTF">2021-03-22T13:02:00Z</dcterms:created>
  <dcterms:modified xsi:type="dcterms:W3CDTF">2021-05-20T08:36:00Z</dcterms:modified>
</cp:coreProperties>
</file>