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5" w:rsidRDefault="00671CB5" w:rsidP="00671CB5">
      <w:pPr>
        <w:spacing w:before="3"/>
        <w:jc w:val="center"/>
        <w:rPr>
          <w:rFonts w:ascii="Calibri" w:eastAsia="Calibri" w:hAnsi="Calibri"/>
          <w:noProof/>
          <w:lang w:val="ru-RU" w:eastAsia="ru-RU"/>
        </w:rPr>
      </w:pPr>
    </w:p>
    <w:p w:rsidR="00F91510" w:rsidRPr="003321A9" w:rsidRDefault="00F91510" w:rsidP="00F91510">
      <w:pPr>
        <w:ind w:firstLine="4253"/>
        <w:rPr>
          <w:noProof/>
          <w:sz w:val="28"/>
          <w:szCs w:val="24"/>
          <w:lang w:val="uk-UA" w:eastAsia="uk-UA"/>
        </w:rPr>
      </w:pPr>
      <w:r w:rsidRPr="003321A9">
        <w:rPr>
          <w:noProof/>
          <w:sz w:val="28"/>
          <w:szCs w:val="24"/>
          <w:lang w:val="ru-RU" w:eastAsia="ru-RU"/>
        </w:rPr>
        <w:drawing>
          <wp:inline distT="0" distB="0" distL="0" distR="0" wp14:anchorId="6ED05397" wp14:editId="4923B6E6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10" w:rsidRPr="003321A9" w:rsidRDefault="00F91510" w:rsidP="00F91510">
      <w:pPr>
        <w:rPr>
          <w:noProof/>
          <w:sz w:val="28"/>
          <w:szCs w:val="24"/>
          <w:lang w:val="uk-UA" w:eastAsia="uk-UA"/>
        </w:rPr>
      </w:pP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  <w:r w:rsidRPr="003321A9">
        <w:rPr>
          <w:sz w:val="32"/>
          <w:szCs w:val="32"/>
          <w:lang w:val="uk-UA" w:eastAsia="ru-RU"/>
        </w:rPr>
        <w:t>КИЇВСЬКА ОБЛАСТЬ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sz w:val="32"/>
          <w:szCs w:val="32"/>
          <w:lang w:val="uk-UA" w:eastAsia="ru-RU"/>
        </w:rPr>
      </w:pPr>
      <w:r w:rsidRPr="003321A9">
        <w:rPr>
          <w:b/>
          <w:sz w:val="32"/>
          <w:szCs w:val="32"/>
          <w:lang w:val="uk-UA" w:eastAsia="ru-RU"/>
        </w:rPr>
        <w:t>ТЕТІЇВСЬКА МІСЬКА РАДА</w:t>
      </w: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  <w:r w:rsidRPr="003321A9">
        <w:rPr>
          <w:b/>
          <w:sz w:val="28"/>
          <w:szCs w:val="28"/>
          <w:lang w:val="uk-UA" w:eastAsia="ru-RU"/>
        </w:rPr>
        <w:t>VІІІ СКЛИКАННЯ</w:t>
      </w: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  <w:r w:rsidRPr="003321A9">
        <w:rPr>
          <w:b/>
          <w:sz w:val="28"/>
          <w:szCs w:val="28"/>
          <w:lang w:val="uk-UA" w:eastAsia="ru-RU"/>
        </w:rPr>
        <w:t>П’ЯТА  СЕСІЯ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bCs/>
          <w:sz w:val="32"/>
          <w:szCs w:val="32"/>
          <w:lang w:val="uk-UA" w:eastAsia="ru-RU"/>
        </w:rPr>
      </w:pPr>
      <w:r w:rsidRPr="003321A9"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3321A9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3321A9">
        <w:rPr>
          <w:b/>
          <w:bCs/>
          <w:sz w:val="32"/>
          <w:szCs w:val="32"/>
          <w:lang w:val="uk-UA" w:eastAsia="ru-RU"/>
        </w:rPr>
        <w:t xml:space="preserve"> Я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7A761F" w:rsidRDefault="00F91510" w:rsidP="00F91510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rStyle w:val="rvts23"/>
          <w:b/>
          <w:bCs/>
          <w:color w:val="333333"/>
          <w:lang w:val="uk-UA"/>
        </w:rPr>
      </w:pPr>
      <w:r w:rsidRPr="007A761F">
        <w:rPr>
          <w:b/>
          <w:sz w:val="28"/>
          <w:szCs w:val="28"/>
          <w:lang w:val="uk-UA"/>
        </w:rPr>
        <w:t xml:space="preserve">    27.04.2021 р.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__</w:t>
      </w:r>
      <w:r w:rsidRPr="007A761F">
        <w:rPr>
          <w:rStyle w:val="rvts23"/>
          <w:b/>
          <w:bCs/>
          <w:color w:val="333333"/>
          <w:sz w:val="28"/>
          <w:szCs w:val="28"/>
          <w:lang w:val="uk-UA"/>
        </w:rPr>
        <w:t xml:space="preserve">  05 - </w:t>
      </w:r>
      <w:r w:rsidRPr="007A761F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Pr="007A761F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F91510" w:rsidRPr="003321A9" w:rsidRDefault="00F91510" w:rsidP="00F91510">
      <w:pPr>
        <w:ind w:hanging="284"/>
        <w:rPr>
          <w:b/>
          <w:sz w:val="28"/>
          <w:szCs w:val="28"/>
          <w:lang w:val="uk-UA" w:eastAsia="ru-RU"/>
        </w:rPr>
      </w:pPr>
    </w:p>
    <w:p w:rsidR="004D0C6A" w:rsidRDefault="004D0C6A" w:rsidP="00671CB5">
      <w:pPr>
        <w:pStyle w:val="a3"/>
        <w:spacing w:before="1"/>
        <w:jc w:val="both"/>
        <w:rPr>
          <w:lang w:val="ru-RU"/>
        </w:rPr>
      </w:pPr>
    </w:p>
    <w:p w:rsidR="00795B59" w:rsidRDefault="00671CB5" w:rsidP="00671CB5">
      <w:pPr>
        <w:pStyle w:val="a3"/>
        <w:spacing w:before="1"/>
        <w:jc w:val="both"/>
        <w:rPr>
          <w:lang w:val="ru-RU"/>
        </w:rPr>
      </w:pPr>
      <w:r w:rsidRPr="00621CDD">
        <w:rPr>
          <w:lang w:val="ru-RU"/>
        </w:rPr>
        <w:t xml:space="preserve">Про </w:t>
      </w:r>
      <w:proofErr w:type="spellStart"/>
      <w:r w:rsidR="004D0C6A">
        <w:rPr>
          <w:lang w:val="ru-RU"/>
        </w:rPr>
        <w:t>надання</w:t>
      </w:r>
      <w:proofErr w:type="spellEnd"/>
      <w:r w:rsidR="004D0C6A">
        <w:rPr>
          <w:lang w:val="ru-RU"/>
        </w:rPr>
        <w:t xml:space="preserve"> </w:t>
      </w:r>
      <w:proofErr w:type="spellStart"/>
      <w:r w:rsidR="004D0C6A">
        <w:rPr>
          <w:lang w:val="ru-RU"/>
        </w:rPr>
        <w:t>згоди</w:t>
      </w:r>
      <w:proofErr w:type="spellEnd"/>
      <w:r w:rsidR="004D0C6A">
        <w:rPr>
          <w:lang w:val="ru-RU"/>
        </w:rPr>
        <w:t xml:space="preserve"> на </w:t>
      </w:r>
      <w:r w:rsidR="00795B59">
        <w:rPr>
          <w:lang w:val="ru-RU"/>
        </w:rPr>
        <w:t>аренду</w:t>
      </w:r>
      <w:r w:rsidR="004D0C6A">
        <w:rPr>
          <w:lang w:val="ru-RU"/>
        </w:rPr>
        <w:t xml:space="preserve"> </w:t>
      </w:r>
    </w:p>
    <w:p w:rsidR="004D0C6A" w:rsidRDefault="004D0C6A" w:rsidP="00671CB5">
      <w:pPr>
        <w:pStyle w:val="a3"/>
        <w:spacing w:before="1"/>
        <w:jc w:val="both"/>
        <w:rPr>
          <w:lang w:val="ru-RU"/>
        </w:rPr>
      </w:pPr>
      <w:proofErr w:type="spellStart"/>
      <w:r>
        <w:rPr>
          <w:lang w:val="ru-RU"/>
        </w:rPr>
        <w:t>частини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нежитлового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приміщення</w:t>
      </w:r>
      <w:proofErr w:type="spellEnd"/>
    </w:p>
    <w:p w:rsidR="00671CB5" w:rsidRPr="00621CDD" w:rsidRDefault="00671CB5" w:rsidP="00671CB5">
      <w:pPr>
        <w:pStyle w:val="a3"/>
        <w:spacing w:before="3"/>
        <w:rPr>
          <w:b w:val="0"/>
          <w:lang w:val="uk-UA"/>
        </w:rPr>
      </w:pPr>
    </w:p>
    <w:p w:rsidR="00671CB5" w:rsidRDefault="00671CB5" w:rsidP="00671CB5">
      <w:pPr>
        <w:pStyle w:val="a3"/>
        <w:spacing w:before="1"/>
        <w:jc w:val="both"/>
        <w:rPr>
          <w:lang w:val="ru-RU"/>
        </w:rPr>
      </w:pPr>
    </w:p>
    <w:p w:rsidR="00671CB5" w:rsidRDefault="00671CB5" w:rsidP="00990790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lang w:val="ru-RU"/>
        </w:rPr>
        <w:t xml:space="preserve">          </w:t>
      </w:r>
      <w:proofErr w:type="spellStart"/>
      <w:r w:rsidRPr="005A3CE0">
        <w:rPr>
          <w:b w:val="0"/>
          <w:lang w:val="ru-RU"/>
        </w:rPr>
        <w:t>Розглянувши</w:t>
      </w:r>
      <w:proofErr w:type="spellEnd"/>
      <w:r w:rsidRPr="005A3CE0">
        <w:rPr>
          <w:b w:val="0"/>
          <w:lang w:val="ru-RU"/>
        </w:rPr>
        <w:t xml:space="preserve"> </w:t>
      </w:r>
      <w:proofErr w:type="spellStart"/>
      <w:r w:rsidR="00F91510">
        <w:rPr>
          <w:b w:val="0"/>
          <w:lang w:val="ru-RU"/>
        </w:rPr>
        <w:t>звернення</w:t>
      </w:r>
      <w:proofErr w:type="spellEnd"/>
      <w:r w:rsidR="00F91510">
        <w:rPr>
          <w:b w:val="0"/>
          <w:lang w:val="ru-RU"/>
        </w:rPr>
        <w:t xml:space="preserve"> жителя села </w:t>
      </w:r>
      <w:proofErr w:type="spellStart"/>
      <w:r w:rsidR="00F91510">
        <w:rPr>
          <w:b w:val="0"/>
          <w:lang w:val="ru-RU"/>
        </w:rPr>
        <w:t>Степове</w:t>
      </w:r>
      <w:proofErr w:type="spellEnd"/>
      <w:r w:rsidR="00F91510">
        <w:rPr>
          <w:b w:val="0"/>
          <w:lang w:val="ru-RU"/>
        </w:rPr>
        <w:t xml:space="preserve"> Коробка Б. В. </w:t>
      </w:r>
      <w:proofErr w:type="spellStart"/>
      <w:r w:rsidR="00F91510">
        <w:rPr>
          <w:b w:val="0"/>
          <w:lang w:val="ru-RU"/>
        </w:rPr>
        <w:t>від</w:t>
      </w:r>
      <w:proofErr w:type="spellEnd"/>
      <w:r w:rsidR="00F91510">
        <w:rPr>
          <w:b w:val="0"/>
          <w:lang w:val="ru-RU"/>
        </w:rPr>
        <w:t xml:space="preserve"> 15 </w:t>
      </w:r>
      <w:proofErr w:type="spellStart"/>
      <w:r w:rsidR="00F91510">
        <w:rPr>
          <w:b w:val="0"/>
          <w:lang w:val="ru-RU"/>
        </w:rPr>
        <w:t>квітня</w:t>
      </w:r>
      <w:proofErr w:type="spellEnd"/>
      <w:r>
        <w:rPr>
          <w:b w:val="0"/>
          <w:lang w:val="ru-RU"/>
        </w:rPr>
        <w:t xml:space="preserve"> 2021 року</w:t>
      </w:r>
      <w:r w:rsidR="00466399">
        <w:rPr>
          <w:b w:val="0"/>
          <w:lang w:val="uk-UA"/>
        </w:rPr>
        <w:t>, керуючись статтею</w:t>
      </w:r>
      <w:r>
        <w:rPr>
          <w:b w:val="0"/>
          <w:lang w:val="uk-UA"/>
        </w:rPr>
        <w:t xml:space="preserve"> 29 Закону України «Про мі</w:t>
      </w:r>
      <w:r w:rsidR="004D0C6A">
        <w:rPr>
          <w:b w:val="0"/>
          <w:lang w:val="uk-UA"/>
        </w:rPr>
        <w:t>сцеве самоврядування», постановою</w:t>
      </w:r>
      <w:r>
        <w:rPr>
          <w:b w:val="0"/>
          <w:lang w:val="uk-UA"/>
        </w:rPr>
        <w:t xml:space="preserve"> Кабінету Міністрів України від 3 червня 2020 року № 483 «Деякі питання оренди державного та комунального майна», з метою наповнення бюджету Тет</w:t>
      </w:r>
      <w:r w:rsidR="00795B59">
        <w:rPr>
          <w:b w:val="0"/>
          <w:lang w:val="uk-UA"/>
        </w:rPr>
        <w:t xml:space="preserve">іївської міської ради та </w:t>
      </w:r>
      <w:r>
        <w:rPr>
          <w:b w:val="0"/>
          <w:lang w:val="uk-UA"/>
        </w:rPr>
        <w:t xml:space="preserve">ефективного використання комунального </w:t>
      </w:r>
      <w:proofErr w:type="spellStart"/>
      <w:proofErr w:type="gramStart"/>
      <w:r>
        <w:rPr>
          <w:b w:val="0"/>
          <w:lang w:val="uk-UA"/>
        </w:rPr>
        <w:t>майна</w:t>
      </w:r>
      <w:r w:rsidR="00265A4D">
        <w:rPr>
          <w:b w:val="0"/>
          <w:lang w:val="uk-UA"/>
        </w:rPr>
        <w:t>,Тетіївська</w:t>
      </w:r>
      <w:proofErr w:type="spellEnd"/>
      <w:proofErr w:type="gramEnd"/>
      <w:r w:rsidR="00466399">
        <w:rPr>
          <w:b w:val="0"/>
          <w:lang w:val="uk-UA"/>
        </w:rPr>
        <w:t xml:space="preserve"> </w:t>
      </w:r>
      <w:r w:rsidR="00265A4D">
        <w:rPr>
          <w:b w:val="0"/>
          <w:lang w:val="uk-UA"/>
        </w:rPr>
        <w:t>міська</w:t>
      </w:r>
      <w:r w:rsidRPr="00C818BC">
        <w:rPr>
          <w:b w:val="0"/>
          <w:lang w:val="uk-UA"/>
        </w:rPr>
        <w:t xml:space="preserve"> рад</w:t>
      </w:r>
      <w:r w:rsidR="00265A4D">
        <w:rPr>
          <w:b w:val="0"/>
          <w:lang w:val="uk-UA"/>
        </w:rPr>
        <w:t>а</w:t>
      </w:r>
    </w:p>
    <w:p w:rsidR="00265A4D" w:rsidRDefault="00265A4D" w:rsidP="00265A4D">
      <w:pPr>
        <w:pStyle w:val="a3"/>
        <w:ind w:right="3534"/>
        <w:rPr>
          <w:b w:val="0"/>
          <w:lang w:val="uk-UA"/>
        </w:rPr>
      </w:pPr>
    </w:p>
    <w:p w:rsidR="00671CB5" w:rsidRPr="004E4449" w:rsidRDefault="00265A4D" w:rsidP="00265A4D">
      <w:pPr>
        <w:pStyle w:val="a3"/>
        <w:ind w:right="3534"/>
        <w:rPr>
          <w:lang w:val="uk-UA"/>
        </w:rPr>
      </w:pPr>
      <w:r>
        <w:rPr>
          <w:lang w:val="uk-UA"/>
        </w:rPr>
        <w:t>ВИРІШИЛА</w:t>
      </w:r>
      <w:r w:rsidR="00671CB5" w:rsidRPr="004E4449">
        <w:rPr>
          <w:lang w:val="uk-UA"/>
        </w:rPr>
        <w:t>:</w:t>
      </w:r>
    </w:p>
    <w:p w:rsidR="00671CB5" w:rsidRPr="004E4449" w:rsidRDefault="00671CB5" w:rsidP="00671CB5">
      <w:pPr>
        <w:pStyle w:val="a3"/>
        <w:ind w:left="3805" w:right="3534"/>
        <w:jc w:val="center"/>
        <w:rPr>
          <w:lang w:val="uk-UA"/>
        </w:rPr>
      </w:pPr>
    </w:p>
    <w:p w:rsidR="00466399" w:rsidRPr="00F91510" w:rsidRDefault="00466399" w:rsidP="00466399">
      <w:pPr>
        <w:pStyle w:val="a3"/>
        <w:numPr>
          <w:ilvl w:val="0"/>
          <w:numId w:val="1"/>
        </w:numPr>
        <w:spacing w:before="1"/>
        <w:jc w:val="both"/>
        <w:rPr>
          <w:b w:val="0"/>
          <w:lang w:val="uk-UA"/>
        </w:rPr>
      </w:pPr>
      <w:r>
        <w:rPr>
          <w:b w:val="0"/>
          <w:lang w:val="uk-UA"/>
        </w:rPr>
        <w:t>Надати згоду Коробко</w:t>
      </w:r>
      <w:r w:rsidR="00990790">
        <w:rPr>
          <w:b w:val="0"/>
          <w:lang w:val="uk-UA"/>
        </w:rPr>
        <w:t xml:space="preserve"> Богдану Вікторовичу, жителю села Степове, вул. Сонячна, 8, на </w:t>
      </w:r>
      <w:r>
        <w:rPr>
          <w:b w:val="0"/>
          <w:lang w:val="uk-UA"/>
        </w:rPr>
        <w:t xml:space="preserve">оренду </w:t>
      </w:r>
      <w:r w:rsidR="00795B59">
        <w:rPr>
          <w:b w:val="0"/>
          <w:lang w:val="uk-UA"/>
        </w:rPr>
        <w:t xml:space="preserve">нежитлового приміщенням </w:t>
      </w:r>
      <w:r w:rsidR="00A27BB8" w:rsidRPr="00466399">
        <w:rPr>
          <w:b w:val="0"/>
          <w:lang w:val="uk-UA"/>
        </w:rPr>
        <w:t>у</w:t>
      </w:r>
      <w:r w:rsidR="00990790" w:rsidRPr="00466399">
        <w:rPr>
          <w:b w:val="0"/>
          <w:lang w:val="uk-UA"/>
        </w:rPr>
        <w:t xml:space="preserve"> </w:t>
      </w:r>
      <w:r w:rsidR="00F91510">
        <w:rPr>
          <w:b w:val="0"/>
          <w:lang w:val="uk-UA"/>
        </w:rPr>
        <w:t>по вулиці</w:t>
      </w:r>
      <w:r w:rsidR="00795B59" w:rsidRPr="00466399">
        <w:rPr>
          <w:b w:val="0"/>
          <w:lang w:val="uk-UA"/>
        </w:rPr>
        <w:t xml:space="preserve"> Молодіжна, 1а</w:t>
      </w:r>
      <w:r w:rsidR="00795B59">
        <w:rPr>
          <w:b w:val="0"/>
          <w:lang w:val="uk-UA"/>
        </w:rPr>
        <w:t xml:space="preserve">, </w:t>
      </w:r>
      <w:r w:rsidR="00F91510">
        <w:rPr>
          <w:b w:val="0"/>
          <w:lang w:val="uk-UA"/>
        </w:rPr>
        <w:t xml:space="preserve">село Степове </w:t>
      </w:r>
      <w:r w:rsidR="00A27BB8" w:rsidRPr="00466399">
        <w:rPr>
          <w:b w:val="0"/>
          <w:lang w:val="uk-UA"/>
        </w:rPr>
        <w:t xml:space="preserve"> площею 24 </w:t>
      </w:r>
      <w:proofErr w:type="spellStart"/>
      <w:r w:rsidR="00A27BB8" w:rsidRPr="00466399">
        <w:rPr>
          <w:b w:val="0"/>
          <w:lang w:val="uk-UA"/>
        </w:rPr>
        <w:t>кв</w:t>
      </w:r>
      <w:proofErr w:type="spellEnd"/>
      <w:r w:rsidR="00A27BB8" w:rsidRPr="00466399">
        <w:rPr>
          <w:b w:val="0"/>
          <w:lang w:val="uk-UA"/>
        </w:rPr>
        <w:t>. м.</w:t>
      </w:r>
      <w:r w:rsidR="00990790" w:rsidRPr="00466399">
        <w:rPr>
          <w:b w:val="0"/>
          <w:color w:val="FF0000"/>
          <w:lang w:val="uk-UA"/>
        </w:rPr>
        <w:t xml:space="preserve"> </w:t>
      </w:r>
    </w:p>
    <w:p w:rsidR="00F91510" w:rsidRPr="002426FE" w:rsidRDefault="00F91510" w:rsidP="00F91510">
      <w:pPr>
        <w:pStyle w:val="TableParagraph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 w:rsidRPr="002426FE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</w:t>
      </w:r>
      <w:r>
        <w:rPr>
          <w:sz w:val="28"/>
          <w:szCs w:val="28"/>
          <w:lang w:val="uk-UA"/>
        </w:rPr>
        <w:t xml:space="preserve"> В.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 w:rsidRPr="002426F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F91510" w:rsidRPr="00F91510" w:rsidRDefault="00F91510" w:rsidP="00F91510">
      <w:pPr>
        <w:pStyle w:val="a3"/>
        <w:spacing w:before="1"/>
        <w:ind w:left="716"/>
        <w:jc w:val="both"/>
        <w:rPr>
          <w:b w:val="0"/>
          <w:lang w:val="uk-UA"/>
        </w:rPr>
      </w:pPr>
    </w:p>
    <w:p w:rsidR="00A1701E" w:rsidRDefault="00A1701E" w:rsidP="00F91510">
      <w:pPr>
        <w:pStyle w:val="a3"/>
        <w:ind w:right="-66"/>
        <w:jc w:val="both"/>
        <w:rPr>
          <w:b w:val="0"/>
          <w:lang w:val="uk-UA"/>
        </w:rPr>
      </w:pPr>
    </w:p>
    <w:p w:rsidR="00671CB5" w:rsidRDefault="00795B59" w:rsidP="00A27BB8">
      <w:pPr>
        <w:pStyle w:val="a3"/>
        <w:ind w:right="-66"/>
        <w:jc w:val="both"/>
        <w:rPr>
          <w:b w:val="0"/>
          <w:lang w:val="ru-RU"/>
        </w:rPr>
      </w:pPr>
      <w:r>
        <w:rPr>
          <w:b w:val="0"/>
          <w:lang w:val="uk-UA"/>
        </w:rPr>
        <w:t xml:space="preserve">      </w:t>
      </w:r>
      <w:r w:rsidR="00671CB5" w:rsidRPr="00621CDD">
        <w:rPr>
          <w:b w:val="0"/>
          <w:lang w:val="uk-UA"/>
        </w:rPr>
        <w:t>Міський</w:t>
      </w:r>
      <w:r w:rsidR="00671CB5" w:rsidRPr="00444CD4">
        <w:rPr>
          <w:b w:val="0"/>
          <w:lang w:val="ru-RU"/>
        </w:rPr>
        <w:t xml:space="preserve"> голова                                                          </w:t>
      </w:r>
      <w:r w:rsidR="00671CB5">
        <w:rPr>
          <w:b w:val="0"/>
          <w:lang w:val="ru-RU"/>
        </w:rPr>
        <w:t xml:space="preserve"> </w:t>
      </w:r>
      <w:r w:rsidR="00671CB5" w:rsidRPr="00444CD4">
        <w:rPr>
          <w:b w:val="0"/>
          <w:lang w:val="ru-RU"/>
        </w:rPr>
        <w:t xml:space="preserve"> </w:t>
      </w:r>
      <w:r w:rsidR="00265A4D">
        <w:rPr>
          <w:b w:val="0"/>
          <w:lang w:val="ru-RU"/>
        </w:rPr>
        <w:t xml:space="preserve">Богдан </w:t>
      </w:r>
      <w:r w:rsidR="00671CB5">
        <w:rPr>
          <w:b w:val="0"/>
          <w:lang w:val="ru-RU"/>
        </w:rPr>
        <w:t xml:space="preserve"> БАЛАГУРА</w:t>
      </w:r>
    </w:p>
    <w:p w:rsidR="00795B59" w:rsidRDefault="00795B59" w:rsidP="00466399">
      <w:pPr>
        <w:pStyle w:val="a3"/>
        <w:spacing w:before="4"/>
        <w:rPr>
          <w:b w:val="0"/>
          <w:lang w:val="uk-UA"/>
        </w:rPr>
      </w:pPr>
      <w:bookmarkStart w:id="0" w:name="_GoBack"/>
    </w:p>
    <w:bookmarkEnd w:id="0"/>
    <w:p w:rsidR="00795B59" w:rsidRDefault="00795B59" w:rsidP="00466399">
      <w:pPr>
        <w:pStyle w:val="a3"/>
        <w:spacing w:before="4"/>
        <w:rPr>
          <w:b w:val="0"/>
          <w:lang w:val="uk-UA"/>
        </w:rPr>
      </w:pPr>
    </w:p>
    <w:p w:rsidR="00265A4D" w:rsidRDefault="00265A4D" w:rsidP="00466399">
      <w:pPr>
        <w:pStyle w:val="a3"/>
        <w:spacing w:before="4"/>
        <w:rPr>
          <w:b w:val="0"/>
          <w:lang w:val="uk-UA"/>
        </w:rPr>
      </w:pPr>
    </w:p>
    <w:p w:rsidR="00795B59" w:rsidRDefault="00795B59" w:rsidP="00466399">
      <w:pPr>
        <w:pStyle w:val="a3"/>
        <w:spacing w:before="4"/>
        <w:rPr>
          <w:b w:val="0"/>
          <w:lang w:val="uk-UA"/>
        </w:rPr>
      </w:pPr>
    </w:p>
    <w:p w:rsidR="00F91510" w:rsidRPr="003321A9" w:rsidRDefault="00F91510" w:rsidP="00F91510">
      <w:pPr>
        <w:ind w:firstLine="4253"/>
        <w:rPr>
          <w:noProof/>
          <w:sz w:val="28"/>
          <w:szCs w:val="24"/>
          <w:lang w:val="uk-UA" w:eastAsia="uk-UA"/>
        </w:rPr>
      </w:pPr>
      <w:r w:rsidRPr="003321A9">
        <w:rPr>
          <w:noProof/>
          <w:sz w:val="28"/>
          <w:szCs w:val="24"/>
          <w:lang w:val="ru-RU" w:eastAsia="ru-RU"/>
        </w:rPr>
        <w:lastRenderedPageBreak/>
        <w:drawing>
          <wp:inline distT="0" distB="0" distL="0" distR="0" wp14:anchorId="12EEA4C9" wp14:editId="68347C72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10" w:rsidRPr="003321A9" w:rsidRDefault="00F91510" w:rsidP="00F91510">
      <w:pPr>
        <w:rPr>
          <w:noProof/>
          <w:sz w:val="28"/>
          <w:szCs w:val="24"/>
          <w:lang w:val="uk-UA" w:eastAsia="uk-UA"/>
        </w:rPr>
      </w:pP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  <w:r w:rsidRPr="003321A9">
        <w:rPr>
          <w:sz w:val="32"/>
          <w:szCs w:val="32"/>
          <w:lang w:val="uk-UA" w:eastAsia="ru-RU"/>
        </w:rPr>
        <w:t>КИЇВСЬКА ОБЛАСТЬ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sz w:val="32"/>
          <w:szCs w:val="32"/>
          <w:lang w:val="uk-UA" w:eastAsia="ru-RU"/>
        </w:rPr>
      </w:pPr>
      <w:r w:rsidRPr="003321A9">
        <w:rPr>
          <w:b/>
          <w:sz w:val="32"/>
          <w:szCs w:val="32"/>
          <w:lang w:val="uk-UA" w:eastAsia="ru-RU"/>
        </w:rPr>
        <w:t>ТЕТІЇВСЬКА МІСЬКА РАДА</w:t>
      </w: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  <w:r w:rsidRPr="003321A9">
        <w:rPr>
          <w:b/>
          <w:sz w:val="28"/>
          <w:szCs w:val="28"/>
          <w:lang w:val="uk-UA" w:eastAsia="ru-RU"/>
        </w:rPr>
        <w:t>VІІІ СКЛИКАННЯ</w:t>
      </w: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sz w:val="28"/>
          <w:szCs w:val="28"/>
          <w:lang w:val="uk-UA" w:eastAsia="ru-RU"/>
        </w:rPr>
      </w:pPr>
      <w:r w:rsidRPr="003321A9">
        <w:rPr>
          <w:b/>
          <w:sz w:val="28"/>
          <w:szCs w:val="28"/>
          <w:lang w:val="uk-UA" w:eastAsia="ru-RU"/>
        </w:rPr>
        <w:t>П’ЯТА  СЕСІЯ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3321A9" w:rsidRDefault="00F91510" w:rsidP="00F91510">
      <w:pPr>
        <w:jc w:val="center"/>
        <w:rPr>
          <w:b/>
          <w:bCs/>
          <w:sz w:val="32"/>
          <w:szCs w:val="32"/>
          <w:lang w:val="uk-UA" w:eastAsia="ru-RU"/>
        </w:rPr>
      </w:pPr>
      <w:r w:rsidRPr="003321A9"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3321A9">
        <w:rPr>
          <w:b/>
          <w:bCs/>
          <w:sz w:val="32"/>
          <w:szCs w:val="32"/>
          <w:lang w:val="uk-UA" w:eastAsia="ru-RU"/>
        </w:rPr>
        <w:t>Н</w:t>
      </w:r>
      <w:proofErr w:type="spellEnd"/>
      <w:r w:rsidRPr="003321A9">
        <w:rPr>
          <w:b/>
          <w:bCs/>
          <w:sz w:val="32"/>
          <w:szCs w:val="32"/>
          <w:lang w:val="uk-UA" w:eastAsia="ru-RU"/>
        </w:rPr>
        <w:t xml:space="preserve"> Я</w:t>
      </w:r>
    </w:p>
    <w:p w:rsidR="00F91510" w:rsidRPr="003321A9" w:rsidRDefault="00F91510" w:rsidP="00F91510">
      <w:pPr>
        <w:jc w:val="center"/>
        <w:rPr>
          <w:sz w:val="32"/>
          <w:szCs w:val="32"/>
          <w:lang w:val="uk-UA" w:eastAsia="ru-RU"/>
        </w:rPr>
      </w:pPr>
    </w:p>
    <w:p w:rsidR="00F91510" w:rsidRPr="007A761F" w:rsidRDefault="00F91510" w:rsidP="00F91510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rStyle w:val="rvts23"/>
          <w:b/>
          <w:bCs/>
          <w:color w:val="333333"/>
          <w:lang w:val="uk-UA"/>
        </w:rPr>
      </w:pPr>
      <w:r w:rsidRPr="007A761F">
        <w:rPr>
          <w:b/>
          <w:sz w:val="28"/>
          <w:szCs w:val="28"/>
          <w:lang w:val="uk-UA"/>
        </w:rPr>
        <w:t xml:space="preserve">    27.04.2021 р.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__</w:t>
      </w:r>
      <w:r w:rsidRPr="007A761F">
        <w:rPr>
          <w:rStyle w:val="rvts23"/>
          <w:b/>
          <w:bCs/>
          <w:color w:val="333333"/>
          <w:sz w:val="28"/>
          <w:szCs w:val="28"/>
          <w:lang w:val="uk-UA"/>
        </w:rPr>
        <w:t xml:space="preserve">  05 - </w:t>
      </w:r>
      <w:r w:rsidRPr="007A761F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Pr="007A761F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F91510" w:rsidRDefault="00F91510" w:rsidP="00F91510">
      <w:pPr>
        <w:pStyle w:val="a3"/>
        <w:spacing w:before="1"/>
        <w:jc w:val="both"/>
        <w:rPr>
          <w:lang w:val="ru-RU"/>
        </w:rPr>
      </w:pPr>
    </w:p>
    <w:p w:rsidR="00F91510" w:rsidRDefault="00F91510" w:rsidP="00F91510">
      <w:pPr>
        <w:pStyle w:val="a3"/>
        <w:spacing w:before="1"/>
        <w:jc w:val="both"/>
        <w:rPr>
          <w:lang w:val="ru-RU"/>
        </w:rPr>
      </w:pPr>
      <w:r w:rsidRPr="00621CDD"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згоди</w:t>
      </w:r>
      <w:proofErr w:type="spellEnd"/>
      <w:r>
        <w:rPr>
          <w:lang w:val="ru-RU"/>
        </w:rPr>
        <w:t xml:space="preserve"> на аренду </w:t>
      </w:r>
    </w:p>
    <w:p w:rsidR="00F91510" w:rsidRDefault="00F91510" w:rsidP="00F91510">
      <w:pPr>
        <w:pStyle w:val="a3"/>
        <w:spacing w:before="1"/>
        <w:jc w:val="both"/>
        <w:rPr>
          <w:lang w:val="ru-RU"/>
        </w:rPr>
      </w:pPr>
      <w:proofErr w:type="spellStart"/>
      <w:r>
        <w:rPr>
          <w:lang w:val="ru-RU"/>
        </w:rPr>
        <w:t>частини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нежитлового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приміщення</w:t>
      </w:r>
      <w:proofErr w:type="spellEnd"/>
    </w:p>
    <w:p w:rsidR="00F91510" w:rsidRDefault="00F91510" w:rsidP="00F91510">
      <w:pPr>
        <w:pStyle w:val="a3"/>
        <w:spacing w:before="1"/>
        <w:jc w:val="both"/>
        <w:rPr>
          <w:lang w:val="ru-RU"/>
        </w:rPr>
      </w:pPr>
    </w:p>
    <w:p w:rsidR="00265A4D" w:rsidRDefault="00F91510" w:rsidP="00265A4D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lang w:val="ru-RU"/>
        </w:rPr>
        <w:t xml:space="preserve">          </w:t>
      </w:r>
      <w:proofErr w:type="spellStart"/>
      <w:r w:rsidRPr="005A3CE0">
        <w:rPr>
          <w:b w:val="0"/>
          <w:lang w:val="ru-RU"/>
        </w:rPr>
        <w:t>Розглянувши</w:t>
      </w:r>
      <w:proofErr w:type="spellEnd"/>
      <w:r w:rsidRPr="005A3CE0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звернення</w:t>
      </w:r>
      <w:proofErr w:type="spellEnd"/>
      <w:r>
        <w:rPr>
          <w:b w:val="0"/>
          <w:lang w:val="ru-RU"/>
        </w:rPr>
        <w:t xml:space="preserve"> жителя села </w:t>
      </w:r>
      <w:proofErr w:type="spellStart"/>
      <w:r>
        <w:rPr>
          <w:b w:val="0"/>
          <w:lang w:val="ru-RU"/>
        </w:rPr>
        <w:t>Степове</w:t>
      </w:r>
      <w:proofErr w:type="spellEnd"/>
      <w:r>
        <w:rPr>
          <w:b w:val="0"/>
          <w:lang w:val="ru-RU"/>
        </w:rPr>
        <w:t xml:space="preserve"> Коробка Б. В.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15 </w:t>
      </w:r>
      <w:proofErr w:type="spellStart"/>
      <w:r>
        <w:rPr>
          <w:b w:val="0"/>
          <w:lang w:val="ru-RU"/>
        </w:rPr>
        <w:t>квітня</w:t>
      </w:r>
      <w:proofErr w:type="spellEnd"/>
      <w:r>
        <w:rPr>
          <w:b w:val="0"/>
          <w:lang w:val="ru-RU"/>
        </w:rPr>
        <w:t xml:space="preserve"> 2021 року</w:t>
      </w:r>
      <w:r>
        <w:rPr>
          <w:b w:val="0"/>
          <w:lang w:val="uk-UA"/>
        </w:rPr>
        <w:t>, керуючись статтею 29 Закону України «Про місцеве самоврядування», постановою Кабінету Міністрів України від 3 червня 2020 року № 483 «Деякі питання оренди державного та комунального майна», з метою наповнення бюджету Тетіївської міської ради та ефективного використання комунального майна</w:t>
      </w:r>
      <w:r>
        <w:rPr>
          <w:b w:val="0"/>
          <w:lang w:val="uk-UA"/>
        </w:rPr>
        <w:t>,</w:t>
      </w:r>
      <w:r w:rsidRPr="00C818BC">
        <w:rPr>
          <w:b w:val="0"/>
          <w:lang w:val="uk-UA"/>
        </w:rPr>
        <w:t xml:space="preserve"> </w:t>
      </w:r>
      <w:r>
        <w:rPr>
          <w:b w:val="0"/>
          <w:lang w:val="uk-UA"/>
        </w:rPr>
        <w:t>Тетіївська</w:t>
      </w:r>
      <w:r>
        <w:rPr>
          <w:b w:val="0"/>
          <w:lang w:val="uk-UA"/>
        </w:rPr>
        <w:t xml:space="preserve"> </w:t>
      </w:r>
      <w:r>
        <w:rPr>
          <w:b w:val="0"/>
          <w:lang w:val="uk-UA"/>
        </w:rPr>
        <w:t>міська</w:t>
      </w:r>
      <w:r w:rsidRPr="00C818BC">
        <w:rPr>
          <w:b w:val="0"/>
          <w:lang w:val="uk-UA"/>
        </w:rPr>
        <w:t xml:space="preserve"> рад</w:t>
      </w:r>
      <w:r>
        <w:rPr>
          <w:b w:val="0"/>
          <w:lang w:val="uk-UA"/>
        </w:rPr>
        <w:t>а</w:t>
      </w:r>
    </w:p>
    <w:p w:rsidR="00265A4D" w:rsidRDefault="00265A4D" w:rsidP="00265A4D">
      <w:pPr>
        <w:pStyle w:val="a3"/>
        <w:spacing w:before="1"/>
        <w:ind w:left="101"/>
        <w:jc w:val="both"/>
        <w:rPr>
          <w:b w:val="0"/>
          <w:lang w:val="uk-UA"/>
        </w:rPr>
      </w:pPr>
    </w:p>
    <w:p w:rsidR="00466399" w:rsidRPr="00265A4D" w:rsidRDefault="00F91510" w:rsidP="00265A4D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lang w:val="uk-UA"/>
        </w:rPr>
        <w:t>ВИРІШИЛА</w:t>
      </w:r>
      <w:r w:rsidR="00466399" w:rsidRPr="004E4449">
        <w:rPr>
          <w:lang w:val="uk-UA"/>
        </w:rPr>
        <w:t>:</w:t>
      </w:r>
    </w:p>
    <w:p w:rsidR="00466399" w:rsidRPr="004E4449" w:rsidRDefault="00466399" w:rsidP="00466399">
      <w:pPr>
        <w:pStyle w:val="a3"/>
        <w:ind w:left="3805" w:right="3534"/>
        <w:jc w:val="center"/>
        <w:rPr>
          <w:lang w:val="uk-UA"/>
        </w:rPr>
      </w:pPr>
    </w:p>
    <w:p w:rsidR="00F91510" w:rsidRPr="00265A4D" w:rsidRDefault="00466399" w:rsidP="00265A4D">
      <w:pPr>
        <w:pStyle w:val="a3"/>
        <w:numPr>
          <w:ilvl w:val="0"/>
          <w:numId w:val="3"/>
        </w:numPr>
        <w:spacing w:before="1"/>
        <w:jc w:val="both"/>
        <w:rPr>
          <w:b w:val="0"/>
          <w:lang w:val="uk-UA"/>
        </w:rPr>
      </w:pPr>
      <w:r>
        <w:rPr>
          <w:b w:val="0"/>
          <w:lang w:val="uk-UA"/>
        </w:rPr>
        <w:t>Надати згоду Коробко Богдану Віктор</w:t>
      </w:r>
      <w:r w:rsidR="00F91510">
        <w:rPr>
          <w:b w:val="0"/>
          <w:lang w:val="uk-UA"/>
        </w:rPr>
        <w:t>овичу, жителю села Степове, вулиця</w:t>
      </w:r>
      <w:r>
        <w:rPr>
          <w:b w:val="0"/>
          <w:lang w:val="uk-UA"/>
        </w:rPr>
        <w:t xml:space="preserve"> Сонячна, 8, на тимчасове платне користування частиною нежитлового приміщенням </w:t>
      </w:r>
      <w:proofErr w:type="spellStart"/>
      <w:r w:rsidR="00F91510">
        <w:rPr>
          <w:b w:val="0"/>
          <w:lang w:val="uk-UA"/>
        </w:rPr>
        <w:t>ФАПу</w:t>
      </w:r>
      <w:proofErr w:type="spellEnd"/>
      <w:r w:rsidR="00F91510">
        <w:rPr>
          <w:b w:val="0"/>
          <w:lang w:val="uk-UA"/>
        </w:rPr>
        <w:t xml:space="preserve"> у селі Степове по вулиці</w:t>
      </w:r>
      <w:r>
        <w:rPr>
          <w:b w:val="0"/>
          <w:lang w:val="uk-UA"/>
        </w:rPr>
        <w:t xml:space="preserve"> Молодіжна, </w:t>
      </w:r>
      <w:r w:rsidRPr="00990790">
        <w:rPr>
          <w:b w:val="0"/>
          <w:lang w:val="uk-UA"/>
        </w:rPr>
        <w:t>1а</w:t>
      </w:r>
      <w:r w:rsidR="00F91510">
        <w:rPr>
          <w:b w:val="0"/>
          <w:lang w:val="uk-UA"/>
        </w:rPr>
        <w:t>,</w:t>
      </w:r>
      <w:r>
        <w:rPr>
          <w:b w:val="0"/>
          <w:lang w:val="uk-UA"/>
        </w:rPr>
        <w:t xml:space="preserve"> площею 24 </w:t>
      </w:r>
      <w:proofErr w:type="spellStart"/>
      <w:r>
        <w:rPr>
          <w:b w:val="0"/>
          <w:lang w:val="uk-UA"/>
        </w:rPr>
        <w:t>кв</w:t>
      </w:r>
      <w:proofErr w:type="spellEnd"/>
      <w:r>
        <w:rPr>
          <w:b w:val="0"/>
          <w:lang w:val="uk-UA"/>
        </w:rPr>
        <w:t>. м.</w:t>
      </w:r>
      <w:r>
        <w:rPr>
          <w:b w:val="0"/>
          <w:color w:val="FF0000"/>
          <w:lang w:val="uk-UA"/>
        </w:rPr>
        <w:t xml:space="preserve"> </w:t>
      </w:r>
      <w:r>
        <w:rPr>
          <w:b w:val="0"/>
          <w:color w:val="000000" w:themeColor="text1"/>
          <w:lang w:val="uk-UA"/>
        </w:rPr>
        <w:t>на період до проведення аукціону.</w:t>
      </w:r>
    </w:p>
    <w:p w:rsidR="00F91510" w:rsidRDefault="00466399" w:rsidP="00F91510">
      <w:pPr>
        <w:pStyle w:val="a3"/>
        <w:numPr>
          <w:ilvl w:val="0"/>
          <w:numId w:val="3"/>
        </w:numPr>
        <w:spacing w:before="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Встановити плату за користування вказаним приміщенням у розмірі </w:t>
      </w:r>
    </w:p>
    <w:p w:rsidR="00F91510" w:rsidRDefault="00F91510" w:rsidP="00F91510">
      <w:pPr>
        <w:pStyle w:val="a3"/>
        <w:spacing w:before="1"/>
        <w:jc w:val="both"/>
        <w:rPr>
          <w:b w:val="0"/>
          <w:lang w:val="uk-UA"/>
        </w:rPr>
      </w:pPr>
      <w:r>
        <w:rPr>
          <w:bCs w:val="0"/>
          <w:sz w:val="22"/>
          <w:szCs w:val="22"/>
          <w:lang w:val="uk-UA" w:eastAsia="en-US"/>
        </w:rPr>
        <w:t xml:space="preserve">            </w:t>
      </w:r>
      <w:r w:rsidR="00466399">
        <w:rPr>
          <w:b w:val="0"/>
          <w:lang w:val="uk-UA"/>
        </w:rPr>
        <w:t xml:space="preserve">1 </w:t>
      </w:r>
      <w:r w:rsidR="00466399" w:rsidRPr="00A27BB8">
        <w:rPr>
          <w:b w:val="0"/>
          <w:lang w:val="ru-RU"/>
        </w:rPr>
        <w:t xml:space="preserve">% </w:t>
      </w:r>
      <w:r w:rsidR="00466399">
        <w:rPr>
          <w:b w:val="0"/>
          <w:lang w:val="uk-UA"/>
        </w:rPr>
        <w:t>від його балансової вартості.</w:t>
      </w:r>
    </w:p>
    <w:p w:rsidR="00F91510" w:rsidRPr="00265A4D" w:rsidRDefault="00466399" w:rsidP="00265A4D">
      <w:pPr>
        <w:pStyle w:val="a3"/>
        <w:numPr>
          <w:ilvl w:val="0"/>
          <w:numId w:val="3"/>
        </w:numPr>
        <w:spacing w:before="1"/>
        <w:jc w:val="both"/>
        <w:rPr>
          <w:b w:val="0"/>
          <w:lang w:val="uk-UA"/>
        </w:rPr>
      </w:pPr>
      <w:r>
        <w:rPr>
          <w:b w:val="0"/>
          <w:lang w:val="uk-UA"/>
        </w:rPr>
        <w:t>В разі необхідності Коробку Богдану Вікторовичу здійснити експертну оцінку нежитлового приміщення.</w:t>
      </w:r>
    </w:p>
    <w:p w:rsidR="00F91510" w:rsidRPr="00265A4D" w:rsidRDefault="00466399" w:rsidP="00265A4D">
      <w:pPr>
        <w:pStyle w:val="a3"/>
        <w:numPr>
          <w:ilvl w:val="0"/>
          <w:numId w:val="3"/>
        </w:numPr>
        <w:spacing w:before="1"/>
        <w:jc w:val="both"/>
        <w:rPr>
          <w:b w:val="0"/>
          <w:lang w:val="uk-UA"/>
        </w:rPr>
      </w:pPr>
      <w:r>
        <w:rPr>
          <w:b w:val="0"/>
          <w:lang w:val="uk-UA"/>
        </w:rPr>
        <w:t>Юридичному відділу Виконавчого комітету міської ради підготувати договір тимчасового платного користування нежитлового приміщення.</w:t>
      </w:r>
    </w:p>
    <w:p w:rsidR="00466399" w:rsidRPr="00F91510" w:rsidRDefault="00466399" w:rsidP="00F91510">
      <w:pPr>
        <w:pStyle w:val="a3"/>
        <w:numPr>
          <w:ilvl w:val="0"/>
          <w:numId w:val="3"/>
        </w:numPr>
        <w:spacing w:before="1"/>
        <w:jc w:val="both"/>
        <w:rPr>
          <w:b w:val="0"/>
          <w:lang w:val="uk-UA"/>
        </w:rPr>
      </w:pPr>
      <w:r w:rsidRPr="00F91510">
        <w:rPr>
          <w:b w:val="0"/>
          <w:lang w:val="uk-UA"/>
        </w:rPr>
        <w:t xml:space="preserve">Контроль за виконання </w:t>
      </w:r>
      <w:r w:rsidR="00F91510" w:rsidRPr="00F91510">
        <w:rPr>
          <w:b w:val="0"/>
          <w:lang w:val="uk-UA"/>
        </w:rPr>
        <w:t xml:space="preserve">даного </w:t>
      </w:r>
      <w:r w:rsidRPr="00F91510">
        <w:rPr>
          <w:b w:val="0"/>
          <w:lang w:val="uk-UA"/>
        </w:rPr>
        <w:t xml:space="preserve">рішення покласти </w:t>
      </w:r>
      <w:r w:rsidR="00F91510" w:rsidRPr="00F91510">
        <w:rPr>
          <w:b w:val="0"/>
          <w:lang w:val="uk-UA"/>
        </w:rPr>
        <w:t xml:space="preserve">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В. </w:t>
      </w:r>
      <w:proofErr w:type="spellStart"/>
      <w:r w:rsidR="00F91510" w:rsidRPr="00F91510">
        <w:rPr>
          <w:b w:val="0"/>
          <w:lang w:val="uk-UA"/>
        </w:rPr>
        <w:t>Фармагей</w:t>
      </w:r>
      <w:proofErr w:type="spellEnd"/>
      <w:r w:rsidR="00F91510" w:rsidRPr="00F91510">
        <w:rPr>
          <w:b w:val="0"/>
          <w:lang w:val="uk-UA"/>
        </w:rPr>
        <w:t>)</w:t>
      </w:r>
      <w:r w:rsidR="00F91510" w:rsidRPr="00F91510">
        <w:rPr>
          <w:b w:val="0"/>
          <w:lang w:val="uk-UA"/>
        </w:rPr>
        <w:t xml:space="preserve"> та </w:t>
      </w:r>
      <w:r w:rsidRPr="00F91510">
        <w:rPr>
          <w:b w:val="0"/>
          <w:lang w:val="uk-UA"/>
        </w:rPr>
        <w:t xml:space="preserve">на першого заступника міського голови </w:t>
      </w:r>
      <w:proofErr w:type="spellStart"/>
      <w:r w:rsidRPr="00F91510">
        <w:rPr>
          <w:b w:val="0"/>
          <w:lang w:val="uk-UA"/>
        </w:rPr>
        <w:t>Кизимишина</w:t>
      </w:r>
      <w:proofErr w:type="spellEnd"/>
      <w:r w:rsidRPr="00F91510">
        <w:rPr>
          <w:b w:val="0"/>
          <w:lang w:val="uk-UA"/>
        </w:rPr>
        <w:t xml:space="preserve"> В. Й.</w:t>
      </w:r>
    </w:p>
    <w:p w:rsidR="00466399" w:rsidRPr="00F91510" w:rsidRDefault="00466399" w:rsidP="00F91510">
      <w:pPr>
        <w:pStyle w:val="a3"/>
        <w:ind w:left="142" w:right="-66" w:firstLine="578"/>
        <w:jc w:val="both"/>
        <w:rPr>
          <w:b w:val="0"/>
          <w:lang w:val="uk-UA"/>
        </w:rPr>
      </w:pPr>
    </w:p>
    <w:p w:rsidR="00265A4D" w:rsidRDefault="00265A4D" w:rsidP="00265A4D">
      <w:pPr>
        <w:pStyle w:val="a3"/>
        <w:ind w:right="-66"/>
        <w:jc w:val="both"/>
        <w:rPr>
          <w:b w:val="0"/>
          <w:lang w:val="ru-RU"/>
        </w:rPr>
      </w:pPr>
      <w:r>
        <w:rPr>
          <w:b w:val="0"/>
          <w:lang w:val="uk-UA"/>
        </w:rPr>
        <w:t xml:space="preserve">      </w:t>
      </w:r>
      <w:r w:rsidRPr="00621CDD">
        <w:rPr>
          <w:b w:val="0"/>
          <w:lang w:val="uk-UA"/>
        </w:rPr>
        <w:t>Міський</w:t>
      </w:r>
      <w:r w:rsidRPr="00444CD4">
        <w:rPr>
          <w:b w:val="0"/>
          <w:lang w:val="ru-RU"/>
        </w:rPr>
        <w:t xml:space="preserve"> голова                                                          </w:t>
      </w:r>
      <w:r>
        <w:rPr>
          <w:b w:val="0"/>
          <w:lang w:val="ru-RU"/>
        </w:rPr>
        <w:t xml:space="preserve"> </w:t>
      </w:r>
      <w:r w:rsidRPr="00444CD4">
        <w:rPr>
          <w:b w:val="0"/>
          <w:lang w:val="ru-RU"/>
        </w:rPr>
        <w:t xml:space="preserve"> </w:t>
      </w:r>
      <w:r>
        <w:rPr>
          <w:b w:val="0"/>
          <w:lang w:val="ru-RU"/>
        </w:rPr>
        <w:t>Богдан  БАЛАГУРА</w:t>
      </w:r>
    </w:p>
    <w:p w:rsidR="00265A4D" w:rsidRDefault="00265A4D" w:rsidP="00265A4D">
      <w:pPr>
        <w:pStyle w:val="a3"/>
        <w:spacing w:before="4"/>
        <w:rPr>
          <w:b w:val="0"/>
          <w:lang w:val="uk-UA"/>
        </w:rPr>
      </w:pPr>
    </w:p>
    <w:p w:rsidR="00466399" w:rsidRPr="00466399" w:rsidRDefault="00466399">
      <w:pPr>
        <w:rPr>
          <w:lang w:val="uk-UA"/>
        </w:rPr>
      </w:pPr>
    </w:p>
    <w:sectPr w:rsidR="00466399" w:rsidRPr="00466399" w:rsidSect="00671CB5">
      <w:pgSz w:w="11910" w:h="16840"/>
      <w:pgMar w:top="6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5CE"/>
    <w:multiLevelType w:val="hybridMultilevel"/>
    <w:tmpl w:val="534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F1D"/>
    <w:multiLevelType w:val="hybridMultilevel"/>
    <w:tmpl w:val="B156B396"/>
    <w:lvl w:ilvl="0" w:tplc="BDAADA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AF21DE"/>
    <w:multiLevelType w:val="hybridMultilevel"/>
    <w:tmpl w:val="F00CBA14"/>
    <w:lvl w:ilvl="0" w:tplc="7CD46DAE">
      <w:start w:val="1"/>
      <w:numFmt w:val="decimal"/>
      <w:lvlText w:val="%1."/>
      <w:lvlJc w:val="left"/>
      <w:pPr>
        <w:ind w:left="716" w:hanging="615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81" w:hanging="360"/>
      </w:pPr>
    </w:lvl>
    <w:lvl w:ilvl="2" w:tplc="0422001B" w:tentative="1">
      <w:start w:val="1"/>
      <w:numFmt w:val="lowerRoman"/>
      <w:lvlText w:val="%3."/>
      <w:lvlJc w:val="right"/>
      <w:pPr>
        <w:ind w:left="1901" w:hanging="180"/>
      </w:pPr>
    </w:lvl>
    <w:lvl w:ilvl="3" w:tplc="0422000F" w:tentative="1">
      <w:start w:val="1"/>
      <w:numFmt w:val="decimal"/>
      <w:lvlText w:val="%4."/>
      <w:lvlJc w:val="left"/>
      <w:pPr>
        <w:ind w:left="2621" w:hanging="360"/>
      </w:pPr>
    </w:lvl>
    <w:lvl w:ilvl="4" w:tplc="04220019" w:tentative="1">
      <w:start w:val="1"/>
      <w:numFmt w:val="lowerLetter"/>
      <w:lvlText w:val="%5."/>
      <w:lvlJc w:val="left"/>
      <w:pPr>
        <w:ind w:left="3341" w:hanging="360"/>
      </w:pPr>
    </w:lvl>
    <w:lvl w:ilvl="5" w:tplc="0422001B" w:tentative="1">
      <w:start w:val="1"/>
      <w:numFmt w:val="lowerRoman"/>
      <w:lvlText w:val="%6."/>
      <w:lvlJc w:val="right"/>
      <w:pPr>
        <w:ind w:left="4061" w:hanging="180"/>
      </w:pPr>
    </w:lvl>
    <w:lvl w:ilvl="6" w:tplc="0422000F" w:tentative="1">
      <w:start w:val="1"/>
      <w:numFmt w:val="decimal"/>
      <w:lvlText w:val="%7."/>
      <w:lvlJc w:val="left"/>
      <w:pPr>
        <w:ind w:left="4781" w:hanging="360"/>
      </w:pPr>
    </w:lvl>
    <w:lvl w:ilvl="7" w:tplc="04220019" w:tentative="1">
      <w:start w:val="1"/>
      <w:numFmt w:val="lowerLetter"/>
      <w:lvlText w:val="%8."/>
      <w:lvlJc w:val="left"/>
      <w:pPr>
        <w:ind w:left="5501" w:hanging="360"/>
      </w:pPr>
    </w:lvl>
    <w:lvl w:ilvl="8" w:tplc="0422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0"/>
    <w:rsid w:val="00090E41"/>
    <w:rsid w:val="0016506C"/>
    <w:rsid w:val="00265A4D"/>
    <w:rsid w:val="003612A0"/>
    <w:rsid w:val="00466399"/>
    <w:rsid w:val="004D0C6A"/>
    <w:rsid w:val="00661EBF"/>
    <w:rsid w:val="00671CB5"/>
    <w:rsid w:val="00795B59"/>
    <w:rsid w:val="00990790"/>
    <w:rsid w:val="00A1701E"/>
    <w:rsid w:val="00A27BB8"/>
    <w:rsid w:val="00F071F6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A8D4-D2F5-4EA1-A352-526C5C5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1CB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671CB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071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F6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795B59"/>
    <w:pPr>
      <w:ind w:left="720"/>
      <w:contextualSpacing/>
    </w:pPr>
  </w:style>
  <w:style w:type="paragraph" w:customStyle="1" w:styleId="rvps6">
    <w:name w:val="rvps6"/>
    <w:basedOn w:val="a"/>
    <w:rsid w:val="00F915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91510"/>
  </w:style>
  <w:style w:type="paragraph" w:customStyle="1" w:styleId="TableParagraph">
    <w:name w:val="Table Paragraph"/>
    <w:basedOn w:val="a"/>
    <w:uiPriority w:val="1"/>
    <w:qFormat/>
    <w:rsid w:val="00F9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2021-04-16T06:36:00Z</cp:lastPrinted>
  <dcterms:created xsi:type="dcterms:W3CDTF">2021-03-25T07:02:00Z</dcterms:created>
  <dcterms:modified xsi:type="dcterms:W3CDTF">2021-04-16T06:57:00Z</dcterms:modified>
</cp:coreProperties>
</file>