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85" w:rsidRPr="00512F98" w:rsidRDefault="002147DA" w:rsidP="00512F98">
      <w:pPr>
        <w:rPr>
          <w:rFonts w:ascii="Times New Roman" w:hAnsi="Times New Roman" w:cs="Times New Roman"/>
          <w:sz w:val="28"/>
          <w:szCs w:val="28"/>
        </w:rPr>
      </w:pPr>
      <w:r w:rsidRPr="00512F9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</w:t>
      </w:r>
      <w:r w:rsidR="00512F98" w:rsidRPr="00512F9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Pr="00512F9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3B30EF" w:rsidRPr="00512F9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512F98" w:rsidRPr="00512F98" w:rsidRDefault="003B30EF" w:rsidP="00512F98">
      <w:pPr>
        <w:rPr>
          <w:rFonts w:ascii="Times New Roman" w:hAnsi="Times New Roman" w:cs="Times New Roman"/>
        </w:rPr>
      </w:pPr>
      <w:r w:rsidRPr="00512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2F98">
        <w:rPr>
          <w:rFonts w:ascii="Times New Roman" w:hAnsi="Times New Roman" w:cs="Times New Roman"/>
        </w:rPr>
        <w:t xml:space="preserve">                    </w:t>
      </w:r>
      <w:r w:rsidR="002147DA" w:rsidRPr="00512F98">
        <w:rPr>
          <w:rFonts w:ascii="Times New Roman" w:hAnsi="Times New Roman" w:cs="Times New Roman"/>
        </w:rPr>
        <w:t xml:space="preserve"> </w:t>
      </w:r>
      <w:r w:rsidRPr="00512F98">
        <w:rPr>
          <w:rFonts w:ascii="Times New Roman" w:hAnsi="Times New Roman" w:cs="Times New Roman"/>
        </w:rPr>
        <w:t xml:space="preserve">   </w:t>
      </w:r>
      <w:r w:rsidR="00512F98" w:rsidRPr="00512F98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="00512F98" w:rsidRPr="00512F98">
        <w:rPr>
          <w:rFonts w:ascii="Times New Roman" w:hAnsi="Times New Roman" w:cs="Times New Roman"/>
        </w:rPr>
        <w:t>рішення</w:t>
      </w:r>
      <w:proofErr w:type="spellEnd"/>
      <w:r w:rsidR="00512F98" w:rsidRPr="00512F98">
        <w:rPr>
          <w:rFonts w:ascii="Times New Roman" w:hAnsi="Times New Roman" w:cs="Times New Roman"/>
        </w:rPr>
        <w:t xml:space="preserve">  </w:t>
      </w:r>
      <w:r w:rsidR="002147DA" w:rsidRPr="00512F98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2147DA" w:rsidRPr="00512F98">
        <w:rPr>
          <w:rFonts w:ascii="Times New Roman" w:hAnsi="Times New Roman" w:cs="Times New Roman"/>
        </w:rPr>
        <w:t>есії</w:t>
      </w:r>
      <w:proofErr w:type="spellEnd"/>
      <w:r w:rsidR="002147DA" w:rsidRPr="00512F98">
        <w:rPr>
          <w:rFonts w:ascii="Times New Roman" w:hAnsi="Times New Roman" w:cs="Times New Roman"/>
        </w:rPr>
        <w:t xml:space="preserve"> </w:t>
      </w:r>
      <w:r w:rsidR="002147DA" w:rsidRPr="00512F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147DA" w:rsidRPr="00512F98">
        <w:rPr>
          <w:rFonts w:ascii="Times New Roman" w:hAnsi="Times New Roman" w:cs="Times New Roman"/>
        </w:rPr>
        <w:t>Тетіївської</w:t>
      </w:r>
      <w:proofErr w:type="spellEnd"/>
      <w:r w:rsidR="002147DA" w:rsidRPr="00512F98">
        <w:rPr>
          <w:rFonts w:ascii="Times New Roman" w:hAnsi="Times New Roman" w:cs="Times New Roman"/>
        </w:rPr>
        <w:t xml:space="preserve"> </w:t>
      </w:r>
    </w:p>
    <w:p w:rsidR="00512F98" w:rsidRPr="00512F98" w:rsidRDefault="00512F98" w:rsidP="00512F98">
      <w:pPr>
        <w:rPr>
          <w:rFonts w:ascii="Times New Roman" w:hAnsi="Times New Roman" w:cs="Times New Roman"/>
        </w:rPr>
      </w:pPr>
      <w:r w:rsidRPr="00512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 w:rsidR="002147DA" w:rsidRPr="00512F98">
        <w:rPr>
          <w:rFonts w:ascii="Times New Roman" w:hAnsi="Times New Roman" w:cs="Times New Roman"/>
        </w:rPr>
        <w:t>міської</w:t>
      </w:r>
      <w:proofErr w:type="spellEnd"/>
      <w:r w:rsidR="002147DA" w:rsidRPr="00512F98">
        <w:rPr>
          <w:rFonts w:ascii="Times New Roman" w:hAnsi="Times New Roman" w:cs="Times New Roman"/>
        </w:rPr>
        <w:t xml:space="preserve">  ради</w:t>
      </w:r>
      <w:proofErr w:type="gramEnd"/>
      <w:r w:rsidRPr="00512F98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</w:t>
      </w:r>
      <w:r w:rsidR="00FB5F6C">
        <w:rPr>
          <w:rFonts w:ascii="Times New Roman" w:hAnsi="Times New Roman" w:cs="Times New Roman"/>
        </w:rPr>
        <w:t xml:space="preserve"> -03</w:t>
      </w:r>
      <w:r w:rsidRPr="00512F98">
        <w:rPr>
          <w:rFonts w:ascii="Times New Roman" w:hAnsi="Times New Roman" w:cs="Times New Roman"/>
        </w:rPr>
        <w:t>-</w:t>
      </w:r>
      <w:r w:rsidRPr="00512F98">
        <w:rPr>
          <w:rFonts w:ascii="Times New Roman" w:hAnsi="Times New Roman" w:cs="Times New Roman"/>
          <w:lang w:val="en-US"/>
        </w:rPr>
        <w:t>V</w:t>
      </w:r>
      <w:r w:rsidRPr="00512F98">
        <w:rPr>
          <w:rFonts w:ascii="Times New Roman" w:hAnsi="Times New Roman" w:cs="Times New Roman"/>
        </w:rPr>
        <w:t>III</w:t>
      </w:r>
    </w:p>
    <w:p w:rsidR="002147DA" w:rsidRPr="00512F98" w:rsidRDefault="002147DA">
      <w:pPr>
        <w:rPr>
          <w:rFonts w:ascii="Times New Roman" w:hAnsi="Times New Roman" w:cs="Times New Roman"/>
          <w:lang w:val="uk-UA"/>
        </w:rPr>
      </w:pPr>
    </w:p>
    <w:p w:rsidR="003B30EF" w:rsidRPr="00512F98" w:rsidRDefault="003B30EF">
      <w:pPr>
        <w:rPr>
          <w:rFonts w:ascii="Times New Roman" w:hAnsi="Times New Roman" w:cs="Times New Roman"/>
        </w:rPr>
      </w:pPr>
      <w:r w:rsidRPr="00512F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147DA" w:rsidRPr="00512F98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4536"/>
        <w:gridCol w:w="1984"/>
        <w:gridCol w:w="4678"/>
      </w:tblGrid>
      <w:tr w:rsidR="004A1FAC" w:rsidRPr="00512F98" w:rsidTr="004A1FAC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  <w:r w:rsidRPr="00512F98">
              <w:rPr>
                <w:rFonts w:ascii="Times New Roman" w:hAnsi="Times New Roman" w:cs="Times New Roman"/>
              </w:rPr>
              <w:t>№</w:t>
            </w:r>
            <w:r w:rsidRPr="00512F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2F9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  <w:proofErr w:type="spellStart"/>
            <w:r w:rsidRPr="00512F98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512F98">
              <w:rPr>
                <w:rFonts w:ascii="Times New Roman" w:hAnsi="Times New Roman" w:cs="Times New Roman"/>
              </w:rPr>
              <w:t xml:space="preserve"> номер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2F98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512F98">
              <w:rPr>
                <w:rFonts w:ascii="Times New Roman" w:hAnsi="Times New Roman" w:cs="Times New Roman"/>
              </w:rPr>
              <w:t xml:space="preserve"> </w:t>
            </w:r>
            <w:r w:rsidRPr="00512F98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12F98">
              <w:rPr>
                <w:rFonts w:ascii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Місце розташування  земельної ділянки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(область, </w:t>
            </w:r>
            <w:proofErr w:type="spellStart"/>
            <w:r w:rsidRPr="00512F98">
              <w:rPr>
                <w:rFonts w:ascii="Times New Roman" w:hAnsi="Times New Roman" w:cs="Times New Roman"/>
                <w:lang w:val="uk-UA"/>
              </w:rPr>
              <w:t>район,рада</w:t>
            </w:r>
            <w:proofErr w:type="spellEnd"/>
            <w:r w:rsidRPr="00512F9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Площа</w:t>
            </w:r>
            <w:r w:rsidR="00512F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2F98">
              <w:rPr>
                <w:rFonts w:ascii="Times New Roman" w:hAnsi="Times New Roman" w:cs="Times New Roman"/>
                <w:lang w:val="uk-UA"/>
              </w:rPr>
              <w:t>(га)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Цільове призначення земельної ділянки (код, назва)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1FAC" w:rsidRPr="00512F98" w:rsidTr="004A1F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3224681200:04:006:0019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Київська область, Тетіївський район,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Тетіївська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6,6908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01.01 Для ведення товарного сільськогосподарського виробництва</w:t>
            </w:r>
          </w:p>
        </w:tc>
      </w:tr>
      <w:tr w:rsidR="004A1FAC" w:rsidRPr="00512F98" w:rsidTr="004A1F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3224681200:04:009:0027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Київська область, Тетіївський район,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Тетіївська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7,5766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01.01 Для ведення товарного сільськогосподарського виробництва</w:t>
            </w:r>
          </w:p>
        </w:tc>
      </w:tr>
      <w:tr w:rsidR="004A1FAC" w:rsidRPr="00512F98" w:rsidTr="004A1F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3224681200:06:005:0015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 xml:space="preserve">Київська область, Тетіївський район, </w:t>
            </w:r>
          </w:p>
          <w:p w:rsidR="004A1FAC" w:rsidRPr="00512F98" w:rsidRDefault="004A1FA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Тетіївська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8,0384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512F98" w:rsidRDefault="00FB5F6C">
            <w:pPr>
              <w:rPr>
                <w:rFonts w:ascii="Times New Roman" w:hAnsi="Times New Roman" w:cs="Times New Roman"/>
                <w:lang w:val="uk-UA"/>
              </w:rPr>
            </w:pPr>
            <w:r w:rsidRPr="00512F98">
              <w:rPr>
                <w:rFonts w:ascii="Times New Roman" w:hAnsi="Times New Roman" w:cs="Times New Roman"/>
                <w:lang w:val="uk-UA"/>
              </w:rPr>
              <w:t>01.01 Для ведення товарного сільськогосподарського виробництва</w:t>
            </w:r>
          </w:p>
        </w:tc>
      </w:tr>
      <w:tr w:rsidR="004A1FAC" w:rsidRPr="00512F98" w:rsidTr="004A1FAC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FB5F6C" w:rsidRDefault="004A1FA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B5F6C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Всього земель,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C" w:rsidRPr="00FB5F6C" w:rsidRDefault="00FB5F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B5F6C">
              <w:rPr>
                <w:rFonts w:ascii="Times New Roman" w:hAnsi="Times New Roman" w:cs="Times New Roman"/>
                <w:b/>
                <w:lang w:val="uk-UA"/>
              </w:rPr>
              <w:t>22,3058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C" w:rsidRPr="00512F98" w:rsidRDefault="004A1FAC">
            <w:pPr>
              <w:rPr>
                <w:rFonts w:ascii="Times New Roman" w:hAnsi="Times New Roman" w:cs="Times New Roman"/>
              </w:rPr>
            </w:pPr>
          </w:p>
        </w:tc>
      </w:tr>
    </w:tbl>
    <w:p w:rsidR="004A1FAC" w:rsidRPr="00512F98" w:rsidRDefault="004A1FAC" w:rsidP="004A1FAC">
      <w:pPr>
        <w:rPr>
          <w:rFonts w:ascii="Times New Roman" w:hAnsi="Times New Roman" w:cs="Times New Roman"/>
        </w:rPr>
      </w:pPr>
    </w:p>
    <w:p w:rsidR="00974711" w:rsidRPr="00512F98" w:rsidRDefault="00974711" w:rsidP="004A1FAC">
      <w:pPr>
        <w:rPr>
          <w:rFonts w:ascii="Times New Roman" w:hAnsi="Times New Roman" w:cs="Times New Roman"/>
          <w:lang w:val="uk-UA"/>
        </w:rPr>
      </w:pPr>
      <w:r w:rsidRPr="00512F98">
        <w:rPr>
          <w:rFonts w:ascii="Times New Roman" w:hAnsi="Times New Roman" w:cs="Times New Roman"/>
          <w:lang w:val="uk-UA"/>
        </w:rPr>
        <w:t xml:space="preserve"> </w:t>
      </w:r>
    </w:p>
    <w:p w:rsidR="004A1FAC" w:rsidRDefault="00974711" w:rsidP="005F32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F9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12F98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</w:t>
      </w:r>
      <w:r w:rsidR="005F321B" w:rsidRPr="00512F98">
        <w:rPr>
          <w:rFonts w:ascii="Times New Roman" w:hAnsi="Times New Roman" w:cs="Times New Roman"/>
          <w:sz w:val="28"/>
          <w:szCs w:val="28"/>
        </w:rPr>
        <w:t xml:space="preserve">    </w:t>
      </w:r>
      <w:r w:rsidRPr="00512F98">
        <w:rPr>
          <w:rFonts w:ascii="Times New Roman" w:hAnsi="Times New Roman" w:cs="Times New Roman"/>
          <w:sz w:val="28"/>
          <w:szCs w:val="28"/>
        </w:rPr>
        <w:t xml:space="preserve">   </w:t>
      </w:r>
      <w:r w:rsidR="005F321B" w:rsidRPr="00512F98">
        <w:rPr>
          <w:rFonts w:ascii="Times New Roman" w:hAnsi="Times New Roman" w:cs="Times New Roman"/>
          <w:sz w:val="28"/>
          <w:szCs w:val="28"/>
        </w:rPr>
        <w:t xml:space="preserve">    </w:t>
      </w:r>
      <w:r w:rsidRPr="00512F98">
        <w:rPr>
          <w:rFonts w:ascii="Times New Roman" w:hAnsi="Times New Roman" w:cs="Times New Roman"/>
          <w:sz w:val="28"/>
          <w:szCs w:val="28"/>
        </w:rPr>
        <w:t xml:space="preserve">  </w:t>
      </w:r>
      <w:r w:rsidR="005F321B" w:rsidRPr="00512F98">
        <w:rPr>
          <w:rFonts w:ascii="Times New Roman" w:hAnsi="Times New Roman" w:cs="Times New Roman"/>
          <w:sz w:val="28"/>
          <w:szCs w:val="28"/>
        </w:rPr>
        <w:t>Н.ІВАНЮТА</w:t>
      </w: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F72232">
      <w:pPr>
        <w:rPr>
          <w:rFonts w:ascii="Times New Roman" w:hAnsi="Times New Roman" w:cs="Times New Roman"/>
          <w:sz w:val="28"/>
          <w:szCs w:val="28"/>
        </w:rPr>
      </w:pPr>
    </w:p>
    <w:p w:rsidR="00F72232" w:rsidRPr="00F72232" w:rsidRDefault="00F72232" w:rsidP="00F722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2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F722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2" w:rsidRDefault="00F72232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5F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89F" w:rsidRDefault="003D689F" w:rsidP="003D6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4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5"/>
        <w:gridCol w:w="1531"/>
        <w:gridCol w:w="2410"/>
        <w:gridCol w:w="2126"/>
        <w:gridCol w:w="1701"/>
        <w:gridCol w:w="2297"/>
      </w:tblGrid>
      <w:tr w:rsidR="003D689F" w:rsidRPr="00D027C3" w:rsidTr="003D689F"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D027C3">
              <w:rPr>
                <w:rFonts w:ascii="Arial" w:hAnsi="Arial" w:cs="Arial"/>
                <w:lang w:eastAsia="uk-UA"/>
              </w:rPr>
              <w:lastRenderedPageBreak/>
              <w:t>№№</w:t>
            </w:r>
          </w:p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D027C3">
              <w:rPr>
                <w:rFonts w:ascii="Arial" w:hAnsi="Arial" w:cs="Arial"/>
                <w:lang w:eastAsia="uk-UA"/>
              </w:rPr>
              <w:t>з/п</w:t>
            </w:r>
          </w:p>
        </w:tc>
        <w:tc>
          <w:tcPr>
            <w:tcW w:w="4535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lang w:eastAsia="uk-UA"/>
              </w:rPr>
              <w:t>Назва</w:t>
            </w:r>
            <w:proofErr w:type="spellEnd"/>
            <w:r w:rsidRPr="00D027C3">
              <w:rPr>
                <w:rFonts w:ascii="Arial" w:hAnsi="Arial" w:cs="Arial"/>
                <w:lang w:eastAsia="uk-UA"/>
              </w:rPr>
              <w:t xml:space="preserve"> заходу</w:t>
            </w:r>
          </w:p>
        </w:tc>
        <w:tc>
          <w:tcPr>
            <w:tcW w:w="153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Термін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виконання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uk-UA"/>
              </w:rPr>
              <w:t>рік</w:t>
            </w:r>
            <w:proofErr w:type="spellEnd"/>
          </w:p>
        </w:tc>
        <w:tc>
          <w:tcPr>
            <w:tcW w:w="2410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lang w:eastAsia="uk-UA"/>
              </w:rPr>
              <w:t>Виконавець</w:t>
            </w:r>
            <w:proofErr w:type="spellEnd"/>
          </w:p>
        </w:tc>
        <w:tc>
          <w:tcPr>
            <w:tcW w:w="2126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lang w:eastAsia="uk-UA"/>
              </w:rPr>
              <w:t>Головний</w:t>
            </w:r>
            <w:proofErr w:type="spellEnd"/>
            <w:r w:rsidRPr="00D027C3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lang w:eastAsia="uk-UA"/>
              </w:rPr>
              <w:t>розпорядник</w:t>
            </w:r>
            <w:proofErr w:type="spellEnd"/>
          </w:p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lang w:eastAsia="uk-UA"/>
              </w:rPr>
              <w:t>коштів</w:t>
            </w:r>
            <w:proofErr w:type="spellEnd"/>
          </w:p>
        </w:tc>
        <w:tc>
          <w:tcPr>
            <w:tcW w:w="1701" w:type="dxa"/>
          </w:tcPr>
          <w:p w:rsidR="003D689F" w:rsidRPr="00D027C3" w:rsidRDefault="003D689F" w:rsidP="003D689F">
            <w:pPr>
              <w:ind w:left="-108" w:right="-108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Вартість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тис. грн.</w:t>
            </w:r>
          </w:p>
        </w:tc>
        <w:tc>
          <w:tcPr>
            <w:tcW w:w="2297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lang w:eastAsia="uk-UA"/>
              </w:rPr>
              <w:t>Підстава</w:t>
            </w:r>
            <w:proofErr w:type="spellEnd"/>
          </w:p>
        </w:tc>
      </w:tr>
      <w:tr w:rsidR="003D689F" w:rsidRPr="00D027C3" w:rsidTr="003D689F">
        <w:trPr>
          <w:trHeight w:val="220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D027C3">
              <w:rPr>
                <w:rFonts w:ascii="Arial" w:hAnsi="Arial" w:cs="Arial"/>
                <w:lang w:eastAsia="uk-UA"/>
              </w:rPr>
              <w:t>1</w:t>
            </w:r>
          </w:p>
        </w:tc>
        <w:tc>
          <w:tcPr>
            <w:tcW w:w="4535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D027C3">
              <w:rPr>
                <w:rFonts w:ascii="Arial" w:hAnsi="Arial" w:cs="Arial"/>
                <w:lang w:eastAsia="uk-UA"/>
              </w:rPr>
              <w:t>2</w:t>
            </w:r>
          </w:p>
        </w:tc>
        <w:tc>
          <w:tcPr>
            <w:tcW w:w="153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3</w:t>
            </w:r>
          </w:p>
        </w:tc>
        <w:tc>
          <w:tcPr>
            <w:tcW w:w="2410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4</w:t>
            </w:r>
          </w:p>
        </w:tc>
        <w:tc>
          <w:tcPr>
            <w:tcW w:w="2126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5</w:t>
            </w:r>
          </w:p>
        </w:tc>
        <w:tc>
          <w:tcPr>
            <w:tcW w:w="170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6</w:t>
            </w:r>
          </w:p>
        </w:tc>
        <w:tc>
          <w:tcPr>
            <w:tcW w:w="2297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7</w:t>
            </w:r>
          </w:p>
        </w:tc>
      </w:tr>
      <w:tr w:rsidR="003D689F" w:rsidRPr="00D027C3" w:rsidTr="003D689F">
        <w:trPr>
          <w:trHeight w:val="220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1.</w:t>
            </w:r>
          </w:p>
        </w:tc>
        <w:tc>
          <w:tcPr>
            <w:tcW w:w="4535" w:type="dxa"/>
          </w:tcPr>
          <w:p w:rsidR="003D689F" w:rsidRPr="00D027C3" w:rsidRDefault="003D689F" w:rsidP="003D689F">
            <w:pPr>
              <w:jc w:val="both"/>
              <w:rPr>
                <w:rFonts w:ascii="Arial" w:hAnsi="Arial" w:cs="Arial"/>
                <w:lang w:eastAsia="uk-UA"/>
              </w:rPr>
            </w:pPr>
            <w:proofErr w:type="spellStart"/>
            <w:r w:rsidRPr="00342AE4">
              <w:rPr>
                <w:rFonts w:ascii="Arial" w:hAnsi="Arial" w:cs="Arial"/>
                <w:lang w:eastAsia="uk-UA"/>
              </w:rPr>
              <w:t>Придбання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насосного і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технологічного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обладнання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для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заміни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такого,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що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використало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свої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технічні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можливості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на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комунальних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каналізаційних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 системах ВУ ВКГ «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Тетіївводоканал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1531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342AE4">
              <w:rPr>
                <w:rFonts w:ascii="Arial" w:hAnsi="Arial" w:cs="Arial"/>
                <w:lang w:eastAsia="uk-UA"/>
              </w:rPr>
              <w:t>202</w:t>
            </w:r>
            <w:r>
              <w:rPr>
                <w:rFonts w:ascii="Arial" w:hAnsi="Arial" w:cs="Arial"/>
                <w:lang w:eastAsia="uk-UA"/>
              </w:rPr>
              <w:t>1</w:t>
            </w:r>
            <w:r w:rsidRPr="00342AE4">
              <w:rPr>
                <w:rFonts w:ascii="Arial" w:hAnsi="Arial" w:cs="Arial"/>
                <w:lang w:eastAsia="uk-UA"/>
              </w:rPr>
              <w:t>-2025</w:t>
            </w:r>
          </w:p>
        </w:tc>
        <w:tc>
          <w:tcPr>
            <w:tcW w:w="2410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>ВУ ВКГ</w:t>
            </w:r>
            <w:r>
              <w:rPr>
                <w:rFonts w:ascii="Arial" w:hAnsi="Arial" w:cs="Arial"/>
                <w:lang w:eastAsia="uk-UA"/>
              </w:rPr>
              <w:t xml:space="preserve"> </w:t>
            </w:r>
            <w:r w:rsidRPr="00CD2B61">
              <w:rPr>
                <w:rFonts w:ascii="Arial" w:hAnsi="Arial" w:cs="Arial"/>
                <w:lang w:eastAsia="uk-UA"/>
              </w:rPr>
              <w:t>«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Тетіївводоканал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342AE4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342AE4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342AE4">
              <w:rPr>
                <w:rFonts w:ascii="Arial" w:hAnsi="Arial" w:cs="Arial"/>
                <w:lang w:eastAsia="uk-UA"/>
              </w:rPr>
              <w:t xml:space="preserve">Пункт </w:t>
            </w:r>
            <w:r>
              <w:rPr>
                <w:rFonts w:ascii="Arial" w:hAnsi="Arial" w:cs="Arial"/>
                <w:lang w:eastAsia="uk-UA"/>
              </w:rPr>
              <w:t>2</w:t>
            </w:r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затвердженого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постановою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Кабінету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Міністрів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України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від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17.09.1996 № 1147 (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надалі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 xml:space="preserve"> –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Перелік</w:t>
            </w:r>
            <w:proofErr w:type="spellEnd"/>
            <w:r w:rsidRPr="00342AE4">
              <w:rPr>
                <w:rFonts w:ascii="Arial" w:hAnsi="Arial" w:cs="Arial"/>
                <w:lang w:eastAsia="uk-UA"/>
              </w:rPr>
              <w:t>)</w:t>
            </w:r>
          </w:p>
        </w:tc>
      </w:tr>
      <w:tr w:rsidR="003D689F" w:rsidRPr="00D027C3" w:rsidTr="003D689F">
        <w:trPr>
          <w:trHeight w:val="220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2.</w:t>
            </w:r>
          </w:p>
        </w:tc>
        <w:tc>
          <w:tcPr>
            <w:tcW w:w="4535" w:type="dxa"/>
          </w:tcPr>
          <w:p w:rsidR="003D689F" w:rsidRPr="00342AE4" w:rsidRDefault="003D689F" w:rsidP="003D689F">
            <w:pPr>
              <w:jc w:val="both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Ліквідаційний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тампонаж </w:t>
            </w:r>
            <w:proofErr w:type="spellStart"/>
            <w:r>
              <w:rPr>
                <w:rFonts w:ascii="Arial" w:hAnsi="Arial" w:cs="Arial"/>
                <w:lang w:eastAsia="uk-UA"/>
              </w:rPr>
              <w:t>артезіанських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свердловин</w:t>
            </w:r>
            <w:proofErr w:type="spellEnd"/>
          </w:p>
        </w:tc>
        <w:tc>
          <w:tcPr>
            <w:tcW w:w="153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10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ВУ ВКГ </w:t>
            </w:r>
            <w:r w:rsidRPr="009F6750">
              <w:rPr>
                <w:rFonts w:ascii="Arial" w:hAnsi="Arial" w:cs="Arial"/>
                <w:lang w:eastAsia="uk-UA"/>
              </w:rPr>
              <w:t>«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Тетіївводоканал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342AE4">
              <w:rPr>
                <w:rFonts w:ascii="Arial" w:hAnsi="Arial" w:cs="Arial"/>
                <w:lang w:eastAsia="uk-UA"/>
              </w:rPr>
              <w:t xml:space="preserve">Пункт </w:t>
            </w:r>
            <w:r>
              <w:rPr>
                <w:rFonts w:ascii="Arial" w:hAnsi="Arial" w:cs="Arial"/>
                <w:lang w:eastAsia="uk-UA"/>
              </w:rPr>
              <w:t>6</w:t>
            </w:r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П</w:t>
            </w:r>
            <w:r w:rsidRPr="00342AE4">
              <w:rPr>
                <w:rFonts w:ascii="Arial" w:hAnsi="Arial" w:cs="Arial"/>
                <w:lang w:eastAsia="uk-UA"/>
              </w:rPr>
              <w:t>ереліку</w:t>
            </w:r>
            <w:proofErr w:type="spellEnd"/>
          </w:p>
        </w:tc>
      </w:tr>
      <w:tr w:rsidR="003D689F" w:rsidRPr="00D027C3" w:rsidTr="003D689F">
        <w:trPr>
          <w:trHeight w:val="220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3.</w:t>
            </w:r>
          </w:p>
        </w:tc>
        <w:tc>
          <w:tcPr>
            <w:tcW w:w="4535" w:type="dxa"/>
          </w:tcPr>
          <w:p w:rsidR="003D689F" w:rsidRDefault="003D689F" w:rsidP="003D689F">
            <w:pPr>
              <w:jc w:val="both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Роботи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uk-UA"/>
              </w:rPr>
              <w:t>пов’язані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lang w:eastAsia="uk-UA"/>
              </w:rPr>
              <w:t>поліпшенням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технічного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стану та благоустрою </w:t>
            </w:r>
            <w:proofErr w:type="spellStart"/>
            <w:r>
              <w:rPr>
                <w:rFonts w:ascii="Arial" w:hAnsi="Arial" w:cs="Arial"/>
                <w:lang w:eastAsia="uk-UA"/>
              </w:rPr>
              <w:t>водойм</w:t>
            </w:r>
            <w:proofErr w:type="spellEnd"/>
          </w:p>
        </w:tc>
        <w:tc>
          <w:tcPr>
            <w:tcW w:w="153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10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>КП «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Благоустрій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342AE4">
              <w:rPr>
                <w:rFonts w:ascii="Arial" w:hAnsi="Arial" w:cs="Arial"/>
                <w:lang w:eastAsia="uk-UA"/>
              </w:rPr>
              <w:t xml:space="preserve">Пункт </w:t>
            </w:r>
            <w:r>
              <w:rPr>
                <w:rFonts w:ascii="Arial" w:hAnsi="Arial" w:cs="Arial"/>
                <w:lang w:eastAsia="uk-UA"/>
              </w:rPr>
              <w:t>9</w:t>
            </w:r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rPr>
          <w:trHeight w:val="220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4.</w:t>
            </w:r>
          </w:p>
        </w:tc>
        <w:tc>
          <w:tcPr>
            <w:tcW w:w="4535" w:type="dxa"/>
          </w:tcPr>
          <w:p w:rsidR="003D689F" w:rsidRDefault="003D689F" w:rsidP="003D689F">
            <w:pPr>
              <w:jc w:val="both"/>
              <w:rPr>
                <w:rFonts w:ascii="Arial" w:hAnsi="Arial" w:cs="Arial"/>
                <w:lang w:eastAsia="uk-UA"/>
              </w:rPr>
            </w:pPr>
            <w:proofErr w:type="spellStart"/>
            <w:r w:rsidRPr="00342AE4">
              <w:rPr>
                <w:rFonts w:ascii="Arial" w:hAnsi="Arial" w:cs="Arial"/>
                <w:lang w:eastAsia="uk-UA"/>
              </w:rPr>
              <w:t>Розроб</w:t>
            </w:r>
            <w:r>
              <w:rPr>
                <w:rFonts w:ascii="Arial" w:hAnsi="Arial" w:cs="Arial"/>
                <w:lang w:eastAsia="uk-UA"/>
              </w:rPr>
              <w:t>лення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паспортів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eastAsia="uk-UA"/>
              </w:rPr>
              <w:t>водні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об’єкти</w:t>
            </w:r>
            <w:proofErr w:type="spellEnd"/>
          </w:p>
        </w:tc>
        <w:tc>
          <w:tcPr>
            <w:tcW w:w="153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10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Проектна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організація</w:t>
            </w:r>
            <w:proofErr w:type="spellEnd"/>
          </w:p>
        </w:tc>
        <w:tc>
          <w:tcPr>
            <w:tcW w:w="2126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342AE4">
              <w:rPr>
                <w:rFonts w:ascii="Arial" w:hAnsi="Arial" w:cs="Arial"/>
                <w:lang w:eastAsia="uk-UA"/>
              </w:rPr>
              <w:t xml:space="preserve">Пункт </w:t>
            </w:r>
            <w:r>
              <w:rPr>
                <w:rFonts w:ascii="Arial" w:hAnsi="Arial" w:cs="Arial"/>
                <w:lang w:eastAsia="uk-UA"/>
              </w:rPr>
              <w:t>11</w:t>
            </w:r>
            <w:r w:rsidRPr="00342AE4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342AE4"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rPr>
          <w:trHeight w:val="220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lastRenderedPageBreak/>
              <w:t>5.</w:t>
            </w:r>
          </w:p>
        </w:tc>
        <w:tc>
          <w:tcPr>
            <w:tcW w:w="4535" w:type="dxa"/>
          </w:tcPr>
          <w:p w:rsidR="003D689F" w:rsidRPr="00342AE4" w:rsidRDefault="003D689F" w:rsidP="003D689F">
            <w:pPr>
              <w:jc w:val="both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Здійснення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заходів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lang w:eastAsia="uk-UA"/>
              </w:rPr>
              <w:t>очищення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uk-UA"/>
              </w:rPr>
              <w:t>відновлення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засмічених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земель </w:t>
            </w:r>
            <w:proofErr w:type="spellStart"/>
            <w:r>
              <w:rPr>
                <w:rFonts w:ascii="Arial" w:hAnsi="Arial" w:cs="Arial"/>
                <w:lang w:eastAsia="uk-UA"/>
              </w:rPr>
              <w:t>побутовими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eastAsia="uk-UA"/>
              </w:rPr>
              <w:t>іншими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відходами</w:t>
            </w:r>
            <w:proofErr w:type="spellEnd"/>
          </w:p>
        </w:tc>
        <w:tc>
          <w:tcPr>
            <w:tcW w:w="153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10" w:type="dxa"/>
          </w:tcPr>
          <w:p w:rsidR="003D689F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5768E">
              <w:rPr>
                <w:rFonts w:ascii="Arial" w:hAnsi="Arial" w:cs="Arial"/>
                <w:lang w:eastAsia="uk-UA"/>
              </w:rPr>
              <w:t>КП «</w:t>
            </w:r>
            <w:proofErr w:type="spellStart"/>
            <w:r w:rsidRPr="00C5768E">
              <w:rPr>
                <w:rFonts w:ascii="Arial" w:hAnsi="Arial" w:cs="Arial"/>
                <w:lang w:eastAsia="uk-UA"/>
              </w:rPr>
              <w:t>Благоустрій</w:t>
            </w:r>
            <w:proofErr w:type="spellEnd"/>
            <w:r w:rsidRPr="00C5768E">
              <w:rPr>
                <w:rFonts w:ascii="Arial" w:hAnsi="Arial" w:cs="Arial"/>
                <w:lang w:eastAsia="uk-UA"/>
              </w:rPr>
              <w:t>», КП «</w:t>
            </w:r>
            <w:proofErr w:type="spellStart"/>
            <w:r w:rsidRPr="00C5768E">
              <w:rPr>
                <w:rFonts w:ascii="Arial" w:hAnsi="Arial" w:cs="Arial"/>
                <w:lang w:eastAsia="uk-UA"/>
              </w:rPr>
              <w:t>Дібрівка</w:t>
            </w:r>
            <w:proofErr w:type="spellEnd"/>
            <w:r w:rsidRPr="00C5768E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5768E">
              <w:rPr>
                <w:rFonts w:ascii="Arial" w:hAnsi="Arial" w:cs="Arial"/>
                <w:lang w:eastAsia="uk-UA"/>
              </w:rPr>
              <w:t>Обрій</w:t>
            </w:r>
            <w:proofErr w:type="spellEnd"/>
            <w:r w:rsidRPr="00C5768E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</w:tcPr>
          <w:p w:rsidR="003D689F" w:rsidRPr="00342AE4" w:rsidRDefault="003D689F" w:rsidP="003D689F">
            <w:pPr>
              <w:jc w:val="center"/>
              <w:rPr>
                <w:rFonts w:ascii="Arial" w:hAnsi="Arial" w:cs="Arial"/>
                <w:lang w:eastAsia="uk-UA"/>
              </w:rPr>
            </w:pPr>
            <w:r w:rsidRPr="004B03B0">
              <w:rPr>
                <w:rFonts w:ascii="Arial" w:hAnsi="Arial" w:cs="Arial"/>
                <w:lang w:eastAsia="uk-UA"/>
              </w:rPr>
              <w:t xml:space="preserve">Пункт </w:t>
            </w:r>
            <w:r>
              <w:rPr>
                <w:rFonts w:ascii="Arial" w:hAnsi="Arial" w:cs="Arial"/>
                <w:lang w:eastAsia="uk-UA"/>
              </w:rPr>
              <w:t>33</w:t>
            </w:r>
            <w:r w:rsidRPr="004B03B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4B03B0"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6.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uk-UA"/>
              </w:rPr>
            </w:pPr>
            <w:r w:rsidRPr="00D027C3">
              <w:rPr>
                <w:rFonts w:ascii="Arial" w:hAnsi="Arial" w:cs="Arial"/>
                <w:lang w:eastAsia="uk-UA"/>
              </w:rPr>
              <w:t xml:space="preserve">Заходи з </w:t>
            </w:r>
            <w:proofErr w:type="spellStart"/>
            <w:r w:rsidRPr="00D027C3">
              <w:rPr>
                <w:rFonts w:ascii="Arial" w:hAnsi="Arial" w:cs="Arial"/>
                <w:lang w:eastAsia="uk-UA"/>
              </w:rPr>
              <w:t>озеленення</w:t>
            </w:r>
            <w:proofErr w:type="spellEnd"/>
            <w:r w:rsidRPr="00D027C3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населених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пунктів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2021-2025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D027C3">
              <w:rPr>
                <w:rFonts w:ascii="Arial" w:hAnsi="Arial" w:cs="Arial"/>
                <w:lang w:eastAsia="uk-UA"/>
              </w:rPr>
              <w:t>КП «</w:t>
            </w:r>
            <w:proofErr w:type="spellStart"/>
            <w:r w:rsidRPr="00D027C3">
              <w:rPr>
                <w:rFonts w:ascii="Arial" w:hAnsi="Arial" w:cs="Arial"/>
                <w:lang w:eastAsia="uk-UA"/>
              </w:rPr>
              <w:t>Благоустрій</w:t>
            </w:r>
            <w:proofErr w:type="spellEnd"/>
            <w:r w:rsidRPr="00D027C3">
              <w:rPr>
                <w:rFonts w:ascii="Arial" w:hAnsi="Arial" w:cs="Arial"/>
                <w:lang w:eastAsia="uk-UA"/>
              </w:rPr>
              <w:t>»</w:t>
            </w:r>
            <w:r>
              <w:rPr>
                <w:rFonts w:ascii="Arial" w:hAnsi="Arial" w:cs="Arial"/>
                <w:lang w:eastAsia="uk-UA"/>
              </w:rPr>
              <w:t>, КП «</w:t>
            </w:r>
            <w:proofErr w:type="spellStart"/>
            <w:r>
              <w:rPr>
                <w:rFonts w:ascii="Arial" w:hAnsi="Arial" w:cs="Arial"/>
                <w:lang w:eastAsia="uk-UA"/>
              </w:rPr>
              <w:t>Дібрівка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Обрій</w:t>
            </w:r>
            <w:proofErr w:type="spellEnd"/>
            <w:r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D027C3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D027C3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Пункт 47 </w:t>
            </w:r>
            <w:proofErr w:type="spellStart"/>
            <w:r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7.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Заходи </w:t>
            </w:r>
            <w:proofErr w:type="spellStart"/>
            <w:r>
              <w:rPr>
                <w:rFonts w:ascii="Arial" w:hAnsi="Arial" w:cs="Arial"/>
                <w:lang w:eastAsia="uk-UA"/>
              </w:rPr>
              <w:t>щодо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охорони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тваринного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світу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eastAsia="uk-UA"/>
              </w:rPr>
              <w:t>боротьби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lang w:eastAsia="uk-UA"/>
              </w:rPr>
              <w:t>браконьєрством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eastAsia="uk-UA"/>
              </w:rPr>
              <w:t>придбання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матеріально-технічних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засобів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тощо</w:t>
            </w:r>
            <w:proofErr w:type="spellEnd"/>
            <w:r>
              <w:rPr>
                <w:rFonts w:ascii="Arial" w:hAnsi="Arial" w:cs="Arial"/>
                <w:lang w:eastAsia="uk-UA"/>
              </w:rPr>
              <w:t>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9F6750">
              <w:rPr>
                <w:rFonts w:ascii="Arial" w:hAnsi="Arial" w:cs="Arial"/>
                <w:lang w:eastAsia="uk-UA"/>
              </w:rPr>
              <w:t>202</w:t>
            </w:r>
            <w:r>
              <w:rPr>
                <w:rFonts w:ascii="Arial" w:hAnsi="Arial" w:cs="Arial"/>
                <w:lang w:eastAsia="uk-UA"/>
              </w:rPr>
              <w:t>1</w:t>
            </w:r>
            <w:r w:rsidRPr="009F6750">
              <w:rPr>
                <w:rFonts w:ascii="Arial" w:hAnsi="Arial" w:cs="Arial"/>
                <w:lang w:eastAsia="uk-UA"/>
              </w:rPr>
              <w:t>-2025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Постійно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діюча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комісія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lang w:eastAsia="uk-UA"/>
              </w:rPr>
              <w:t>питань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здійснення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контролю за </w:t>
            </w:r>
            <w:proofErr w:type="spellStart"/>
            <w:r>
              <w:rPr>
                <w:rFonts w:ascii="Arial" w:hAnsi="Arial" w:cs="Arial"/>
                <w:lang w:eastAsia="uk-UA"/>
              </w:rPr>
              <w:t>додержанням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природоохорон-ного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законодавства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9F6750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9F6750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Пункт 50 </w:t>
            </w:r>
            <w:proofErr w:type="spellStart"/>
            <w:r>
              <w:rPr>
                <w:rFonts w:ascii="Arial" w:hAnsi="Arial" w:cs="Arial"/>
                <w:lang w:eastAsia="uk-UA"/>
              </w:rPr>
              <w:t>П</w:t>
            </w:r>
            <w:r w:rsidRPr="00051498">
              <w:rPr>
                <w:rFonts w:ascii="Arial" w:hAnsi="Arial" w:cs="Arial"/>
                <w:lang w:eastAsia="uk-UA"/>
              </w:rPr>
              <w:t>ереліку</w:t>
            </w:r>
            <w:proofErr w:type="spellEnd"/>
          </w:p>
        </w:tc>
      </w:tr>
      <w:tr w:rsidR="003D689F" w:rsidRPr="00D027C3" w:rsidTr="003D689F"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8.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uk-UA"/>
              </w:rPr>
            </w:pPr>
            <w:proofErr w:type="spellStart"/>
            <w:r w:rsidRPr="00051498">
              <w:rPr>
                <w:rFonts w:ascii="Arial" w:hAnsi="Arial" w:cs="Arial"/>
                <w:lang w:eastAsia="uk-UA"/>
              </w:rPr>
              <w:t>Витрати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на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утримання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об'єктів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природно-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заповідного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фонду, а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саме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: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придбання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інформаційно-охоронн</w:t>
            </w:r>
            <w:r>
              <w:rPr>
                <w:rFonts w:ascii="Arial" w:hAnsi="Arial" w:cs="Arial"/>
                <w:lang w:eastAsia="uk-UA"/>
              </w:rPr>
              <w:t>их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знак</w:t>
            </w:r>
            <w:r>
              <w:rPr>
                <w:rFonts w:ascii="Arial" w:hAnsi="Arial" w:cs="Arial"/>
                <w:lang w:eastAsia="uk-UA"/>
              </w:rPr>
              <w:t>ів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та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інформаційн</w:t>
            </w:r>
            <w:r>
              <w:rPr>
                <w:rFonts w:ascii="Arial" w:hAnsi="Arial" w:cs="Arial"/>
                <w:lang w:eastAsia="uk-UA"/>
              </w:rPr>
              <w:t>их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051498">
              <w:rPr>
                <w:rFonts w:ascii="Arial" w:hAnsi="Arial" w:cs="Arial"/>
                <w:lang w:eastAsia="uk-UA"/>
              </w:rPr>
              <w:t>щит</w:t>
            </w:r>
            <w:r>
              <w:rPr>
                <w:rFonts w:ascii="Arial" w:hAnsi="Arial" w:cs="Arial"/>
                <w:lang w:eastAsia="uk-UA"/>
              </w:rPr>
              <w:t>ів</w:t>
            </w:r>
            <w:proofErr w:type="spellEnd"/>
            <w:r w:rsidRPr="00051498">
              <w:rPr>
                <w:rFonts w:ascii="Arial" w:hAnsi="Arial" w:cs="Arial"/>
                <w:lang w:eastAsia="uk-UA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B03D12">
              <w:rPr>
                <w:rFonts w:ascii="Arial" w:hAnsi="Arial" w:cs="Arial"/>
                <w:lang w:eastAsia="uk-UA"/>
              </w:rPr>
              <w:t>КП «</w:t>
            </w:r>
            <w:proofErr w:type="spellStart"/>
            <w:r w:rsidRPr="00B03D12">
              <w:rPr>
                <w:rFonts w:ascii="Arial" w:hAnsi="Arial" w:cs="Arial"/>
                <w:lang w:eastAsia="uk-UA"/>
              </w:rPr>
              <w:t>Благоустрій</w:t>
            </w:r>
            <w:proofErr w:type="spellEnd"/>
            <w:r w:rsidRPr="00B03D12">
              <w:rPr>
                <w:rFonts w:ascii="Arial" w:hAnsi="Arial" w:cs="Arial"/>
                <w:lang w:eastAsia="uk-UA"/>
              </w:rPr>
              <w:t>», КП «</w:t>
            </w:r>
            <w:proofErr w:type="spellStart"/>
            <w:r w:rsidRPr="00B03D12">
              <w:rPr>
                <w:rFonts w:ascii="Arial" w:hAnsi="Arial" w:cs="Arial"/>
                <w:lang w:eastAsia="uk-UA"/>
              </w:rPr>
              <w:t>Дібрівка</w:t>
            </w:r>
            <w:proofErr w:type="spellEnd"/>
            <w:r w:rsidRPr="00B03D12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B03D12">
              <w:rPr>
                <w:rFonts w:ascii="Arial" w:hAnsi="Arial" w:cs="Arial"/>
                <w:lang w:eastAsia="uk-UA"/>
              </w:rPr>
              <w:t>Обрій</w:t>
            </w:r>
            <w:proofErr w:type="spellEnd"/>
            <w:r w:rsidRPr="00B03D12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9F6750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9F6750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Пункт 57 </w:t>
            </w:r>
            <w:proofErr w:type="spellStart"/>
            <w:r>
              <w:rPr>
                <w:rFonts w:ascii="Arial" w:hAnsi="Arial" w:cs="Arial"/>
                <w:lang w:eastAsia="uk-UA"/>
              </w:rPr>
              <w:t>П</w:t>
            </w:r>
            <w:r w:rsidRPr="00051498">
              <w:rPr>
                <w:rFonts w:ascii="Arial" w:hAnsi="Arial" w:cs="Arial"/>
                <w:lang w:eastAsia="uk-UA"/>
              </w:rPr>
              <w:t>ереліку</w:t>
            </w:r>
            <w:proofErr w:type="spellEnd"/>
          </w:p>
        </w:tc>
      </w:tr>
      <w:tr w:rsidR="003D689F" w:rsidRPr="00D027C3" w:rsidTr="003D689F"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9.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051498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Придбання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обладнання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та машин для </w:t>
            </w:r>
            <w:proofErr w:type="spellStart"/>
            <w:r>
              <w:rPr>
                <w:rFonts w:ascii="Arial" w:hAnsi="Arial" w:cs="Arial"/>
                <w:lang w:eastAsia="uk-UA"/>
              </w:rPr>
              <w:t>збору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uk-UA"/>
              </w:rPr>
              <w:t>транспортування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eastAsia="uk-UA"/>
              </w:rPr>
              <w:t>складування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побутових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відходів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C5768E">
              <w:rPr>
                <w:rFonts w:ascii="Arial" w:hAnsi="Arial" w:cs="Arial"/>
                <w:lang w:eastAsia="uk-UA"/>
              </w:rPr>
              <w:t>КП «</w:t>
            </w:r>
            <w:proofErr w:type="spellStart"/>
            <w:r w:rsidRPr="00C5768E">
              <w:rPr>
                <w:rFonts w:ascii="Arial" w:hAnsi="Arial" w:cs="Arial"/>
                <w:lang w:eastAsia="uk-UA"/>
              </w:rPr>
              <w:t>Благоустрій</w:t>
            </w:r>
            <w:proofErr w:type="spellEnd"/>
            <w:r w:rsidRPr="00C5768E">
              <w:rPr>
                <w:rFonts w:ascii="Arial" w:hAnsi="Arial" w:cs="Arial"/>
                <w:lang w:eastAsia="uk-UA"/>
              </w:rPr>
              <w:t>», КП «</w:t>
            </w:r>
            <w:proofErr w:type="spellStart"/>
            <w:r w:rsidRPr="00C5768E">
              <w:rPr>
                <w:rFonts w:ascii="Arial" w:hAnsi="Arial" w:cs="Arial"/>
                <w:lang w:eastAsia="uk-UA"/>
              </w:rPr>
              <w:t>Дібрівка</w:t>
            </w:r>
            <w:proofErr w:type="spellEnd"/>
            <w:r w:rsidRPr="00C5768E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5768E">
              <w:rPr>
                <w:rFonts w:ascii="Arial" w:hAnsi="Arial" w:cs="Arial"/>
                <w:lang w:eastAsia="uk-UA"/>
              </w:rPr>
              <w:t>Обрій</w:t>
            </w:r>
            <w:proofErr w:type="spellEnd"/>
            <w:r w:rsidRPr="00C5768E">
              <w:rPr>
                <w:rFonts w:ascii="Arial" w:hAnsi="Arial" w:cs="Arial"/>
                <w:lang w:eastAsia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9F6750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9F6750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9F6750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9F6750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Пункт 68</w:t>
            </w:r>
            <w:r w:rsidRPr="00B967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B96761"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10.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uk-UA"/>
              </w:rPr>
            </w:pPr>
            <w:proofErr w:type="spellStart"/>
            <w:r>
              <w:rPr>
                <w:rFonts w:ascii="Arial" w:hAnsi="Arial" w:cs="Arial"/>
                <w:lang w:eastAsia="uk-UA"/>
              </w:rPr>
              <w:t>Забезпечення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екологічно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безпечного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збирання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uk-UA"/>
              </w:rPr>
              <w:t>зберігання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непридатних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eastAsia="uk-UA"/>
              </w:rPr>
              <w:t>заборонених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lang w:eastAsia="uk-UA"/>
              </w:rPr>
              <w:t>використання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хімічних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засобів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захисту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uk-UA"/>
              </w:rPr>
              <w:t>рослин</w:t>
            </w:r>
            <w:proofErr w:type="spellEnd"/>
            <w:r>
              <w:rPr>
                <w:rFonts w:ascii="Arial" w:hAnsi="Arial" w:cs="Arial"/>
                <w:lang w:eastAsia="uk-UA"/>
              </w:rPr>
              <w:t xml:space="preserve"> (с. </w:t>
            </w:r>
            <w:proofErr w:type="spellStart"/>
            <w:r>
              <w:rPr>
                <w:rFonts w:ascii="Arial" w:hAnsi="Arial" w:cs="Arial"/>
                <w:lang w:eastAsia="uk-UA"/>
              </w:rPr>
              <w:t>Ненадиха</w:t>
            </w:r>
            <w:proofErr w:type="spellEnd"/>
            <w:r>
              <w:rPr>
                <w:rFonts w:ascii="Arial" w:hAnsi="Arial" w:cs="Arial"/>
                <w:lang w:eastAsia="uk-UA"/>
              </w:rPr>
              <w:t>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3747BE">
              <w:rPr>
                <w:rFonts w:ascii="Arial" w:hAnsi="Arial" w:cs="Arial"/>
                <w:lang w:eastAsia="uk-UA"/>
              </w:rPr>
              <w:t xml:space="preserve">Пункт 74-1 </w:t>
            </w:r>
            <w:proofErr w:type="spellStart"/>
            <w:r w:rsidRPr="003747BE">
              <w:rPr>
                <w:rFonts w:ascii="Arial" w:hAnsi="Arial" w:cs="Arial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rPr>
          <w:trHeight w:val="269"/>
        </w:trPr>
        <w:tc>
          <w:tcPr>
            <w:tcW w:w="85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Забезпечення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екологічно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безпечного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збирання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перевезення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зберігання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використаних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батарейок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люмінесцентних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ламп,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утилізації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люмінесцентних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lastRenderedPageBreak/>
              <w:t xml:space="preserve">ламп та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елементів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побутового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обладнання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, яке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містить</w:t>
            </w:r>
            <w:proofErr w:type="spellEnd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 ртуть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КП «</w:t>
            </w:r>
            <w:proofErr w:type="spellStart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Благоустрій</w:t>
            </w:r>
            <w:proofErr w:type="spellEnd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CD2B61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 xml:space="preserve">Пункт 74-1 </w:t>
            </w:r>
            <w:proofErr w:type="spellStart"/>
            <w:r w:rsidRPr="00D027C3">
              <w:rPr>
                <w:rFonts w:ascii="Arial" w:hAnsi="Arial" w:cs="Arial"/>
                <w:sz w:val="26"/>
                <w:szCs w:val="26"/>
                <w:lang w:eastAsia="uk-UA"/>
              </w:rPr>
              <w:t>Переліку</w:t>
            </w:r>
            <w:proofErr w:type="spellEnd"/>
          </w:p>
        </w:tc>
      </w:tr>
      <w:tr w:rsidR="003D689F" w:rsidRPr="00D027C3" w:rsidTr="003D689F">
        <w:trPr>
          <w:trHeight w:val="411"/>
        </w:trPr>
        <w:tc>
          <w:tcPr>
            <w:tcW w:w="851" w:type="dxa"/>
            <w:tcBorders>
              <w:bottom w:val="single" w:sz="4" w:space="0" w:color="auto"/>
            </w:tcBorders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sz w:val="26"/>
                <w:szCs w:val="26"/>
                <w:lang w:eastAsia="uk-UA"/>
              </w:rPr>
              <w:lastRenderedPageBreak/>
              <w:t>12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uk-UA"/>
              </w:rPr>
            </w:pPr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 xml:space="preserve">Резерв  для </w:t>
            </w:r>
            <w:proofErr w:type="spellStart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>здійснення</w:t>
            </w:r>
            <w:proofErr w:type="spellEnd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 xml:space="preserve"> не </w:t>
            </w:r>
            <w:proofErr w:type="spellStart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>передбачених</w:t>
            </w:r>
            <w:proofErr w:type="spellEnd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>видатків</w:t>
            </w:r>
            <w:proofErr w:type="spellEnd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 xml:space="preserve">, а </w:t>
            </w:r>
            <w:proofErr w:type="spellStart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>саме</w:t>
            </w:r>
            <w:proofErr w:type="spellEnd"/>
            <w:r w:rsidRPr="00D027C3">
              <w:rPr>
                <w:rFonts w:ascii="Arial" w:hAnsi="Arial" w:cs="Arial"/>
                <w:bCs/>
                <w:sz w:val="26"/>
                <w:szCs w:val="26"/>
                <w:lang w:eastAsia="uk-UA"/>
              </w:rPr>
              <w:t>:</w:t>
            </w:r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випадок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необхідності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ліквідації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аварій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що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спричинили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шкоду 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навколишньому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природному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середовищу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, та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їх</w:t>
            </w:r>
            <w:proofErr w:type="spellEnd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27C3">
              <w:rPr>
                <w:rFonts w:ascii="Arial" w:hAnsi="Arial" w:cs="Arial"/>
                <w:color w:val="000000"/>
                <w:sz w:val="26"/>
                <w:szCs w:val="26"/>
              </w:rPr>
              <w:t>наслідків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r>
              <w:rPr>
                <w:rFonts w:ascii="Arial" w:hAnsi="Arial" w:cs="Arial"/>
                <w:sz w:val="26"/>
                <w:szCs w:val="26"/>
                <w:lang w:eastAsia="uk-UA"/>
              </w:rPr>
              <w:t>2021-2025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proofErr w:type="spellStart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Тетіївська</w:t>
            </w:r>
            <w:proofErr w:type="spellEnd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>міська</w:t>
            </w:r>
            <w:proofErr w:type="spellEnd"/>
            <w:r w:rsidRPr="00CD2B61">
              <w:rPr>
                <w:rFonts w:ascii="Arial" w:hAnsi="Arial" w:cs="Arial"/>
                <w:sz w:val="26"/>
                <w:szCs w:val="26"/>
                <w:lang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689F" w:rsidRPr="00CD2B61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uk-UA"/>
              </w:rPr>
            </w:pPr>
            <w:r w:rsidRPr="00CD2B61">
              <w:rPr>
                <w:rFonts w:ascii="Arial" w:hAnsi="Arial" w:cs="Arial"/>
                <w:lang w:eastAsia="uk-UA"/>
              </w:rPr>
              <w:t xml:space="preserve">В межах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кошторисних</w:t>
            </w:r>
            <w:proofErr w:type="spellEnd"/>
            <w:r w:rsidRPr="00CD2B61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B61">
              <w:rPr>
                <w:rFonts w:ascii="Arial" w:hAnsi="Arial" w:cs="Arial"/>
                <w:lang w:eastAsia="uk-UA"/>
              </w:rPr>
              <w:t>призначень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689F" w:rsidRPr="00D027C3" w:rsidRDefault="003D689F" w:rsidP="003D6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proofErr w:type="spellStart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>Положення</w:t>
            </w:r>
            <w:proofErr w:type="spellEnd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 xml:space="preserve"> про </w:t>
            </w:r>
            <w:proofErr w:type="spellStart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>місцевий</w:t>
            </w:r>
            <w:proofErr w:type="spellEnd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 xml:space="preserve"> фонд </w:t>
            </w:r>
            <w:proofErr w:type="spellStart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>охорони</w:t>
            </w:r>
            <w:proofErr w:type="spellEnd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>навколишнього</w:t>
            </w:r>
            <w:proofErr w:type="spellEnd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 xml:space="preserve"> природного </w:t>
            </w:r>
            <w:proofErr w:type="spellStart"/>
            <w:r w:rsidRPr="00C5768E">
              <w:rPr>
                <w:rFonts w:ascii="Arial" w:hAnsi="Arial" w:cs="Arial"/>
                <w:sz w:val="26"/>
                <w:szCs w:val="26"/>
                <w:lang w:eastAsia="uk-UA"/>
              </w:rPr>
              <w:t>середовища</w:t>
            </w:r>
            <w:proofErr w:type="spellEnd"/>
          </w:p>
        </w:tc>
      </w:tr>
      <w:tr w:rsidR="003D689F" w:rsidRPr="00D027C3" w:rsidTr="003D689F">
        <w:tc>
          <w:tcPr>
            <w:tcW w:w="851" w:type="dxa"/>
          </w:tcPr>
          <w:p w:rsidR="003D689F" w:rsidRPr="00C817BA" w:rsidRDefault="003D689F" w:rsidP="003D689F">
            <w:pPr>
              <w:jc w:val="center"/>
              <w:rPr>
                <w:rFonts w:ascii="Arial" w:hAnsi="Arial" w:cs="Arial"/>
                <w:sz w:val="26"/>
                <w:szCs w:val="26"/>
                <w:lang w:eastAsia="uk-UA"/>
              </w:rPr>
            </w:pPr>
            <w:r w:rsidRPr="00C817BA">
              <w:rPr>
                <w:rFonts w:ascii="Arial" w:hAnsi="Arial" w:cs="Arial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535" w:type="dxa"/>
          </w:tcPr>
          <w:p w:rsidR="003D689F" w:rsidRPr="00D027C3" w:rsidRDefault="003D689F" w:rsidP="003D689F">
            <w:pPr>
              <w:rPr>
                <w:rFonts w:ascii="Arial" w:hAnsi="Arial" w:cs="Arial"/>
                <w:b/>
                <w:sz w:val="26"/>
                <w:szCs w:val="26"/>
                <w:lang w:eastAsia="uk-UA"/>
              </w:rPr>
            </w:pPr>
            <w:proofErr w:type="spellStart"/>
            <w:r w:rsidRPr="00D027C3">
              <w:rPr>
                <w:rFonts w:ascii="Arial" w:hAnsi="Arial" w:cs="Arial"/>
                <w:b/>
                <w:sz w:val="26"/>
                <w:szCs w:val="26"/>
                <w:lang w:eastAsia="uk-UA"/>
              </w:rPr>
              <w:t>Всього</w:t>
            </w:r>
            <w:proofErr w:type="spellEnd"/>
            <w:r w:rsidRPr="00D027C3">
              <w:rPr>
                <w:rFonts w:ascii="Arial" w:hAnsi="Arial" w:cs="Arial"/>
                <w:b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153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410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uk-UA"/>
              </w:rPr>
            </w:pPr>
            <w:r w:rsidRPr="00D027C3">
              <w:rPr>
                <w:rFonts w:ascii="Arial" w:hAnsi="Arial" w:cs="Arial"/>
                <w:b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126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uk-UA"/>
              </w:rPr>
            </w:pPr>
            <w:r w:rsidRPr="00D027C3">
              <w:rPr>
                <w:rFonts w:ascii="Arial" w:hAnsi="Arial" w:cs="Arial"/>
                <w:b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01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297" w:type="dxa"/>
          </w:tcPr>
          <w:p w:rsidR="003D689F" w:rsidRPr="00D027C3" w:rsidRDefault="003D689F" w:rsidP="003D689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uk-UA"/>
              </w:rPr>
            </w:pPr>
            <w:r w:rsidRPr="00D027C3">
              <w:rPr>
                <w:rFonts w:ascii="Arial" w:hAnsi="Arial" w:cs="Arial"/>
                <w:b/>
                <w:sz w:val="26"/>
                <w:szCs w:val="26"/>
                <w:lang w:eastAsia="uk-UA"/>
              </w:rPr>
              <w:t>-</w:t>
            </w:r>
          </w:p>
        </w:tc>
      </w:tr>
    </w:tbl>
    <w:p w:rsidR="003D689F" w:rsidRDefault="003D689F" w:rsidP="003D6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689F" w:rsidRPr="00D027C3" w:rsidRDefault="003D689F" w:rsidP="003D689F">
      <w:pPr>
        <w:ind w:firstLine="708"/>
        <w:rPr>
          <w:rFonts w:ascii="Arial" w:hAnsi="Arial" w:cs="Arial"/>
          <w:sz w:val="26"/>
          <w:szCs w:val="26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</w:t>
      </w:r>
      <w:proofErr w:type="spellStart"/>
      <w:r w:rsidRPr="00D027C3">
        <w:rPr>
          <w:sz w:val="28"/>
          <w:szCs w:val="28"/>
          <w:lang w:eastAsia="uk-UA"/>
        </w:rPr>
        <w:t>Секретар</w:t>
      </w:r>
      <w:proofErr w:type="spellEnd"/>
      <w:r w:rsidRPr="00D027C3">
        <w:rPr>
          <w:sz w:val="28"/>
          <w:szCs w:val="28"/>
          <w:lang w:eastAsia="uk-UA"/>
        </w:rPr>
        <w:t xml:space="preserve"> </w:t>
      </w:r>
      <w:proofErr w:type="spellStart"/>
      <w:r w:rsidRPr="00D027C3">
        <w:rPr>
          <w:sz w:val="28"/>
          <w:szCs w:val="28"/>
          <w:lang w:eastAsia="uk-UA"/>
        </w:rPr>
        <w:t>міської</w:t>
      </w:r>
      <w:proofErr w:type="spellEnd"/>
      <w:r w:rsidRPr="00D027C3">
        <w:rPr>
          <w:sz w:val="28"/>
          <w:szCs w:val="28"/>
          <w:lang w:eastAsia="uk-UA"/>
        </w:rPr>
        <w:t xml:space="preserve"> ради</w:t>
      </w:r>
      <w:r>
        <w:rPr>
          <w:rFonts w:ascii="Arial" w:hAnsi="Arial" w:cs="Arial"/>
          <w:sz w:val="26"/>
          <w:szCs w:val="26"/>
          <w:lang w:eastAsia="uk-UA"/>
        </w:rPr>
        <w:tab/>
      </w:r>
      <w:proofErr w:type="gramStart"/>
      <w:r>
        <w:rPr>
          <w:rFonts w:ascii="Arial" w:hAnsi="Arial" w:cs="Arial"/>
          <w:sz w:val="26"/>
          <w:szCs w:val="26"/>
          <w:lang w:eastAsia="uk-UA"/>
        </w:rPr>
        <w:tab/>
        <w:t xml:space="preserve">  </w:t>
      </w:r>
      <w:r>
        <w:rPr>
          <w:rFonts w:ascii="Arial" w:hAnsi="Arial" w:cs="Arial"/>
          <w:sz w:val="26"/>
          <w:szCs w:val="26"/>
          <w:lang w:eastAsia="uk-UA"/>
        </w:rPr>
        <w:tab/>
      </w:r>
      <w:proofErr w:type="gramEnd"/>
      <w:r>
        <w:rPr>
          <w:rFonts w:ascii="Arial" w:hAnsi="Arial" w:cs="Arial"/>
          <w:sz w:val="26"/>
          <w:szCs w:val="26"/>
          <w:lang w:eastAsia="uk-UA"/>
        </w:rPr>
        <w:t xml:space="preserve">            </w:t>
      </w:r>
      <w:proofErr w:type="spellStart"/>
      <w:r>
        <w:rPr>
          <w:rFonts w:ascii="Arial" w:hAnsi="Arial" w:cs="Arial"/>
          <w:sz w:val="26"/>
          <w:szCs w:val="26"/>
          <w:lang w:eastAsia="uk-UA"/>
        </w:rPr>
        <w:t>Наталія</w:t>
      </w:r>
      <w:proofErr w:type="spellEnd"/>
      <w:r>
        <w:rPr>
          <w:rFonts w:ascii="Arial" w:hAnsi="Arial" w:cs="Arial"/>
          <w:sz w:val="26"/>
          <w:szCs w:val="26"/>
          <w:lang w:eastAsia="uk-UA"/>
        </w:rPr>
        <w:t xml:space="preserve"> ІВАНЮТА</w:t>
      </w:r>
    </w:p>
    <w:p w:rsidR="003D689F" w:rsidRPr="00893276" w:rsidRDefault="003D689F" w:rsidP="003D689F">
      <w:pPr>
        <w:tabs>
          <w:tab w:val="left" w:pos="708"/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689F" w:rsidRDefault="003D689F" w:rsidP="003D689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32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комісії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О.А. Крамар</w:t>
      </w:r>
    </w:p>
    <w:p w:rsidR="003D689F" w:rsidRPr="00893276" w:rsidRDefault="003D689F" w:rsidP="003D689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689F" w:rsidRPr="00893276" w:rsidRDefault="003D689F" w:rsidP="003D689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689F" w:rsidRPr="00BB79DE" w:rsidRDefault="003D689F" w:rsidP="003D689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32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Секретар комісії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    Д.П.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Чалова</w:t>
      </w:r>
      <w:proofErr w:type="spellEnd"/>
    </w:p>
    <w:p w:rsidR="003D689F" w:rsidRDefault="003D689F" w:rsidP="003D68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8932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 </w:t>
      </w:r>
    </w:p>
    <w:p w:rsidR="003D689F" w:rsidRPr="00331754" w:rsidRDefault="003D689F" w:rsidP="003D68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                                                                              Члени к</w:t>
      </w:r>
      <w:r w:rsidRPr="008932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омісії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           </w:t>
      </w:r>
      <w:r w:rsidRPr="00331754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І.В.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Мащенко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</w:t>
      </w:r>
    </w:p>
    <w:p w:rsidR="003D689F" w:rsidRPr="00893276" w:rsidRDefault="003D689F" w:rsidP="003D68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</w:p>
    <w:p w:rsidR="003D689F" w:rsidRDefault="003D689F" w:rsidP="003D689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89327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       А.К. Шумко</w:t>
      </w:r>
    </w:p>
    <w:p w:rsidR="003D689F" w:rsidRPr="00893276" w:rsidRDefault="003D689F" w:rsidP="003D689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</w:p>
    <w:p w:rsidR="003D689F" w:rsidRDefault="003D689F" w:rsidP="003D6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89327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І.М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Сліпенчук</w:t>
      </w:r>
      <w:proofErr w:type="spellEnd"/>
    </w:p>
    <w:p w:rsidR="003D689F" w:rsidRDefault="003D689F" w:rsidP="003D6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</w:p>
    <w:p w:rsidR="003D689F" w:rsidRPr="00893276" w:rsidRDefault="003D689F" w:rsidP="003D6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Ю.В.Демцюра</w:t>
      </w:r>
      <w:proofErr w:type="spellEnd"/>
    </w:p>
    <w:p w:rsidR="003D689F" w:rsidRPr="003D689F" w:rsidRDefault="003D689F" w:rsidP="003D68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D689F" w:rsidRPr="003D689F" w:rsidSect="003B3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2147DA"/>
    <w:rsid w:val="00273A7E"/>
    <w:rsid w:val="003B30EF"/>
    <w:rsid w:val="003D689F"/>
    <w:rsid w:val="004A1FAC"/>
    <w:rsid w:val="00512F98"/>
    <w:rsid w:val="00575A6B"/>
    <w:rsid w:val="005F321B"/>
    <w:rsid w:val="006E0092"/>
    <w:rsid w:val="00930F1E"/>
    <w:rsid w:val="00974711"/>
    <w:rsid w:val="00B9386D"/>
    <w:rsid w:val="00CE3885"/>
    <w:rsid w:val="00E149AD"/>
    <w:rsid w:val="00F72232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C271"/>
  <w15:chartTrackingRefBased/>
  <w15:docId w15:val="{1B9B9A3F-4CA9-4CA2-AC79-BA9EFDF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cp:lastPrinted>2007-01-01T00:29:00Z</cp:lastPrinted>
  <dcterms:created xsi:type="dcterms:W3CDTF">2006-12-31T23:56:00Z</dcterms:created>
  <dcterms:modified xsi:type="dcterms:W3CDTF">2007-01-08T12:14:00Z</dcterms:modified>
</cp:coreProperties>
</file>