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Pr="001E2FE6" w:rsidRDefault="002B49FB" w:rsidP="002B49FB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1E2FE6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1" allowOverlap="1" wp14:anchorId="6F4BEDD9" wp14:editId="4EF096B1">
            <wp:simplePos x="0" y="0"/>
            <wp:positionH relativeFrom="page">
              <wp:posOffset>3745865</wp:posOffset>
            </wp:positionH>
            <wp:positionV relativeFrom="paragraph">
              <wp:posOffset>196850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76A" w:rsidRPr="001E2FE6" w:rsidRDefault="0098176A" w:rsidP="0098176A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1E2FE6">
        <w:rPr>
          <w:sz w:val="28"/>
          <w:szCs w:val="28"/>
          <w:lang w:eastAsia="en-US"/>
        </w:rPr>
        <w:t>КИЇВСЬКА ОБЛАСТЬ</w:t>
      </w:r>
    </w:p>
    <w:p w:rsidR="0098176A" w:rsidRPr="001E2FE6" w:rsidRDefault="0098176A" w:rsidP="0098176A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98176A" w:rsidRPr="001E2FE6" w:rsidRDefault="0098176A" w:rsidP="0098176A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1E2FE6">
        <w:rPr>
          <w:b/>
          <w:sz w:val="28"/>
          <w:szCs w:val="28"/>
          <w:lang w:eastAsia="en-US"/>
        </w:rPr>
        <w:t>ТЕТІЇВСЬКА МІСЬКА РАДА</w:t>
      </w:r>
    </w:p>
    <w:p w:rsidR="0098176A" w:rsidRPr="001E2FE6" w:rsidRDefault="0098176A" w:rsidP="0098176A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1E2FE6">
        <w:rPr>
          <w:b/>
          <w:sz w:val="28"/>
          <w:szCs w:val="28"/>
          <w:lang w:val="en-US" w:eastAsia="en-US"/>
        </w:rPr>
        <w:t>V</w:t>
      </w:r>
      <w:r w:rsidRPr="001E2FE6">
        <w:rPr>
          <w:b/>
          <w:sz w:val="28"/>
          <w:szCs w:val="28"/>
          <w:lang w:val="uk-UA" w:eastAsia="en-US"/>
        </w:rPr>
        <w:t>ІІІ</w:t>
      </w:r>
      <w:r w:rsidRPr="001E2FE6">
        <w:rPr>
          <w:b/>
          <w:sz w:val="28"/>
          <w:szCs w:val="28"/>
          <w:lang w:eastAsia="en-US"/>
        </w:rPr>
        <w:t xml:space="preserve"> СКЛИКАННЯ</w:t>
      </w:r>
    </w:p>
    <w:p w:rsidR="0098176A" w:rsidRPr="001E2FE6" w:rsidRDefault="0098176A" w:rsidP="0098176A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2098E" w:rsidRDefault="00EF73EC" w:rsidP="0042098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ЧЕТВЕРТА</w:t>
      </w:r>
      <w:r w:rsidR="0042098E" w:rsidRPr="006F1F1A">
        <w:rPr>
          <w:b/>
          <w:sz w:val="28"/>
          <w:szCs w:val="28"/>
          <w:lang w:eastAsia="en-US"/>
        </w:rPr>
        <w:t xml:space="preserve"> СЕСІЯ</w:t>
      </w:r>
    </w:p>
    <w:p w:rsidR="0042098E" w:rsidRPr="006F1F1A" w:rsidRDefault="0042098E" w:rsidP="0042098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2098E" w:rsidRPr="00DB66C3" w:rsidRDefault="00EF73EC" w:rsidP="0042098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42098E">
        <w:rPr>
          <w:b/>
          <w:bCs/>
          <w:sz w:val="28"/>
          <w:szCs w:val="28"/>
          <w:lang w:val="uk-UA" w:eastAsia="en-US"/>
        </w:rPr>
        <w:t xml:space="preserve">  </w:t>
      </w:r>
      <w:r w:rsidR="0042098E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42098E" w:rsidRPr="00DB66C3" w:rsidRDefault="0042098E" w:rsidP="0042098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42098E" w:rsidRDefault="002B49FB" w:rsidP="0042098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516AC7">
        <w:rPr>
          <w:rFonts w:eastAsia="Calibri"/>
          <w:b/>
          <w:sz w:val="28"/>
          <w:szCs w:val="28"/>
          <w:lang w:val="uk-UA" w:eastAsia="en-US"/>
        </w:rPr>
        <w:t>29</w:t>
      </w:r>
      <w:r w:rsidR="007809B2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42098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2098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2098E">
        <w:rPr>
          <w:rFonts w:eastAsia="Calibri"/>
          <w:b/>
          <w:sz w:val="28"/>
          <w:szCs w:val="28"/>
          <w:lang w:val="uk-UA" w:eastAsia="en-US"/>
        </w:rPr>
        <w:t>2026</w:t>
      </w:r>
      <w:r w:rsidR="0042098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42098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42098E" w:rsidRPr="00260026">
        <w:rPr>
          <w:b/>
          <w:sz w:val="28"/>
          <w:szCs w:val="28"/>
          <w:lang w:val="uk-UA" w:eastAsia="en-US"/>
        </w:rPr>
        <w:t xml:space="preserve">  </w:t>
      </w:r>
      <w:r w:rsidR="0042098E">
        <w:rPr>
          <w:b/>
          <w:sz w:val="28"/>
          <w:szCs w:val="28"/>
          <w:lang w:val="uk-UA" w:eastAsia="en-US"/>
        </w:rPr>
        <w:t xml:space="preserve">                </w:t>
      </w:r>
      <w:r>
        <w:rPr>
          <w:b/>
          <w:sz w:val="28"/>
          <w:szCs w:val="28"/>
          <w:lang w:val="uk-UA" w:eastAsia="en-US"/>
        </w:rPr>
        <w:t xml:space="preserve">    </w:t>
      </w:r>
      <w:r w:rsidR="0042098E">
        <w:rPr>
          <w:b/>
          <w:sz w:val="28"/>
          <w:szCs w:val="28"/>
          <w:lang w:val="uk-UA" w:eastAsia="en-US"/>
        </w:rPr>
        <w:t xml:space="preserve"> </w:t>
      </w:r>
      <w:r w:rsidR="0042098E" w:rsidRPr="00260026">
        <w:rPr>
          <w:b/>
          <w:sz w:val="28"/>
          <w:szCs w:val="28"/>
          <w:lang w:val="uk-UA" w:eastAsia="en-US"/>
        </w:rPr>
        <w:t xml:space="preserve">    </w:t>
      </w:r>
      <w:r w:rsidR="0042098E" w:rsidRPr="00DB66C3">
        <w:rPr>
          <w:b/>
          <w:sz w:val="28"/>
          <w:szCs w:val="28"/>
          <w:lang w:val="uk-UA" w:eastAsia="en-US"/>
        </w:rPr>
        <w:t xml:space="preserve">№  </w:t>
      </w:r>
      <w:r w:rsidR="0042098E">
        <w:rPr>
          <w:b/>
          <w:sz w:val="28"/>
          <w:szCs w:val="28"/>
          <w:lang w:val="uk-UA" w:eastAsia="en-US"/>
        </w:rPr>
        <w:t xml:space="preserve"> </w:t>
      </w:r>
      <w:r w:rsidR="0042098E" w:rsidRPr="00DB66C3">
        <w:rPr>
          <w:b/>
          <w:sz w:val="28"/>
          <w:szCs w:val="28"/>
          <w:lang w:val="uk-UA" w:eastAsia="en-US"/>
        </w:rPr>
        <w:t>-</w:t>
      </w:r>
      <w:r w:rsidR="0042098E" w:rsidRPr="00260026">
        <w:rPr>
          <w:b/>
          <w:sz w:val="28"/>
          <w:szCs w:val="28"/>
          <w:lang w:val="uk-UA" w:eastAsia="en-US"/>
        </w:rPr>
        <w:t xml:space="preserve"> </w:t>
      </w:r>
      <w:r w:rsidR="007809B2">
        <w:rPr>
          <w:b/>
          <w:sz w:val="28"/>
          <w:szCs w:val="28"/>
          <w:lang w:val="uk-UA" w:eastAsia="en-US"/>
        </w:rPr>
        <w:t>54</w:t>
      </w:r>
      <w:r w:rsidR="0042098E" w:rsidRPr="00260026">
        <w:rPr>
          <w:b/>
          <w:sz w:val="28"/>
          <w:szCs w:val="28"/>
          <w:lang w:val="uk-UA" w:eastAsia="en-US"/>
        </w:rPr>
        <w:t xml:space="preserve"> </w:t>
      </w:r>
      <w:r w:rsidR="0042098E">
        <w:rPr>
          <w:b/>
          <w:sz w:val="28"/>
          <w:szCs w:val="28"/>
          <w:lang w:val="uk-UA" w:eastAsia="en-US"/>
        </w:rPr>
        <w:t>–</w:t>
      </w:r>
      <w:r w:rsidR="0042098E" w:rsidRPr="00260026">
        <w:rPr>
          <w:b/>
          <w:sz w:val="28"/>
          <w:szCs w:val="28"/>
          <w:lang w:val="uk-UA" w:eastAsia="en-US"/>
        </w:rPr>
        <w:t xml:space="preserve"> </w:t>
      </w:r>
      <w:r w:rsidR="0042098E" w:rsidRPr="00260026">
        <w:rPr>
          <w:b/>
          <w:sz w:val="28"/>
          <w:szCs w:val="28"/>
          <w:lang w:val="en-US" w:eastAsia="en-US"/>
        </w:rPr>
        <w:t>VII</w:t>
      </w:r>
      <w:r w:rsidR="0042098E" w:rsidRPr="00260026">
        <w:rPr>
          <w:b/>
          <w:sz w:val="28"/>
          <w:szCs w:val="28"/>
          <w:lang w:val="uk-UA" w:eastAsia="en-US"/>
        </w:rPr>
        <w:t>І</w:t>
      </w:r>
    </w:p>
    <w:p w:rsidR="0042098E" w:rsidRDefault="0042098E" w:rsidP="00851071">
      <w:pPr>
        <w:widowControl w:val="0"/>
        <w:autoSpaceDE w:val="0"/>
        <w:autoSpaceDN w:val="0"/>
        <w:rPr>
          <w:b/>
          <w:sz w:val="28"/>
          <w:szCs w:val="28"/>
        </w:rPr>
      </w:pPr>
    </w:p>
    <w:p w:rsidR="002B5C28" w:rsidRPr="00851071" w:rsidRDefault="000262E7" w:rsidP="00851071">
      <w:pPr>
        <w:widowControl w:val="0"/>
        <w:autoSpaceDE w:val="0"/>
        <w:autoSpaceDN w:val="0"/>
        <w:rPr>
          <w:rFonts w:eastAsia="Calibri"/>
          <w:b/>
          <w:sz w:val="28"/>
          <w:szCs w:val="28"/>
          <w:lang w:val="uk-UA" w:eastAsia="en-US"/>
        </w:rPr>
      </w:pPr>
      <w:r w:rsidRPr="000F11AA">
        <w:rPr>
          <w:b/>
          <w:sz w:val="28"/>
          <w:szCs w:val="28"/>
        </w:rPr>
        <w:t>Про</w:t>
      </w:r>
      <w:r w:rsidR="0012549B">
        <w:rPr>
          <w:b/>
          <w:sz w:val="28"/>
          <w:szCs w:val="28"/>
          <w:lang w:val="uk-UA"/>
        </w:rPr>
        <w:t xml:space="preserve"> передачу земельної</w:t>
      </w:r>
      <w:r w:rsidR="007A6E4E">
        <w:rPr>
          <w:b/>
          <w:sz w:val="28"/>
          <w:szCs w:val="28"/>
          <w:lang w:val="uk-UA"/>
        </w:rPr>
        <w:t xml:space="preserve"> ділянки</w:t>
      </w:r>
    </w:p>
    <w:p w:rsidR="002B5C28" w:rsidRDefault="002B5C28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сільськогосподарського призначення </w:t>
      </w:r>
    </w:p>
    <w:p w:rsidR="002B5C28" w:rsidRDefault="002B5C28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користування   на</w:t>
      </w:r>
      <w:r w:rsidR="000262E7" w:rsidRPr="000F11AA">
        <w:rPr>
          <w:b/>
          <w:sz w:val="28"/>
          <w:szCs w:val="28"/>
          <w:lang w:val="uk-UA"/>
        </w:rPr>
        <w:t xml:space="preserve"> умовах  оренди, </w:t>
      </w:r>
    </w:p>
    <w:p w:rsidR="004904ED" w:rsidRPr="000F11AA" w:rsidRDefault="007A6E4E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розташована</w:t>
      </w:r>
      <w:r w:rsidR="000262E7" w:rsidRPr="000F11AA">
        <w:rPr>
          <w:b/>
          <w:sz w:val="28"/>
          <w:szCs w:val="28"/>
          <w:lang w:val="uk-UA"/>
        </w:rPr>
        <w:t xml:space="preserve">  на</w:t>
      </w:r>
      <w:r w:rsidR="008F28FB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 xml:space="preserve"> території </w:t>
      </w:r>
    </w:p>
    <w:p w:rsidR="000262E7" w:rsidRPr="002342C6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Тетіївської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міської ради</w:t>
      </w:r>
      <w:r w:rsidR="00485741">
        <w:rPr>
          <w:b/>
          <w:sz w:val="28"/>
          <w:szCs w:val="28"/>
          <w:lang w:val="uk-UA"/>
        </w:rPr>
        <w:t xml:space="preserve"> </w:t>
      </w:r>
      <w:r w:rsidR="002342C6">
        <w:rPr>
          <w:b/>
          <w:sz w:val="28"/>
          <w:szCs w:val="28"/>
          <w:lang w:val="uk-UA"/>
        </w:rPr>
        <w:t xml:space="preserve"> </w:t>
      </w:r>
      <w:r w:rsidR="00CD3F1A">
        <w:rPr>
          <w:b/>
          <w:sz w:val="28"/>
          <w:szCs w:val="28"/>
          <w:lang w:val="uk-UA"/>
        </w:rPr>
        <w:t xml:space="preserve">в </w:t>
      </w:r>
      <w:r w:rsidR="002342C6">
        <w:rPr>
          <w:b/>
          <w:sz w:val="28"/>
          <w:szCs w:val="28"/>
          <w:lang w:val="uk-UA"/>
        </w:rPr>
        <w:t>с.</w:t>
      </w:r>
      <w:r w:rsidR="001E2FE6">
        <w:rPr>
          <w:b/>
          <w:sz w:val="28"/>
          <w:szCs w:val="28"/>
          <w:lang w:val="uk-UA"/>
        </w:rPr>
        <w:t xml:space="preserve"> </w:t>
      </w:r>
      <w:r w:rsidR="007809B2">
        <w:rPr>
          <w:b/>
          <w:sz w:val="28"/>
          <w:szCs w:val="28"/>
          <w:lang w:val="uk-UA"/>
        </w:rPr>
        <w:t>Клюки</w:t>
      </w:r>
    </w:p>
    <w:p w:rsidR="000262E7" w:rsidRPr="000F11AA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530D85" w:rsidRDefault="0051050A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</w:t>
      </w:r>
      <w:r w:rsidR="000262E7" w:rsidRPr="000F11AA">
        <w:rPr>
          <w:b/>
          <w:sz w:val="28"/>
          <w:szCs w:val="28"/>
          <w:lang w:val="uk-UA"/>
        </w:rPr>
        <w:t xml:space="preserve">   </w:t>
      </w:r>
      <w:r w:rsidR="000262E7" w:rsidRPr="000F11AA">
        <w:rPr>
          <w:sz w:val="28"/>
          <w:szCs w:val="28"/>
          <w:lang w:val="uk-UA"/>
        </w:rPr>
        <w:t>Розглянувш</w:t>
      </w:r>
      <w:r w:rsidR="006A0EB5">
        <w:rPr>
          <w:sz w:val="28"/>
          <w:szCs w:val="28"/>
          <w:lang w:val="uk-UA"/>
        </w:rPr>
        <w:t xml:space="preserve">и </w:t>
      </w:r>
      <w:r w:rsidR="007809B2">
        <w:rPr>
          <w:sz w:val="28"/>
          <w:szCs w:val="28"/>
          <w:lang w:val="uk-UA"/>
        </w:rPr>
        <w:t>клопотання ПА «Промінь»</w:t>
      </w:r>
      <w:r w:rsidR="0042098E">
        <w:rPr>
          <w:sz w:val="28"/>
          <w:szCs w:val="28"/>
          <w:lang w:val="uk-UA"/>
        </w:rPr>
        <w:t xml:space="preserve">, </w:t>
      </w:r>
      <w:r w:rsidR="00271CFC">
        <w:rPr>
          <w:sz w:val="28"/>
          <w:szCs w:val="28"/>
          <w:lang w:val="uk-UA"/>
        </w:rPr>
        <w:t xml:space="preserve"> витяг з Державного земельного кадастру</w:t>
      </w:r>
      <w:r w:rsidR="00701164">
        <w:rPr>
          <w:sz w:val="28"/>
          <w:szCs w:val="28"/>
          <w:lang w:val="uk-UA"/>
        </w:rPr>
        <w:t xml:space="preserve"> про земельну ділянку,</w:t>
      </w:r>
      <w:r w:rsidR="00271CFC">
        <w:rPr>
          <w:sz w:val="28"/>
          <w:szCs w:val="28"/>
          <w:lang w:val="uk-UA"/>
        </w:rPr>
        <w:t xml:space="preserve"> </w:t>
      </w:r>
      <w:r w:rsidR="007809B2">
        <w:rPr>
          <w:sz w:val="28"/>
          <w:szCs w:val="28"/>
          <w:lang w:val="uk-UA"/>
        </w:rPr>
        <w:t>свідоцтва про право власності на нерухоме майно</w:t>
      </w:r>
      <w:r w:rsidR="00876907">
        <w:rPr>
          <w:sz w:val="28"/>
          <w:szCs w:val="28"/>
          <w:lang w:val="uk-UA"/>
        </w:rPr>
        <w:t xml:space="preserve">, </w:t>
      </w:r>
      <w:r w:rsidR="00BF44AB" w:rsidRPr="000F11AA">
        <w:rPr>
          <w:sz w:val="28"/>
          <w:szCs w:val="28"/>
          <w:lang w:val="uk-UA"/>
        </w:rPr>
        <w:t>керуючись пунктом 34 частини</w:t>
      </w:r>
      <w:r w:rsidR="00AC4B58">
        <w:rPr>
          <w:sz w:val="28"/>
          <w:szCs w:val="28"/>
          <w:lang w:val="uk-UA"/>
        </w:rPr>
        <w:t xml:space="preserve"> 1 статті 26 Закону України «</w:t>
      </w:r>
      <w:r w:rsidR="000262E7" w:rsidRPr="000F11AA">
        <w:rPr>
          <w:sz w:val="28"/>
          <w:szCs w:val="28"/>
          <w:lang w:val="uk-UA"/>
        </w:rPr>
        <w:t>Про м</w:t>
      </w:r>
      <w:r w:rsidR="00AC4B58">
        <w:rPr>
          <w:sz w:val="28"/>
          <w:szCs w:val="28"/>
          <w:lang w:val="uk-UA"/>
        </w:rPr>
        <w:t>ісцеве самоврядування в Україні»</w:t>
      </w:r>
      <w:r w:rsidR="008F28FB">
        <w:rPr>
          <w:sz w:val="28"/>
          <w:szCs w:val="28"/>
          <w:lang w:val="uk-UA"/>
        </w:rPr>
        <w:t xml:space="preserve">, відповідно до </w:t>
      </w:r>
      <w:r w:rsidR="000262E7" w:rsidRPr="000F11AA">
        <w:rPr>
          <w:sz w:val="28"/>
          <w:szCs w:val="28"/>
          <w:lang w:val="uk-UA"/>
        </w:rPr>
        <w:t>Земельного кодексу України, ст</w:t>
      </w:r>
      <w:r w:rsidR="00864E62">
        <w:rPr>
          <w:sz w:val="28"/>
          <w:szCs w:val="28"/>
          <w:lang w:val="uk-UA"/>
        </w:rPr>
        <w:t>ат</w:t>
      </w:r>
      <w:r w:rsidR="00AC4B58">
        <w:rPr>
          <w:sz w:val="28"/>
          <w:szCs w:val="28"/>
          <w:lang w:val="uk-UA"/>
        </w:rPr>
        <w:t xml:space="preserve">ей </w:t>
      </w:r>
      <w:r w:rsidR="001F0376">
        <w:rPr>
          <w:sz w:val="28"/>
          <w:szCs w:val="28"/>
          <w:lang w:val="uk-UA"/>
        </w:rPr>
        <w:t>6, 13, 21 Закону України «</w:t>
      </w:r>
      <w:r w:rsidR="000262E7" w:rsidRPr="000F11AA">
        <w:rPr>
          <w:sz w:val="28"/>
          <w:szCs w:val="28"/>
          <w:lang w:val="uk-UA"/>
        </w:rPr>
        <w:t>Про оренду зе</w:t>
      </w:r>
      <w:r w:rsidR="001F0376">
        <w:rPr>
          <w:sz w:val="28"/>
          <w:szCs w:val="28"/>
          <w:lang w:val="uk-UA"/>
        </w:rPr>
        <w:t>млі»</w:t>
      </w:r>
      <w:r w:rsidR="00864E62">
        <w:rPr>
          <w:sz w:val="28"/>
          <w:szCs w:val="28"/>
          <w:lang w:val="uk-UA"/>
        </w:rPr>
        <w:t>, ста</w:t>
      </w:r>
      <w:r w:rsidR="00AC4B58">
        <w:rPr>
          <w:sz w:val="28"/>
          <w:szCs w:val="28"/>
          <w:lang w:val="uk-UA"/>
        </w:rPr>
        <w:t>тей</w:t>
      </w:r>
      <w:r w:rsidR="001F0376">
        <w:rPr>
          <w:sz w:val="28"/>
          <w:szCs w:val="28"/>
          <w:lang w:val="uk-UA"/>
        </w:rPr>
        <w:t xml:space="preserve"> 19, 25, 50 Закону</w:t>
      </w:r>
      <w:r w:rsidR="000262E7" w:rsidRPr="000F11AA">
        <w:rPr>
          <w:sz w:val="28"/>
          <w:szCs w:val="28"/>
          <w:lang w:val="uk-UA"/>
        </w:rPr>
        <w:t xml:space="preserve"> України «Про землеустрій», Закону України «Про державну реєстрацію речових прав на нерухоме майно та їх обтяжень»</w:t>
      </w:r>
      <w:r w:rsidR="00AC4B58">
        <w:rPr>
          <w:sz w:val="28"/>
          <w:szCs w:val="28"/>
          <w:lang w:val="uk-UA"/>
        </w:rPr>
        <w:t>,</w:t>
      </w:r>
      <w:r w:rsidR="000262E7" w:rsidRPr="000F11AA">
        <w:rPr>
          <w:sz w:val="28"/>
          <w:szCs w:val="28"/>
          <w:lang w:val="uk-UA"/>
        </w:rPr>
        <w:t xml:space="preserve"> Тетіївська міська рада </w:t>
      </w:r>
    </w:p>
    <w:p w:rsidR="00851071" w:rsidRPr="000F11AA" w:rsidRDefault="00851071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5C187D" w:rsidRPr="007809B2" w:rsidRDefault="00701164" w:rsidP="007809B2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="000262E7" w:rsidRPr="000F11AA">
        <w:rPr>
          <w:b/>
          <w:sz w:val="28"/>
          <w:szCs w:val="28"/>
          <w:lang w:val="uk-UA"/>
        </w:rPr>
        <w:t>В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И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Р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І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Ш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И</w:t>
      </w:r>
      <w:r w:rsidR="00D72DE0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Л</w:t>
      </w:r>
      <w:r w:rsidR="00D72DE0">
        <w:rPr>
          <w:b/>
          <w:sz w:val="28"/>
          <w:szCs w:val="28"/>
          <w:lang w:val="uk-UA"/>
        </w:rPr>
        <w:t xml:space="preserve"> </w:t>
      </w:r>
      <w:r w:rsidR="00851071">
        <w:rPr>
          <w:b/>
          <w:sz w:val="28"/>
          <w:szCs w:val="28"/>
          <w:lang w:val="uk-UA"/>
        </w:rPr>
        <w:t>А</w:t>
      </w:r>
      <w:r w:rsidR="000262E7" w:rsidRPr="000F11AA">
        <w:rPr>
          <w:b/>
          <w:sz w:val="28"/>
          <w:szCs w:val="28"/>
          <w:lang w:val="uk-UA"/>
        </w:rPr>
        <w:t>:</w:t>
      </w:r>
    </w:p>
    <w:p w:rsidR="00C3110D" w:rsidRPr="00AC5BFB" w:rsidRDefault="00851071" w:rsidP="0042098E">
      <w:pPr>
        <w:tabs>
          <w:tab w:val="left" w:pos="9498"/>
        </w:tabs>
        <w:ind w:hanging="284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="007809B2">
        <w:rPr>
          <w:rFonts w:eastAsia="Calibri"/>
          <w:sz w:val="28"/>
          <w:szCs w:val="28"/>
          <w:lang w:val="uk-UA" w:eastAsia="en-US"/>
        </w:rPr>
        <w:t>1</w:t>
      </w:r>
      <w:r w:rsidR="00C3110D" w:rsidRPr="00851071">
        <w:rPr>
          <w:rFonts w:eastAsia="Calibri"/>
          <w:sz w:val="28"/>
          <w:szCs w:val="28"/>
          <w:lang w:val="uk-UA" w:eastAsia="en-US"/>
        </w:rPr>
        <w:t>.</w:t>
      </w:r>
      <w:r w:rsidR="001E2FE6" w:rsidRPr="00851071">
        <w:rPr>
          <w:rFonts w:eastAsia="Calibri"/>
          <w:sz w:val="28"/>
          <w:szCs w:val="28"/>
          <w:lang w:val="uk-UA" w:eastAsia="en-US"/>
        </w:rPr>
        <w:t xml:space="preserve"> </w:t>
      </w:r>
      <w:r w:rsidR="00C3110D" w:rsidRPr="00851071">
        <w:rPr>
          <w:rFonts w:eastAsia="Calibri"/>
          <w:sz w:val="28"/>
          <w:szCs w:val="28"/>
          <w:lang w:val="uk-UA" w:eastAsia="en-US"/>
        </w:rPr>
        <w:t xml:space="preserve">Передати в користування на умовах оренди земельну ділянку, яка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C3110D" w:rsidRPr="00851071">
        <w:rPr>
          <w:rFonts w:eastAsia="Calibri"/>
          <w:sz w:val="28"/>
          <w:szCs w:val="28"/>
          <w:lang w:val="uk-UA" w:eastAsia="en-US"/>
        </w:rPr>
        <w:t>розташована  на  території  Тетіївської</w:t>
      </w:r>
      <w:r w:rsidR="00701164" w:rsidRPr="00851071">
        <w:rPr>
          <w:rFonts w:eastAsia="Calibri"/>
          <w:sz w:val="28"/>
          <w:szCs w:val="28"/>
          <w:lang w:val="uk-UA" w:eastAsia="en-US"/>
        </w:rPr>
        <w:t xml:space="preserve"> </w:t>
      </w:r>
      <w:r w:rsidR="00C3110D" w:rsidRPr="00851071">
        <w:rPr>
          <w:rFonts w:eastAsia="Calibri"/>
          <w:sz w:val="28"/>
          <w:szCs w:val="28"/>
          <w:lang w:val="uk-UA" w:eastAsia="en-US"/>
        </w:rPr>
        <w:t xml:space="preserve"> міської </w:t>
      </w:r>
      <w:r w:rsidR="00701164" w:rsidRPr="00851071">
        <w:rPr>
          <w:rFonts w:eastAsia="Calibri"/>
          <w:sz w:val="28"/>
          <w:szCs w:val="28"/>
          <w:lang w:val="uk-UA" w:eastAsia="en-US"/>
        </w:rPr>
        <w:t xml:space="preserve"> </w:t>
      </w:r>
      <w:r w:rsidR="007809B2">
        <w:rPr>
          <w:rFonts w:eastAsia="Calibri"/>
          <w:sz w:val="28"/>
          <w:szCs w:val="28"/>
          <w:lang w:val="uk-UA" w:eastAsia="en-US"/>
        </w:rPr>
        <w:t>ради  в с. Клюки</w:t>
      </w:r>
      <w:r w:rsidR="0042098E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="00AD19A7">
        <w:rPr>
          <w:rFonts w:eastAsia="Calibri"/>
          <w:sz w:val="28"/>
          <w:szCs w:val="28"/>
          <w:lang w:val="uk-UA" w:eastAsia="en-US"/>
        </w:rPr>
        <w:t>пров</w:t>
      </w:r>
      <w:proofErr w:type="spellEnd"/>
      <w:r w:rsidR="0042098E">
        <w:rPr>
          <w:rFonts w:eastAsia="Calibri"/>
          <w:sz w:val="28"/>
          <w:szCs w:val="28"/>
          <w:lang w:val="uk-UA" w:eastAsia="en-US"/>
        </w:rPr>
        <w:t xml:space="preserve">. </w:t>
      </w:r>
      <w:r w:rsidR="00AD19A7">
        <w:rPr>
          <w:rFonts w:eastAsia="Calibri"/>
          <w:sz w:val="28"/>
          <w:szCs w:val="28"/>
          <w:lang w:val="uk-UA" w:eastAsia="en-US"/>
        </w:rPr>
        <w:t>Садовий</w:t>
      </w:r>
      <w:r w:rsidR="0042098E" w:rsidRPr="00AC5BFB">
        <w:rPr>
          <w:rFonts w:eastAsia="Calibri"/>
          <w:sz w:val="28"/>
          <w:szCs w:val="28"/>
          <w:lang w:val="uk-UA" w:eastAsia="en-US"/>
        </w:rPr>
        <w:t>, б/н</w:t>
      </w:r>
      <w:r w:rsidR="001E2FE6" w:rsidRPr="00AC5BFB">
        <w:rPr>
          <w:rFonts w:eastAsia="Calibri"/>
          <w:sz w:val="28"/>
          <w:szCs w:val="28"/>
          <w:lang w:val="uk-UA" w:eastAsia="en-US"/>
        </w:rPr>
        <w:t>:</w:t>
      </w:r>
    </w:p>
    <w:p w:rsidR="00C3110D" w:rsidRPr="001F0376" w:rsidRDefault="00CD3F1A" w:rsidP="00851071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   </w:t>
      </w:r>
      <w:r w:rsidR="007809B2">
        <w:rPr>
          <w:rFonts w:eastAsia="Calibri"/>
          <w:b/>
          <w:sz w:val="28"/>
          <w:szCs w:val="28"/>
          <w:lang w:val="uk-UA" w:eastAsia="en-US"/>
        </w:rPr>
        <w:t>- ПА «Промінь»</w:t>
      </w:r>
      <w:r w:rsidR="00F56FFA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C3110D" w:rsidRPr="000F11AA">
        <w:rPr>
          <w:rFonts w:eastAsia="Calibri"/>
          <w:sz w:val="28"/>
          <w:szCs w:val="28"/>
          <w:lang w:val="uk-UA" w:eastAsia="en-US"/>
        </w:rPr>
        <w:t xml:space="preserve">площею </w:t>
      </w:r>
      <w:r w:rsidR="007809B2">
        <w:rPr>
          <w:rFonts w:eastAsia="Calibri"/>
          <w:sz w:val="28"/>
          <w:szCs w:val="28"/>
          <w:lang w:val="uk-UA" w:eastAsia="en-US"/>
        </w:rPr>
        <w:t>1,2813</w:t>
      </w:r>
      <w:r w:rsidR="00C3110D" w:rsidRPr="000F11AA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="00C3110D" w:rsidRPr="000F11AA">
        <w:rPr>
          <w:rFonts w:eastAsia="Calibri"/>
          <w:sz w:val="28"/>
          <w:szCs w:val="28"/>
          <w:lang w:val="uk-UA" w:eastAsia="en-US"/>
        </w:rPr>
        <w:t>га, землі сільськогосподарського призначення  код (01.01) для ведення   товарного сіл</w:t>
      </w:r>
      <w:r w:rsidR="002B5C28">
        <w:rPr>
          <w:rFonts w:eastAsia="Calibri"/>
          <w:sz w:val="28"/>
          <w:szCs w:val="28"/>
          <w:lang w:val="uk-UA" w:eastAsia="en-US"/>
        </w:rPr>
        <w:t>ьськогосподарського виробництва</w:t>
      </w:r>
      <w:r w:rsidR="00550879">
        <w:rPr>
          <w:rFonts w:eastAsia="Calibri"/>
          <w:sz w:val="28"/>
          <w:szCs w:val="28"/>
          <w:lang w:val="uk-UA" w:eastAsia="en-US"/>
        </w:rPr>
        <w:t xml:space="preserve"> </w:t>
      </w:r>
      <w:r w:rsidR="00F56FFA">
        <w:rPr>
          <w:sz w:val="28"/>
          <w:szCs w:val="28"/>
          <w:lang w:val="uk-UA"/>
        </w:rPr>
        <w:t>(господарські будівлі та двори</w:t>
      </w:r>
      <w:r w:rsidR="00550879">
        <w:rPr>
          <w:sz w:val="28"/>
          <w:szCs w:val="28"/>
          <w:lang w:val="uk-UA"/>
        </w:rPr>
        <w:t>)</w:t>
      </w:r>
      <w:r w:rsidR="00C3110D" w:rsidRPr="000F11AA">
        <w:rPr>
          <w:rFonts w:eastAsia="Calibri"/>
          <w:sz w:val="28"/>
          <w:szCs w:val="28"/>
          <w:lang w:val="uk-UA" w:eastAsia="en-US"/>
        </w:rPr>
        <w:t xml:space="preserve">, кадастровий номер  </w:t>
      </w:r>
      <w:r w:rsidR="007809B2">
        <w:rPr>
          <w:rFonts w:eastAsia="Calibri"/>
          <w:b/>
          <w:sz w:val="28"/>
          <w:szCs w:val="28"/>
          <w:lang w:val="uk-UA" w:eastAsia="en-US"/>
        </w:rPr>
        <w:t>3224684000:05:006:0004</w:t>
      </w:r>
      <w:r w:rsidR="00C3110D" w:rsidRPr="000F11AA">
        <w:rPr>
          <w:rFonts w:eastAsia="Calibri"/>
          <w:b/>
          <w:sz w:val="28"/>
          <w:szCs w:val="28"/>
          <w:lang w:val="uk-UA" w:eastAsia="en-US"/>
        </w:rPr>
        <w:t xml:space="preserve">,  </w:t>
      </w:r>
      <w:r w:rsidR="00C3110D" w:rsidRPr="001F0376">
        <w:rPr>
          <w:rFonts w:eastAsia="Calibri"/>
          <w:sz w:val="28"/>
          <w:szCs w:val="28"/>
          <w:lang w:val="uk-UA" w:eastAsia="en-US"/>
        </w:rPr>
        <w:t>терміном на</w:t>
      </w:r>
      <w:r w:rsidR="003D344F" w:rsidRPr="001F0376">
        <w:rPr>
          <w:rFonts w:eastAsia="Calibri"/>
          <w:sz w:val="28"/>
          <w:szCs w:val="28"/>
          <w:lang w:val="uk-UA" w:eastAsia="en-US"/>
        </w:rPr>
        <w:t xml:space="preserve">  49 </w:t>
      </w:r>
      <w:r w:rsidR="00E36836" w:rsidRPr="001F0376">
        <w:rPr>
          <w:rFonts w:eastAsia="Calibri"/>
          <w:sz w:val="28"/>
          <w:szCs w:val="28"/>
          <w:lang w:val="uk-UA" w:eastAsia="en-US"/>
        </w:rPr>
        <w:softHyphen/>
      </w:r>
      <w:r w:rsidR="00E36836" w:rsidRPr="001F0376">
        <w:rPr>
          <w:rFonts w:eastAsia="Calibri"/>
          <w:sz w:val="28"/>
          <w:szCs w:val="28"/>
          <w:lang w:val="uk-UA" w:eastAsia="en-US"/>
        </w:rPr>
        <w:softHyphen/>
      </w:r>
      <w:r w:rsidR="00E36836" w:rsidRPr="001F0376">
        <w:rPr>
          <w:rFonts w:eastAsia="Calibri"/>
          <w:sz w:val="28"/>
          <w:szCs w:val="28"/>
          <w:lang w:val="uk-UA" w:eastAsia="en-US"/>
        </w:rPr>
        <w:softHyphen/>
      </w:r>
      <w:r w:rsidR="00E36836" w:rsidRPr="001F0376">
        <w:rPr>
          <w:rFonts w:eastAsia="Calibri"/>
          <w:sz w:val="28"/>
          <w:szCs w:val="28"/>
          <w:lang w:val="uk-UA" w:eastAsia="en-US"/>
        </w:rPr>
        <w:softHyphen/>
      </w:r>
      <w:r w:rsidR="00E36836" w:rsidRPr="001F0376">
        <w:rPr>
          <w:rFonts w:eastAsia="Calibri"/>
          <w:sz w:val="28"/>
          <w:szCs w:val="28"/>
          <w:lang w:val="uk-UA" w:eastAsia="en-US"/>
        </w:rPr>
        <w:softHyphen/>
        <w:t xml:space="preserve"> </w:t>
      </w:r>
      <w:r w:rsidR="00F56FFA" w:rsidRPr="001F0376">
        <w:rPr>
          <w:rFonts w:eastAsia="Calibri"/>
          <w:sz w:val="28"/>
          <w:szCs w:val="28"/>
          <w:lang w:val="uk-UA" w:eastAsia="en-US"/>
        </w:rPr>
        <w:t>років.</w:t>
      </w:r>
      <w:r w:rsidR="00550879" w:rsidRPr="001F0376">
        <w:rPr>
          <w:rFonts w:eastAsia="Calibri"/>
          <w:sz w:val="28"/>
          <w:szCs w:val="28"/>
          <w:lang w:val="uk-UA" w:eastAsia="en-US"/>
        </w:rPr>
        <w:t xml:space="preserve"> </w:t>
      </w:r>
    </w:p>
    <w:p w:rsidR="007A6E4E" w:rsidRDefault="00C3110D" w:rsidP="00851071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D35DA1">
        <w:rPr>
          <w:rFonts w:eastAsia="Calibri"/>
          <w:b/>
          <w:sz w:val="28"/>
          <w:szCs w:val="28"/>
          <w:lang w:val="uk-UA" w:eastAsia="en-US"/>
        </w:rPr>
        <w:t xml:space="preserve">            </w:t>
      </w:r>
      <w:r w:rsidRPr="00D35DA1">
        <w:rPr>
          <w:rFonts w:eastAsia="Calibri"/>
          <w:sz w:val="28"/>
          <w:szCs w:val="28"/>
          <w:lang w:val="uk-UA" w:eastAsia="en-US"/>
        </w:rPr>
        <w:t xml:space="preserve">Встановити  річну орендну плату за користування земельною </w:t>
      </w:r>
      <w:r w:rsidR="002B5C28" w:rsidRPr="00D35DA1">
        <w:rPr>
          <w:rFonts w:eastAsia="Calibri"/>
          <w:sz w:val="28"/>
          <w:szCs w:val="28"/>
          <w:lang w:val="uk-UA" w:eastAsia="en-US"/>
        </w:rPr>
        <w:t xml:space="preserve">ділянкою у розмірі </w:t>
      </w:r>
      <w:r w:rsidRPr="00D35DA1">
        <w:rPr>
          <w:rFonts w:eastAsia="Calibri"/>
          <w:sz w:val="28"/>
          <w:szCs w:val="28"/>
          <w:lang w:val="uk-UA" w:eastAsia="en-US"/>
        </w:rPr>
        <w:t xml:space="preserve"> </w:t>
      </w:r>
      <w:r w:rsidR="002342C6" w:rsidRPr="00D35DA1">
        <w:rPr>
          <w:rFonts w:eastAsia="Calibri"/>
          <w:sz w:val="28"/>
          <w:szCs w:val="28"/>
          <w:lang w:val="uk-UA" w:eastAsia="en-US"/>
        </w:rPr>
        <w:t>4</w:t>
      </w:r>
      <w:r w:rsidR="006333D6" w:rsidRPr="00D35DA1">
        <w:rPr>
          <w:rFonts w:eastAsia="Calibri"/>
          <w:sz w:val="28"/>
          <w:szCs w:val="28"/>
          <w:lang w:val="uk-UA" w:eastAsia="en-US"/>
        </w:rPr>
        <w:t xml:space="preserve"> </w:t>
      </w:r>
      <w:r w:rsidRPr="00D35DA1">
        <w:rPr>
          <w:rFonts w:eastAsia="Calibri"/>
          <w:sz w:val="28"/>
          <w:szCs w:val="28"/>
          <w:lang w:val="uk-UA" w:eastAsia="en-US"/>
        </w:rPr>
        <w:t xml:space="preserve">% від </w:t>
      </w:r>
      <w:r w:rsidRPr="00D35DA1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D35DA1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4A7869">
        <w:rPr>
          <w:rFonts w:eastAsia="Calibri"/>
          <w:sz w:val="28"/>
          <w:szCs w:val="28"/>
          <w:lang w:val="uk-UA" w:eastAsia="en-US"/>
        </w:rPr>
        <w:t>що складає 1 936 грн. 88</w:t>
      </w:r>
      <w:r w:rsidRPr="00D35DA1">
        <w:rPr>
          <w:rFonts w:eastAsia="Calibri"/>
          <w:sz w:val="28"/>
          <w:szCs w:val="28"/>
          <w:lang w:val="uk-UA" w:eastAsia="en-US"/>
        </w:rPr>
        <w:t xml:space="preserve"> коп. Нормативна грошова оцінка земель</w:t>
      </w:r>
      <w:r w:rsidR="00DA5DDD" w:rsidRPr="00D35DA1">
        <w:rPr>
          <w:rFonts w:eastAsia="Calibri"/>
          <w:sz w:val="28"/>
          <w:szCs w:val="28"/>
          <w:lang w:val="uk-UA" w:eastAsia="en-US"/>
        </w:rPr>
        <w:t>ної д</w:t>
      </w:r>
      <w:r w:rsidR="00684BE9">
        <w:rPr>
          <w:rFonts w:eastAsia="Calibri"/>
          <w:sz w:val="28"/>
          <w:szCs w:val="28"/>
          <w:lang w:val="uk-UA" w:eastAsia="en-US"/>
        </w:rPr>
        <w:t xml:space="preserve">ілянки  </w:t>
      </w:r>
      <w:r w:rsidR="004A7869">
        <w:rPr>
          <w:rFonts w:eastAsia="Calibri"/>
          <w:sz w:val="28"/>
          <w:szCs w:val="28"/>
          <w:lang w:val="uk-UA" w:eastAsia="en-US"/>
        </w:rPr>
        <w:t>становить 48 422 грн. 05</w:t>
      </w:r>
      <w:r w:rsidRPr="00D35DA1">
        <w:rPr>
          <w:rFonts w:eastAsia="Calibri"/>
          <w:sz w:val="28"/>
          <w:szCs w:val="28"/>
          <w:lang w:val="uk-UA" w:eastAsia="en-US"/>
        </w:rPr>
        <w:t xml:space="preserve"> коп.</w:t>
      </w:r>
      <w:r w:rsidR="00684BE9">
        <w:rPr>
          <w:sz w:val="28"/>
          <w:szCs w:val="28"/>
          <w:lang w:val="uk-UA"/>
        </w:rPr>
        <w:t xml:space="preserve"> </w:t>
      </w:r>
    </w:p>
    <w:p w:rsidR="00851071" w:rsidRPr="00E36836" w:rsidRDefault="00851071" w:rsidP="00851071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851071" w:rsidRDefault="004A7869" w:rsidP="00851071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2</w:t>
      </w:r>
      <w:r w:rsidR="009500BD">
        <w:rPr>
          <w:sz w:val="28"/>
          <w:szCs w:val="28"/>
          <w:lang w:val="uk-UA" w:eastAsia="en-US"/>
        </w:rPr>
        <w:t>.</w:t>
      </w:r>
      <w:r w:rsidR="009500BD" w:rsidRPr="009500BD">
        <w:rPr>
          <w:sz w:val="28"/>
          <w:szCs w:val="28"/>
          <w:lang w:val="uk-UA" w:eastAsia="en-US"/>
        </w:rPr>
        <w:t xml:space="preserve"> </w:t>
      </w:r>
      <w:r w:rsidR="009500BD">
        <w:rPr>
          <w:sz w:val="28"/>
          <w:szCs w:val="28"/>
          <w:lang w:val="uk-UA" w:eastAsia="en-US"/>
        </w:rPr>
        <w:t>В</w:t>
      </w:r>
      <w:r w:rsidR="001E26FA">
        <w:rPr>
          <w:sz w:val="28"/>
          <w:szCs w:val="28"/>
          <w:lang w:val="uk-UA" w:eastAsia="en-US"/>
        </w:rPr>
        <w:t>ідділу правового забезпечення в</w:t>
      </w:r>
      <w:r w:rsidR="00046F87">
        <w:rPr>
          <w:sz w:val="28"/>
          <w:szCs w:val="28"/>
          <w:lang w:val="uk-UA" w:eastAsia="en-US"/>
        </w:rPr>
        <w:t xml:space="preserve"> місячний термін підготувати договір оренди.</w:t>
      </w:r>
    </w:p>
    <w:p w:rsidR="002B49FB" w:rsidRDefault="002B49FB" w:rsidP="00851071">
      <w:pPr>
        <w:jc w:val="both"/>
        <w:rPr>
          <w:sz w:val="28"/>
          <w:szCs w:val="28"/>
          <w:lang w:val="uk-UA" w:eastAsia="en-US"/>
        </w:rPr>
      </w:pPr>
    </w:p>
    <w:p w:rsidR="00AC69E0" w:rsidRDefault="004A7869" w:rsidP="00C6489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lastRenderedPageBreak/>
        <w:t>3</w:t>
      </w:r>
      <w:r w:rsidR="00046F87">
        <w:rPr>
          <w:sz w:val="28"/>
          <w:szCs w:val="28"/>
          <w:lang w:val="uk-UA" w:eastAsia="en-US"/>
        </w:rPr>
        <w:t xml:space="preserve">. Договір оренди після підписання сторонами в 10 денний термін  подати на реєстрацію </w:t>
      </w:r>
      <w:r w:rsidR="00046F87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2B49FB" w:rsidRPr="000F11AA" w:rsidRDefault="002B49FB" w:rsidP="00C6489F">
      <w:pPr>
        <w:jc w:val="both"/>
        <w:rPr>
          <w:sz w:val="28"/>
          <w:szCs w:val="28"/>
          <w:lang w:val="uk-UA" w:eastAsia="en-US"/>
        </w:rPr>
      </w:pPr>
    </w:p>
    <w:p w:rsidR="00657634" w:rsidRDefault="004A7869" w:rsidP="00851071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E5D0E" w:rsidRPr="00851071">
        <w:rPr>
          <w:sz w:val="28"/>
          <w:szCs w:val="28"/>
          <w:lang w:val="uk-UA"/>
        </w:rPr>
        <w:t>.</w:t>
      </w:r>
      <w:r w:rsidR="001E2FE6" w:rsidRPr="00851071">
        <w:rPr>
          <w:sz w:val="28"/>
          <w:szCs w:val="28"/>
          <w:lang w:val="uk-UA"/>
        </w:rPr>
        <w:t xml:space="preserve"> </w:t>
      </w:r>
      <w:r w:rsidR="001E5D0E" w:rsidRPr="00851071">
        <w:rPr>
          <w:color w:val="000000"/>
          <w:sz w:val="28"/>
          <w:szCs w:val="28"/>
          <w:lang w:val="uk-UA"/>
        </w:rPr>
        <w:t>Контроль</w:t>
      </w:r>
      <w:r w:rsidR="001E5D0E" w:rsidRPr="00BF539B">
        <w:rPr>
          <w:color w:val="000000"/>
          <w:sz w:val="28"/>
          <w:szCs w:val="28"/>
          <w:lang w:val="uk-UA"/>
        </w:rPr>
        <w:t xml:space="preserve">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</w:t>
      </w:r>
      <w:r w:rsidR="001E5D0E">
        <w:rPr>
          <w:color w:val="000000"/>
          <w:sz w:val="28"/>
          <w:szCs w:val="28"/>
          <w:lang w:val="uk-UA"/>
        </w:rPr>
        <w:t xml:space="preserve">комісії - </w:t>
      </w:r>
      <w:r w:rsidR="001E5D0E" w:rsidRPr="00BF539B">
        <w:rPr>
          <w:color w:val="000000"/>
          <w:sz w:val="28"/>
          <w:szCs w:val="28"/>
          <w:lang w:val="uk-UA"/>
        </w:rPr>
        <w:t>Крамар О.А.)</w:t>
      </w:r>
      <w:r w:rsidR="00273026">
        <w:rPr>
          <w:sz w:val="28"/>
          <w:szCs w:val="28"/>
          <w:lang w:val="uk-UA"/>
        </w:rPr>
        <w:t>.</w:t>
      </w:r>
    </w:p>
    <w:p w:rsidR="001E5D0E" w:rsidRPr="000F11AA" w:rsidRDefault="001E5D0E" w:rsidP="00851071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668E" w:rsidRDefault="0046668E" w:rsidP="00851071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49FB" w:rsidRDefault="002B49FB" w:rsidP="00851071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5C0D" w:rsidRPr="000F11AA" w:rsidRDefault="00065C0D" w:rsidP="00851071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5C0D" w:rsidRDefault="00D96B78" w:rsidP="00851071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AC5BFB">
        <w:rPr>
          <w:sz w:val="28"/>
          <w:szCs w:val="28"/>
          <w:lang w:val="uk-UA"/>
        </w:rPr>
        <w:t>Міський голова</w:t>
      </w:r>
      <w:r w:rsidR="00065C0D">
        <w:rPr>
          <w:sz w:val="28"/>
          <w:szCs w:val="28"/>
          <w:lang w:val="uk-UA"/>
        </w:rPr>
        <w:t xml:space="preserve">               </w:t>
      </w:r>
      <w:r w:rsidR="002B49FB">
        <w:rPr>
          <w:sz w:val="28"/>
          <w:szCs w:val="28"/>
          <w:lang w:val="uk-UA"/>
        </w:rPr>
        <w:t xml:space="preserve">       </w:t>
      </w:r>
      <w:r w:rsidR="00065C0D">
        <w:rPr>
          <w:sz w:val="28"/>
          <w:szCs w:val="28"/>
          <w:lang w:val="uk-UA"/>
        </w:rPr>
        <w:t xml:space="preserve">       </w:t>
      </w:r>
      <w:r w:rsidR="00AC5BFB">
        <w:rPr>
          <w:sz w:val="28"/>
          <w:szCs w:val="28"/>
          <w:lang w:val="uk-UA"/>
        </w:rPr>
        <w:t xml:space="preserve">                        Богдан БАЛАГУРА</w:t>
      </w:r>
    </w:p>
    <w:p w:rsidR="0046668E" w:rsidRPr="00D96B78" w:rsidRDefault="0046668E" w:rsidP="00851071">
      <w:pPr>
        <w:pStyle w:val="HTML"/>
        <w:ind w:left="284" w:right="-87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0B06" w:rsidRPr="00D96B78" w:rsidRDefault="00E9071F" w:rsidP="00851071">
      <w:pPr>
        <w:tabs>
          <w:tab w:val="left" w:pos="6412"/>
        </w:tabs>
        <w:rPr>
          <w:sz w:val="28"/>
          <w:szCs w:val="28"/>
          <w:lang w:val="uk-UA"/>
        </w:rPr>
      </w:pPr>
      <w:r w:rsidRPr="00D96B78">
        <w:rPr>
          <w:sz w:val="28"/>
          <w:szCs w:val="28"/>
          <w:lang w:val="uk-UA"/>
        </w:rPr>
        <w:t xml:space="preserve">     </w:t>
      </w:r>
    </w:p>
    <w:p w:rsidR="000262E7" w:rsidRDefault="000262E7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  <w:bookmarkStart w:id="0" w:name="_GoBack"/>
      <w:bookmarkEnd w:id="0"/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2B49FB" w:rsidRDefault="002B49FB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851071" w:rsidRDefault="00851071" w:rsidP="00851071">
      <w:pPr>
        <w:tabs>
          <w:tab w:val="left" w:pos="6412"/>
        </w:tabs>
        <w:rPr>
          <w:sz w:val="28"/>
          <w:szCs w:val="28"/>
          <w:lang w:val="uk-UA"/>
        </w:rPr>
      </w:pPr>
    </w:p>
    <w:p w:rsidR="00BC2856" w:rsidRPr="00C2389F" w:rsidRDefault="00BC2856" w:rsidP="00851071">
      <w:pPr>
        <w:tabs>
          <w:tab w:val="left" w:pos="6412"/>
        </w:tabs>
        <w:rPr>
          <w:sz w:val="20"/>
          <w:lang w:val="uk-UA"/>
        </w:rPr>
      </w:pPr>
    </w:p>
    <w:sectPr w:rsidR="00BC2856" w:rsidRPr="00C2389F" w:rsidSect="002B49FB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C9B3A4A"/>
    <w:multiLevelType w:val="hybridMultilevel"/>
    <w:tmpl w:val="7E82B9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2597E"/>
    <w:rsid w:val="000262E7"/>
    <w:rsid w:val="0003471E"/>
    <w:rsid w:val="00035909"/>
    <w:rsid w:val="00046F87"/>
    <w:rsid w:val="00047F9C"/>
    <w:rsid w:val="00065C0D"/>
    <w:rsid w:val="00070336"/>
    <w:rsid w:val="000E2E57"/>
    <w:rsid w:val="000F0B5F"/>
    <w:rsid w:val="000F11AA"/>
    <w:rsid w:val="000F14B2"/>
    <w:rsid w:val="000F366A"/>
    <w:rsid w:val="00100988"/>
    <w:rsid w:val="00101741"/>
    <w:rsid w:val="0010257A"/>
    <w:rsid w:val="00104B7F"/>
    <w:rsid w:val="0012549B"/>
    <w:rsid w:val="00141ACD"/>
    <w:rsid w:val="001732D2"/>
    <w:rsid w:val="001822CA"/>
    <w:rsid w:val="00192CB7"/>
    <w:rsid w:val="001E26FA"/>
    <w:rsid w:val="001E2FE6"/>
    <w:rsid w:val="001E5D0E"/>
    <w:rsid w:val="001F0376"/>
    <w:rsid w:val="001F4695"/>
    <w:rsid w:val="002233A1"/>
    <w:rsid w:val="002250D9"/>
    <w:rsid w:val="002342C6"/>
    <w:rsid w:val="00245E45"/>
    <w:rsid w:val="002534C6"/>
    <w:rsid w:val="00254DFF"/>
    <w:rsid w:val="00271CFC"/>
    <w:rsid w:val="00273026"/>
    <w:rsid w:val="00282B79"/>
    <w:rsid w:val="00293999"/>
    <w:rsid w:val="002B49FB"/>
    <w:rsid w:val="002B5C28"/>
    <w:rsid w:val="002C3079"/>
    <w:rsid w:val="002E0558"/>
    <w:rsid w:val="002E226E"/>
    <w:rsid w:val="002F6F70"/>
    <w:rsid w:val="00315354"/>
    <w:rsid w:val="003245A7"/>
    <w:rsid w:val="00335433"/>
    <w:rsid w:val="00361D7C"/>
    <w:rsid w:val="0037356B"/>
    <w:rsid w:val="00375E23"/>
    <w:rsid w:val="0038067F"/>
    <w:rsid w:val="0038574C"/>
    <w:rsid w:val="00390CDF"/>
    <w:rsid w:val="00394570"/>
    <w:rsid w:val="003965CB"/>
    <w:rsid w:val="003A717A"/>
    <w:rsid w:val="003C23F6"/>
    <w:rsid w:val="003D344F"/>
    <w:rsid w:val="003D69C3"/>
    <w:rsid w:val="003E14A5"/>
    <w:rsid w:val="003E4768"/>
    <w:rsid w:val="00412364"/>
    <w:rsid w:val="00413199"/>
    <w:rsid w:val="0042070D"/>
    <w:rsid w:val="0042098E"/>
    <w:rsid w:val="00454E29"/>
    <w:rsid w:val="00455C31"/>
    <w:rsid w:val="0046668E"/>
    <w:rsid w:val="00485741"/>
    <w:rsid w:val="00486AC3"/>
    <w:rsid w:val="004904ED"/>
    <w:rsid w:val="004A7869"/>
    <w:rsid w:val="004B0246"/>
    <w:rsid w:val="004B403E"/>
    <w:rsid w:val="004E5DAC"/>
    <w:rsid w:val="004F3C47"/>
    <w:rsid w:val="004F6555"/>
    <w:rsid w:val="00505F92"/>
    <w:rsid w:val="0051050A"/>
    <w:rsid w:val="00514908"/>
    <w:rsid w:val="00516AC7"/>
    <w:rsid w:val="00520930"/>
    <w:rsid w:val="00530D85"/>
    <w:rsid w:val="00542531"/>
    <w:rsid w:val="00550879"/>
    <w:rsid w:val="00586AC2"/>
    <w:rsid w:val="005A43AF"/>
    <w:rsid w:val="005A6D13"/>
    <w:rsid w:val="005C187D"/>
    <w:rsid w:val="005C1A9B"/>
    <w:rsid w:val="005E5B2E"/>
    <w:rsid w:val="005F04AA"/>
    <w:rsid w:val="00602AB5"/>
    <w:rsid w:val="00625CFD"/>
    <w:rsid w:val="006333D6"/>
    <w:rsid w:val="00653938"/>
    <w:rsid w:val="00657634"/>
    <w:rsid w:val="006659CD"/>
    <w:rsid w:val="00680B63"/>
    <w:rsid w:val="00682AAA"/>
    <w:rsid w:val="00684BE9"/>
    <w:rsid w:val="00692441"/>
    <w:rsid w:val="006A0EB5"/>
    <w:rsid w:val="006A3A7D"/>
    <w:rsid w:val="006D4A66"/>
    <w:rsid w:val="006D6CBC"/>
    <w:rsid w:val="006E0FEB"/>
    <w:rsid w:val="006E2DA8"/>
    <w:rsid w:val="00701164"/>
    <w:rsid w:val="00713DF6"/>
    <w:rsid w:val="007220C3"/>
    <w:rsid w:val="0074557B"/>
    <w:rsid w:val="0075568C"/>
    <w:rsid w:val="0076744F"/>
    <w:rsid w:val="007809B2"/>
    <w:rsid w:val="007A6E4E"/>
    <w:rsid w:val="007C424B"/>
    <w:rsid w:val="007C63F2"/>
    <w:rsid w:val="007D01B2"/>
    <w:rsid w:val="007D31CD"/>
    <w:rsid w:val="007D732F"/>
    <w:rsid w:val="007E08CB"/>
    <w:rsid w:val="00806DE2"/>
    <w:rsid w:val="0081709A"/>
    <w:rsid w:val="008179FE"/>
    <w:rsid w:val="0084167B"/>
    <w:rsid w:val="00851071"/>
    <w:rsid w:val="00864E62"/>
    <w:rsid w:val="00866EBD"/>
    <w:rsid w:val="008731AC"/>
    <w:rsid w:val="00876907"/>
    <w:rsid w:val="008A2148"/>
    <w:rsid w:val="008B7A24"/>
    <w:rsid w:val="008D0466"/>
    <w:rsid w:val="008E3C72"/>
    <w:rsid w:val="008F0920"/>
    <w:rsid w:val="008F28FB"/>
    <w:rsid w:val="008F6B68"/>
    <w:rsid w:val="009073D8"/>
    <w:rsid w:val="0091459B"/>
    <w:rsid w:val="00923947"/>
    <w:rsid w:val="009500BD"/>
    <w:rsid w:val="00951F33"/>
    <w:rsid w:val="009620AA"/>
    <w:rsid w:val="00966DEA"/>
    <w:rsid w:val="0098176A"/>
    <w:rsid w:val="009A304D"/>
    <w:rsid w:val="009B54D5"/>
    <w:rsid w:val="009E5193"/>
    <w:rsid w:val="009E7C57"/>
    <w:rsid w:val="009E7EEC"/>
    <w:rsid w:val="009F1C65"/>
    <w:rsid w:val="009F3689"/>
    <w:rsid w:val="00A05683"/>
    <w:rsid w:val="00A1454C"/>
    <w:rsid w:val="00A1676C"/>
    <w:rsid w:val="00A203F7"/>
    <w:rsid w:val="00A35383"/>
    <w:rsid w:val="00A5621C"/>
    <w:rsid w:val="00A67D45"/>
    <w:rsid w:val="00A72D23"/>
    <w:rsid w:val="00A9230F"/>
    <w:rsid w:val="00AB1557"/>
    <w:rsid w:val="00AC4B58"/>
    <w:rsid w:val="00AC5BFB"/>
    <w:rsid w:val="00AC69E0"/>
    <w:rsid w:val="00AD19A7"/>
    <w:rsid w:val="00AD2FB2"/>
    <w:rsid w:val="00AE3408"/>
    <w:rsid w:val="00B0418B"/>
    <w:rsid w:val="00B20784"/>
    <w:rsid w:val="00B21B6D"/>
    <w:rsid w:val="00B80331"/>
    <w:rsid w:val="00B955A1"/>
    <w:rsid w:val="00BB6C64"/>
    <w:rsid w:val="00BC20DF"/>
    <w:rsid w:val="00BC2856"/>
    <w:rsid w:val="00BC4357"/>
    <w:rsid w:val="00BF44AB"/>
    <w:rsid w:val="00C2389F"/>
    <w:rsid w:val="00C3110D"/>
    <w:rsid w:val="00C36AD6"/>
    <w:rsid w:val="00C404AA"/>
    <w:rsid w:val="00C451B3"/>
    <w:rsid w:val="00C60B06"/>
    <w:rsid w:val="00C6489F"/>
    <w:rsid w:val="00C93523"/>
    <w:rsid w:val="00C93EF5"/>
    <w:rsid w:val="00CD3F1A"/>
    <w:rsid w:val="00D12ACA"/>
    <w:rsid w:val="00D16CD5"/>
    <w:rsid w:val="00D321D4"/>
    <w:rsid w:val="00D35DA1"/>
    <w:rsid w:val="00D402A7"/>
    <w:rsid w:val="00D415BA"/>
    <w:rsid w:val="00D54A23"/>
    <w:rsid w:val="00D620AD"/>
    <w:rsid w:val="00D65B7A"/>
    <w:rsid w:val="00D72DE0"/>
    <w:rsid w:val="00D73DBC"/>
    <w:rsid w:val="00D96B78"/>
    <w:rsid w:val="00DA2E6A"/>
    <w:rsid w:val="00DA5DDD"/>
    <w:rsid w:val="00DD3653"/>
    <w:rsid w:val="00DD6ECF"/>
    <w:rsid w:val="00DD7491"/>
    <w:rsid w:val="00E230DC"/>
    <w:rsid w:val="00E323C9"/>
    <w:rsid w:val="00E34445"/>
    <w:rsid w:val="00E36836"/>
    <w:rsid w:val="00E450CF"/>
    <w:rsid w:val="00E574B3"/>
    <w:rsid w:val="00E63A21"/>
    <w:rsid w:val="00E829EC"/>
    <w:rsid w:val="00E9071F"/>
    <w:rsid w:val="00EB61F6"/>
    <w:rsid w:val="00ED23A2"/>
    <w:rsid w:val="00ED312D"/>
    <w:rsid w:val="00EE233F"/>
    <w:rsid w:val="00EE6792"/>
    <w:rsid w:val="00EF0953"/>
    <w:rsid w:val="00EF17D4"/>
    <w:rsid w:val="00EF3579"/>
    <w:rsid w:val="00EF73EC"/>
    <w:rsid w:val="00F131AC"/>
    <w:rsid w:val="00F14031"/>
    <w:rsid w:val="00F4157A"/>
    <w:rsid w:val="00F42C0F"/>
    <w:rsid w:val="00F56FFA"/>
    <w:rsid w:val="00F653FC"/>
    <w:rsid w:val="00F705A8"/>
    <w:rsid w:val="00F77CDD"/>
    <w:rsid w:val="00F8177B"/>
    <w:rsid w:val="00F86F45"/>
    <w:rsid w:val="00FB47B0"/>
    <w:rsid w:val="00FC1591"/>
    <w:rsid w:val="00FD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1A00"/>
  <w15:docId w15:val="{BB0567DA-B100-4CAB-8379-3345015B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  <w:style w:type="paragraph" w:customStyle="1" w:styleId="western">
    <w:name w:val="western"/>
    <w:basedOn w:val="a"/>
    <w:uiPriority w:val="99"/>
    <w:rsid w:val="004B024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02FAA-93FE-4C0D-9392-A38F9E7C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1</Pages>
  <Words>1394</Words>
  <Characters>795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71</cp:revision>
  <cp:lastPrinted>2026-10-15T10:51:00Z</cp:lastPrinted>
  <dcterms:created xsi:type="dcterms:W3CDTF">2022-06-15T08:01:00Z</dcterms:created>
  <dcterms:modified xsi:type="dcterms:W3CDTF">2026-10-21T10:28:00Z</dcterms:modified>
</cp:coreProperties>
</file>