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Pr="004B4554" w:rsidRDefault="000F11AA" w:rsidP="004E3FD1">
      <w:pPr>
        <w:tabs>
          <w:tab w:val="left" w:pos="9498"/>
        </w:tabs>
        <w:rPr>
          <w:sz w:val="28"/>
          <w:szCs w:val="28"/>
          <w:lang w:val="uk-UA"/>
        </w:rPr>
      </w:pPr>
      <w:r w:rsidRPr="004B4554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7216" behindDoc="0" locked="0" layoutInCell="1" allowOverlap="1" wp14:anchorId="6851E7F1" wp14:editId="293BFCD7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3FD1" w:rsidRDefault="004E3FD1" w:rsidP="000262E7">
      <w:pPr>
        <w:tabs>
          <w:tab w:val="left" w:pos="9498"/>
        </w:tabs>
        <w:jc w:val="both"/>
        <w:rPr>
          <w:sz w:val="28"/>
          <w:szCs w:val="28"/>
          <w:lang w:eastAsia="en-US"/>
        </w:rPr>
      </w:pP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E3FD1">
        <w:rPr>
          <w:sz w:val="28"/>
          <w:szCs w:val="28"/>
          <w:lang w:eastAsia="en-US"/>
        </w:rPr>
        <w:t>КИЇВСЬКА ОБЛАСТЬ</w:t>
      </w: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E3FD1">
        <w:rPr>
          <w:b/>
          <w:sz w:val="28"/>
          <w:szCs w:val="28"/>
          <w:lang w:eastAsia="en-US"/>
        </w:rPr>
        <w:t>ТЕТІЇВСЬКА МІСЬКА РАДА</w:t>
      </w: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E3FD1">
        <w:rPr>
          <w:b/>
          <w:sz w:val="28"/>
          <w:szCs w:val="28"/>
          <w:lang w:val="en-US" w:eastAsia="en-US"/>
        </w:rPr>
        <w:t>V</w:t>
      </w:r>
      <w:r w:rsidRPr="004E3FD1">
        <w:rPr>
          <w:b/>
          <w:sz w:val="28"/>
          <w:szCs w:val="28"/>
          <w:lang w:val="uk-UA" w:eastAsia="en-US"/>
        </w:rPr>
        <w:t>ІІІ</w:t>
      </w:r>
      <w:r w:rsidRPr="004E3FD1">
        <w:rPr>
          <w:b/>
          <w:sz w:val="28"/>
          <w:szCs w:val="28"/>
          <w:lang w:eastAsia="en-US"/>
        </w:rPr>
        <w:t xml:space="preserve"> СКЛИКАННЯ</w:t>
      </w: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E3FD1">
        <w:rPr>
          <w:b/>
          <w:sz w:val="28"/>
          <w:szCs w:val="28"/>
          <w:lang w:val="uk-UA" w:eastAsia="en-US"/>
        </w:rPr>
        <w:t xml:space="preserve">П'ЯТДЕСЯТ  ТРЕТЯ </w:t>
      </w:r>
      <w:r w:rsidRPr="004E3FD1">
        <w:rPr>
          <w:b/>
          <w:sz w:val="28"/>
          <w:szCs w:val="28"/>
          <w:lang w:eastAsia="en-US"/>
        </w:rPr>
        <w:t xml:space="preserve"> СЕСІЯ</w:t>
      </w: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 w:rsidRPr="004E3FD1">
        <w:rPr>
          <w:b/>
          <w:bCs/>
          <w:sz w:val="28"/>
          <w:szCs w:val="28"/>
          <w:lang w:val="uk-UA" w:eastAsia="en-US"/>
        </w:rPr>
        <w:t>ПРОЄКТ   РІШЕННЯ</w:t>
      </w:r>
    </w:p>
    <w:p w:rsidR="004E3FD1" w:rsidRPr="004E3FD1" w:rsidRDefault="004E3FD1" w:rsidP="004E3FD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4E3FD1" w:rsidRPr="004E3FD1" w:rsidRDefault="003D43B6" w:rsidP="004E3FD1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29 вересня</w:t>
      </w:r>
      <w:r w:rsidR="004E3FD1" w:rsidRPr="004E3FD1">
        <w:rPr>
          <w:rFonts w:eastAsia="Calibri"/>
          <w:b/>
          <w:sz w:val="28"/>
          <w:szCs w:val="28"/>
          <w:lang w:val="uk-UA" w:eastAsia="en-US"/>
        </w:rPr>
        <w:t xml:space="preserve"> 2026 року  </w:t>
      </w:r>
      <w:r w:rsidR="004E3FD1" w:rsidRPr="004E3FD1">
        <w:rPr>
          <w:b/>
          <w:sz w:val="28"/>
          <w:szCs w:val="28"/>
          <w:lang w:val="uk-UA" w:eastAsia="en-US"/>
        </w:rPr>
        <w:t xml:space="preserve">                                                       №  - 53 - </w:t>
      </w:r>
      <w:r w:rsidR="004E3FD1" w:rsidRPr="004E3FD1">
        <w:rPr>
          <w:b/>
          <w:sz w:val="28"/>
          <w:szCs w:val="28"/>
          <w:lang w:val="en-US" w:eastAsia="en-US"/>
        </w:rPr>
        <w:t>VII</w:t>
      </w:r>
      <w:r w:rsidR="004E3FD1" w:rsidRPr="004E3FD1">
        <w:rPr>
          <w:b/>
          <w:sz w:val="28"/>
          <w:szCs w:val="28"/>
          <w:lang w:val="uk-UA" w:eastAsia="en-US"/>
        </w:rPr>
        <w:t>І</w:t>
      </w:r>
      <w:r w:rsidR="004E3FD1" w:rsidRPr="004E3FD1">
        <w:rPr>
          <w:b/>
          <w:color w:val="FF0000"/>
          <w:sz w:val="28"/>
          <w:szCs w:val="28"/>
          <w:lang w:val="uk-UA" w:eastAsia="en-US"/>
        </w:rPr>
        <w:br/>
      </w:r>
    </w:p>
    <w:p w:rsidR="004904ED" w:rsidRPr="000F11AA" w:rsidRDefault="004E3FD1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</w:rPr>
        <w:t>Про</w:t>
      </w:r>
      <w:r w:rsidR="00E67B82">
        <w:rPr>
          <w:b/>
          <w:sz w:val="28"/>
          <w:szCs w:val="28"/>
          <w:lang w:val="uk-UA"/>
        </w:rPr>
        <w:t xml:space="preserve"> затвердження проекту</w:t>
      </w:r>
      <w:r w:rsidR="00BF44AB" w:rsidRPr="000F11AA">
        <w:rPr>
          <w:b/>
          <w:sz w:val="28"/>
          <w:szCs w:val="28"/>
          <w:lang w:val="uk-UA"/>
        </w:rPr>
        <w:t xml:space="preserve"> землеустрою та</w:t>
      </w:r>
    </w:p>
    <w:p w:rsidR="004904ED" w:rsidRPr="000F11AA" w:rsidRDefault="004B4554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E67B82">
        <w:rPr>
          <w:b/>
          <w:sz w:val="28"/>
          <w:szCs w:val="28"/>
          <w:lang w:val="uk-UA"/>
        </w:rPr>
        <w:t>передачу земельної ділянки</w:t>
      </w:r>
      <w:r w:rsidR="000262E7" w:rsidRPr="000F11AA">
        <w:rPr>
          <w:b/>
          <w:sz w:val="28"/>
          <w:szCs w:val="28"/>
          <w:lang w:val="uk-UA"/>
        </w:rPr>
        <w:t xml:space="preserve"> в користування   на</w:t>
      </w:r>
    </w:p>
    <w:p w:rsidR="004904ED" w:rsidRPr="000F11AA" w:rsidRDefault="004904ED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 xml:space="preserve">умовах  оренди, </w:t>
      </w:r>
      <w:r w:rsidR="00E67B82">
        <w:rPr>
          <w:b/>
          <w:sz w:val="28"/>
          <w:szCs w:val="28"/>
          <w:lang w:val="uk-UA"/>
        </w:rPr>
        <w:t>яка розташована</w:t>
      </w:r>
      <w:r w:rsidR="000262E7" w:rsidRPr="000F11AA">
        <w:rPr>
          <w:b/>
          <w:sz w:val="28"/>
          <w:szCs w:val="28"/>
          <w:lang w:val="uk-UA"/>
        </w:rPr>
        <w:t xml:space="preserve">  на території </w:t>
      </w:r>
    </w:p>
    <w:p w:rsidR="000262E7" w:rsidRPr="000F11AA" w:rsidRDefault="004904ED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Тетіївської</w:t>
      </w:r>
      <w:r w:rsidRPr="000F11AA">
        <w:rPr>
          <w:b/>
          <w:sz w:val="28"/>
          <w:szCs w:val="28"/>
          <w:lang w:val="uk-UA"/>
        </w:rPr>
        <w:t xml:space="preserve"> </w:t>
      </w:r>
      <w:r w:rsidR="000262E7" w:rsidRPr="000F11AA">
        <w:rPr>
          <w:b/>
          <w:sz w:val="28"/>
          <w:szCs w:val="28"/>
          <w:lang w:val="uk-UA"/>
        </w:rPr>
        <w:t>міської ради</w:t>
      </w:r>
      <w:r w:rsidR="00485741">
        <w:rPr>
          <w:b/>
          <w:sz w:val="28"/>
          <w:szCs w:val="28"/>
          <w:lang w:val="uk-UA"/>
        </w:rPr>
        <w:t xml:space="preserve"> </w:t>
      </w:r>
      <w:r w:rsidR="004E3FD1">
        <w:rPr>
          <w:b/>
          <w:sz w:val="28"/>
          <w:szCs w:val="28"/>
          <w:lang w:val="uk-UA"/>
        </w:rPr>
        <w:t>в  м. Тетієві</w:t>
      </w:r>
    </w:p>
    <w:p w:rsidR="000262E7" w:rsidRPr="000F11AA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4B4554" w:rsidRPr="000F11AA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               </w:t>
      </w:r>
      <w:r w:rsidRPr="000F11AA">
        <w:rPr>
          <w:sz w:val="28"/>
          <w:szCs w:val="28"/>
          <w:lang w:val="uk-UA"/>
        </w:rPr>
        <w:t>Розглянувш</w:t>
      </w:r>
      <w:r w:rsidR="004E3FD1">
        <w:rPr>
          <w:sz w:val="28"/>
          <w:szCs w:val="28"/>
          <w:lang w:val="uk-UA"/>
        </w:rPr>
        <w:t>и заяву громадянина Кравчука В.А.</w:t>
      </w:r>
      <w:r w:rsidR="00CB7342">
        <w:rPr>
          <w:sz w:val="28"/>
          <w:szCs w:val="28"/>
          <w:lang w:val="uk-UA"/>
        </w:rPr>
        <w:t>,</w:t>
      </w:r>
      <w:r w:rsidR="00BC4357" w:rsidRPr="000F11AA">
        <w:rPr>
          <w:sz w:val="28"/>
          <w:szCs w:val="28"/>
          <w:lang w:val="uk-UA"/>
        </w:rPr>
        <w:t xml:space="preserve"> </w:t>
      </w:r>
      <w:r w:rsidR="007C63F2">
        <w:rPr>
          <w:sz w:val="28"/>
          <w:szCs w:val="28"/>
          <w:lang w:val="uk-UA"/>
        </w:rPr>
        <w:t>проект земле</w:t>
      </w:r>
      <w:r w:rsidR="000D31F1">
        <w:rPr>
          <w:sz w:val="28"/>
          <w:szCs w:val="28"/>
          <w:lang w:val="uk-UA"/>
        </w:rPr>
        <w:t>устрою щодо відведення земельної ділянки</w:t>
      </w:r>
      <w:r w:rsidR="00485741">
        <w:rPr>
          <w:sz w:val="28"/>
          <w:szCs w:val="28"/>
          <w:lang w:val="uk-UA"/>
        </w:rPr>
        <w:t xml:space="preserve"> </w:t>
      </w:r>
      <w:r w:rsidR="007C63F2">
        <w:rPr>
          <w:sz w:val="28"/>
          <w:szCs w:val="28"/>
          <w:lang w:val="uk-UA"/>
        </w:rPr>
        <w:t xml:space="preserve"> у користування на умовах оренди, </w:t>
      </w:r>
      <w:r w:rsidR="00AF4E98">
        <w:rPr>
          <w:sz w:val="28"/>
          <w:szCs w:val="28"/>
          <w:lang w:val="uk-UA"/>
        </w:rPr>
        <w:t>витяг</w:t>
      </w:r>
      <w:r w:rsidR="004E3FD1">
        <w:rPr>
          <w:sz w:val="28"/>
          <w:szCs w:val="28"/>
          <w:lang w:val="uk-UA"/>
        </w:rPr>
        <w:t>и</w:t>
      </w:r>
      <w:r w:rsidR="00485741">
        <w:rPr>
          <w:sz w:val="28"/>
          <w:szCs w:val="28"/>
          <w:lang w:val="uk-UA"/>
        </w:rPr>
        <w:t xml:space="preserve"> </w:t>
      </w:r>
      <w:r w:rsidR="00271CFC">
        <w:rPr>
          <w:sz w:val="28"/>
          <w:szCs w:val="28"/>
          <w:lang w:val="uk-UA"/>
        </w:rPr>
        <w:t>з Державного  реєстру речових прав на нерухоме майн</w:t>
      </w:r>
      <w:r w:rsidR="004E3FD1">
        <w:rPr>
          <w:sz w:val="28"/>
          <w:szCs w:val="28"/>
          <w:lang w:val="uk-UA"/>
        </w:rPr>
        <w:t>о</w:t>
      </w:r>
      <w:r w:rsidR="00271CFC">
        <w:rPr>
          <w:sz w:val="28"/>
          <w:szCs w:val="28"/>
          <w:lang w:val="uk-UA"/>
        </w:rPr>
        <w:t xml:space="preserve">, витяг з Державного земельного кадастру, </w:t>
      </w:r>
      <w:r w:rsidR="00BF44AB" w:rsidRPr="000F11AA">
        <w:rPr>
          <w:sz w:val="28"/>
          <w:szCs w:val="28"/>
          <w:lang w:val="uk-UA"/>
        </w:rPr>
        <w:t>керуючись пунктом 34 частини</w:t>
      </w:r>
      <w:r w:rsidR="00AC4B58">
        <w:rPr>
          <w:sz w:val="28"/>
          <w:szCs w:val="28"/>
          <w:lang w:val="uk-UA"/>
        </w:rPr>
        <w:t xml:space="preserve"> 1 статті 26 Закону України «</w:t>
      </w:r>
      <w:r w:rsidRPr="000F11AA">
        <w:rPr>
          <w:sz w:val="28"/>
          <w:szCs w:val="28"/>
          <w:lang w:val="uk-UA"/>
        </w:rPr>
        <w:t>Про м</w:t>
      </w:r>
      <w:r w:rsidR="00AC4B58">
        <w:rPr>
          <w:sz w:val="28"/>
          <w:szCs w:val="28"/>
          <w:lang w:val="uk-UA"/>
        </w:rPr>
        <w:t>ісцеве самоврядування в Україні»</w:t>
      </w:r>
      <w:r w:rsidRPr="000F11AA">
        <w:rPr>
          <w:sz w:val="28"/>
          <w:szCs w:val="28"/>
          <w:lang w:val="uk-UA"/>
        </w:rPr>
        <w:t>, відповідно до   Земельного кодексу України, ст</w:t>
      </w:r>
      <w:r w:rsidR="00E67B82">
        <w:rPr>
          <w:sz w:val="28"/>
          <w:szCs w:val="28"/>
          <w:lang w:val="uk-UA"/>
        </w:rPr>
        <w:t>а</w:t>
      </w:r>
      <w:r w:rsidR="00AC4B58">
        <w:rPr>
          <w:sz w:val="28"/>
          <w:szCs w:val="28"/>
          <w:lang w:val="uk-UA"/>
        </w:rPr>
        <w:t xml:space="preserve">тей </w:t>
      </w:r>
      <w:r w:rsidR="004B4554">
        <w:rPr>
          <w:sz w:val="28"/>
          <w:szCs w:val="28"/>
          <w:lang w:val="uk-UA"/>
        </w:rPr>
        <w:t>6, 13, 21 Закону України «</w:t>
      </w:r>
      <w:r w:rsidRPr="000F11AA">
        <w:rPr>
          <w:sz w:val="28"/>
          <w:szCs w:val="28"/>
          <w:lang w:val="uk-UA"/>
        </w:rPr>
        <w:t>Про оренду зе</w:t>
      </w:r>
      <w:r w:rsidR="004B4554">
        <w:rPr>
          <w:sz w:val="28"/>
          <w:szCs w:val="28"/>
          <w:lang w:val="uk-UA"/>
        </w:rPr>
        <w:t>млі»</w:t>
      </w:r>
      <w:r w:rsidR="00E67B82">
        <w:rPr>
          <w:sz w:val="28"/>
          <w:szCs w:val="28"/>
          <w:lang w:val="uk-UA"/>
        </w:rPr>
        <w:t>, ста</w:t>
      </w:r>
      <w:r w:rsidR="00AC4B58">
        <w:rPr>
          <w:sz w:val="28"/>
          <w:szCs w:val="28"/>
          <w:lang w:val="uk-UA"/>
        </w:rPr>
        <w:t>тей</w:t>
      </w:r>
      <w:r w:rsidR="00454E0A">
        <w:rPr>
          <w:sz w:val="28"/>
          <w:szCs w:val="28"/>
          <w:lang w:val="uk-UA"/>
        </w:rPr>
        <w:t xml:space="preserve"> 19, 25, 50 Закону</w:t>
      </w:r>
      <w:r w:rsidRPr="000F11AA">
        <w:rPr>
          <w:sz w:val="28"/>
          <w:szCs w:val="28"/>
          <w:lang w:val="uk-UA"/>
        </w:rPr>
        <w:t xml:space="preserve"> України «Про землеустрій», Закону України «Про державну реєстрацію речових прав на нерухоме майно та їх обтяжень»</w:t>
      </w:r>
      <w:r w:rsidR="00AC4B58">
        <w:rPr>
          <w:sz w:val="28"/>
          <w:szCs w:val="28"/>
          <w:lang w:val="uk-UA"/>
        </w:rPr>
        <w:t>,</w:t>
      </w:r>
      <w:r w:rsidRPr="000F11AA">
        <w:rPr>
          <w:sz w:val="28"/>
          <w:szCs w:val="28"/>
          <w:lang w:val="uk-UA"/>
        </w:rPr>
        <w:t xml:space="preserve"> Тетіївська міська рада </w:t>
      </w:r>
    </w:p>
    <w:p w:rsidR="004E3FD1" w:rsidRDefault="000262E7" w:rsidP="00D809F4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В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Р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І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Ш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4B4554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Л</w:t>
      </w:r>
      <w:r w:rsidR="004B4554">
        <w:rPr>
          <w:b/>
          <w:sz w:val="28"/>
          <w:szCs w:val="28"/>
          <w:lang w:val="uk-UA"/>
        </w:rPr>
        <w:t xml:space="preserve"> А</w:t>
      </w:r>
      <w:r w:rsidRPr="000F11AA">
        <w:rPr>
          <w:b/>
          <w:sz w:val="28"/>
          <w:szCs w:val="28"/>
          <w:lang w:val="uk-UA"/>
        </w:rPr>
        <w:t>:</w:t>
      </w:r>
    </w:p>
    <w:p w:rsidR="008731AC" w:rsidRPr="004B4554" w:rsidRDefault="004E3FD1" w:rsidP="008731AC">
      <w:pPr>
        <w:tabs>
          <w:tab w:val="left" w:pos="9498"/>
        </w:tabs>
        <w:spacing w:line="254" w:lineRule="auto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</w:t>
      </w:r>
      <w:r w:rsidR="008731AC" w:rsidRPr="004B4554">
        <w:rPr>
          <w:rFonts w:eastAsia="Calibri"/>
          <w:sz w:val="28"/>
          <w:szCs w:val="28"/>
          <w:lang w:val="uk-UA" w:eastAsia="en-US"/>
        </w:rPr>
        <w:t>.</w:t>
      </w:r>
      <w:r w:rsidR="004B4554" w:rsidRPr="004B4554">
        <w:rPr>
          <w:rFonts w:eastAsia="Calibri"/>
          <w:sz w:val="28"/>
          <w:szCs w:val="28"/>
          <w:lang w:val="uk-UA" w:eastAsia="en-US"/>
        </w:rPr>
        <w:t xml:space="preserve"> </w:t>
      </w:r>
      <w:r w:rsidR="008731AC" w:rsidRPr="004B4554">
        <w:rPr>
          <w:rFonts w:eastAsia="Calibri"/>
          <w:sz w:val="28"/>
          <w:szCs w:val="28"/>
          <w:lang w:val="uk-UA" w:eastAsia="en-US"/>
        </w:rPr>
        <w:t>Затвердити виготовлений ПП «Земля»  проект землеустрою щодо відведення земельної ділянки в користування на умовах оренди</w:t>
      </w:r>
      <w:r w:rsidR="004B4554">
        <w:rPr>
          <w:rFonts w:eastAsia="Calibri"/>
          <w:sz w:val="28"/>
          <w:szCs w:val="28"/>
          <w:lang w:val="uk-UA" w:eastAsia="en-US"/>
        </w:rPr>
        <w:t>:</w:t>
      </w:r>
      <w:r w:rsidR="008731AC" w:rsidRPr="004B4554">
        <w:rPr>
          <w:rFonts w:eastAsia="Calibri"/>
          <w:sz w:val="28"/>
          <w:szCs w:val="28"/>
          <w:lang w:val="uk-UA" w:eastAsia="en-US"/>
        </w:rPr>
        <w:t xml:space="preserve"> </w:t>
      </w:r>
    </w:p>
    <w:p w:rsidR="008731AC" w:rsidRDefault="008C2A09" w:rsidP="008731AC">
      <w:pPr>
        <w:tabs>
          <w:tab w:val="left" w:pos="9498"/>
        </w:tabs>
        <w:spacing w:line="254" w:lineRule="auto"/>
        <w:ind w:left="284" w:hanging="284"/>
        <w:jc w:val="both"/>
        <w:rPr>
          <w:rFonts w:ascii="Calibri" w:eastAsia="Calibri" w:hAnsi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 </w:t>
      </w:r>
      <w:r w:rsidR="003A2651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E3FD1">
        <w:rPr>
          <w:rFonts w:eastAsia="Calibri"/>
          <w:b/>
          <w:sz w:val="28"/>
          <w:szCs w:val="28"/>
          <w:lang w:val="uk-UA" w:eastAsia="en-US"/>
        </w:rPr>
        <w:t xml:space="preserve"> - Кравчуку Віталію Артемовичу </w:t>
      </w:r>
      <w:r w:rsidR="008731AC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8731AC" w:rsidRPr="000F11AA">
        <w:rPr>
          <w:rFonts w:eastAsia="Calibri"/>
          <w:sz w:val="28"/>
          <w:szCs w:val="28"/>
          <w:lang w:val="uk-UA" w:eastAsia="en-US"/>
        </w:rPr>
        <w:t xml:space="preserve">на земельну ділянку, що знаходиться  на території   Тетіївської міської </w:t>
      </w:r>
      <w:r w:rsidR="004E3FD1">
        <w:rPr>
          <w:rFonts w:eastAsia="Calibri"/>
          <w:sz w:val="28"/>
          <w:szCs w:val="28"/>
          <w:lang w:val="uk-UA" w:eastAsia="en-US"/>
        </w:rPr>
        <w:t xml:space="preserve">ради  в м. Тетієві  по вул. </w:t>
      </w:r>
      <w:proofErr w:type="spellStart"/>
      <w:r w:rsidR="004E3FD1">
        <w:rPr>
          <w:rFonts w:eastAsia="Calibri"/>
          <w:sz w:val="28"/>
          <w:szCs w:val="28"/>
          <w:lang w:val="uk-UA" w:eastAsia="en-US"/>
        </w:rPr>
        <w:t>Януша</w:t>
      </w:r>
      <w:proofErr w:type="spellEnd"/>
      <w:r w:rsidR="004E3FD1">
        <w:rPr>
          <w:rFonts w:eastAsia="Calibri"/>
          <w:sz w:val="28"/>
          <w:szCs w:val="28"/>
          <w:lang w:val="uk-UA" w:eastAsia="en-US"/>
        </w:rPr>
        <w:t xml:space="preserve"> Острозького, 14 </w:t>
      </w:r>
      <w:r w:rsidR="003A2651">
        <w:rPr>
          <w:rFonts w:eastAsia="Calibri"/>
          <w:sz w:val="28"/>
          <w:szCs w:val="28"/>
          <w:lang w:val="uk-UA" w:eastAsia="en-US"/>
        </w:rPr>
        <w:t xml:space="preserve"> - землі  житлової та громадської забудови    (код 03.07) для будівництва та обслуговування будівель </w:t>
      </w:r>
      <w:r w:rsidR="004E3FD1">
        <w:rPr>
          <w:rFonts w:eastAsia="Calibri"/>
          <w:sz w:val="28"/>
          <w:szCs w:val="28"/>
          <w:lang w:val="uk-UA" w:eastAsia="en-US"/>
        </w:rPr>
        <w:t>торгівлі  площею 0,0111</w:t>
      </w:r>
      <w:r w:rsidR="008731AC" w:rsidRPr="000F11AA">
        <w:rPr>
          <w:rFonts w:eastAsia="Calibri"/>
          <w:sz w:val="28"/>
          <w:szCs w:val="28"/>
          <w:lang w:val="uk-UA" w:eastAsia="en-US"/>
        </w:rPr>
        <w:t xml:space="preserve"> га,  кадастровий номер  </w:t>
      </w:r>
      <w:r w:rsidR="004E3FD1">
        <w:rPr>
          <w:rFonts w:eastAsia="Calibri"/>
          <w:b/>
          <w:sz w:val="28"/>
          <w:szCs w:val="28"/>
          <w:lang w:val="uk-UA" w:eastAsia="en-US"/>
        </w:rPr>
        <w:t>3224610100:01:121:0091</w:t>
      </w:r>
      <w:r w:rsidR="008731AC" w:rsidRPr="000F11AA">
        <w:rPr>
          <w:rFonts w:ascii="Calibri" w:eastAsia="Calibri" w:hAnsi="Calibri"/>
          <w:b/>
          <w:sz w:val="28"/>
          <w:szCs w:val="28"/>
          <w:lang w:val="uk-UA" w:eastAsia="en-US"/>
        </w:rPr>
        <w:t>.</w:t>
      </w:r>
    </w:p>
    <w:p w:rsidR="004B4554" w:rsidRPr="000F11AA" w:rsidRDefault="004B4554" w:rsidP="004E3FD1">
      <w:pPr>
        <w:tabs>
          <w:tab w:val="left" w:pos="9498"/>
        </w:tabs>
        <w:spacing w:line="254" w:lineRule="auto"/>
        <w:jc w:val="both"/>
        <w:rPr>
          <w:rFonts w:eastAsia="Calibri"/>
          <w:sz w:val="28"/>
          <w:szCs w:val="28"/>
          <w:lang w:val="uk-UA" w:eastAsia="en-US"/>
        </w:rPr>
      </w:pPr>
    </w:p>
    <w:p w:rsidR="008731AC" w:rsidRPr="004B4554" w:rsidRDefault="004B4554" w:rsidP="004E3FD1">
      <w:pPr>
        <w:tabs>
          <w:tab w:val="left" w:pos="9498"/>
        </w:tabs>
        <w:spacing w:line="254" w:lineRule="auto"/>
        <w:ind w:hanging="284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   </w:t>
      </w:r>
      <w:r w:rsidR="004E3FD1">
        <w:rPr>
          <w:rFonts w:eastAsia="Calibri"/>
          <w:sz w:val="28"/>
          <w:szCs w:val="28"/>
          <w:lang w:val="uk-UA" w:eastAsia="en-US"/>
        </w:rPr>
        <w:t>2</w:t>
      </w:r>
      <w:r w:rsidR="008731AC" w:rsidRPr="004B4554">
        <w:rPr>
          <w:rFonts w:eastAsia="Calibri"/>
          <w:sz w:val="28"/>
          <w:szCs w:val="28"/>
          <w:lang w:val="uk-UA" w:eastAsia="en-US"/>
        </w:rPr>
        <w:t>.</w:t>
      </w:r>
      <w:r w:rsidRPr="004B4554">
        <w:rPr>
          <w:rFonts w:eastAsia="Calibri"/>
          <w:sz w:val="28"/>
          <w:szCs w:val="28"/>
          <w:lang w:val="uk-UA" w:eastAsia="en-US"/>
        </w:rPr>
        <w:t xml:space="preserve"> </w:t>
      </w:r>
      <w:r w:rsidR="008731AC" w:rsidRPr="004B4554">
        <w:rPr>
          <w:rFonts w:eastAsia="Calibri"/>
          <w:sz w:val="28"/>
          <w:szCs w:val="28"/>
          <w:lang w:val="uk-UA" w:eastAsia="en-US"/>
        </w:rPr>
        <w:t>Передати в користування на умов</w:t>
      </w:r>
      <w:r>
        <w:rPr>
          <w:rFonts w:eastAsia="Calibri"/>
          <w:sz w:val="28"/>
          <w:szCs w:val="28"/>
          <w:lang w:val="uk-UA" w:eastAsia="en-US"/>
        </w:rPr>
        <w:t xml:space="preserve">ах оренди земельну ділянку, яка  </w:t>
      </w:r>
      <w:r w:rsidR="008731AC" w:rsidRPr="004B4554">
        <w:rPr>
          <w:rFonts w:eastAsia="Calibri"/>
          <w:sz w:val="28"/>
          <w:szCs w:val="28"/>
          <w:lang w:val="uk-UA" w:eastAsia="en-US"/>
        </w:rPr>
        <w:t xml:space="preserve">розташована  на  території  Тетіївської міської ради  </w:t>
      </w:r>
      <w:r w:rsidR="004E3FD1">
        <w:rPr>
          <w:rFonts w:eastAsia="Calibri"/>
          <w:sz w:val="28"/>
          <w:szCs w:val="28"/>
          <w:lang w:val="uk-UA" w:eastAsia="en-US"/>
        </w:rPr>
        <w:t xml:space="preserve">в м. Тетієві по вул. </w:t>
      </w:r>
      <w:proofErr w:type="spellStart"/>
      <w:r w:rsidR="004E3FD1">
        <w:rPr>
          <w:rFonts w:eastAsia="Calibri"/>
          <w:sz w:val="28"/>
          <w:szCs w:val="28"/>
          <w:lang w:val="uk-UA" w:eastAsia="en-US"/>
        </w:rPr>
        <w:t>Януша</w:t>
      </w:r>
      <w:proofErr w:type="spellEnd"/>
      <w:r w:rsidR="004E3FD1">
        <w:rPr>
          <w:rFonts w:eastAsia="Calibri"/>
          <w:sz w:val="28"/>
          <w:szCs w:val="28"/>
          <w:lang w:val="uk-UA" w:eastAsia="en-US"/>
        </w:rPr>
        <w:t xml:space="preserve"> Острозького, 14</w:t>
      </w:r>
      <w:r>
        <w:rPr>
          <w:rFonts w:eastAsia="Calibri"/>
          <w:sz w:val="28"/>
          <w:szCs w:val="28"/>
          <w:lang w:val="uk-UA" w:eastAsia="en-US"/>
        </w:rPr>
        <w:t>:</w:t>
      </w:r>
    </w:p>
    <w:p w:rsidR="008731AC" w:rsidRPr="000F11AA" w:rsidRDefault="008731AC" w:rsidP="004151C4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8"/>
          <w:lang w:val="uk-UA" w:eastAsia="en-US"/>
        </w:rPr>
      </w:pPr>
      <w:r w:rsidRPr="000F11AA">
        <w:rPr>
          <w:rFonts w:eastAsia="Calibri"/>
          <w:b/>
          <w:sz w:val="28"/>
          <w:szCs w:val="28"/>
          <w:lang w:val="uk-UA" w:eastAsia="en-US"/>
        </w:rPr>
        <w:t xml:space="preserve">    </w:t>
      </w:r>
      <w:r w:rsidRPr="000F11AA">
        <w:rPr>
          <w:rFonts w:eastAsia="Calibri"/>
          <w:sz w:val="28"/>
          <w:szCs w:val="28"/>
          <w:lang w:val="uk-UA" w:eastAsia="en-US"/>
        </w:rPr>
        <w:t xml:space="preserve">   </w:t>
      </w:r>
      <w:r w:rsidR="004E3FD1">
        <w:rPr>
          <w:rFonts w:eastAsia="Calibri"/>
          <w:b/>
          <w:sz w:val="28"/>
          <w:szCs w:val="28"/>
          <w:lang w:val="uk-UA" w:eastAsia="en-US"/>
        </w:rPr>
        <w:t xml:space="preserve"> - Кравчуку Віталію Артемовичу </w:t>
      </w:r>
      <w:r w:rsidR="00AF4E98">
        <w:rPr>
          <w:rFonts w:eastAsia="Calibri"/>
          <w:b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- </w:t>
      </w:r>
      <w:r w:rsidRPr="000F11AA">
        <w:rPr>
          <w:rFonts w:eastAsia="Calibri"/>
          <w:sz w:val="28"/>
          <w:szCs w:val="28"/>
          <w:lang w:val="uk-UA" w:eastAsia="en-US"/>
        </w:rPr>
        <w:t xml:space="preserve">площею </w:t>
      </w:r>
      <w:r w:rsidR="004E3FD1">
        <w:rPr>
          <w:rFonts w:eastAsia="Calibri"/>
          <w:sz w:val="28"/>
          <w:szCs w:val="28"/>
          <w:lang w:val="uk-UA" w:eastAsia="en-US"/>
        </w:rPr>
        <w:t>0,0111</w:t>
      </w:r>
      <w:r w:rsidRPr="000F11AA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="003A2651">
        <w:rPr>
          <w:rFonts w:eastAsia="Calibri"/>
          <w:sz w:val="28"/>
          <w:szCs w:val="28"/>
          <w:lang w:val="uk-UA" w:eastAsia="en-US"/>
        </w:rPr>
        <w:t>га,</w:t>
      </w:r>
      <w:r w:rsidR="003A2651" w:rsidRPr="003A2651">
        <w:rPr>
          <w:rFonts w:eastAsia="Calibri"/>
          <w:sz w:val="28"/>
          <w:szCs w:val="28"/>
          <w:lang w:val="uk-UA" w:eastAsia="en-US"/>
        </w:rPr>
        <w:t xml:space="preserve"> </w:t>
      </w:r>
      <w:r w:rsidR="003A2651">
        <w:rPr>
          <w:rFonts w:eastAsia="Calibri"/>
          <w:sz w:val="28"/>
          <w:szCs w:val="28"/>
          <w:lang w:val="uk-UA" w:eastAsia="en-US"/>
        </w:rPr>
        <w:t>- землі  житлової та громадської забудови    (код 03.07) для будівництва та обслуговування будівель торгівлі</w:t>
      </w:r>
      <w:r w:rsidRPr="000F11AA">
        <w:rPr>
          <w:rFonts w:eastAsia="Calibri"/>
          <w:sz w:val="28"/>
          <w:szCs w:val="28"/>
          <w:lang w:val="uk-UA" w:eastAsia="en-US"/>
        </w:rPr>
        <w:t xml:space="preserve">, кадастровий номер  </w:t>
      </w:r>
      <w:r w:rsidR="004E3FD1">
        <w:rPr>
          <w:rFonts w:eastAsia="Calibri"/>
          <w:b/>
          <w:sz w:val="28"/>
          <w:szCs w:val="28"/>
          <w:lang w:val="uk-UA" w:eastAsia="en-US"/>
        </w:rPr>
        <w:t>3224610100:01:121:0091</w:t>
      </w:r>
      <w:r w:rsidRPr="000F11AA">
        <w:rPr>
          <w:rFonts w:eastAsia="Calibri"/>
          <w:b/>
          <w:sz w:val="28"/>
          <w:szCs w:val="28"/>
          <w:lang w:val="uk-UA" w:eastAsia="en-US"/>
        </w:rPr>
        <w:t xml:space="preserve">,  </w:t>
      </w:r>
      <w:r w:rsidRPr="000F11AA">
        <w:rPr>
          <w:rFonts w:eastAsia="Calibri"/>
          <w:sz w:val="28"/>
          <w:szCs w:val="28"/>
          <w:lang w:val="uk-UA" w:eastAsia="en-US"/>
        </w:rPr>
        <w:t>терміном на</w:t>
      </w:r>
      <w:r w:rsidR="004E3FD1">
        <w:rPr>
          <w:rFonts w:eastAsia="Calibri"/>
          <w:sz w:val="28"/>
          <w:szCs w:val="28"/>
          <w:lang w:val="uk-UA" w:eastAsia="en-US"/>
        </w:rPr>
        <w:t xml:space="preserve"> 15</w:t>
      </w:r>
      <w:r w:rsidRPr="000F11AA">
        <w:rPr>
          <w:rFonts w:eastAsia="Calibri"/>
          <w:sz w:val="28"/>
          <w:szCs w:val="28"/>
          <w:lang w:val="uk-UA" w:eastAsia="en-US"/>
        </w:rPr>
        <w:t xml:space="preserve"> років.</w:t>
      </w:r>
    </w:p>
    <w:p w:rsidR="004B4554" w:rsidRDefault="008731AC" w:rsidP="00390CDF">
      <w:pPr>
        <w:tabs>
          <w:tab w:val="left" w:pos="9498"/>
        </w:tabs>
        <w:ind w:left="284" w:hanging="284"/>
        <w:jc w:val="both"/>
        <w:rPr>
          <w:rFonts w:eastAsia="Calibri"/>
          <w:sz w:val="28"/>
          <w:szCs w:val="28"/>
          <w:lang w:val="uk-UA" w:eastAsia="en-US"/>
        </w:rPr>
      </w:pPr>
      <w:r w:rsidRPr="00DB4443">
        <w:rPr>
          <w:rFonts w:eastAsia="Calibri"/>
          <w:b/>
          <w:sz w:val="28"/>
          <w:szCs w:val="28"/>
          <w:lang w:val="uk-UA" w:eastAsia="en-US"/>
        </w:rPr>
        <w:lastRenderedPageBreak/>
        <w:t xml:space="preserve">            </w:t>
      </w:r>
      <w:r w:rsidRPr="00DB4443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</w:t>
      </w:r>
      <w:r w:rsidR="003A2651">
        <w:rPr>
          <w:rFonts w:eastAsia="Calibri"/>
          <w:sz w:val="28"/>
          <w:szCs w:val="28"/>
          <w:lang w:val="uk-UA" w:eastAsia="en-US"/>
        </w:rPr>
        <w:t>я земельною ділянкою у розмірі 10</w:t>
      </w:r>
      <w:r w:rsidRPr="00DB4443">
        <w:rPr>
          <w:rFonts w:eastAsia="Calibri"/>
          <w:sz w:val="28"/>
          <w:szCs w:val="28"/>
          <w:lang w:val="uk-UA" w:eastAsia="en-US"/>
        </w:rPr>
        <w:t xml:space="preserve"> % від </w:t>
      </w:r>
      <w:r w:rsidRPr="00DB4443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DB4443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Pr="00DB4443">
        <w:rPr>
          <w:rFonts w:eastAsia="Calibri"/>
          <w:sz w:val="28"/>
          <w:szCs w:val="28"/>
          <w:lang w:val="uk-UA" w:eastAsia="en-US"/>
        </w:rPr>
        <w:t xml:space="preserve">що складає </w:t>
      </w:r>
      <w:r w:rsidR="004E3FD1">
        <w:rPr>
          <w:rFonts w:eastAsia="Calibri"/>
          <w:sz w:val="28"/>
          <w:szCs w:val="28"/>
          <w:lang w:val="uk-UA" w:eastAsia="en-US"/>
        </w:rPr>
        <w:t>10 767</w:t>
      </w:r>
      <w:r w:rsidRPr="00DB4443">
        <w:rPr>
          <w:rFonts w:eastAsia="Calibri"/>
          <w:sz w:val="28"/>
          <w:szCs w:val="28"/>
          <w:lang w:val="uk-UA" w:eastAsia="en-US"/>
        </w:rPr>
        <w:t xml:space="preserve"> грн.</w:t>
      </w:r>
      <w:r w:rsidR="004E3FD1">
        <w:rPr>
          <w:rFonts w:eastAsia="Calibri"/>
          <w:sz w:val="28"/>
          <w:szCs w:val="28"/>
          <w:lang w:val="uk-UA" w:eastAsia="en-US"/>
        </w:rPr>
        <w:t xml:space="preserve"> 21 </w:t>
      </w:r>
      <w:r w:rsidRPr="00DB4443">
        <w:rPr>
          <w:rFonts w:eastAsia="Calibri"/>
          <w:sz w:val="28"/>
          <w:szCs w:val="28"/>
          <w:lang w:val="uk-UA" w:eastAsia="en-US"/>
        </w:rPr>
        <w:t xml:space="preserve">коп. Нормативна грошова оцінка земельної ділянки  </w:t>
      </w:r>
      <w:r w:rsidR="004E3FD1">
        <w:rPr>
          <w:rFonts w:eastAsia="Calibri"/>
          <w:sz w:val="28"/>
          <w:szCs w:val="28"/>
          <w:lang w:val="uk-UA" w:eastAsia="en-US"/>
        </w:rPr>
        <w:t>становить  107 672</w:t>
      </w:r>
      <w:r w:rsidR="00D03AA8" w:rsidRPr="00DB4443">
        <w:rPr>
          <w:rFonts w:eastAsia="Calibri"/>
          <w:sz w:val="28"/>
          <w:szCs w:val="28"/>
          <w:lang w:val="uk-UA" w:eastAsia="en-US"/>
        </w:rPr>
        <w:t xml:space="preserve"> </w:t>
      </w:r>
      <w:r w:rsidR="00AF4E98" w:rsidRPr="00DB4443">
        <w:rPr>
          <w:rFonts w:eastAsia="Calibri"/>
          <w:sz w:val="28"/>
          <w:szCs w:val="28"/>
          <w:lang w:val="uk-UA" w:eastAsia="en-US"/>
        </w:rPr>
        <w:t xml:space="preserve">грн. </w:t>
      </w:r>
      <w:r w:rsidR="004E3FD1">
        <w:rPr>
          <w:rFonts w:eastAsia="Calibri"/>
          <w:sz w:val="28"/>
          <w:szCs w:val="28"/>
          <w:lang w:val="uk-UA" w:eastAsia="en-US"/>
        </w:rPr>
        <w:t xml:space="preserve"> 07</w:t>
      </w:r>
      <w:r w:rsidRPr="00DB4443">
        <w:rPr>
          <w:rFonts w:eastAsia="Calibri"/>
          <w:sz w:val="28"/>
          <w:szCs w:val="28"/>
          <w:lang w:val="uk-UA" w:eastAsia="en-US"/>
        </w:rPr>
        <w:t xml:space="preserve">  коп.</w:t>
      </w:r>
    </w:p>
    <w:p w:rsidR="002233A1" w:rsidRPr="00DB4443" w:rsidRDefault="004151C4" w:rsidP="00390CD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DB4443">
        <w:rPr>
          <w:sz w:val="28"/>
          <w:szCs w:val="28"/>
          <w:lang w:val="uk-UA"/>
        </w:rPr>
        <w:t xml:space="preserve"> </w:t>
      </w:r>
    </w:p>
    <w:p w:rsidR="004B4554" w:rsidRDefault="00D809F4" w:rsidP="004151C4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3</w:t>
      </w:r>
      <w:r w:rsidR="004151C4">
        <w:rPr>
          <w:sz w:val="28"/>
          <w:szCs w:val="28"/>
          <w:lang w:val="uk-UA" w:eastAsia="en-US"/>
        </w:rPr>
        <w:t>.</w:t>
      </w:r>
      <w:r w:rsidR="004B4554">
        <w:rPr>
          <w:sz w:val="28"/>
          <w:szCs w:val="28"/>
          <w:lang w:val="uk-UA" w:eastAsia="en-US"/>
        </w:rPr>
        <w:t xml:space="preserve"> </w:t>
      </w:r>
      <w:r w:rsidR="004151C4">
        <w:rPr>
          <w:sz w:val="28"/>
          <w:szCs w:val="28"/>
          <w:lang w:val="uk-UA" w:eastAsia="en-US"/>
        </w:rPr>
        <w:t>Відділу правового забезпечення в   місячний термін підготувати договір оренди.</w:t>
      </w:r>
    </w:p>
    <w:p w:rsidR="004B4554" w:rsidRDefault="00D809F4" w:rsidP="004151C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4</w:t>
      </w:r>
      <w:r w:rsidR="004151C4">
        <w:rPr>
          <w:sz w:val="28"/>
          <w:szCs w:val="28"/>
          <w:lang w:val="uk-UA" w:eastAsia="en-US"/>
        </w:rPr>
        <w:t xml:space="preserve">. Договір оренди після підписання сторонами в 10 денний термін  подати на реєстрацію </w:t>
      </w:r>
      <w:r w:rsidR="004151C4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1E5D0E" w:rsidRPr="004F5771" w:rsidRDefault="00D809F4" w:rsidP="001E5D0E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E5D0E" w:rsidRPr="00AF59E1">
        <w:rPr>
          <w:sz w:val="28"/>
          <w:szCs w:val="28"/>
          <w:lang w:val="uk-UA"/>
        </w:rPr>
        <w:t>.</w:t>
      </w:r>
      <w:r w:rsidR="004B4554">
        <w:rPr>
          <w:sz w:val="28"/>
          <w:szCs w:val="28"/>
          <w:lang w:val="uk-UA"/>
        </w:rPr>
        <w:t xml:space="preserve"> </w:t>
      </w:r>
      <w:r w:rsidR="001E5D0E" w:rsidRPr="00BF539B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</w:t>
      </w:r>
      <w:r w:rsidR="001E5D0E">
        <w:rPr>
          <w:color w:val="000000"/>
          <w:sz w:val="28"/>
          <w:szCs w:val="28"/>
          <w:lang w:val="uk-UA"/>
        </w:rPr>
        <w:t xml:space="preserve">комісії - </w:t>
      </w:r>
      <w:r w:rsidR="001E5D0E" w:rsidRPr="00BF539B">
        <w:rPr>
          <w:color w:val="000000"/>
          <w:sz w:val="28"/>
          <w:szCs w:val="28"/>
          <w:lang w:val="uk-UA"/>
        </w:rPr>
        <w:t>Крамар О.А.)</w:t>
      </w:r>
      <w:r w:rsidR="004151C4">
        <w:rPr>
          <w:sz w:val="28"/>
          <w:szCs w:val="28"/>
          <w:lang w:val="uk-UA"/>
        </w:rPr>
        <w:t>.</w:t>
      </w:r>
    </w:p>
    <w:p w:rsidR="001E5D0E" w:rsidRPr="000F11AA" w:rsidRDefault="001E5D0E" w:rsidP="001E5D0E">
      <w:pPr>
        <w:pStyle w:val="HTML"/>
        <w:ind w:left="284" w:right="-87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6668E" w:rsidRPr="000F11AA" w:rsidRDefault="0046668E" w:rsidP="00713DF6">
      <w:pPr>
        <w:pStyle w:val="HTML"/>
        <w:ind w:right="-8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4554" w:rsidRDefault="004B4554" w:rsidP="004B4554">
      <w:pPr>
        <w:tabs>
          <w:tab w:val="left" w:pos="6412"/>
        </w:tabs>
        <w:rPr>
          <w:color w:val="000000"/>
          <w:sz w:val="28"/>
          <w:szCs w:val="28"/>
          <w:lang w:val="uk-UA"/>
        </w:rPr>
      </w:pPr>
    </w:p>
    <w:p w:rsidR="00D809F4" w:rsidRPr="00D809F4" w:rsidRDefault="00D809F4" w:rsidP="00D809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87"/>
        <w:jc w:val="both"/>
        <w:rPr>
          <w:color w:val="000000"/>
          <w:sz w:val="28"/>
          <w:szCs w:val="28"/>
          <w:lang w:val="uk-UA"/>
        </w:rPr>
      </w:pPr>
    </w:p>
    <w:p w:rsidR="00D809F4" w:rsidRPr="00D809F4" w:rsidRDefault="00D809F4" w:rsidP="00D809F4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 w:rsidRPr="00D809F4">
        <w:rPr>
          <w:sz w:val="28"/>
          <w:szCs w:val="28"/>
          <w:lang w:val="uk-UA"/>
        </w:rPr>
        <w:t>Міський голова                                            Богдан БАЛАГУРА</w:t>
      </w:r>
    </w:p>
    <w:p w:rsidR="00D809F4" w:rsidRPr="00D809F4" w:rsidRDefault="00D809F4" w:rsidP="00D809F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D809F4" w:rsidRPr="00D809F4" w:rsidRDefault="00D809F4" w:rsidP="00D809F4">
      <w:pPr>
        <w:tabs>
          <w:tab w:val="left" w:pos="6412"/>
        </w:tabs>
        <w:rPr>
          <w:sz w:val="28"/>
          <w:szCs w:val="28"/>
          <w:lang w:val="uk-UA"/>
        </w:rPr>
      </w:pPr>
    </w:p>
    <w:p w:rsidR="00D809F4" w:rsidRPr="00D809F4" w:rsidRDefault="00D809F4" w:rsidP="00D809F4">
      <w:pPr>
        <w:tabs>
          <w:tab w:val="left" w:pos="6412"/>
        </w:tabs>
        <w:rPr>
          <w:sz w:val="28"/>
          <w:szCs w:val="28"/>
          <w:lang w:val="uk-UA"/>
        </w:rPr>
      </w:pPr>
    </w:p>
    <w:p w:rsidR="003E14A5" w:rsidRPr="003E14A5" w:rsidRDefault="003E14A5" w:rsidP="003E14A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</w:p>
    <w:sectPr w:rsidR="003E14A5" w:rsidRPr="003E14A5" w:rsidSect="00D809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1447D"/>
    <w:rsid w:val="000262E7"/>
    <w:rsid w:val="0003471E"/>
    <w:rsid w:val="00035909"/>
    <w:rsid w:val="00047F9C"/>
    <w:rsid w:val="0005126A"/>
    <w:rsid w:val="00070336"/>
    <w:rsid w:val="000D31F1"/>
    <w:rsid w:val="000D526C"/>
    <w:rsid w:val="000E2E57"/>
    <w:rsid w:val="000F0B5F"/>
    <w:rsid w:val="000F11AA"/>
    <w:rsid w:val="000F14B2"/>
    <w:rsid w:val="000F366A"/>
    <w:rsid w:val="00101741"/>
    <w:rsid w:val="0010257A"/>
    <w:rsid w:val="00141ACD"/>
    <w:rsid w:val="00171B71"/>
    <w:rsid w:val="001732D2"/>
    <w:rsid w:val="001822CA"/>
    <w:rsid w:val="00192CB7"/>
    <w:rsid w:val="001E5D0E"/>
    <w:rsid w:val="001F4695"/>
    <w:rsid w:val="002233A1"/>
    <w:rsid w:val="002250D9"/>
    <w:rsid w:val="00245E45"/>
    <w:rsid w:val="002534C6"/>
    <w:rsid w:val="00254DFF"/>
    <w:rsid w:val="00271CFC"/>
    <w:rsid w:val="00282B79"/>
    <w:rsid w:val="00293999"/>
    <w:rsid w:val="002C3079"/>
    <w:rsid w:val="002E0558"/>
    <w:rsid w:val="002E226E"/>
    <w:rsid w:val="002F6F70"/>
    <w:rsid w:val="00315354"/>
    <w:rsid w:val="003245A7"/>
    <w:rsid w:val="00335433"/>
    <w:rsid w:val="00361D7C"/>
    <w:rsid w:val="00375E23"/>
    <w:rsid w:val="0038067F"/>
    <w:rsid w:val="00390CDF"/>
    <w:rsid w:val="00394570"/>
    <w:rsid w:val="003965CB"/>
    <w:rsid w:val="003A2651"/>
    <w:rsid w:val="003A717A"/>
    <w:rsid w:val="003D43B6"/>
    <w:rsid w:val="003E14A5"/>
    <w:rsid w:val="003E4768"/>
    <w:rsid w:val="00412364"/>
    <w:rsid w:val="00413199"/>
    <w:rsid w:val="004151C4"/>
    <w:rsid w:val="0042070D"/>
    <w:rsid w:val="00454E0A"/>
    <w:rsid w:val="00455C31"/>
    <w:rsid w:val="0046668E"/>
    <w:rsid w:val="00485741"/>
    <w:rsid w:val="00486AC3"/>
    <w:rsid w:val="004904ED"/>
    <w:rsid w:val="004966DC"/>
    <w:rsid w:val="004B403E"/>
    <w:rsid w:val="004B4554"/>
    <w:rsid w:val="004E3FD1"/>
    <w:rsid w:val="004F3C47"/>
    <w:rsid w:val="00505F92"/>
    <w:rsid w:val="00514908"/>
    <w:rsid w:val="00520930"/>
    <w:rsid w:val="00537075"/>
    <w:rsid w:val="00542531"/>
    <w:rsid w:val="00542896"/>
    <w:rsid w:val="00586AC2"/>
    <w:rsid w:val="005A43AF"/>
    <w:rsid w:val="005C1A9B"/>
    <w:rsid w:val="005E5B2E"/>
    <w:rsid w:val="005F04AA"/>
    <w:rsid w:val="005F3518"/>
    <w:rsid w:val="00625CFD"/>
    <w:rsid w:val="00653938"/>
    <w:rsid w:val="006659CD"/>
    <w:rsid w:val="00690E83"/>
    <w:rsid w:val="00693E75"/>
    <w:rsid w:val="006A3A7D"/>
    <w:rsid w:val="006D6CBC"/>
    <w:rsid w:val="006F04C9"/>
    <w:rsid w:val="006F5304"/>
    <w:rsid w:val="00713DF6"/>
    <w:rsid w:val="00716CCD"/>
    <w:rsid w:val="007220C3"/>
    <w:rsid w:val="0074557B"/>
    <w:rsid w:val="0075568C"/>
    <w:rsid w:val="0076111B"/>
    <w:rsid w:val="0076744F"/>
    <w:rsid w:val="007C63F2"/>
    <w:rsid w:val="007D01B2"/>
    <w:rsid w:val="007E08CB"/>
    <w:rsid w:val="007F1268"/>
    <w:rsid w:val="00806DE2"/>
    <w:rsid w:val="0081709A"/>
    <w:rsid w:val="0083531F"/>
    <w:rsid w:val="00866EBD"/>
    <w:rsid w:val="008731AC"/>
    <w:rsid w:val="008A2148"/>
    <w:rsid w:val="008B7A24"/>
    <w:rsid w:val="008C2A09"/>
    <w:rsid w:val="008E3C72"/>
    <w:rsid w:val="008F0920"/>
    <w:rsid w:val="008F6B68"/>
    <w:rsid w:val="0091459B"/>
    <w:rsid w:val="00923947"/>
    <w:rsid w:val="00951F33"/>
    <w:rsid w:val="00966DEA"/>
    <w:rsid w:val="0098176A"/>
    <w:rsid w:val="009A304D"/>
    <w:rsid w:val="009B54D5"/>
    <w:rsid w:val="009E45AB"/>
    <w:rsid w:val="009E5193"/>
    <w:rsid w:val="009E7EEC"/>
    <w:rsid w:val="009F1C65"/>
    <w:rsid w:val="009F3689"/>
    <w:rsid w:val="00A05683"/>
    <w:rsid w:val="00A1454C"/>
    <w:rsid w:val="00A1676C"/>
    <w:rsid w:val="00A203F7"/>
    <w:rsid w:val="00A35383"/>
    <w:rsid w:val="00A5621C"/>
    <w:rsid w:val="00A67D45"/>
    <w:rsid w:val="00A72D23"/>
    <w:rsid w:val="00A9230F"/>
    <w:rsid w:val="00AB1557"/>
    <w:rsid w:val="00AC4B58"/>
    <w:rsid w:val="00AC69E0"/>
    <w:rsid w:val="00AE3408"/>
    <w:rsid w:val="00AF4E98"/>
    <w:rsid w:val="00AF59E1"/>
    <w:rsid w:val="00B0418B"/>
    <w:rsid w:val="00B20784"/>
    <w:rsid w:val="00B21B6D"/>
    <w:rsid w:val="00B7203C"/>
    <w:rsid w:val="00B80331"/>
    <w:rsid w:val="00B955A1"/>
    <w:rsid w:val="00BB6C64"/>
    <w:rsid w:val="00BC2856"/>
    <w:rsid w:val="00BC4357"/>
    <w:rsid w:val="00BF44AB"/>
    <w:rsid w:val="00C2389F"/>
    <w:rsid w:val="00C36AD6"/>
    <w:rsid w:val="00C404AA"/>
    <w:rsid w:val="00C451B3"/>
    <w:rsid w:val="00C60B06"/>
    <w:rsid w:val="00C67D5E"/>
    <w:rsid w:val="00C93523"/>
    <w:rsid w:val="00C93EF5"/>
    <w:rsid w:val="00CB7342"/>
    <w:rsid w:val="00D03AA8"/>
    <w:rsid w:val="00D12ACA"/>
    <w:rsid w:val="00D16CD5"/>
    <w:rsid w:val="00D402A7"/>
    <w:rsid w:val="00D415BA"/>
    <w:rsid w:val="00D54A23"/>
    <w:rsid w:val="00D65B7A"/>
    <w:rsid w:val="00D73DBC"/>
    <w:rsid w:val="00D809F4"/>
    <w:rsid w:val="00DA2E6A"/>
    <w:rsid w:val="00DB4443"/>
    <w:rsid w:val="00DD3653"/>
    <w:rsid w:val="00E230DC"/>
    <w:rsid w:val="00E323C9"/>
    <w:rsid w:val="00E34445"/>
    <w:rsid w:val="00E450CF"/>
    <w:rsid w:val="00E574B3"/>
    <w:rsid w:val="00E63588"/>
    <w:rsid w:val="00E63A21"/>
    <w:rsid w:val="00E67B82"/>
    <w:rsid w:val="00E829EC"/>
    <w:rsid w:val="00E9071F"/>
    <w:rsid w:val="00EB4023"/>
    <w:rsid w:val="00EB61F6"/>
    <w:rsid w:val="00ED23A2"/>
    <w:rsid w:val="00ED312D"/>
    <w:rsid w:val="00EE233F"/>
    <w:rsid w:val="00EF0953"/>
    <w:rsid w:val="00F131AC"/>
    <w:rsid w:val="00F14031"/>
    <w:rsid w:val="00F653FC"/>
    <w:rsid w:val="00F705A8"/>
    <w:rsid w:val="00F77CDD"/>
    <w:rsid w:val="00F8177B"/>
    <w:rsid w:val="00F86F45"/>
    <w:rsid w:val="00FB47B0"/>
    <w:rsid w:val="00FC1591"/>
    <w:rsid w:val="00FF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B0F42"/>
  <w15:docId w15:val="{F9160289-D209-4C35-84E0-E242823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DAAA-28E0-4F47-A0DB-01B88A2F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2</Pages>
  <Words>1676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222</cp:revision>
  <cp:lastPrinted>2026-09-23T08:07:00Z</cp:lastPrinted>
  <dcterms:created xsi:type="dcterms:W3CDTF">2022-06-15T08:01:00Z</dcterms:created>
  <dcterms:modified xsi:type="dcterms:W3CDTF">2026-09-23T13:31:00Z</dcterms:modified>
</cp:coreProperties>
</file>