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368" w:rsidRDefault="00352368" w:rsidP="002155AC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</w:p>
    <w:p w:rsidR="00352368" w:rsidRDefault="00352368" w:rsidP="002155AC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368" w:rsidRDefault="00352368" w:rsidP="002155AC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КИЇВСЬКА ОБЛАСТЬ</w:t>
      </w:r>
    </w:p>
    <w:p w:rsidR="00352368" w:rsidRDefault="00352368" w:rsidP="002155AC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52368" w:rsidRDefault="00352368" w:rsidP="002155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ТЕТІЇВСЬКА МІСЬКА РАДА</w:t>
      </w:r>
    </w:p>
    <w:p w:rsidR="00352368" w:rsidRDefault="00352368" w:rsidP="002155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ІІІ</w:t>
      </w:r>
      <w:r>
        <w:rPr>
          <w:b/>
          <w:sz w:val="28"/>
          <w:szCs w:val="28"/>
        </w:rPr>
        <w:t xml:space="preserve"> СКЛИКАННЯ</w:t>
      </w:r>
    </w:p>
    <w:p w:rsidR="00352368" w:rsidRDefault="00352368" w:rsidP="002155A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03D2E" w:rsidRDefault="00303D2E" w:rsidP="00303D2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5F643E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ПЕРША  </w:t>
      </w:r>
      <w:r w:rsidRPr="006F1F1A">
        <w:rPr>
          <w:b/>
          <w:sz w:val="28"/>
          <w:szCs w:val="28"/>
          <w:lang w:eastAsia="en-US"/>
        </w:rPr>
        <w:t xml:space="preserve"> СЕСІЯ</w:t>
      </w:r>
    </w:p>
    <w:p w:rsidR="00303D2E" w:rsidRPr="006F1F1A" w:rsidRDefault="00303D2E" w:rsidP="00303D2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03D2E" w:rsidRPr="00DB66C3" w:rsidRDefault="00303D2E" w:rsidP="00303D2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303D2E" w:rsidRPr="00DB66C3" w:rsidRDefault="00303D2E" w:rsidP="00303D2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303D2E" w:rsidRDefault="00303D2E" w:rsidP="00303D2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21 липня </w:t>
      </w:r>
      <w:r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>2026</w:t>
      </w:r>
      <w:r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Pr="00260026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                 </w:t>
      </w:r>
      <w:r w:rsidRPr="00260026">
        <w:rPr>
          <w:b/>
          <w:sz w:val="28"/>
          <w:szCs w:val="28"/>
          <w:lang w:val="uk-UA" w:eastAsia="en-US"/>
        </w:rPr>
        <w:t xml:space="preserve">    </w:t>
      </w:r>
      <w:r w:rsidRPr="00DB66C3">
        <w:rPr>
          <w:b/>
          <w:sz w:val="28"/>
          <w:szCs w:val="28"/>
          <w:lang w:val="uk-UA" w:eastAsia="en-US"/>
        </w:rPr>
        <w:t>№</w:t>
      </w:r>
      <w:r w:rsidR="005F643E">
        <w:rPr>
          <w:b/>
          <w:sz w:val="28"/>
          <w:szCs w:val="28"/>
          <w:lang w:val="uk-UA" w:eastAsia="en-US"/>
        </w:rPr>
        <w:t xml:space="preserve"> 2137 </w:t>
      </w:r>
      <w:r w:rsidRPr="00DB66C3">
        <w:rPr>
          <w:b/>
          <w:sz w:val="28"/>
          <w:szCs w:val="28"/>
          <w:lang w:val="uk-UA" w:eastAsia="en-US"/>
        </w:rPr>
        <w:t>-</w:t>
      </w:r>
      <w:r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51</w:t>
      </w:r>
      <w:r w:rsidRPr="00260026">
        <w:rPr>
          <w:b/>
          <w:sz w:val="28"/>
          <w:szCs w:val="28"/>
          <w:lang w:val="uk-UA" w:eastAsia="en-US"/>
        </w:rPr>
        <w:t xml:space="preserve"> </w:t>
      </w:r>
      <w:r w:rsidR="005F643E">
        <w:rPr>
          <w:b/>
          <w:sz w:val="28"/>
          <w:szCs w:val="28"/>
          <w:lang w:val="uk-UA" w:eastAsia="en-US"/>
        </w:rPr>
        <w:t>-</w:t>
      </w:r>
      <w:r w:rsidRPr="00260026">
        <w:rPr>
          <w:b/>
          <w:sz w:val="28"/>
          <w:szCs w:val="28"/>
          <w:lang w:val="uk-UA" w:eastAsia="en-US"/>
        </w:rPr>
        <w:t xml:space="preserve"> </w:t>
      </w:r>
      <w:r w:rsidRPr="00260026">
        <w:rPr>
          <w:b/>
          <w:sz w:val="28"/>
          <w:szCs w:val="28"/>
          <w:lang w:val="en-US" w:eastAsia="en-US"/>
        </w:rPr>
        <w:t>VII</w:t>
      </w:r>
      <w:r w:rsidRPr="00260026">
        <w:rPr>
          <w:b/>
          <w:sz w:val="28"/>
          <w:szCs w:val="28"/>
          <w:lang w:val="uk-UA" w:eastAsia="en-US"/>
        </w:rPr>
        <w:t>І</w:t>
      </w:r>
    </w:p>
    <w:p w:rsidR="00352368" w:rsidRPr="00352368" w:rsidRDefault="00352368" w:rsidP="00352368">
      <w:pPr>
        <w:tabs>
          <w:tab w:val="left" w:pos="7575"/>
        </w:tabs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</w:r>
    </w:p>
    <w:p w:rsidR="00E95D63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proofErr w:type="spellStart"/>
      <w:r w:rsidR="00F62C6A">
        <w:rPr>
          <w:b/>
          <w:sz w:val="28"/>
          <w:szCs w:val="28"/>
        </w:rPr>
        <w:t>затвердження</w:t>
      </w:r>
      <w:proofErr w:type="spellEnd"/>
      <w:r w:rsidR="00F62C6A"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надання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дозволу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E95D63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розробку </w:t>
      </w:r>
      <w:r w:rsidR="00C356A8">
        <w:rPr>
          <w:b/>
          <w:sz w:val="28"/>
          <w:szCs w:val="28"/>
          <w:lang w:val="uk-UA"/>
        </w:rPr>
        <w:t>технічних документацій</w:t>
      </w:r>
      <w:r>
        <w:rPr>
          <w:b/>
          <w:sz w:val="28"/>
          <w:szCs w:val="28"/>
          <w:lang w:val="uk-UA"/>
        </w:rPr>
        <w:t xml:space="preserve"> </w:t>
      </w:r>
    </w:p>
    <w:p w:rsidR="00E95D63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із землеустрою щодо встановлення </w:t>
      </w:r>
    </w:p>
    <w:p w:rsidR="00E95D63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меж частин земельних ділянок, </w:t>
      </w:r>
    </w:p>
    <w:p w:rsidR="00B71646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які поширюється право сервітуту</w:t>
      </w:r>
    </w:p>
    <w:p w:rsidR="00B71646" w:rsidRDefault="00B71646" w:rsidP="00B71646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B71646" w:rsidRDefault="00B71646" w:rsidP="00B71646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846D15">
        <w:rPr>
          <w:sz w:val="28"/>
          <w:szCs w:val="28"/>
          <w:lang w:val="uk-UA"/>
        </w:rPr>
        <w:t xml:space="preserve">   Розглянувши за</w:t>
      </w:r>
      <w:r w:rsidR="003D3145">
        <w:rPr>
          <w:sz w:val="28"/>
          <w:szCs w:val="28"/>
          <w:lang w:val="uk-UA"/>
        </w:rPr>
        <w:t>яви гр</w:t>
      </w:r>
      <w:r w:rsidR="00303D2E">
        <w:rPr>
          <w:sz w:val="28"/>
          <w:szCs w:val="28"/>
          <w:lang w:val="uk-UA"/>
        </w:rPr>
        <w:t xml:space="preserve">омадян </w:t>
      </w:r>
      <w:proofErr w:type="spellStart"/>
      <w:r w:rsidR="00303D2E">
        <w:rPr>
          <w:sz w:val="28"/>
          <w:szCs w:val="28"/>
          <w:lang w:val="uk-UA"/>
        </w:rPr>
        <w:t>Пастушенка</w:t>
      </w:r>
      <w:proofErr w:type="spellEnd"/>
      <w:r w:rsidR="00303D2E">
        <w:rPr>
          <w:sz w:val="28"/>
          <w:szCs w:val="28"/>
          <w:lang w:val="uk-UA"/>
        </w:rPr>
        <w:t xml:space="preserve"> А.О., </w:t>
      </w:r>
      <w:proofErr w:type="spellStart"/>
      <w:r w:rsidR="00303D2E">
        <w:rPr>
          <w:sz w:val="28"/>
          <w:szCs w:val="28"/>
          <w:lang w:val="uk-UA"/>
        </w:rPr>
        <w:t>Варіна</w:t>
      </w:r>
      <w:proofErr w:type="spellEnd"/>
      <w:r w:rsidR="00303D2E">
        <w:rPr>
          <w:sz w:val="28"/>
          <w:szCs w:val="28"/>
          <w:lang w:val="uk-UA"/>
        </w:rPr>
        <w:t xml:space="preserve"> М.О.</w:t>
      </w:r>
      <w:r w:rsidR="008039CE">
        <w:rPr>
          <w:sz w:val="28"/>
          <w:szCs w:val="28"/>
          <w:lang w:val="uk-UA"/>
        </w:rPr>
        <w:t xml:space="preserve">, </w:t>
      </w:r>
      <w:r w:rsidR="000202F7">
        <w:rPr>
          <w:sz w:val="28"/>
          <w:szCs w:val="28"/>
          <w:lang w:val="uk-UA"/>
        </w:rPr>
        <w:t>керуючись пунктом 34 частини</w:t>
      </w:r>
      <w:r>
        <w:rPr>
          <w:sz w:val="28"/>
          <w:szCs w:val="28"/>
          <w:lang w:val="uk-UA"/>
        </w:rPr>
        <w:t xml:space="preserve"> 1 статті 26 Закону України «Про місцеве самоврядування в Україні»</w:t>
      </w:r>
      <w:r w:rsidR="000202F7">
        <w:rPr>
          <w:sz w:val="28"/>
          <w:szCs w:val="28"/>
          <w:lang w:val="uk-UA"/>
        </w:rPr>
        <w:t>, відповідно до статей 12, 79-1</w:t>
      </w:r>
      <w:r>
        <w:rPr>
          <w:sz w:val="28"/>
          <w:szCs w:val="28"/>
          <w:lang w:val="uk-UA"/>
        </w:rPr>
        <w:t xml:space="preserve"> Перехідних положень Земельного кодексу України, Закону України </w:t>
      </w:r>
      <w:r w:rsidR="008039CE">
        <w:rPr>
          <w:sz w:val="28"/>
          <w:szCs w:val="28"/>
          <w:lang w:val="uk-UA"/>
        </w:rPr>
        <w:t>«Про землеустрій»,</w:t>
      </w:r>
      <w:r w:rsidR="008039CE" w:rsidRPr="008039CE">
        <w:rPr>
          <w:sz w:val="28"/>
          <w:szCs w:val="28"/>
          <w:lang w:val="uk-UA"/>
        </w:rPr>
        <w:t xml:space="preserve"> </w:t>
      </w:r>
      <w:r w:rsidR="008039CE">
        <w:rPr>
          <w:sz w:val="28"/>
          <w:szCs w:val="28"/>
          <w:lang w:val="uk-UA"/>
        </w:rPr>
        <w:t xml:space="preserve">Програмою   розвитку  земельних  відносин та охорони земель Тетіївської  міської  ради  на 2026-2030  </w:t>
      </w:r>
      <w:r>
        <w:rPr>
          <w:sz w:val="28"/>
          <w:szCs w:val="28"/>
          <w:lang w:val="uk-UA"/>
        </w:rPr>
        <w:t xml:space="preserve"> роки, Тетіївська міська рада</w:t>
      </w:r>
    </w:p>
    <w:p w:rsidR="006D3B8C" w:rsidRDefault="006D3B8C" w:rsidP="00B71646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B71646" w:rsidRDefault="00B71646" w:rsidP="00B71646">
      <w:pPr>
        <w:pStyle w:val="a3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E95D63">
        <w:rPr>
          <w:b/>
          <w:sz w:val="28"/>
          <w:szCs w:val="28"/>
          <w:lang w:val="uk-UA"/>
        </w:rPr>
        <w:t xml:space="preserve">                               </w:t>
      </w:r>
      <w:r>
        <w:rPr>
          <w:b/>
          <w:sz w:val="28"/>
          <w:szCs w:val="28"/>
          <w:lang w:val="uk-UA"/>
        </w:rPr>
        <w:t>В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Ш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35236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</w:t>
      </w:r>
      <w:r w:rsidR="00352368">
        <w:rPr>
          <w:b/>
          <w:sz w:val="28"/>
          <w:szCs w:val="28"/>
          <w:lang w:val="uk-UA"/>
        </w:rPr>
        <w:t xml:space="preserve"> </w:t>
      </w:r>
      <w:r w:rsidR="00E95D63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>:</w:t>
      </w:r>
    </w:p>
    <w:p w:rsidR="008039CE" w:rsidRDefault="008039CE" w:rsidP="00B71646">
      <w:pPr>
        <w:pStyle w:val="a3"/>
        <w:ind w:left="0" w:firstLine="0"/>
        <w:rPr>
          <w:b/>
          <w:sz w:val="28"/>
          <w:szCs w:val="28"/>
          <w:lang w:val="uk-UA"/>
        </w:rPr>
      </w:pPr>
    </w:p>
    <w:p w:rsidR="008039CE" w:rsidRPr="00E06D7F" w:rsidRDefault="002155AC" w:rsidP="008039CE">
      <w:pPr>
        <w:pStyle w:val="a3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039CE" w:rsidRPr="00E06D7F">
        <w:rPr>
          <w:sz w:val="28"/>
          <w:szCs w:val="28"/>
          <w:lang w:val="uk-UA"/>
        </w:rPr>
        <w:t xml:space="preserve">Затвердити  розроблену ПП «Земля» технічну документацію із   </w:t>
      </w:r>
      <w:r w:rsidR="00E06D7F">
        <w:rPr>
          <w:sz w:val="28"/>
          <w:szCs w:val="28"/>
          <w:lang w:val="uk-UA"/>
        </w:rPr>
        <w:t xml:space="preserve"> </w:t>
      </w:r>
      <w:r w:rsidR="008039CE" w:rsidRPr="00E06D7F">
        <w:rPr>
          <w:sz w:val="28"/>
          <w:szCs w:val="28"/>
          <w:lang w:val="uk-UA"/>
        </w:rPr>
        <w:t>землеустро</w:t>
      </w:r>
      <w:r w:rsidR="00C42209">
        <w:rPr>
          <w:sz w:val="28"/>
          <w:szCs w:val="28"/>
          <w:lang w:val="uk-UA"/>
        </w:rPr>
        <w:t>ю  щодо інвентаризації земельної ділянки</w:t>
      </w:r>
      <w:r w:rsidR="008039CE" w:rsidRPr="00E06D7F">
        <w:rPr>
          <w:sz w:val="28"/>
          <w:szCs w:val="28"/>
          <w:lang w:val="uk-UA"/>
        </w:rPr>
        <w:t xml:space="preserve"> житлової та громадської забудови  в м. Тетієві:</w:t>
      </w:r>
    </w:p>
    <w:p w:rsidR="008039CE" w:rsidRDefault="008039CE" w:rsidP="008039CE">
      <w:pPr>
        <w:pStyle w:val="a3"/>
        <w:ind w:left="360" w:hanging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C356A8">
        <w:rPr>
          <w:b/>
          <w:sz w:val="28"/>
          <w:szCs w:val="28"/>
          <w:lang w:val="uk-UA"/>
        </w:rPr>
        <w:t>Тетіївській міській раді</w:t>
      </w:r>
      <w:r>
        <w:rPr>
          <w:sz w:val="28"/>
          <w:szCs w:val="28"/>
          <w:lang w:val="uk-UA"/>
        </w:rPr>
        <w:t xml:space="preserve"> на земельну ділянку </w:t>
      </w:r>
      <w:r w:rsidR="00303D2E">
        <w:rPr>
          <w:sz w:val="28"/>
          <w:szCs w:val="28"/>
          <w:lang w:val="uk-UA"/>
        </w:rPr>
        <w:t>по вул. Богдана Хмельницького</w:t>
      </w:r>
      <w:r>
        <w:rPr>
          <w:sz w:val="28"/>
          <w:szCs w:val="28"/>
          <w:lang w:val="uk-UA"/>
        </w:rPr>
        <w:t>, б</w:t>
      </w:r>
      <w:r>
        <w:rPr>
          <w:rFonts w:ascii="Calibri" w:hAnsi="Calibri"/>
          <w:sz w:val="28"/>
          <w:szCs w:val="28"/>
          <w:lang w:val="uk-UA"/>
        </w:rPr>
        <w:t>/</w:t>
      </w:r>
      <w:r w:rsidR="00303D2E">
        <w:rPr>
          <w:sz w:val="28"/>
          <w:szCs w:val="28"/>
          <w:lang w:val="uk-UA"/>
        </w:rPr>
        <w:t>н площею 0,01</w:t>
      </w:r>
      <w:r>
        <w:rPr>
          <w:sz w:val="28"/>
          <w:szCs w:val="28"/>
          <w:lang w:val="uk-UA"/>
        </w:rPr>
        <w:t xml:space="preserve"> га  для будівництва та обслуговування будівель торгівлі, кадастро</w:t>
      </w:r>
      <w:r w:rsidR="00303D2E">
        <w:rPr>
          <w:sz w:val="28"/>
          <w:szCs w:val="28"/>
          <w:lang w:val="uk-UA"/>
        </w:rPr>
        <w:t>вий номер 3224610100:05:018:0055</w:t>
      </w:r>
      <w:r>
        <w:rPr>
          <w:sz w:val="28"/>
          <w:szCs w:val="28"/>
          <w:lang w:val="uk-UA"/>
        </w:rPr>
        <w:t>.</w:t>
      </w:r>
    </w:p>
    <w:p w:rsidR="008039CE" w:rsidRDefault="008039CE" w:rsidP="008039CE">
      <w:pPr>
        <w:pStyle w:val="a3"/>
        <w:ind w:left="360" w:hanging="360"/>
        <w:rPr>
          <w:sz w:val="28"/>
          <w:szCs w:val="28"/>
          <w:lang w:val="uk-UA"/>
        </w:rPr>
      </w:pPr>
    </w:p>
    <w:p w:rsidR="008039CE" w:rsidRPr="00E06D7F" w:rsidRDefault="002155AC" w:rsidP="00E95D63">
      <w:pPr>
        <w:pStyle w:val="a3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039CE" w:rsidRPr="00E06D7F">
        <w:rPr>
          <w:sz w:val="28"/>
          <w:szCs w:val="28"/>
          <w:lang w:val="uk-UA"/>
        </w:rPr>
        <w:t>Надати дозвіл на розробку технічної д</w:t>
      </w:r>
      <w:r w:rsidR="00E95D63">
        <w:rPr>
          <w:sz w:val="28"/>
          <w:szCs w:val="28"/>
          <w:lang w:val="uk-UA"/>
        </w:rPr>
        <w:t xml:space="preserve">окументації із землеустрою щодо </w:t>
      </w:r>
      <w:r w:rsidR="008039CE" w:rsidRPr="00E06D7F">
        <w:rPr>
          <w:sz w:val="28"/>
          <w:szCs w:val="28"/>
          <w:lang w:val="uk-UA"/>
        </w:rPr>
        <w:t>встановлення меж частин земельних ділянок, на які поширюється право сервітуту, які розташовані</w:t>
      </w:r>
      <w:r w:rsidR="00B809AB" w:rsidRPr="00E06D7F">
        <w:rPr>
          <w:sz w:val="28"/>
          <w:szCs w:val="28"/>
          <w:lang w:val="uk-UA"/>
        </w:rPr>
        <w:t xml:space="preserve"> в</w:t>
      </w:r>
      <w:r w:rsidR="008039CE" w:rsidRPr="00E06D7F">
        <w:rPr>
          <w:sz w:val="28"/>
          <w:szCs w:val="28"/>
          <w:lang w:val="uk-UA"/>
        </w:rPr>
        <w:t xml:space="preserve"> м. Тетієві:</w:t>
      </w:r>
    </w:p>
    <w:p w:rsidR="002155AC" w:rsidRDefault="00303D2E" w:rsidP="004849FF">
      <w:pPr>
        <w:pStyle w:val="a3"/>
        <w:ind w:left="360" w:hanging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proofErr w:type="spellStart"/>
      <w:r>
        <w:rPr>
          <w:b/>
          <w:sz w:val="28"/>
          <w:szCs w:val="28"/>
          <w:lang w:val="uk-UA"/>
        </w:rPr>
        <w:t>Пастушенку</w:t>
      </w:r>
      <w:proofErr w:type="spellEnd"/>
      <w:r>
        <w:rPr>
          <w:b/>
          <w:sz w:val="28"/>
          <w:szCs w:val="28"/>
          <w:lang w:val="uk-UA"/>
        </w:rPr>
        <w:t xml:space="preserve"> Анатолію Олеговичу </w:t>
      </w:r>
      <w:r>
        <w:rPr>
          <w:sz w:val="28"/>
          <w:szCs w:val="28"/>
          <w:lang w:val="uk-UA"/>
        </w:rPr>
        <w:t xml:space="preserve"> на земельну ділянку по вул. Богдана Хмельницького, б</w:t>
      </w:r>
      <w:r>
        <w:rPr>
          <w:rFonts w:ascii="Calibri" w:hAnsi="Calibri"/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н площею 0,01 га  для будівництва та обслуговування будівель торгівлі, кадастровий номер 3224610100:05:018:0055.</w:t>
      </w:r>
    </w:p>
    <w:p w:rsidR="00E95D63" w:rsidRDefault="00E95D63" w:rsidP="004849FF">
      <w:pPr>
        <w:pStyle w:val="a3"/>
        <w:ind w:left="360" w:hanging="360"/>
        <w:rPr>
          <w:sz w:val="28"/>
          <w:szCs w:val="28"/>
          <w:lang w:val="uk-UA"/>
        </w:rPr>
      </w:pPr>
    </w:p>
    <w:p w:rsidR="00E95D63" w:rsidRDefault="00E95D63" w:rsidP="004849FF">
      <w:pPr>
        <w:pStyle w:val="a3"/>
        <w:ind w:left="360" w:hanging="360"/>
        <w:rPr>
          <w:sz w:val="28"/>
          <w:szCs w:val="28"/>
          <w:lang w:val="uk-UA"/>
        </w:rPr>
      </w:pPr>
    </w:p>
    <w:p w:rsidR="00E95D63" w:rsidRDefault="00E95D63" w:rsidP="004849FF">
      <w:pPr>
        <w:pStyle w:val="a3"/>
        <w:ind w:left="360" w:hanging="360"/>
        <w:rPr>
          <w:sz w:val="28"/>
          <w:szCs w:val="28"/>
          <w:lang w:val="uk-UA"/>
        </w:rPr>
      </w:pPr>
    </w:p>
    <w:p w:rsidR="002155AC" w:rsidRPr="00E06D7F" w:rsidRDefault="002155AC" w:rsidP="00322AAA">
      <w:pPr>
        <w:pStyle w:val="a3"/>
        <w:ind w:left="360" w:hanging="360"/>
        <w:rPr>
          <w:sz w:val="28"/>
          <w:szCs w:val="28"/>
          <w:lang w:val="uk-UA"/>
        </w:rPr>
      </w:pPr>
    </w:p>
    <w:p w:rsidR="00E95D63" w:rsidRDefault="008039CE" w:rsidP="00B71646">
      <w:pPr>
        <w:pStyle w:val="a3"/>
        <w:ind w:left="0" w:firstLine="0"/>
        <w:rPr>
          <w:sz w:val="28"/>
          <w:szCs w:val="28"/>
          <w:lang w:val="uk-UA"/>
        </w:rPr>
      </w:pPr>
      <w:r w:rsidRPr="00E06D7F">
        <w:rPr>
          <w:sz w:val="28"/>
          <w:szCs w:val="28"/>
          <w:lang w:val="uk-UA"/>
        </w:rPr>
        <w:t>3</w:t>
      </w:r>
      <w:r w:rsidR="00C356A8" w:rsidRPr="00E06D7F">
        <w:rPr>
          <w:sz w:val="28"/>
          <w:szCs w:val="28"/>
          <w:lang w:val="uk-UA"/>
        </w:rPr>
        <w:t>.</w:t>
      </w:r>
      <w:r w:rsidR="00352368" w:rsidRPr="00E06D7F">
        <w:rPr>
          <w:sz w:val="28"/>
          <w:szCs w:val="28"/>
          <w:lang w:val="uk-UA"/>
        </w:rPr>
        <w:t xml:space="preserve"> </w:t>
      </w:r>
      <w:r w:rsidR="00C356A8" w:rsidRPr="00E06D7F">
        <w:rPr>
          <w:sz w:val="28"/>
          <w:szCs w:val="28"/>
          <w:lang w:val="uk-UA"/>
        </w:rPr>
        <w:t>За</w:t>
      </w:r>
      <w:r w:rsidR="00846D15" w:rsidRPr="00E06D7F">
        <w:rPr>
          <w:sz w:val="28"/>
          <w:szCs w:val="28"/>
          <w:lang w:val="uk-UA"/>
        </w:rPr>
        <w:t xml:space="preserve">твердити </w:t>
      </w:r>
      <w:r w:rsidR="00C42209">
        <w:rPr>
          <w:sz w:val="28"/>
          <w:szCs w:val="28"/>
          <w:lang w:val="uk-UA"/>
        </w:rPr>
        <w:t xml:space="preserve"> розроблену</w:t>
      </w:r>
      <w:r w:rsidR="0037148E">
        <w:rPr>
          <w:sz w:val="28"/>
          <w:szCs w:val="28"/>
          <w:lang w:val="uk-UA"/>
        </w:rPr>
        <w:t xml:space="preserve"> ПП «Земля»</w:t>
      </w:r>
      <w:r w:rsidR="00C42209">
        <w:rPr>
          <w:sz w:val="28"/>
          <w:szCs w:val="28"/>
          <w:lang w:val="uk-UA"/>
        </w:rPr>
        <w:t xml:space="preserve"> технічну документацію</w:t>
      </w:r>
      <w:r w:rsidR="00C356A8" w:rsidRPr="00E06D7F">
        <w:rPr>
          <w:sz w:val="28"/>
          <w:szCs w:val="28"/>
          <w:lang w:val="uk-UA"/>
        </w:rPr>
        <w:t xml:space="preserve"> із   </w:t>
      </w:r>
    </w:p>
    <w:p w:rsidR="00B71646" w:rsidRPr="00E06D7F" w:rsidRDefault="00C356A8" w:rsidP="00B71646">
      <w:pPr>
        <w:pStyle w:val="a3"/>
        <w:ind w:left="0" w:firstLine="0"/>
        <w:rPr>
          <w:sz w:val="28"/>
          <w:szCs w:val="28"/>
          <w:lang w:val="uk-UA"/>
        </w:rPr>
      </w:pPr>
      <w:r w:rsidRPr="00E06D7F">
        <w:rPr>
          <w:sz w:val="28"/>
          <w:szCs w:val="28"/>
          <w:lang w:val="uk-UA"/>
        </w:rPr>
        <w:t>землеус</w:t>
      </w:r>
      <w:r w:rsidR="00A864DA" w:rsidRPr="00E06D7F">
        <w:rPr>
          <w:sz w:val="28"/>
          <w:szCs w:val="28"/>
          <w:lang w:val="uk-UA"/>
        </w:rPr>
        <w:t>тро</w:t>
      </w:r>
      <w:r w:rsidR="00C42209">
        <w:rPr>
          <w:sz w:val="28"/>
          <w:szCs w:val="28"/>
          <w:lang w:val="uk-UA"/>
        </w:rPr>
        <w:t xml:space="preserve">ю  щодо інвентаризації земельної ділянки </w:t>
      </w:r>
      <w:r w:rsidRPr="00E06D7F">
        <w:rPr>
          <w:sz w:val="28"/>
          <w:szCs w:val="28"/>
          <w:lang w:val="uk-UA"/>
        </w:rPr>
        <w:t xml:space="preserve"> житлової та громадської забудови  </w:t>
      </w:r>
      <w:r w:rsidR="00C42209">
        <w:rPr>
          <w:sz w:val="28"/>
          <w:szCs w:val="28"/>
          <w:lang w:val="uk-UA"/>
        </w:rPr>
        <w:t>в м. Тетієві</w:t>
      </w:r>
      <w:r w:rsidR="00B71646" w:rsidRPr="00E06D7F">
        <w:rPr>
          <w:sz w:val="28"/>
          <w:szCs w:val="28"/>
          <w:lang w:val="uk-UA"/>
        </w:rPr>
        <w:t>:</w:t>
      </w:r>
    </w:p>
    <w:p w:rsidR="006D3B8C" w:rsidRDefault="00B71646" w:rsidP="00843E8E">
      <w:pPr>
        <w:pStyle w:val="a3"/>
        <w:ind w:left="360" w:hanging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C356A8">
        <w:rPr>
          <w:b/>
          <w:sz w:val="28"/>
          <w:szCs w:val="28"/>
          <w:lang w:val="uk-UA"/>
        </w:rPr>
        <w:t>Тетіївській міській раді</w:t>
      </w:r>
      <w:r>
        <w:rPr>
          <w:sz w:val="28"/>
          <w:szCs w:val="28"/>
          <w:lang w:val="uk-UA"/>
        </w:rPr>
        <w:t xml:space="preserve"> на з</w:t>
      </w:r>
      <w:r w:rsidR="00C356A8">
        <w:rPr>
          <w:sz w:val="28"/>
          <w:szCs w:val="28"/>
          <w:lang w:val="uk-UA"/>
        </w:rPr>
        <w:t>емельну д</w:t>
      </w:r>
      <w:r w:rsidR="0037148E">
        <w:rPr>
          <w:sz w:val="28"/>
          <w:szCs w:val="28"/>
          <w:lang w:val="uk-UA"/>
        </w:rPr>
        <w:t>ілянку по вул. Франка</w:t>
      </w:r>
      <w:r>
        <w:rPr>
          <w:sz w:val="28"/>
          <w:szCs w:val="28"/>
          <w:lang w:val="uk-UA"/>
        </w:rPr>
        <w:t>, б</w:t>
      </w:r>
      <w:r>
        <w:rPr>
          <w:rFonts w:ascii="Calibri" w:hAnsi="Calibri"/>
          <w:sz w:val="28"/>
          <w:szCs w:val="28"/>
          <w:lang w:val="uk-UA"/>
        </w:rPr>
        <w:t>/</w:t>
      </w:r>
      <w:r w:rsidR="00A864DA">
        <w:rPr>
          <w:sz w:val="28"/>
          <w:szCs w:val="28"/>
          <w:lang w:val="uk-UA"/>
        </w:rPr>
        <w:t>н площею 0,0060</w:t>
      </w:r>
      <w:r w:rsidR="00C356A8">
        <w:rPr>
          <w:sz w:val="28"/>
          <w:szCs w:val="28"/>
          <w:lang w:val="uk-UA"/>
        </w:rPr>
        <w:t xml:space="preserve"> га </w:t>
      </w:r>
      <w:r>
        <w:rPr>
          <w:sz w:val="28"/>
          <w:szCs w:val="28"/>
          <w:lang w:val="uk-UA"/>
        </w:rPr>
        <w:t xml:space="preserve"> для будівництва та обслуговування будівель торгівлі, кад</w:t>
      </w:r>
      <w:r w:rsidR="0037148E">
        <w:rPr>
          <w:sz w:val="28"/>
          <w:szCs w:val="28"/>
          <w:lang w:val="uk-UA"/>
        </w:rPr>
        <w:t>астровий номер 3224610100:01:080:0019</w:t>
      </w:r>
      <w:r w:rsidR="00C356A8">
        <w:rPr>
          <w:sz w:val="28"/>
          <w:szCs w:val="28"/>
          <w:lang w:val="uk-UA"/>
        </w:rPr>
        <w:t>.</w:t>
      </w:r>
    </w:p>
    <w:p w:rsidR="008039CE" w:rsidRDefault="008039CE" w:rsidP="00843E8E">
      <w:pPr>
        <w:pStyle w:val="a3"/>
        <w:ind w:left="360" w:hanging="360"/>
        <w:rPr>
          <w:sz w:val="28"/>
          <w:szCs w:val="28"/>
          <w:lang w:val="uk-UA"/>
        </w:rPr>
      </w:pPr>
    </w:p>
    <w:p w:rsidR="00B71646" w:rsidRPr="00E06D7F" w:rsidRDefault="00E06D7F" w:rsidP="00E06D7F">
      <w:pPr>
        <w:pStyle w:val="a3"/>
        <w:ind w:left="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039CE" w:rsidRPr="00E06D7F">
        <w:rPr>
          <w:sz w:val="28"/>
          <w:szCs w:val="28"/>
          <w:lang w:val="uk-UA"/>
        </w:rPr>
        <w:t>4</w:t>
      </w:r>
      <w:r w:rsidR="00B71646" w:rsidRPr="00E06D7F">
        <w:rPr>
          <w:sz w:val="28"/>
          <w:szCs w:val="28"/>
          <w:lang w:val="uk-UA"/>
        </w:rPr>
        <w:t xml:space="preserve">. </w:t>
      </w:r>
      <w:r w:rsidR="00352368" w:rsidRPr="00E06D7F">
        <w:rPr>
          <w:sz w:val="28"/>
          <w:szCs w:val="28"/>
          <w:lang w:val="uk-UA"/>
        </w:rPr>
        <w:t xml:space="preserve"> </w:t>
      </w:r>
      <w:r w:rsidR="00B71646" w:rsidRPr="00E06D7F">
        <w:rPr>
          <w:sz w:val="28"/>
          <w:szCs w:val="28"/>
          <w:lang w:val="uk-UA"/>
        </w:rPr>
        <w:t>Надати дозвіл на розробку технічної д</w:t>
      </w:r>
      <w:r w:rsidR="00E95D63">
        <w:rPr>
          <w:sz w:val="28"/>
          <w:szCs w:val="28"/>
          <w:lang w:val="uk-UA"/>
        </w:rPr>
        <w:t xml:space="preserve">окументації із землеустрою щодо </w:t>
      </w:r>
      <w:r w:rsidR="00B71646" w:rsidRPr="00E06D7F">
        <w:rPr>
          <w:sz w:val="28"/>
          <w:szCs w:val="28"/>
          <w:lang w:val="uk-UA"/>
        </w:rPr>
        <w:t>встановлення меж частин земельних ділянок, на які поширюється право сервітуту, як</w:t>
      </w:r>
      <w:r w:rsidR="0067092E">
        <w:rPr>
          <w:sz w:val="28"/>
          <w:szCs w:val="28"/>
          <w:lang w:val="uk-UA"/>
        </w:rPr>
        <w:t>а розташована</w:t>
      </w:r>
      <w:r w:rsidR="00B809AB" w:rsidRPr="00E06D7F">
        <w:rPr>
          <w:sz w:val="28"/>
          <w:szCs w:val="28"/>
          <w:lang w:val="uk-UA"/>
        </w:rPr>
        <w:t xml:space="preserve"> в</w:t>
      </w:r>
      <w:r w:rsidR="002155AC">
        <w:rPr>
          <w:sz w:val="28"/>
          <w:szCs w:val="28"/>
          <w:lang w:val="uk-UA"/>
        </w:rPr>
        <w:t xml:space="preserve"> м. Тетієві</w:t>
      </w:r>
      <w:r w:rsidR="00B71646" w:rsidRPr="00E06D7F">
        <w:rPr>
          <w:sz w:val="28"/>
          <w:szCs w:val="28"/>
          <w:lang w:val="uk-UA"/>
        </w:rPr>
        <w:t>:</w:t>
      </w:r>
    </w:p>
    <w:p w:rsidR="0037148E" w:rsidRDefault="0037148E" w:rsidP="0037148E">
      <w:pPr>
        <w:pStyle w:val="a3"/>
        <w:ind w:left="360" w:hanging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proofErr w:type="spellStart"/>
      <w:r>
        <w:rPr>
          <w:b/>
          <w:sz w:val="28"/>
          <w:szCs w:val="28"/>
          <w:lang w:val="uk-UA"/>
        </w:rPr>
        <w:t>Варіну</w:t>
      </w:r>
      <w:proofErr w:type="spellEnd"/>
      <w:r>
        <w:rPr>
          <w:b/>
          <w:sz w:val="28"/>
          <w:szCs w:val="28"/>
          <w:lang w:val="uk-UA"/>
        </w:rPr>
        <w:t xml:space="preserve"> Максиму Олеговичу </w:t>
      </w:r>
      <w:r>
        <w:rPr>
          <w:sz w:val="28"/>
          <w:szCs w:val="28"/>
          <w:lang w:val="uk-UA"/>
        </w:rPr>
        <w:t>на земельну ділянку по вул. Франка, б</w:t>
      </w:r>
      <w:r>
        <w:rPr>
          <w:rFonts w:ascii="Calibri" w:hAnsi="Calibri"/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н площею 0,0060 га  для будівництва та обслуговування будівель торгівлі, кадастровий номер 3224610100:01:080:0019.</w:t>
      </w:r>
    </w:p>
    <w:p w:rsidR="002155AC" w:rsidRDefault="002155AC" w:rsidP="004849FF">
      <w:pPr>
        <w:pStyle w:val="a3"/>
        <w:ind w:left="0" w:firstLine="0"/>
        <w:rPr>
          <w:sz w:val="28"/>
          <w:szCs w:val="28"/>
          <w:lang w:val="uk-UA"/>
        </w:rPr>
      </w:pPr>
    </w:p>
    <w:p w:rsidR="002155AC" w:rsidRDefault="004849FF" w:rsidP="00B71646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71646" w:rsidRPr="00E06D7F">
        <w:rPr>
          <w:sz w:val="28"/>
          <w:szCs w:val="28"/>
          <w:lang w:val="uk-UA"/>
        </w:rPr>
        <w:t>.</w:t>
      </w:r>
      <w:r w:rsidR="005C3A78" w:rsidRPr="00E06D7F">
        <w:rPr>
          <w:sz w:val="28"/>
          <w:szCs w:val="28"/>
          <w:lang w:val="uk-UA"/>
        </w:rPr>
        <w:t xml:space="preserve"> </w:t>
      </w:r>
      <w:r w:rsidR="00C356A8" w:rsidRPr="00E06D7F">
        <w:rPr>
          <w:sz w:val="28"/>
          <w:szCs w:val="28"/>
          <w:lang w:val="uk-UA"/>
        </w:rPr>
        <w:t>Технічні документації</w:t>
      </w:r>
      <w:r w:rsidR="00B71646" w:rsidRPr="00E06D7F">
        <w:rPr>
          <w:sz w:val="28"/>
          <w:szCs w:val="28"/>
          <w:lang w:val="uk-UA"/>
        </w:rPr>
        <w:t xml:space="preserve"> із землеустрою щодо встановлення меж частин </w:t>
      </w:r>
    </w:p>
    <w:p w:rsidR="00E06D7F" w:rsidRDefault="00B71646" w:rsidP="00B71646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E06D7F">
        <w:rPr>
          <w:sz w:val="28"/>
          <w:szCs w:val="28"/>
          <w:lang w:val="uk-UA"/>
        </w:rPr>
        <w:t>земельних ділянок на яку поширюється право сервітуту направити на затвердження до Тетіївської міської ради.</w:t>
      </w:r>
    </w:p>
    <w:p w:rsidR="002155AC" w:rsidRPr="00E06D7F" w:rsidRDefault="002155AC" w:rsidP="00B71646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6D3B8C" w:rsidRDefault="004849FF" w:rsidP="00843E8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71646" w:rsidRPr="00E06D7F">
        <w:rPr>
          <w:sz w:val="28"/>
          <w:szCs w:val="28"/>
          <w:lang w:val="uk-UA"/>
        </w:rPr>
        <w:t>.</w:t>
      </w:r>
      <w:r w:rsidR="006D3B8C" w:rsidRPr="00E06D7F">
        <w:rPr>
          <w:sz w:val="28"/>
          <w:szCs w:val="28"/>
          <w:lang w:val="uk-UA"/>
        </w:rPr>
        <w:t xml:space="preserve"> Контроль за виконанням дано</w:t>
      </w:r>
      <w:r w:rsidR="00843E8E" w:rsidRPr="00E06D7F">
        <w:rPr>
          <w:sz w:val="28"/>
          <w:szCs w:val="28"/>
          <w:lang w:val="uk-UA"/>
        </w:rPr>
        <w:t xml:space="preserve">го рішення покласти на постійну </w:t>
      </w:r>
      <w:r w:rsidR="006D3B8C" w:rsidRPr="00E06D7F">
        <w:rPr>
          <w:sz w:val="28"/>
          <w:szCs w:val="28"/>
          <w:lang w:val="uk-UA"/>
        </w:rPr>
        <w:t>депутатську</w:t>
      </w:r>
      <w:r w:rsidR="006D3B8C" w:rsidRPr="008128FF">
        <w:rPr>
          <w:sz w:val="28"/>
          <w:szCs w:val="28"/>
          <w:lang w:val="uk-UA"/>
        </w:rPr>
        <w:t xml:space="preserve">  комісію з питань регулювання з</w:t>
      </w:r>
      <w:r w:rsidR="006D3B8C">
        <w:rPr>
          <w:sz w:val="28"/>
          <w:szCs w:val="28"/>
          <w:lang w:val="uk-UA"/>
        </w:rPr>
        <w:t xml:space="preserve">емельних відносин, архітектури,  </w:t>
      </w:r>
      <w:r w:rsidR="006D3B8C" w:rsidRPr="008128FF">
        <w:rPr>
          <w:sz w:val="28"/>
          <w:szCs w:val="28"/>
          <w:lang w:val="uk-UA"/>
        </w:rPr>
        <w:t xml:space="preserve">будівництва та охорони навколишнього середовища (голова </w:t>
      </w:r>
      <w:r w:rsidR="006D3B8C">
        <w:rPr>
          <w:sz w:val="28"/>
          <w:szCs w:val="28"/>
          <w:lang w:val="uk-UA"/>
        </w:rPr>
        <w:t xml:space="preserve">комісії -  </w:t>
      </w:r>
      <w:r w:rsidR="006D3B8C" w:rsidRPr="008128FF">
        <w:rPr>
          <w:sz w:val="28"/>
          <w:szCs w:val="28"/>
          <w:lang w:val="uk-UA"/>
        </w:rPr>
        <w:t>Крамар  О.А.)</w:t>
      </w:r>
      <w:r w:rsidR="006D3B8C" w:rsidRPr="002934A0">
        <w:rPr>
          <w:sz w:val="28"/>
          <w:szCs w:val="28"/>
          <w:lang w:val="uk-UA"/>
        </w:rPr>
        <w:t xml:space="preserve"> </w:t>
      </w:r>
    </w:p>
    <w:p w:rsidR="00B71646" w:rsidRDefault="00B71646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B71646" w:rsidRDefault="00B71646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2155AC" w:rsidRDefault="002155AC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5F643E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Секретар міської  ради                                             Наталія    ІВАНЮТА</w:t>
      </w:r>
    </w:p>
    <w:p w:rsidR="002155AC" w:rsidRDefault="002155AC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B71646">
      <w:pPr>
        <w:pStyle w:val="2"/>
        <w:ind w:left="0" w:firstLine="0"/>
        <w:rPr>
          <w:b/>
          <w:sz w:val="28"/>
          <w:szCs w:val="28"/>
          <w:lang w:val="uk-UA"/>
        </w:rPr>
      </w:pPr>
    </w:p>
    <w:p w:rsidR="005F643E" w:rsidRDefault="005F643E" w:rsidP="005F643E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  <w:bookmarkStart w:id="0" w:name="_GoBack"/>
      <w:bookmarkEnd w:id="0"/>
    </w:p>
    <w:p w:rsidR="005F643E" w:rsidRDefault="005F643E" w:rsidP="005F643E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5F643E" w:rsidRDefault="005F643E" w:rsidP="005F643E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5F643E" w:rsidRDefault="005F643E" w:rsidP="005F643E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5F643E" w:rsidRPr="005F643E" w:rsidRDefault="005F643E" w:rsidP="005F643E">
      <w:pPr>
        <w:widowControl w:val="0"/>
        <w:autoSpaceDE w:val="0"/>
        <w:autoSpaceDN w:val="0"/>
        <w:rPr>
          <w:szCs w:val="24"/>
          <w:lang w:val="uk-UA" w:eastAsia="en-US"/>
        </w:rPr>
      </w:pPr>
      <w:r w:rsidRPr="005F643E">
        <w:rPr>
          <w:szCs w:val="24"/>
          <w:lang w:val="uk-UA" w:eastAsia="en-US"/>
        </w:rPr>
        <w:t xml:space="preserve">Начальник відділу </w:t>
      </w:r>
    </w:p>
    <w:p w:rsidR="00E06D7F" w:rsidRPr="002155AC" w:rsidRDefault="005F643E" w:rsidP="002155AC">
      <w:pPr>
        <w:widowControl w:val="0"/>
        <w:autoSpaceDE w:val="0"/>
        <w:autoSpaceDN w:val="0"/>
        <w:rPr>
          <w:szCs w:val="24"/>
          <w:lang w:val="uk-UA" w:eastAsia="en-US"/>
        </w:rPr>
      </w:pPr>
      <w:r w:rsidRPr="005F643E">
        <w:rPr>
          <w:szCs w:val="24"/>
          <w:lang w:val="uk-UA" w:eastAsia="en-US"/>
        </w:rPr>
        <w:t xml:space="preserve">правового забезпечення                                  </w:t>
      </w:r>
      <w:r>
        <w:rPr>
          <w:szCs w:val="24"/>
          <w:lang w:val="uk-UA" w:eastAsia="en-US"/>
        </w:rPr>
        <w:t xml:space="preserve">    </w:t>
      </w:r>
      <w:r w:rsidRPr="005F643E">
        <w:rPr>
          <w:szCs w:val="24"/>
          <w:lang w:val="uk-UA" w:eastAsia="en-US"/>
        </w:rPr>
        <w:t xml:space="preserve">                      Наталія СКЛАДЕНА</w:t>
      </w:r>
    </w:p>
    <w:sectPr w:rsidR="00E06D7F" w:rsidRPr="002155AC" w:rsidSect="00E95D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69"/>
    <w:rsid w:val="00020128"/>
    <w:rsid w:val="000202F7"/>
    <w:rsid w:val="00080F22"/>
    <w:rsid w:val="00087D8A"/>
    <w:rsid w:val="000D7A40"/>
    <w:rsid w:val="00166180"/>
    <w:rsid w:val="001A68AA"/>
    <w:rsid w:val="002155AC"/>
    <w:rsid w:val="002F2170"/>
    <w:rsid w:val="00303D2E"/>
    <w:rsid w:val="00322AAA"/>
    <w:rsid w:val="00352368"/>
    <w:rsid w:val="0037148E"/>
    <w:rsid w:val="00371902"/>
    <w:rsid w:val="003D3145"/>
    <w:rsid w:val="00460B1B"/>
    <w:rsid w:val="004849FF"/>
    <w:rsid w:val="005C3A78"/>
    <w:rsid w:val="005F643E"/>
    <w:rsid w:val="00622D58"/>
    <w:rsid w:val="0067092E"/>
    <w:rsid w:val="006D3B8C"/>
    <w:rsid w:val="00727AEC"/>
    <w:rsid w:val="008039CE"/>
    <w:rsid w:val="00831440"/>
    <w:rsid w:val="00843E8E"/>
    <w:rsid w:val="00846D15"/>
    <w:rsid w:val="00891433"/>
    <w:rsid w:val="0092520B"/>
    <w:rsid w:val="00932CF9"/>
    <w:rsid w:val="00983379"/>
    <w:rsid w:val="00993A29"/>
    <w:rsid w:val="00A307B5"/>
    <w:rsid w:val="00A864DA"/>
    <w:rsid w:val="00B50157"/>
    <w:rsid w:val="00B71646"/>
    <w:rsid w:val="00B809AB"/>
    <w:rsid w:val="00B9790E"/>
    <w:rsid w:val="00C356A8"/>
    <w:rsid w:val="00C42209"/>
    <w:rsid w:val="00D617E6"/>
    <w:rsid w:val="00DE3AF8"/>
    <w:rsid w:val="00E06D7F"/>
    <w:rsid w:val="00E669C3"/>
    <w:rsid w:val="00E95D63"/>
    <w:rsid w:val="00F62C6A"/>
    <w:rsid w:val="00F7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09C9"/>
  <w15:docId w15:val="{81A7212A-2973-4523-B40C-2DFCCB06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6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71646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4">
    <w:name w:val="Основний текст з відступом Знак"/>
    <w:basedOn w:val="a0"/>
    <w:link w:val="a3"/>
    <w:semiHidden/>
    <w:rsid w:val="00B7164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71646"/>
    <w:pPr>
      <w:tabs>
        <w:tab w:val="left" w:pos="9498"/>
      </w:tabs>
      <w:ind w:left="284" w:hanging="284"/>
      <w:jc w:val="both"/>
    </w:pPr>
    <w:rPr>
      <w:sz w:val="26"/>
    </w:rPr>
  </w:style>
  <w:style w:type="character" w:customStyle="1" w:styleId="20">
    <w:name w:val="Основний текст з відступом 2 Знак"/>
    <w:basedOn w:val="a0"/>
    <w:link w:val="2"/>
    <w:semiHidden/>
    <w:rsid w:val="00B7164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217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F21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1869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62</cp:revision>
  <cp:lastPrinted>2026-07-22T13:36:00Z</cp:lastPrinted>
  <dcterms:created xsi:type="dcterms:W3CDTF">2022-06-15T07:19:00Z</dcterms:created>
  <dcterms:modified xsi:type="dcterms:W3CDTF">2026-07-22T13:36:00Z</dcterms:modified>
</cp:coreProperties>
</file>